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242F4" w14:textId="77777777" w:rsidR="00AD2D7D" w:rsidRDefault="00AD2D7D" w:rsidP="00AD2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sdružených službách dodávky elektřiny</w:t>
      </w:r>
    </w:p>
    <w:p w14:paraId="061F49E2" w14:textId="77777777" w:rsidR="00AD2D7D" w:rsidRDefault="00AD2D7D" w:rsidP="00AD2D7D">
      <w:pPr>
        <w:jc w:val="center"/>
        <w:rPr>
          <w:b/>
        </w:rPr>
      </w:pPr>
      <w:r>
        <w:rPr>
          <w:b/>
        </w:rPr>
        <w:t>pro nízké napětí (NN)</w:t>
      </w:r>
    </w:p>
    <w:p w14:paraId="79622244" w14:textId="77777777" w:rsidR="00AD2D7D" w:rsidRDefault="00AD2D7D" w:rsidP="00AD2D7D">
      <w:pPr>
        <w:ind w:left="567"/>
        <w:jc w:val="both"/>
      </w:pPr>
    </w:p>
    <w:p w14:paraId="44C974C2" w14:textId="77777777" w:rsidR="00AD2D7D" w:rsidRDefault="00AD2D7D" w:rsidP="00AD2D7D">
      <w:pPr>
        <w:jc w:val="both"/>
      </w:pPr>
      <w:r>
        <w:t xml:space="preserve">uzavřená podle zákona č.458/2000 Sb., o podmínkách podnikání a o výkonu státní správy v energetických odvětvích (energetický zákon) a zákona č. 89/2012 Sb., občanský zákoník mezi Zákazníkem a Dodavatelem: </w:t>
      </w:r>
    </w:p>
    <w:p w14:paraId="7F912032" w14:textId="77777777" w:rsidR="00AD2D7D" w:rsidRDefault="00AD2D7D" w:rsidP="00AD2D7D">
      <w:pPr>
        <w:jc w:val="both"/>
      </w:pPr>
    </w:p>
    <w:p w14:paraId="7D8D29AD" w14:textId="77777777" w:rsidR="00AD2D7D" w:rsidRDefault="00AD2D7D" w:rsidP="00AD2D7D">
      <w:pPr>
        <w:jc w:val="both"/>
        <w:rPr>
          <w:b/>
          <w:bCs/>
        </w:rPr>
      </w:pPr>
      <w:r>
        <w:rPr>
          <w:b/>
          <w:bCs/>
        </w:rPr>
        <w:t>Zákazník</w:t>
      </w:r>
    </w:p>
    <w:p w14:paraId="2B84DA72" w14:textId="64F9CE30" w:rsidR="00AD2D7D" w:rsidRPr="00B9180A" w:rsidRDefault="00856C12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bCs/>
          <w:iCs/>
        </w:rPr>
      </w:pPr>
      <w:r>
        <w:t>Firma /</w:t>
      </w:r>
      <w:r w:rsidR="00AD2D7D">
        <w:t xml:space="preserve"> IČ / DIČ:</w:t>
      </w:r>
      <w:r w:rsidR="003C10E5">
        <w:t xml:space="preserve"> </w:t>
      </w:r>
      <w:r w:rsidR="003C10E5" w:rsidRPr="003C10E5">
        <w:t xml:space="preserve">Základní umělecká škola Vladimíra </w:t>
      </w:r>
      <w:proofErr w:type="spellStart"/>
      <w:r w:rsidR="003C10E5" w:rsidRPr="003C10E5">
        <w:t>Ambrose</w:t>
      </w:r>
      <w:proofErr w:type="spellEnd"/>
      <w:r w:rsidR="003C10E5" w:rsidRPr="003C10E5">
        <w:t xml:space="preserve"> Prostějov, pří</w:t>
      </w:r>
      <w:r w:rsidR="003C10E5">
        <w:t>s</w:t>
      </w:r>
      <w:r w:rsidR="003C10E5" w:rsidRPr="003C10E5">
        <w:t>pěvková organizace</w:t>
      </w:r>
      <w:r w:rsidR="003C10E5">
        <w:t xml:space="preserve"> / </w:t>
      </w:r>
      <w:r w:rsidR="003C10E5" w:rsidRPr="003C10E5">
        <w:t>00402338</w:t>
      </w:r>
      <w:r w:rsidR="002870DB">
        <w:t xml:space="preserve"> / -</w:t>
      </w:r>
    </w:p>
    <w:p w14:paraId="22BCFFFD" w14:textId="7F3C4E37" w:rsidR="00AD2D7D" w:rsidRPr="00B9180A" w:rsidRDefault="00AD2D7D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bCs/>
          <w:iCs/>
        </w:rPr>
      </w:pPr>
      <w:r>
        <w:t xml:space="preserve">Sídlo firmy: </w:t>
      </w:r>
      <w:proofErr w:type="spellStart"/>
      <w:r w:rsidR="003C10E5" w:rsidRPr="003C10E5">
        <w:t>Kravařova</w:t>
      </w:r>
      <w:proofErr w:type="spellEnd"/>
      <w:r w:rsidR="003C10E5" w:rsidRPr="003C10E5">
        <w:t xml:space="preserve"> 168/14</w:t>
      </w:r>
      <w:r w:rsidR="003C10E5">
        <w:t>, 796 01 Prostějov</w:t>
      </w:r>
    </w:p>
    <w:p w14:paraId="47B545B5" w14:textId="02FBA212" w:rsidR="00AD2D7D" w:rsidRDefault="00AD2D7D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bCs/>
          <w:i/>
          <w:iCs/>
        </w:rPr>
      </w:pPr>
      <w:r>
        <w:t>Adresa pro doručování korespondence včetně daňových dokladů:</w:t>
      </w:r>
      <w:r w:rsidR="00856C12">
        <w:t xml:space="preserve"> </w:t>
      </w:r>
      <w:proofErr w:type="spellStart"/>
      <w:r w:rsidR="00617480" w:rsidRPr="00617480">
        <w:t>Kravařova</w:t>
      </w:r>
      <w:proofErr w:type="spellEnd"/>
      <w:r w:rsidR="00617480" w:rsidRPr="00617480">
        <w:t xml:space="preserve"> 168/14, 796 01 Prostějov</w:t>
      </w:r>
    </w:p>
    <w:p w14:paraId="103FFE75" w14:textId="428376B3" w:rsidR="00AD2D7D" w:rsidRPr="00856C12" w:rsidRDefault="00AD2D7D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bCs/>
          <w:iCs/>
        </w:rPr>
      </w:pPr>
      <w:r w:rsidRPr="00B9180A">
        <w:rPr>
          <w:bCs/>
          <w:iCs/>
        </w:rPr>
        <w:t>Kontaktní osoba</w:t>
      </w:r>
      <w:r w:rsidR="00856C12">
        <w:rPr>
          <w:bCs/>
          <w:i/>
          <w:iCs/>
        </w:rPr>
        <w:t>:</w:t>
      </w:r>
      <w:r w:rsidR="00856C12">
        <w:rPr>
          <w:bCs/>
          <w:iCs/>
        </w:rPr>
        <w:t xml:space="preserve"> </w:t>
      </w:r>
    </w:p>
    <w:p w14:paraId="02118FD8" w14:textId="33E5CAA1" w:rsidR="00AD2D7D" w:rsidRDefault="00AD2D7D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bCs/>
          <w:i/>
          <w:iCs/>
        </w:rPr>
      </w:pPr>
      <w:r>
        <w:t>Telefon</w:t>
      </w:r>
      <w:r w:rsidR="006D0F01">
        <w:t xml:space="preserve">: </w:t>
      </w:r>
      <w:r w:rsidR="003C10E5" w:rsidRPr="003C10E5">
        <w:t>582 406 050 </w:t>
      </w:r>
    </w:p>
    <w:p w14:paraId="76C813ED" w14:textId="51CFD753" w:rsidR="00AD2D7D" w:rsidRPr="00B9180A" w:rsidRDefault="00AD2D7D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bCs/>
          <w:iCs/>
        </w:rPr>
      </w:pPr>
      <w:r>
        <w:t>Číslo účtu:</w:t>
      </w:r>
      <w:r w:rsidR="006D0F01">
        <w:t xml:space="preserve"> </w:t>
      </w:r>
      <w:r w:rsidR="003C10E5" w:rsidRPr="003C10E5">
        <w:t>153150616/0300</w:t>
      </w:r>
    </w:p>
    <w:p w14:paraId="74B16FB8" w14:textId="77777777" w:rsidR="00AD2D7D" w:rsidRDefault="00AD2D7D" w:rsidP="00AD2D7D">
      <w:pPr>
        <w:jc w:val="both"/>
      </w:pPr>
    </w:p>
    <w:p w14:paraId="5617EA17" w14:textId="77777777" w:rsidR="00AD2D7D" w:rsidRDefault="00AD2D7D" w:rsidP="00AD2D7D">
      <w:pPr>
        <w:jc w:val="both"/>
        <w:rPr>
          <w:b/>
          <w:bCs/>
        </w:rPr>
      </w:pPr>
      <w:r>
        <w:rPr>
          <w:b/>
          <w:bCs/>
        </w:rPr>
        <w:t>Dodavatel</w:t>
      </w:r>
    </w:p>
    <w:p w14:paraId="6E7C651F" w14:textId="77777777" w:rsidR="00AD2D7D" w:rsidRPr="00FC5B4C" w:rsidRDefault="00AD2D7D" w:rsidP="00AD2D7D">
      <w:pPr>
        <w:jc w:val="both"/>
      </w:pPr>
      <w:r w:rsidRPr="00FC5B4C">
        <w:t xml:space="preserve">Firma: </w:t>
      </w:r>
      <w:proofErr w:type="spellStart"/>
      <w:r w:rsidR="00FC5B4C" w:rsidRPr="00FC5B4C">
        <w:t>Amper</w:t>
      </w:r>
      <w:proofErr w:type="spellEnd"/>
      <w:r w:rsidR="00FC5B4C" w:rsidRPr="00FC5B4C">
        <w:t xml:space="preserve"> Market, a.s.</w:t>
      </w:r>
    </w:p>
    <w:p w14:paraId="35403E43" w14:textId="77777777" w:rsidR="00AD2D7D" w:rsidRPr="00FC5B4C" w:rsidRDefault="00AD2D7D" w:rsidP="00AD2D7D">
      <w:pPr>
        <w:jc w:val="both"/>
      </w:pPr>
      <w:r w:rsidRPr="00FC5B4C">
        <w:t xml:space="preserve">Sídlo: </w:t>
      </w:r>
      <w:r w:rsidR="00FC5B4C" w:rsidRPr="00FC5B4C">
        <w:t xml:space="preserve">Antala Staška 1076/33a, </w:t>
      </w:r>
      <w:proofErr w:type="gramStart"/>
      <w:r w:rsidR="00FC5B4C" w:rsidRPr="00FC5B4C">
        <w:t>140 00  Praha</w:t>
      </w:r>
      <w:proofErr w:type="gramEnd"/>
      <w:r w:rsidR="00FC5B4C" w:rsidRPr="00FC5B4C">
        <w:t xml:space="preserve"> 4</w:t>
      </w:r>
    </w:p>
    <w:p w14:paraId="7CA16EAC" w14:textId="77777777" w:rsidR="00AD2D7D" w:rsidRPr="00FC5B4C" w:rsidRDefault="00AD2D7D" w:rsidP="00AD2D7D">
      <w:pPr>
        <w:jc w:val="both"/>
      </w:pPr>
      <w:r w:rsidRPr="00FC5B4C">
        <w:t xml:space="preserve">Identifikační číslo: </w:t>
      </w:r>
      <w:r w:rsidR="00FC5B4C" w:rsidRPr="00FC5B4C">
        <w:t>24128376</w:t>
      </w:r>
    </w:p>
    <w:p w14:paraId="581FB09F" w14:textId="055BD281" w:rsidR="00AD2D7D" w:rsidRPr="00FC5B4C" w:rsidRDefault="00FC5B4C" w:rsidP="00AD2D7D">
      <w:pPr>
        <w:jc w:val="both"/>
      </w:pPr>
      <w:proofErr w:type="gramStart"/>
      <w:r w:rsidRPr="00FC5B4C">
        <w:t>Zastoupený</w:t>
      </w:r>
      <w:r w:rsidR="00AD2D7D" w:rsidRPr="00FC5B4C">
        <w:t xml:space="preserve">: </w:t>
      </w:r>
      <w:r w:rsidR="00A95221">
        <w:t xml:space="preserve">                             </w:t>
      </w:r>
      <w:r w:rsidR="00DE3B71">
        <w:t>, předsedou</w:t>
      </w:r>
      <w:proofErr w:type="gramEnd"/>
      <w:r w:rsidR="00DE3B71">
        <w:t xml:space="preserve"> představenstva</w:t>
      </w:r>
    </w:p>
    <w:p w14:paraId="52C7B294" w14:textId="77777777" w:rsidR="00AD2D7D" w:rsidRPr="00FC5B4C" w:rsidRDefault="00AD2D7D" w:rsidP="00AD2D7D">
      <w:pPr>
        <w:jc w:val="both"/>
      </w:pPr>
      <w:r w:rsidRPr="00FC5B4C">
        <w:t>Číslo účtu:</w:t>
      </w:r>
      <w:r w:rsidR="00FC5B4C" w:rsidRPr="00FC5B4C">
        <w:t xml:space="preserve"> 5050013734/5500</w:t>
      </w:r>
    </w:p>
    <w:p w14:paraId="521ACA68" w14:textId="62DDF2FC" w:rsidR="00AD2D7D" w:rsidRDefault="00AD2D7D" w:rsidP="00AD2D7D">
      <w:pPr>
        <w:jc w:val="both"/>
      </w:pPr>
      <w:r w:rsidRPr="00FC5B4C">
        <w:t>Kontaktní osoba:</w:t>
      </w:r>
      <w:r w:rsidR="00A95221">
        <w:t xml:space="preserve"> </w:t>
      </w:r>
    </w:p>
    <w:p w14:paraId="68D3CE2C" w14:textId="77777777" w:rsidR="00AD2D7D" w:rsidRDefault="00AD2D7D" w:rsidP="00AD2D7D">
      <w:pPr>
        <w:jc w:val="both"/>
      </w:pPr>
    </w:p>
    <w:p w14:paraId="20995863" w14:textId="77777777" w:rsidR="00AD2D7D" w:rsidRPr="007B4314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sz w:val="24"/>
        </w:rPr>
      </w:pPr>
      <w:r w:rsidRPr="007B4314">
        <w:rPr>
          <w:sz w:val="24"/>
        </w:rPr>
        <w:t>Článek I.</w:t>
      </w:r>
    </w:p>
    <w:p w14:paraId="35E07EBE" w14:textId="77777777" w:rsidR="00AD2D7D" w:rsidRPr="007B4314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caps w:val="0"/>
          <w:sz w:val="24"/>
        </w:rPr>
      </w:pPr>
      <w:r w:rsidRPr="007B4314">
        <w:rPr>
          <w:caps w:val="0"/>
          <w:sz w:val="24"/>
        </w:rPr>
        <w:t>Úvodní ustanovení</w:t>
      </w:r>
    </w:p>
    <w:p w14:paraId="006B2262" w14:textId="77777777" w:rsidR="00AD2D7D" w:rsidRDefault="00AD2D7D" w:rsidP="00AD2D7D">
      <w:pPr>
        <w:numPr>
          <w:ilvl w:val="0"/>
          <w:numId w:val="12"/>
        </w:numPr>
        <w:suppressAutoHyphens w:val="0"/>
        <w:spacing w:before="120"/>
        <w:jc w:val="both"/>
      </w:pPr>
      <w:r>
        <w:t xml:space="preserve">Smlouva je uzavřena mezi obchodníkem s elektrickou energií (dále jen dodavatel) a zákazníkem na základě ustanovení § 72 odst. 1 a 2 zákona č. 458/2000 Sb., o podmínkách podnikání a výkonu státní správy v energetických odvětvích a prováděcích vyhlášek k tomuto zákonu v účinném znění (dále jen energetický zákon), v režimu zákona </w:t>
      </w:r>
      <w:r>
        <w:br/>
        <w:t xml:space="preserve">č. 89/2012 Sb., občanský zákoník, v účinném znění (dále jen občanský zákoník). </w:t>
      </w:r>
    </w:p>
    <w:p w14:paraId="2912B789" w14:textId="77777777" w:rsidR="00AD2D7D" w:rsidRDefault="00AD2D7D" w:rsidP="00AD2D7D">
      <w:pPr>
        <w:numPr>
          <w:ilvl w:val="0"/>
          <w:numId w:val="12"/>
        </w:numPr>
        <w:suppressAutoHyphens w:val="0"/>
        <w:spacing w:before="120"/>
        <w:jc w:val="both"/>
      </w:pPr>
      <w:r>
        <w:t>Tato smlouva se uzavírá na základě zadávacího řízení, v němž vystupovalo statutární město Prostějov jako centrální zadavatel. Tato smlouva je uzavřená mezi vybraným dodavatelem (účastníkem řízení) a zákazníkem (zadavatelem). Jejím účelem je upravit podmínky pro dodávku elektrické energie do odběrných míst zákazníka.</w:t>
      </w:r>
    </w:p>
    <w:p w14:paraId="4E17C382" w14:textId="77777777" w:rsidR="00AD2D7D" w:rsidRDefault="00AD2D7D" w:rsidP="00AD2D7D">
      <w:pPr>
        <w:ind w:left="567"/>
        <w:jc w:val="both"/>
      </w:pPr>
    </w:p>
    <w:p w14:paraId="00B4352C" w14:textId="77777777" w:rsidR="00AD2D7D" w:rsidRDefault="00AD2D7D" w:rsidP="00AD2D7D">
      <w:pPr>
        <w:ind w:left="567"/>
        <w:jc w:val="both"/>
      </w:pPr>
    </w:p>
    <w:p w14:paraId="1C689A2D" w14:textId="77777777" w:rsidR="00AD2D7D" w:rsidRDefault="00AD2D7D" w:rsidP="00AD2D7D">
      <w:pPr>
        <w:ind w:left="567"/>
        <w:jc w:val="both"/>
      </w:pPr>
    </w:p>
    <w:p w14:paraId="4A291785" w14:textId="77777777" w:rsidR="00DE3B71" w:rsidRDefault="00DE3B71" w:rsidP="00AD2D7D">
      <w:pPr>
        <w:ind w:left="567"/>
        <w:jc w:val="both"/>
      </w:pPr>
    </w:p>
    <w:p w14:paraId="25781B24" w14:textId="77777777" w:rsidR="00DE3B71" w:rsidRDefault="00DE3B71" w:rsidP="00AD2D7D">
      <w:pPr>
        <w:ind w:left="567"/>
        <w:jc w:val="both"/>
      </w:pPr>
    </w:p>
    <w:p w14:paraId="0BB5F50B" w14:textId="77777777" w:rsidR="00DE3B71" w:rsidRDefault="00DE3B71" w:rsidP="00AD2D7D">
      <w:pPr>
        <w:ind w:left="567"/>
        <w:jc w:val="both"/>
      </w:pPr>
    </w:p>
    <w:p w14:paraId="5E866CFA" w14:textId="77777777" w:rsidR="00DE3B71" w:rsidRDefault="00DE3B71" w:rsidP="00AD2D7D">
      <w:pPr>
        <w:ind w:left="567"/>
        <w:jc w:val="both"/>
      </w:pPr>
    </w:p>
    <w:p w14:paraId="73EF64DF" w14:textId="77777777" w:rsidR="00AD2D7D" w:rsidRDefault="00AD2D7D" w:rsidP="00AD2D7D">
      <w:pPr>
        <w:ind w:left="567"/>
        <w:jc w:val="both"/>
      </w:pPr>
    </w:p>
    <w:p w14:paraId="41FDB104" w14:textId="77777777" w:rsidR="00AD2D7D" w:rsidRDefault="00AD2D7D" w:rsidP="00AD2D7D">
      <w:pPr>
        <w:ind w:left="567"/>
        <w:jc w:val="both"/>
      </w:pPr>
    </w:p>
    <w:p w14:paraId="3C7CBB33" w14:textId="77777777" w:rsidR="00AD2D7D" w:rsidRDefault="00AD2D7D" w:rsidP="00AD2D7D">
      <w:pPr>
        <w:jc w:val="center"/>
        <w:rPr>
          <w:b/>
        </w:rPr>
      </w:pPr>
      <w:r>
        <w:rPr>
          <w:b/>
        </w:rPr>
        <w:t xml:space="preserve">Článek II. </w:t>
      </w:r>
    </w:p>
    <w:p w14:paraId="182657B7" w14:textId="77777777" w:rsidR="00AD2D7D" w:rsidRDefault="00AD2D7D" w:rsidP="00AD2D7D">
      <w:pPr>
        <w:jc w:val="center"/>
        <w:rPr>
          <w:b/>
        </w:rPr>
      </w:pPr>
    </w:p>
    <w:p w14:paraId="11FFC633" w14:textId="77777777" w:rsidR="00AD2D7D" w:rsidRDefault="00AD2D7D" w:rsidP="00AD2D7D">
      <w:pPr>
        <w:jc w:val="center"/>
        <w:rPr>
          <w:b/>
        </w:rPr>
      </w:pPr>
      <w:r>
        <w:rPr>
          <w:b/>
        </w:rPr>
        <w:t>Předmět plnění</w:t>
      </w:r>
    </w:p>
    <w:p w14:paraId="1C634748" w14:textId="77777777" w:rsidR="00AD2D7D" w:rsidRDefault="00AD2D7D" w:rsidP="00AD2D7D">
      <w:pPr>
        <w:numPr>
          <w:ilvl w:val="0"/>
          <w:numId w:val="10"/>
        </w:numPr>
        <w:suppressAutoHyphens w:val="0"/>
        <w:spacing w:before="120"/>
        <w:jc w:val="both"/>
      </w:pPr>
      <w:r>
        <w:t>Dodavatel se zavazuje dodávat zákazníkovi elektřinu vymezenou množstvím a časovým průběhem, zajistit na vlastní jméno a na vlastní účet dopravu elektřiny do odběrného místa uvedeného ve smlouvě a související služby a převzít závazek zákazníka odebrat elektřinu z elektrizační soustavy spolu s odpovědností za ± 100 % odchylku v odběru elektrické energie, za níž si nemůže účtovat žádné poplatky.</w:t>
      </w:r>
    </w:p>
    <w:p w14:paraId="27B243D7" w14:textId="77777777" w:rsidR="00AD2D7D" w:rsidRDefault="00AD2D7D" w:rsidP="00AD2D7D">
      <w:pPr>
        <w:numPr>
          <w:ilvl w:val="0"/>
          <w:numId w:val="10"/>
        </w:numPr>
        <w:suppressAutoHyphens w:val="0"/>
        <w:spacing w:before="120"/>
        <w:jc w:val="both"/>
      </w:pPr>
      <w:r>
        <w:t>Zákazník se zavazuje zaplatit dodavateli za odebranou dodávku silové elektřiny cenu dle této smlouvy a za dopravu a související služby cenu regulovanou ve výši a rozsahu dle platného cenového rozhodnutí ERÚ.</w:t>
      </w:r>
    </w:p>
    <w:p w14:paraId="7CE148CC" w14:textId="77777777" w:rsidR="00AD2D7D" w:rsidRDefault="00AD2D7D" w:rsidP="00AD2D7D">
      <w:pPr>
        <w:jc w:val="both"/>
      </w:pPr>
    </w:p>
    <w:p w14:paraId="69B2B511" w14:textId="77777777" w:rsidR="00AD2D7D" w:rsidRPr="007B4314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Times New Roman" w:hAnsi="Times New Roman"/>
          <w:i w:val="0"/>
          <w:sz w:val="24"/>
        </w:rPr>
      </w:pPr>
      <w:r w:rsidRPr="007B4314">
        <w:rPr>
          <w:rFonts w:ascii="Times New Roman" w:hAnsi="Times New Roman"/>
          <w:i w:val="0"/>
          <w:sz w:val="24"/>
        </w:rPr>
        <w:t xml:space="preserve">Článek III. </w:t>
      </w:r>
    </w:p>
    <w:p w14:paraId="07D929DE" w14:textId="77777777" w:rsidR="00AD2D7D" w:rsidRPr="007B4314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Times New Roman" w:hAnsi="Times New Roman"/>
          <w:i w:val="0"/>
          <w:sz w:val="24"/>
        </w:rPr>
      </w:pPr>
      <w:r w:rsidRPr="007B4314">
        <w:rPr>
          <w:rFonts w:ascii="Times New Roman" w:hAnsi="Times New Roman"/>
          <w:i w:val="0"/>
          <w:sz w:val="24"/>
        </w:rPr>
        <w:t>Místo plnění, odběrné místo</w:t>
      </w:r>
    </w:p>
    <w:p w14:paraId="3127D136" w14:textId="77777777" w:rsidR="00AD2D7D" w:rsidRDefault="00AD2D7D" w:rsidP="00AD2D7D">
      <w:pPr>
        <w:numPr>
          <w:ilvl w:val="0"/>
          <w:numId w:val="6"/>
        </w:numPr>
        <w:suppressAutoHyphens w:val="0"/>
        <w:spacing w:before="120"/>
        <w:jc w:val="both"/>
      </w:pPr>
      <w:r>
        <w:t>Místem plnění jsou odběrná místa zákazníka uvedená v příloze č. 2 této smlouvy (dále jen odběrné místo).</w:t>
      </w:r>
    </w:p>
    <w:p w14:paraId="5F91DADC" w14:textId="77777777" w:rsidR="00AD2D7D" w:rsidRDefault="00AD2D7D" w:rsidP="00AD2D7D">
      <w:pPr>
        <w:numPr>
          <w:ilvl w:val="0"/>
          <w:numId w:val="6"/>
        </w:numPr>
        <w:suppressAutoHyphens w:val="0"/>
        <w:spacing w:before="120"/>
        <w:jc w:val="both"/>
      </w:pPr>
      <w:r>
        <w:t>Zákazník se zavazuje, že po dobu platnosti a účinnosti smluvního vztahu nebude mít více smluvních dodavatelů elektrické energie do odběrného místa.</w:t>
      </w:r>
    </w:p>
    <w:p w14:paraId="79860661" w14:textId="77777777" w:rsidR="00AD2D7D" w:rsidRDefault="00AD2D7D" w:rsidP="00AD2D7D">
      <w:pPr>
        <w:tabs>
          <w:tab w:val="left" w:pos="540"/>
        </w:tabs>
        <w:suppressAutoHyphens w:val="0"/>
        <w:jc w:val="both"/>
      </w:pPr>
    </w:p>
    <w:p w14:paraId="25AFBCFD" w14:textId="77777777" w:rsidR="00AD2D7D" w:rsidRDefault="00AD2D7D" w:rsidP="00AD2D7D">
      <w:pPr>
        <w:pStyle w:val="Nadpis2"/>
        <w:numPr>
          <w:ilvl w:val="1"/>
          <w:numId w:val="3"/>
        </w:numPr>
        <w:suppressAutoHyphens w:val="0"/>
        <w:spacing w:before="0" w:after="200" w:line="276" w:lineRule="auto"/>
        <w:jc w:val="center"/>
      </w:pPr>
      <w:r>
        <w:t xml:space="preserve">Článek IV. </w:t>
      </w:r>
    </w:p>
    <w:p w14:paraId="61F1F23A" w14:textId="77777777" w:rsidR="00AD2D7D" w:rsidRDefault="00AD2D7D" w:rsidP="00AD2D7D">
      <w:pPr>
        <w:jc w:val="center"/>
        <w:rPr>
          <w:b/>
          <w:bCs/>
        </w:rPr>
      </w:pPr>
      <w:r>
        <w:rPr>
          <w:b/>
          <w:bCs/>
        </w:rPr>
        <w:t>Měření dodávky</w:t>
      </w:r>
    </w:p>
    <w:p w14:paraId="19E67D61" w14:textId="77777777" w:rsidR="00AD2D7D" w:rsidRPr="009D1CD3" w:rsidRDefault="00AD2D7D" w:rsidP="00AD2D7D">
      <w:pPr>
        <w:numPr>
          <w:ilvl w:val="0"/>
          <w:numId w:val="11"/>
        </w:numPr>
        <w:suppressAutoHyphens w:val="0"/>
        <w:spacing w:before="120"/>
        <w:jc w:val="both"/>
      </w:pPr>
      <w:r>
        <w:t xml:space="preserve">Dodávky elektrické energie budou měřeny v souladu s § 71 zákona č. 458/2000 Sb. </w:t>
      </w:r>
      <w:r w:rsidRPr="009D1CD3">
        <w:t xml:space="preserve">o podmínkách podnikání a o výkonu státní správy v energetických odvětvích a o změně některých zákonů (energetický zákon), Vyhláškou č. </w:t>
      </w:r>
      <w:r w:rsidRPr="009D1CD3">
        <w:rPr>
          <w:bCs/>
        </w:rPr>
        <w:t>82/2011 Sb., o měření elektřiny a o způsobu stanovení náhrady škody při neoprávněném odběru, neoprávněné dodávce, neoprávněném přenosu nebo neoprávněné distribuci elektřiny</w:t>
      </w:r>
      <w:r w:rsidRPr="009D1CD3">
        <w:t xml:space="preserve">, ve znění účinném ke dni dodávky elektřiny (dále jen Vyhláška o měření) a Řádem provozovatele distribuční soustavy (dále jen PDS), včetně přepočtu objemu dodané elektrické energie vyjádřené v energetických jednotkách </w:t>
      </w:r>
      <w:proofErr w:type="spellStart"/>
      <w:r w:rsidRPr="009D1CD3">
        <w:t>MWh</w:t>
      </w:r>
      <w:proofErr w:type="spellEnd"/>
      <w:r w:rsidRPr="009D1CD3">
        <w:t>.</w:t>
      </w:r>
    </w:p>
    <w:p w14:paraId="3A64B1B4" w14:textId="77777777" w:rsidR="00AD2D7D" w:rsidRDefault="00AD2D7D" w:rsidP="00AD2D7D">
      <w:pPr>
        <w:tabs>
          <w:tab w:val="left" w:pos="540"/>
        </w:tabs>
        <w:suppressAutoHyphens w:val="0"/>
        <w:spacing w:before="120"/>
        <w:jc w:val="both"/>
      </w:pPr>
    </w:p>
    <w:p w14:paraId="44021A76" w14:textId="77777777" w:rsidR="00AD2D7D" w:rsidRDefault="00AD2D7D" w:rsidP="00AD2D7D">
      <w:pPr>
        <w:pStyle w:val="Nadpis4"/>
        <w:numPr>
          <w:ilvl w:val="3"/>
          <w:numId w:val="0"/>
        </w:numPr>
        <w:suppressAutoHyphens w:val="0"/>
        <w:spacing w:before="0" w:after="200" w:line="276" w:lineRule="auto"/>
        <w:ind w:left="864" w:hanging="8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V.</w:t>
      </w:r>
    </w:p>
    <w:p w14:paraId="1FBDF311" w14:textId="77777777" w:rsidR="00AD2D7D" w:rsidRDefault="00AD2D7D" w:rsidP="00AD2D7D">
      <w:pPr>
        <w:jc w:val="center"/>
        <w:rPr>
          <w:b/>
        </w:rPr>
      </w:pPr>
      <w:r>
        <w:rPr>
          <w:b/>
        </w:rPr>
        <w:t>Množství elektrické energie a časový průběh plnění</w:t>
      </w:r>
    </w:p>
    <w:p w14:paraId="5522909E" w14:textId="77777777" w:rsidR="00AD2D7D" w:rsidRPr="00F80A95" w:rsidRDefault="00AD2D7D" w:rsidP="00AD2D7D">
      <w:pPr>
        <w:numPr>
          <w:ilvl w:val="0"/>
          <w:numId w:val="13"/>
        </w:numPr>
        <w:suppressAutoHyphens w:val="0"/>
        <w:spacing w:before="120"/>
        <w:jc w:val="both"/>
      </w:pPr>
      <w:r w:rsidRPr="00F80A95">
        <w:t>Smluvní hodnotou dodávky je předpokládané množství elektrické energie uvedené v příloze č. 2 této smlouvy.</w:t>
      </w:r>
    </w:p>
    <w:p w14:paraId="2A12D524" w14:textId="77777777" w:rsidR="00AD2D7D" w:rsidRDefault="00AD2D7D" w:rsidP="00AD2D7D">
      <w:pPr>
        <w:pageBreakBefore/>
        <w:jc w:val="center"/>
        <w:rPr>
          <w:b/>
        </w:rPr>
      </w:pPr>
      <w:r>
        <w:rPr>
          <w:b/>
        </w:rPr>
        <w:lastRenderedPageBreak/>
        <w:t>Článek VI.</w:t>
      </w:r>
    </w:p>
    <w:p w14:paraId="2F879474" w14:textId="77777777" w:rsidR="00AD2D7D" w:rsidRDefault="00AD2D7D" w:rsidP="00AD2D7D">
      <w:pPr>
        <w:jc w:val="center"/>
        <w:rPr>
          <w:b/>
        </w:rPr>
      </w:pPr>
      <w:r>
        <w:rPr>
          <w:b/>
        </w:rPr>
        <w:t>Doba platnosti smlouvy</w:t>
      </w:r>
    </w:p>
    <w:p w14:paraId="7F56FFD4" w14:textId="37908D20" w:rsidR="00AD2D7D" w:rsidRPr="00831043" w:rsidRDefault="00AD2D7D" w:rsidP="00AD2D7D">
      <w:pPr>
        <w:numPr>
          <w:ilvl w:val="0"/>
          <w:numId w:val="14"/>
        </w:numPr>
        <w:suppressAutoHyphens w:val="0"/>
        <w:spacing w:before="120"/>
        <w:jc w:val="both"/>
      </w:pPr>
      <w:r>
        <w:t>Předpokládané datum zahájení dodávky</w:t>
      </w:r>
      <w:r w:rsidR="00617480">
        <w:t xml:space="preserve">: </w:t>
      </w:r>
      <w:proofErr w:type="gramStart"/>
      <w:r w:rsidR="00617480">
        <w:t>01.01.2019</w:t>
      </w:r>
      <w:proofErr w:type="gramEnd"/>
    </w:p>
    <w:p w14:paraId="47A1521D" w14:textId="77777777" w:rsidR="00AD2D7D" w:rsidRPr="00831043" w:rsidRDefault="00AD2D7D" w:rsidP="00AD2D7D">
      <w:pPr>
        <w:numPr>
          <w:ilvl w:val="0"/>
          <w:numId w:val="14"/>
        </w:numPr>
        <w:suppressAutoHyphens w:val="0"/>
        <w:spacing w:before="120"/>
        <w:jc w:val="both"/>
      </w:pPr>
      <w:r w:rsidRPr="00831043">
        <w:t>V případech, kdy dodávka byla zahájena po úspěšném ukončení procesu změny dodavatele, se dodavatel zavazuje písemně informovat zákazníka o datu zahájení dodávky do dvou měsíců od zahájení dodávky.</w:t>
      </w:r>
    </w:p>
    <w:p w14:paraId="12D8042B" w14:textId="362D1844" w:rsidR="00AD2D7D" w:rsidRPr="00F968C0" w:rsidRDefault="00AD2D7D" w:rsidP="00AD2D7D">
      <w:pPr>
        <w:numPr>
          <w:ilvl w:val="0"/>
          <w:numId w:val="14"/>
        </w:numPr>
        <w:suppressAutoHyphens w:val="0"/>
        <w:spacing w:before="120"/>
        <w:jc w:val="both"/>
      </w:pPr>
      <w:r w:rsidRPr="00F968C0">
        <w:t xml:space="preserve">Smlouva </w:t>
      </w:r>
      <w:r w:rsidR="002D1A41">
        <w:t xml:space="preserve">je uzavřena na dobu určitou </w:t>
      </w:r>
      <w:r w:rsidR="00617480">
        <w:t xml:space="preserve">od </w:t>
      </w:r>
      <w:proofErr w:type="gramStart"/>
      <w:r w:rsidR="00617480">
        <w:t>01.01.2019</w:t>
      </w:r>
      <w:proofErr w:type="gramEnd"/>
      <w:r w:rsidRPr="00F968C0">
        <w:t xml:space="preserve"> </w:t>
      </w:r>
      <w:r w:rsidR="00617480">
        <w:t>do 31.12.2020</w:t>
      </w:r>
      <w:r w:rsidRPr="00F968C0">
        <w:t xml:space="preserve">. V případě, že by se nepodařilo centrálnímu zadavateli ukončit plánovanou veřejnou zakázku tak, aby mohly být s novým dodavatelem uzavřeny smlouvy od 1. 1. 2021, požádá centrální zadavatel dodavatele o prodloužení smlouvy o jeden měsíc a to i opakovaně. Centrální zadavatel má povinnost tuto skutečnost oznámit nejpozději 30 dnů před skončením platnosti této smlouvy a dodavatel má povinnost dle této smlouvy tomuto požadavku vyhovět. V době prodloužení smlouvy bude odběratel požadovat za dodávky cenu dle této smlouvy </w:t>
      </w:r>
      <w:r w:rsidRPr="00F968C0">
        <w:br/>
        <w:t xml:space="preserve">(vzešlou ze zadávacího řízení).  </w:t>
      </w:r>
    </w:p>
    <w:p w14:paraId="0424B31A" w14:textId="77777777" w:rsidR="00AD2D7D" w:rsidRDefault="00AD2D7D" w:rsidP="00AD2D7D">
      <w:pPr>
        <w:tabs>
          <w:tab w:val="left" w:pos="540"/>
        </w:tabs>
        <w:suppressAutoHyphens w:val="0"/>
        <w:jc w:val="both"/>
      </w:pPr>
    </w:p>
    <w:p w14:paraId="0EF798E2" w14:textId="77777777" w:rsidR="00AD2D7D" w:rsidRDefault="00AD2D7D" w:rsidP="00AD2D7D">
      <w:pPr>
        <w:jc w:val="center"/>
        <w:rPr>
          <w:b/>
        </w:rPr>
      </w:pPr>
      <w:r>
        <w:rPr>
          <w:b/>
        </w:rPr>
        <w:t>Článek VII.</w:t>
      </w:r>
    </w:p>
    <w:p w14:paraId="4BB0BE90" w14:textId="77777777" w:rsidR="00AD2D7D" w:rsidRDefault="00AD2D7D" w:rsidP="00AD2D7D">
      <w:pPr>
        <w:tabs>
          <w:tab w:val="left" w:pos="0"/>
        </w:tabs>
        <w:suppressAutoHyphens w:val="0"/>
        <w:spacing w:before="120"/>
        <w:jc w:val="center"/>
        <w:rPr>
          <w:b/>
        </w:rPr>
      </w:pPr>
      <w:r>
        <w:rPr>
          <w:b/>
        </w:rPr>
        <w:t>Odstoupení od smlouvy</w:t>
      </w:r>
    </w:p>
    <w:p w14:paraId="568B7773" w14:textId="77777777" w:rsidR="00AD2D7D" w:rsidRDefault="00AD2D7D" w:rsidP="00AD2D7D">
      <w:pPr>
        <w:numPr>
          <w:ilvl w:val="0"/>
          <w:numId w:val="8"/>
        </w:numPr>
        <w:suppressAutoHyphens w:val="0"/>
        <w:spacing w:before="120"/>
        <w:jc w:val="both"/>
      </w:pPr>
      <w:r>
        <w:t>Zákazník má právo odstoupit od smlouvy:</w:t>
      </w:r>
    </w:p>
    <w:p w14:paraId="3F724826" w14:textId="77777777" w:rsidR="00AD2D7D" w:rsidRDefault="00AD2D7D" w:rsidP="00AD2D7D">
      <w:pPr>
        <w:numPr>
          <w:ilvl w:val="0"/>
          <w:numId w:val="9"/>
        </w:numPr>
        <w:suppressAutoHyphens w:val="0"/>
        <w:spacing w:before="120"/>
      </w:pPr>
      <w:r>
        <w:t xml:space="preserve">za podmínek stanovených v občanském zákoníku a v zadávací dokumentaci, </w:t>
      </w:r>
    </w:p>
    <w:p w14:paraId="1E46BDB0" w14:textId="77777777" w:rsidR="00AD2D7D" w:rsidRDefault="00AD2D7D" w:rsidP="00AD2D7D">
      <w:pPr>
        <w:numPr>
          <w:ilvl w:val="0"/>
          <w:numId w:val="9"/>
        </w:numPr>
        <w:suppressAutoHyphens w:val="0"/>
        <w:spacing w:before="120"/>
        <w:jc w:val="both"/>
      </w:pPr>
      <w:r>
        <w:t>v případě, že dodavatel nebo jemu příslušný subjekt zúčtování má operátorem trhu zablokovány veškeré transakce související s dodávkou elektrické energie nebo vypořádáním odchylek, a to dnem doručení příslušné elektronické zprávy zákazníkovi dle příslušných ustanovení Pravidel trhu o rychlé změně dodavatele. Neprodleně po obdržení uvedené elektronické zprávy odešle zákazník dodavateli elektronickou informaci o odstoupení od smlouvy, kterou následně potvrdí písemným odstoupením od smlouvy,</w:t>
      </w:r>
    </w:p>
    <w:p w14:paraId="1AE7C149" w14:textId="77777777" w:rsidR="00AD2D7D" w:rsidRDefault="00AD2D7D" w:rsidP="00AD2D7D">
      <w:pPr>
        <w:numPr>
          <w:ilvl w:val="0"/>
          <w:numId w:val="9"/>
        </w:numPr>
        <w:suppressAutoHyphens w:val="0"/>
        <w:spacing w:before="120"/>
      </w:pPr>
      <w:r>
        <w:t>v případě nezajištění dodávky dle skutečných potřeb zákazníka.</w:t>
      </w:r>
    </w:p>
    <w:p w14:paraId="47EED7C6" w14:textId="77777777" w:rsidR="00AD2D7D" w:rsidRDefault="00AD2D7D" w:rsidP="00AD2D7D">
      <w:pPr>
        <w:numPr>
          <w:ilvl w:val="0"/>
          <w:numId w:val="8"/>
        </w:numPr>
        <w:suppressAutoHyphens w:val="0"/>
        <w:spacing w:before="120"/>
        <w:jc w:val="both"/>
      </w:pPr>
      <w:r>
        <w:t>Dodavatel má právo odstoupit od smlouvy, jestliže:</w:t>
      </w:r>
    </w:p>
    <w:p w14:paraId="30D8A0FF" w14:textId="77777777" w:rsidR="00AD2D7D" w:rsidRDefault="00AD2D7D" w:rsidP="00AD2D7D">
      <w:pPr>
        <w:numPr>
          <w:ilvl w:val="0"/>
          <w:numId w:val="15"/>
        </w:numPr>
        <w:suppressAutoHyphens w:val="0"/>
        <w:spacing w:before="120"/>
        <w:jc w:val="both"/>
      </w:pPr>
      <w:r>
        <w:t>je u zákazníka prokazatelně zjištěn neoprávněný odběr dle příslušných ustanovení energetického zákona,</w:t>
      </w:r>
    </w:p>
    <w:p w14:paraId="01A516DB" w14:textId="77777777" w:rsidR="00AD2D7D" w:rsidRDefault="00AD2D7D" w:rsidP="00AD2D7D">
      <w:pPr>
        <w:numPr>
          <w:ilvl w:val="0"/>
          <w:numId w:val="15"/>
        </w:numPr>
        <w:suppressAutoHyphens w:val="0"/>
        <w:spacing w:before="120"/>
        <w:jc w:val="both"/>
      </w:pPr>
      <w:r>
        <w:t>je prokazatelně zjištěn neoprávněný zásah zákazníka do:</w:t>
      </w:r>
    </w:p>
    <w:p w14:paraId="356A7639" w14:textId="77777777" w:rsidR="00AD2D7D" w:rsidRDefault="00AD2D7D" w:rsidP="00AD2D7D">
      <w:pPr>
        <w:numPr>
          <w:ilvl w:val="1"/>
          <w:numId w:val="4"/>
        </w:numPr>
        <w:suppressAutoHyphens w:val="0"/>
        <w:spacing w:before="120"/>
        <w:jc w:val="both"/>
      </w:pPr>
      <w:r>
        <w:t>zařízení pro dopravu elektrické energie, včetně odběru ochozem měřicího zařízení bez příslušného odsouhlasení s PDS,</w:t>
      </w:r>
    </w:p>
    <w:p w14:paraId="5046380E" w14:textId="77777777" w:rsidR="00AD2D7D" w:rsidRDefault="00AD2D7D" w:rsidP="00AD2D7D">
      <w:pPr>
        <w:numPr>
          <w:ilvl w:val="1"/>
          <w:numId w:val="4"/>
        </w:numPr>
        <w:suppressAutoHyphens w:val="0"/>
        <w:spacing w:before="120"/>
      </w:pPr>
      <w:r>
        <w:t>měřicího zařízení,</w:t>
      </w:r>
    </w:p>
    <w:p w14:paraId="30E1641A" w14:textId="77777777" w:rsidR="00AD2D7D" w:rsidRDefault="00AD2D7D" w:rsidP="00AD2D7D">
      <w:pPr>
        <w:numPr>
          <w:ilvl w:val="1"/>
          <w:numId w:val="4"/>
        </w:numPr>
        <w:suppressAutoHyphens w:val="0"/>
        <w:spacing w:before="120"/>
      </w:pPr>
      <w:r>
        <w:t>zajištění měřicího zařízení nebo jeho části proti neoprávněné manipulaci,</w:t>
      </w:r>
    </w:p>
    <w:p w14:paraId="51CA0C51" w14:textId="77777777" w:rsidR="00AD2D7D" w:rsidRDefault="00AD2D7D" w:rsidP="00AD2D7D">
      <w:pPr>
        <w:numPr>
          <w:ilvl w:val="0"/>
          <w:numId w:val="15"/>
        </w:numPr>
        <w:suppressAutoHyphens w:val="0"/>
        <w:spacing w:before="120"/>
        <w:jc w:val="both"/>
      </w:pPr>
      <w:r>
        <w:t>neumožní zákazník dodavateli přístup k měřicímu zařízení, a to ani po výzvě,</w:t>
      </w:r>
    </w:p>
    <w:p w14:paraId="5313FD3C" w14:textId="1ADCE5EF" w:rsidR="00AD2D7D" w:rsidRDefault="00AD2D7D" w:rsidP="00AD2D7D">
      <w:pPr>
        <w:numPr>
          <w:ilvl w:val="0"/>
          <w:numId w:val="15"/>
        </w:numPr>
        <w:suppressAutoHyphens w:val="0"/>
        <w:spacing w:before="120"/>
        <w:jc w:val="both"/>
      </w:pPr>
      <w:r>
        <w:t>nezaplatí zákazník dodavateli přes výzvu dodavatele cenu za elektrickou energii dle této smlouvy, anebo zálohu na tuto cenu, s jejímž placením je v prodlení.</w:t>
      </w:r>
    </w:p>
    <w:p w14:paraId="40E6B5C6" w14:textId="77777777" w:rsidR="00AD2D7D" w:rsidRDefault="00AD2D7D" w:rsidP="00AD2D7D">
      <w:pPr>
        <w:numPr>
          <w:ilvl w:val="0"/>
          <w:numId w:val="8"/>
        </w:numPr>
        <w:suppressAutoHyphens w:val="0"/>
        <w:spacing w:before="120"/>
        <w:jc w:val="both"/>
      </w:pPr>
      <w:r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 případě, že tak neučiní, má se za to, že odstoupení je po právu.</w:t>
      </w:r>
    </w:p>
    <w:p w14:paraId="6DD831A3" w14:textId="77777777" w:rsidR="00AD2D7D" w:rsidRDefault="00AD2D7D" w:rsidP="00AD2D7D">
      <w:pPr>
        <w:numPr>
          <w:ilvl w:val="0"/>
          <w:numId w:val="8"/>
        </w:numPr>
        <w:suppressAutoHyphens w:val="0"/>
        <w:spacing w:before="120"/>
        <w:jc w:val="both"/>
      </w:pPr>
      <w:r>
        <w:lastRenderedPageBreak/>
        <w:t>Odstoupením od smlouvy není dotčeno právo na náhradu škody.</w:t>
      </w:r>
    </w:p>
    <w:p w14:paraId="19F529B6" w14:textId="77777777" w:rsidR="00AD2D7D" w:rsidRDefault="00AD2D7D" w:rsidP="00AD2D7D">
      <w:pPr>
        <w:ind w:left="567"/>
        <w:jc w:val="center"/>
        <w:rPr>
          <w:b/>
        </w:rPr>
      </w:pPr>
    </w:p>
    <w:p w14:paraId="6D4DE961" w14:textId="77777777" w:rsidR="00AD2D7D" w:rsidRDefault="00AD2D7D" w:rsidP="00AD2D7D">
      <w:pPr>
        <w:jc w:val="center"/>
        <w:rPr>
          <w:b/>
        </w:rPr>
      </w:pPr>
      <w:r>
        <w:rPr>
          <w:b/>
        </w:rPr>
        <w:t>Článek VIII.</w:t>
      </w:r>
    </w:p>
    <w:p w14:paraId="60FF2C44" w14:textId="77777777" w:rsidR="00AD2D7D" w:rsidRDefault="00AD2D7D" w:rsidP="00AD2D7D">
      <w:pPr>
        <w:jc w:val="center"/>
        <w:rPr>
          <w:b/>
        </w:rPr>
      </w:pPr>
      <w:r>
        <w:rPr>
          <w:b/>
        </w:rPr>
        <w:t>Cena, zálohy a platební podmínky</w:t>
      </w:r>
    </w:p>
    <w:p w14:paraId="38521AA0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>Veškerými cenami v tomto článku uvedenými se rozumějí ceny bez daně z přidané hodnoty (dále jen DPH), ve faktuře (daňovém dokladu) bude připočtena DPH v souladu se zákonem o DPH v sazbě platné ke dni uskutečnění zdanitelného plnění.</w:t>
      </w:r>
    </w:p>
    <w:p w14:paraId="40D43182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>Nebude-li dohodnuto jinak, probíhají všechny platby na základě této smlouvy v korunách českých (Kč). Bankovní poplatky nese každá smluvní strana ke své tíži.</w:t>
      </w:r>
    </w:p>
    <w:p w14:paraId="277C29B6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 xml:space="preserve">Cena za odebranou 1 </w:t>
      </w:r>
      <w:proofErr w:type="spellStart"/>
      <w:r>
        <w:t>MWh</w:t>
      </w:r>
      <w:proofErr w:type="spellEnd"/>
      <w:r>
        <w:t xml:space="preserve"> silové elektřiny je uvedena v příloze č. 1 této smlouvy. </w:t>
      </w:r>
      <w:r>
        <w:br/>
        <w:t>K uvedené ceně bude připočtena cena za distribuci, která je stanovena v pevné výši ERÚ a daň z elektrické energie. K fakturované ceně bude připočtena daň z přidané hodnoty v zákonné výši.</w:t>
      </w:r>
    </w:p>
    <w:p w14:paraId="6158EAA8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>Dodavatel</w:t>
      </w:r>
      <w:r w:rsidRPr="004204CE">
        <w:t xml:space="preserve"> garantuje stejné jednotkové ceny </w:t>
      </w:r>
      <w:r>
        <w:t xml:space="preserve">dle přílohy č. 1 této smlouvy </w:t>
      </w:r>
      <w:r w:rsidRPr="004204CE">
        <w:t>za energie i v případě krátkodobého připojení.</w:t>
      </w:r>
    </w:p>
    <w:p w14:paraId="2B2F0A12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>Dodavatel má v této ceně zahrnutu ± 100 % odchylku od předpokládaného odběru elektřiny, která byla uvedena v podkladech zadávacího řízení veřejné zakázky na dodávku elektrické energie.</w:t>
      </w:r>
    </w:p>
    <w:p w14:paraId="46A2229D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>Pro poskytování distribuce elektřiny a souvisejících služeb platí pevné ceny stanovené platným cenovým rozhodnutím ERÚ.</w:t>
      </w:r>
    </w:p>
    <w:p w14:paraId="5516C537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Platební podmínky:</w:t>
      </w:r>
    </w:p>
    <w:p w14:paraId="6598A333" w14:textId="77777777" w:rsidR="00AD2D7D" w:rsidRDefault="00AD2D7D" w:rsidP="00AD2D7D">
      <w:pPr>
        <w:suppressAutoHyphens w:val="0"/>
        <w:spacing w:before="120"/>
        <w:ind w:left="340"/>
        <w:jc w:val="both"/>
        <w:rPr>
          <w:bCs/>
          <w:iCs/>
        </w:rPr>
      </w:pPr>
      <w:r>
        <w:rPr>
          <w:bCs/>
          <w:iCs/>
        </w:rPr>
        <w:t xml:space="preserve">Cenu za sdružené služby dodávky elektřiny v hladině NN bude zákazník dodavateli </w:t>
      </w:r>
      <w:r>
        <w:rPr>
          <w:bCs/>
          <w:iCs/>
          <w:color w:val="000000"/>
        </w:rPr>
        <w:t xml:space="preserve">hradit měsíčně na základě samoodečtů. </w:t>
      </w:r>
      <w:r w:rsidRPr="00070D5C">
        <w:t xml:space="preserve">Faktura vystavovaná dodavatelem měsíčně, musí mít </w:t>
      </w:r>
      <w:r w:rsidRPr="00831043">
        <w:t>veškeré náležitosti daňového dokladu ve smyslu zákona o dani z přidané hodnoty. Dodavatel není oprávněn si za vystavení řádné měsíční faktury ani za vystavení mimořádné faktury na základě samoodečtů zaslaných zadavatelem účtovat poplatky za její vystavení</w:t>
      </w:r>
      <w:r w:rsidRPr="00831043">
        <w:rPr>
          <w:bCs/>
          <w:iCs/>
        </w:rPr>
        <w:t xml:space="preserve">. </w:t>
      </w:r>
      <w:r w:rsidRPr="00831043">
        <w:t>Případný poplatek provozovatele distribuční sítě nebude zadavateli účtován</w:t>
      </w:r>
      <w:r w:rsidRPr="00831043">
        <w:rPr>
          <w:bCs/>
          <w:iCs/>
        </w:rPr>
        <w:t>.</w:t>
      </w:r>
      <w:r w:rsidRPr="00070D5C">
        <w:rPr>
          <w:bCs/>
          <w:iCs/>
        </w:rPr>
        <w:t xml:space="preserve">  </w:t>
      </w:r>
      <w:r>
        <w:rPr>
          <w:bCs/>
          <w:iCs/>
        </w:rPr>
        <w:t xml:space="preserve">Zákazník uhradí fakturované částky příkazem k úhradě ve prospěch bankovního účtu uvedeného na faktuře. Faktura je splatná do 21 kalendářních dní ode dne doručení zákazníkovi. Dnem zaplacení se rozumí den odeslání platby adresátovi. Připadne-li den odeslání na den pracovního klidu, rozumí se dnem odeslání první následující pracovní den. V případě opakovaného porušení sjednaných platebních podmínek bude automaticky vystaven předpis záloh. Porušením sjednaných platebních podmínek se míní opakované nezaslání měsíčních samoodečtů a to vždy nejpozději do 10. dne následujícího měsíce, případně neuhrazení faktury v požadovaném termínu. Potřebný formulář na zaslání samoodečtů, stejně jako postup pro jeho zasílání, nalezne zákazník na internetových stránkách dodavatele, popřípadě mu jej dodavatel předá jiným vhodným způsobem. </w:t>
      </w:r>
    </w:p>
    <w:p w14:paraId="2BB9BBA9" w14:textId="77777777" w:rsidR="00AD2D7D" w:rsidRDefault="00AD2D7D" w:rsidP="00AD2D7D">
      <w:pPr>
        <w:tabs>
          <w:tab w:val="left" w:pos="284"/>
        </w:tabs>
        <w:suppressAutoHyphens w:val="0"/>
        <w:spacing w:before="120"/>
        <w:ind w:left="284" w:hanging="284"/>
        <w:jc w:val="both"/>
        <w:rPr>
          <w:bCs/>
          <w:iCs/>
        </w:rPr>
      </w:pPr>
      <w:r>
        <w:rPr>
          <w:bCs/>
          <w:iCs/>
        </w:rPr>
        <w:t>8.</w:t>
      </w:r>
      <w:r>
        <w:rPr>
          <w:bCs/>
          <w:iCs/>
        </w:rPr>
        <w:tab/>
        <w:t>V případě, že dodavatel umožňuje elektronickou fakturaci, zavazují se smluvní strany přednostně používat právě elektronickou fakturaci.</w:t>
      </w:r>
    </w:p>
    <w:p w14:paraId="0F611DF6" w14:textId="5A56929B" w:rsidR="00AD2D7D" w:rsidRPr="0068243B" w:rsidRDefault="00AD2D7D" w:rsidP="00AD2D7D">
      <w:pPr>
        <w:tabs>
          <w:tab w:val="left" w:pos="284"/>
        </w:tabs>
        <w:suppressAutoHyphens w:val="0"/>
        <w:spacing w:before="120"/>
        <w:ind w:left="284" w:hanging="284"/>
        <w:jc w:val="both"/>
        <w:rPr>
          <w:bCs/>
          <w:iCs/>
          <w:color w:val="000000" w:themeColor="text1"/>
        </w:rPr>
      </w:pPr>
      <w:r w:rsidRPr="009D728C">
        <w:rPr>
          <w:bCs/>
          <w:iCs/>
        </w:rPr>
        <w:t>9.</w:t>
      </w:r>
      <w:r w:rsidRPr="009D728C">
        <w:rPr>
          <w:bCs/>
          <w:iCs/>
        </w:rPr>
        <w:tab/>
        <w:t>Zákazník preferuje doručení faktury na e-</w:t>
      </w:r>
      <w:r w:rsidRPr="0068243B">
        <w:rPr>
          <w:bCs/>
          <w:iCs/>
          <w:color w:val="000000" w:themeColor="text1"/>
        </w:rPr>
        <w:t xml:space="preserve">mail </w:t>
      </w:r>
      <w:hyperlink r:id="rId7" w:history="1">
        <w:r w:rsidR="003C10E5" w:rsidRPr="0068243B">
          <w:rPr>
            <w:rStyle w:val="Hypertextovodkaz"/>
            <w:bCs/>
            <w:iCs/>
            <w:color w:val="000000" w:themeColor="text1"/>
          </w:rPr>
          <w:t>sekretariat@zusprostejov.cz</w:t>
        </w:r>
      </w:hyperlink>
      <w:r w:rsidRPr="0068243B">
        <w:rPr>
          <w:bCs/>
          <w:iCs/>
          <w:color w:val="000000" w:themeColor="text1"/>
        </w:rPr>
        <w:t xml:space="preserve">, případně do datové schránky, či poštou. Každá vystavená faktura bude v kopii zaslána na e-mail </w:t>
      </w:r>
      <w:hyperlink r:id="rId8" w:history="1">
        <w:r w:rsidRPr="0068243B">
          <w:rPr>
            <w:rStyle w:val="Hypertextovodkaz"/>
            <w:bCs/>
            <w:iCs/>
            <w:color w:val="000000" w:themeColor="text1"/>
          </w:rPr>
          <w:t>katerina.vosickova@prostejov.eu</w:t>
        </w:r>
      </w:hyperlink>
      <w:r w:rsidRPr="0068243B">
        <w:rPr>
          <w:bCs/>
          <w:iCs/>
          <w:color w:val="000000" w:themeColor="text1"/>
        </w:rPr>
        <w:t xml:space="preserve">. </w:t>
      </w:r>
    </w:p>
    <w:p w14:paraId="1BC7187F" w14:textId="77777777" w:rsidR="00AD2D7D" w:rsidRDefault="00AD2D7D" w:rsidP="00AD2D7D">
      <w:pPr>
        <w:tabs>
          <w:tab w:val="left" w:pos="284"/>
        </w:tabs>
        <w:suppressAutoHyphens w:val="0"/>
        <w:ind w:left="284" w:hanging="284"/>
        <w:jc w:val="both"/>
        <w:rPr>
          <w:bCs/>
          <w:iCs/>
        </w:rPr>
      </w:pPr>
    </w:p>
    <w:p w14:paraId="276DCE2E" w14:textId="77777777" w:rsidR="00765CF1" w:rsidRDefault="00765CF1" w:rsidP="00765CF1">
      <w:pPr>
        <w:suppressAutoHyphens w:val="0"/>
        <w:rPr>
          <w:i/>
        </w:rPr>
      </w:pPr>
      <w:r>
        <w:rPr>
          <w:i/>
        </w:rPr>
        <w:br w:type="page"/>
      </w:r>
    </w:p>
    <w:p w14:paraId="40038778" w14:textId="77777777" w:rsidR="00AD2D7D" w:rsidRPr="006602E5" w:rsidRDefault="00AD2D7D" w:rsidP="00AD2D7D">
      <w:pPr>
        <w:jc w:val="center"/>
        <w:rPr>
          <w:b/>
        </w:rPr>
      </w:pPr>
      <w:r w:rsidRPr="006602E5">
        <w:rPr>
          <w:b/>
        </w:rPr>
        <w:lastRenderedPageBreak/>
        <w:t>Článek IX.</w:t>
      </w:r>
    </w:p>
    <w:p w14:paraId="6270DD6F" w14:textId="77777777" w:rsidR="00AD2D7D" w:rsidRDefault="00AD2D7D" w:rsidP="00AD2D7D">
      <w:pPr>
        <w:jc w:val="center"/>
        <w:rPr>
          <w:b/>
        </w:rPr>
      </w:pPr>
      <w:r>
        <w:rPr>
          <w:b/>
        </w:rPr>
        <w:t>Sankce</w:t>
      </w:r>
    </w:p>
    <w:p w14:paraId="1EEBD92C" w14:textId="77777777" w:rsidR="00AD2D7D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V případě neoprávněného odběru dle příslušných ustanovení energetického zákona je zákazník povinen uhradit dodavateli skutečně vzniklou škodu. Nelze-li vzniklou škodu prokazatelně stanovit, je náhrada škody vypočtena podle Vyhlášky o měření a Řádu PDS.</w:t>
      </w:r>
    </w:p>
    <w:p w14:paraId="58F72B66" w14:textId="77777777" w:rsidR="00AD2D7D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 xml:space="preserve">V případě </w:t>
      </w:r>
      <w:r>
        <w:t xml:space="preserve">odstoupení od smlouvy dle článku VII. odst. 1. písm. a), b), c) této smlouvy </w:t>
      </w:r>
      <w:r>
        <w:rPr>
          <w:bCs/>
          <w:iCs/>
        </w:rPr>
        <w:t>má zákazník právo účtovat dodavateli rozdíl mezi cenou uvedenou v příloze č. 1 této smlouvy a cenou dojednanou s náhradním dodavatelem jako náhradu škody.</w:t>
      </w:r>
    </w:p>
    <w:p w14:paraId="1D48CDA9" w14:textId="77777777" w:rsidR="00AD2D7D" w:rsidRDefault="00AD2D7D" w:rsidP="00AD2D7D">
      <w:pPr>
        <w:ind w:left="567"/>
        <w:jc w:val="both"/>
      </w:pPr>
    </w:p>
    <w:p w14:paraId="0D068B90" w14:textId="77777777" w:rsidR="00AD2D7D" w:rsidRDefault="00AD2D7D" w:rsidP="00AD2D7D">
      <w:pPr>
        <w:jc w:val="center"/>
        <w:rPr>
          <w:b/>
        </w:rPr>
      </w:pPr>
      <w:r>
        <w:rPr>
          <w:b/>
        </w:rPr>
        <w:t>Článek X.</w:t>
      </w:r>
    </w:p>
    <w:p w14:paraId="4F24CB82" w14:textId="77777777" w:rsidR="00AD2D7D" w:rsidRDefault="00AD2D7D" w:rsidP="00AD2D7D">
      <w:pPr>
        <w:jc w:val="center"/>
        <w:rPr>
          <w:b/>
        </w:rPr>
      </w:pPr>
      <w:r>
        <w:rPr>
          <w:b/>
        </w:rPr>
        <w:t>Zvláštní ujednání</w:t>
      </w:r>
    </w:p>
    <w:p w14:paraId="51A01CE8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Cena služeb dle čl. VIII. této smlouvy je stanovena jako cena nejvýše přípustná, kterou je možno překročit jen za podmínek stanovených ve smlouvě.</w:t>
      </w:r>
    </w:p>
    <w:p w14:paraId="0681D297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Cena dle čl. VIII. obsahuje veškerou administrativu spojenou s přechodem od původního dodavatele služeb pod nově vybraného dodavatele a zabezpečení odstraňování poruch a přerušení dodávek energií dispečinkem dodavatele u distributora.</w:t>
      </w:r>
    </w:p>
    <w:p w14:paraId="3D78AA52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a neprodleně po oznámení zákazníkem o zřízení nového odběrného místa zahájí dodávku sdružených služeb za podmínek sjednaných v této smlouvě (dle podmínek veřejné zakázky). V případech zrušení odběrného místa u zákazníka (odběratele), zejména z důvodu převodu vlastnických práv k odběrnému místu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14:paraId="592ADFDB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Zákazník má právo odstoupit od smlouvy za podmínek stanovených v občanském zákoníku a v této smlouvě.</w:t>
      </w:r>
    </w:p>
    <w:p w14:paraId="5CDACD1E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 xml:space="preserve">Dodavatel není oprávněn účtovat zákazníkovi žádné sankce za odběr elektrické energie v menším nebo větším rozsahu oproti smluvenému odběru. </w:t>
      </w:r>
    </w:p>
    <w:p w14:paraId="50FBDBB4" w14:textId="0BE199CF" w:rsidR="00AD2D7D" w:rsidRPr="00FC5B4C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 w:rsidRPr="00FC5B4C">
        <w:rPr>
          <w:bCs/>
          <w:iCs/>
        </w:rPr>
        <w:t xml:space="preserve">Dodavatel stanovil tuto kontaktní osobu pro plnění této </w:t>
      </w:r>
      <w:proofErr w:type="gramStart"/>
      <w:r w:rsidRPr="00FC5B4C">
        <w:rPr>
          <w:bCs/>
          <w:iCs/>
        </w:rPr>
        <w:t>smlouvy:</w:t>
      </w:r>
      <w:r w:rsidR="00A95221">
        <w:rPr>
          <w:bCs/>
          <w:iCs/>
        </w:rPr>
        <w:t xml:space="preserve">                     </w:t>
      </w:r>
      <w:bookmarkStart w:id="0" w:name="_GoBack"/>
      <w:bookmarkEnd w:id="0"/>
      <w:r w:rsidR="00FC5B4C" w:rsidRPr="00FC5B4C">
        <w:t xml:space="preserve">, </w:t>
      </w:r>
      <w:r w:rsidR="00DE3B71">
        <w:t>234 701 411</w:t>
      </w:r>
      <w:proofErr w:type="gramEnd"/>
      <w:r w:rsidR="00FC5B4C" w:rsidRPr="00FC5B4C">
        <w:t xml:space="preserve">, </w:t>
      </w:r>
      <w:r w:rsidR="00DE3B71">
        <w:t>verejny.sektor</w:t>
      </w:r>
      <w:r w:rsidR="00FC5B4C" w:rsidRPr="00FC5B4C">
        <w:t>@ampermarket.cz</w:t>
      </w:r>
      <w:r w:rsidR="00057485">
        <w:rPr>
          <w:bCs/>
          <w:iCs/>
        </w:rPr>
        <w:t xml:space="preserve"> , </w:t>
      </w:r>
      <w:r w:rsidRPr="00FC5B4C">
        <w:rPr>
          <w:bCs/>
          <w:iCs/>
        </w:rPr>
        <w:t>se kterou budou projednány případné reklamace a další aspekty plnění této smlouvy.</w:t>
      </w:r>
    </w:p>
    <w:p w14:paraId="69286021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Pro dodavatele je tato smlouva včetně přílohy 1 a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14:paraId="4CFCC6BA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Smlouva se řídí občanským zákoníkem. Jakákoliv změna smlouvy musí mít písemnou formu a musí být podepsána osobami oprávněnými jednat a podepisovat za zákazníka a dodavatele nebo osobami jimi zmocněnými.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14:paraId="1860A743" w14:textId="77777777" w:rsidR="00AD2D7D" w:rsidRDefault="00AD2D7D" w:rsidP="00AD2D7D">
      <w:pPr>
        <w:suppressAutoHyphens w:val="0"/>
        <w:spacing w:before="120"/>
        <w:jc w:val="both"/>
        <w:rPr>
          <w:bCs/>
          <w:iCs/>
        </w:rPr>
      </w:pPr>
    </w:p>
    <w:p w14:paraId="4EFD7913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14:paraId="6D1AAF88" w14:textId="77777777" w:rsidR="00AD2D7D" w:rsidRPr="009D728C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t>V případě, že v okamžiku ukončení této smlouvy nastane situace, kdy vinou například administrativní chyby nebude v novém zadávacím řízení zajištěna dodávka el.</w:t>
      </w:r>
      <w:r>
        <w:rPr>
          <w:bCs/>
          <w:iCs/>
        </w:rPr>
        <w:t xml:space="preserve"> </w:t>
      </w:r>
      <w:proofErr w:type="gramStart"/>
      <w:r w:rsidRPr="009D728C">
        <w:rPr>
          <w:bCs/>
          <w:iCs/>
        </w:rPr>
        <w:t>energie</w:t>
      </w:r>
      <w:proofErr w:type="gramEnd"/>
      <w:r w:rsidRPr="009D728C">
        <w:rPr>
          <w:bCs/>
          <w:iCs/>
        </w:rPr>
        <w:t xml:space="preserve"> na některé odběrné místo, které je součástí předmětu plnění této smlouvy, dodavatel se zavazuje poskytovat plnění vůči tomuto odběrnému místu i po skončení platnosti smlouvy, a to za nezměněných podmínek, do okamžiku převzetí příslušného  odběrného místa novým dodavatelem.</w:t>
      </w:r>
    </w:p>
    <w:p w14:paraId="33CCE83F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Dodavatel je povinen zajistit pro plnění smlouvy odborně způsobilý pracovní tým v dostatečném rozsahu.</w:t>
      </w:r>
    </w:p>
    <w:p w14:paraId="56F68BD5" w14:textId="77777777" w:rsidR="00AD2D7D" w:rsidRDefault="00AD2D7D" w:rsidP="00AD2D7D">
      <w:pPr>
        <w:ind w:left="927"/>
        <w:jc w:val="both"/>
      </w:pPr>
    </w:p>
    <w:p w14:paraId="4B5F4724" w14:textId="77777777" w:rsidR="00AD2D7D" w:rsidRDefault="00AD2D7D" w:rsidP="00AD2D7D">
      <w:pPr>
        <w:jc w:val="center"/>
        <w:rPr>
          <w:b/>
        </w:rPr>
      </w:pPr>
      <w:r>
        <w:rPr>
          <w:b/>
        </w:rPr>
        <w:t>Článek XI.</w:t>
      </w:r>
    </w:p>
    <w:p w14:paraId="213904F9" w14:textId="77777777" w:rsidR="00AD2D7D" w:rsidRDefault="00AD2D7D" w:rsidP="00AD2D7D">
      <w:pPr>
        <w:jc w:val="center"/>
        <w:rPr>
          <w:b/>
        </w:rPr>
      </w:pPr>
      <w:r>
        <w:rPr>
          <w:b/>
        </w:rPr>
        <w:t>Závěrečná ustanovení</w:t>
      </w:r>
    </w:p>
    <w:p w14:paraId="23809695" w14:textId="77777777" w:rsidR="00AD2D7D" w:rsidRPr="009436B0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436B0">
        <w:rPr>
          <w:bCs/>
          <w:iCs/>
        </w:rPr>
        <w:t>Smlouva je sepsaná ve 4 stejnopisech, z nichž 3 vyhotovení obdrží zákazník a 1 vyhotovení obdrží dodavatel.</w:t>
      </w:r>
    </w:p>
    <w:p w14:paraId="171D889B" w14:textId="77777777" w:rsidR="00AD2D7D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Dodavatel bere na vědomí, že statutární město Prostějov je povinným subjektem dle zákona č. 106/1999 Sb., o svobodném přístupu k informacím.</w:t>
      </w:r>
    </w:p>
    <w:p w14:paraId="630E57CE" w14:textId="77777777" w:rsidR="00AD2D7D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5123C2">
        <w:rPr>
          <w:bCs/>
          <w:iCs/>
        </w:rPr>
        <w:t xml:space="preserve">Obě smluvní strany se dohodly, že </w:t>
      </w:r>
      <w:r>
        <w:rPr>
          <w:bCs/>
          <w:iCs/>
        </w:rPr>
        <w:t>zákazník</w:t>
      </w:r>
      <w:r w:rsidRPr="005123C2">
        <w:rPr>
          <w:bCs/>
          <w:iCs/>
        </w:rPr>
        <w:t xml:space="preserve"> má právo zveřejnit obsah Smlouvy na svých oficiálních www stránkách v sekci „Veřejné zakázky“. Obsahuje </w:t>
      </w:r>
      <w:r>
        <w:rPr>
          <w:bCs/>
          <w:iCs/>
        </w:rPr>
        <w:t>-</w:t>
      </w:r>
      <w:r w:rsidRPr="005123C2">
        <w:rPr>
          <w:bCs/>
          <w:iCs/>
        </w:rPr>
        <w:t xml:space="preserve"> </w:t>
      </w:r>
      <w:proofErr w:type="spellStart"/>
      <w:r w:rsidRPr="005123C2">
        <w:rPr>
          <w:bCs/>
          <w:iCs/>
        </w:rPr>
        <w:t>li</w:t>
      </w:r>
      <w:proofErr w:type="spellEnd"/>
      <w:r w:rsidRPr="005123C2">
        <w:rPr>
          <w:bCs/>
          <w:iCs/>
        </w:rPr>
        <w:t xml:space="preserve"> Smlouva údaje, které tvoří obsah obchodního tajemství dle ustanovení § 504 občanského zákoníku, označí </w:t>
      </w:r>
      <w:r>
        <w:rPr>
          <w:bCs/>
          <w:iCs/>
        </w:rPr>
        <w:t>dodavatel</w:t>
      </w:r>
      <w:r w:rsidRPr="005123C2">
        <w:rPr>
          <w:bCs/>
          <w:iCs/>
        </w:rPr>
        <w:t xml:space="preserve"> příslušné vybrané odstavce Smlouvy a </w:t>
      </w:r>
      <w:r>
        <w:rPr>
          <w:bCs/>
          <w:iCs/>
        </w:rPr>
        <w:t>zákazník</w:t>
      </w:r>
      <w:r w:rsidRPr="005123C2">
        <w:rPr>
          <w:bCs/>
          <w:iCs/>
        </w:rPr>
        <w:t xml:space="preserve"> takto označené odstavce pro zveřejnění znepřístupní.</w:t>
      </w:r>
    </w:p>
    <w:p w14:paraId="384B6E33" w14:textId="77777777" w:rsidR="00AD2D7D" w:rsidRPr="005123C2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5123C2">
        <w:rPr>
          <w:bCs/>
          <w:iCs/>
        </w:rPr>
        <w:t>Obě strany se zavazují neposkytovat informace, které získají při činnosti podle této Smlouvy, třetím subjektům, nad rámec svých zákonných povinností.</w:t>
      </w:r>
    </w:p>
    <w:p w14:paraId="40CF77BD" w14:textId="77777777" w:rsidR="00AD2D7D" w:rsidRPr="005123C2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5123C2">
        <w:rPr>
          <w:bCs/>
          <w:iCs/>
        </w:rPr>
        <w:t xml:space="preserve">Zaplacením kterékoliv </w:t>
      </w:r>
      <w:r>
        <w:rPr>
          <w:bCs/>
          <w:iCs/>
        </w:rPr>
        <w:t>smluvní pokuty sjednané v této s</w:t>
      </w:r>
      <w:r w:rsidRPr="005123C2">
        <w:rPr>
          <w:bCs/>
          <w:iCs/>
        </w:rPr>
        <w:t>mlouvě není dotčeno právo smluvní strany na náhradu škody, která jí vznikla v důsledku porušení sankcionované povinnosti druhou smluvní stranou.</w:t>
      </w:r>
    </w:p>
    <w:p w14:paraId="723165FF" w14:textId="77777777" w:rsidR="00AD2D7D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5123C2">
        <w:rPr>
          <w:bCs/>
          <w:iCs/>
        </w:rPr>
        <w:t xml:space="preserve">Jakýkoliv spor vzniklý z této </w:t>
      </w:r>
      <w:r>
        <w:rPr>
          <w:bCs/>
          <w:iCs/>
        </w:rPr>
        <w:t>s</w:t>
      </w:r>
      <w:r w:rsidRPr="005123C2">
        <w:rPr>
          <w:bCs/>
          <w:iCs/>
        </w:rPr>
        <w:t xml:space="preserve">mlouvy, pokud se jej nepodaří urovnat jednáním mezi smluvními stranami, bude rozhodnut k tomu věcně příslušným soudem, přičemž soudem místně příslušným k rozhodnutí bude, na základě dohody smluvních stran, soud určený podle sídla </w:t>
      </w:r>
      <w:r>
        <w:rPr>
          <w:bCs/>
          <w:iCs/>
        </w:rPr>
        <w:t>zákazníka</w:t>
      </w:r>
      <w:r w:rsidRPr="005123C2">
        <w:rPr>
          <w:bCs/>
          <w:iCs/>
        </w:rPr>
        <w:t>.</w:t>
      </w:r>
    </w:p>
    <w:p w14:paraId="6C22EDC2" w14:textId="77777777" w:rsidR="00084A7D" w:rsidRDefault="00084A7D" w:rsidP="00084A7D">
      <w:pPr>
        <w:suppressAutoHyphens w:val="0"/>
        <w:spacing w:before="120"/>
        <w:ind w:left="340"/>
        <w:jc w:val="both"/>
        <w:rPr>
          <w:bCs/>
          <w:iCs/>
        </w:rPr>
      </w:pPr>
    </w:p>
    <w:p w14:paraId="13080AB7" w14:textId="77777777" w:rsidR="00AD2D7D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634155">
        <w:rPr>
          <w:bCs/>
          <w:iCs/>
        </w:rPr>
        <w:t xml:space="preserve">Smluvní strany jsou při plnění této smlouvy vázány veškerými podmínkami obsaženými v zadávací dokumentaci veřejné zakázky Centrální nákup elektrické energie a zemního plynu pro statutární město Prostějov </w:t>
      </w:r>
      <w:r>
        <w:rPr>
          <w:bCs/>
          <w:iCs/>
        </w:rPr>
        <w:t xml:space="preserve">v letech 2019-2020 </w:t>
      </w:r>
      <w:r w:rsidRPr="00634155">
        <w:rPr>
          <w:bCs/>
          <w:iCs/>
        </w:rPr>
        <w:t>a této smlouvy a prohlašují, že tyto podmínky a tato smlouva mají přednost před přílohou č. 3 této smlouvy.</w:t>
      </w:r>
    </w:p>
    <w:p w14:paraId="368FBCDD" w14:textId="77777777" w:rsidR="00AD2D7D" w:rsidRPr="00A72985" w:rsidRDefault="00AD2D7D" w:rsidP="00AD2D7D">
      <w:pPr>
        <w:suppressAutoHyphens w:val="0"/>
        <w:spacing w:before="120"/>
        <w:ind w:left="340"/>
        <w:jc w:val="both"/>
        <w:rPr>
          <w:bCs/>
          <w:iCs/>
          <w:sz w:val="8"/>
          <w:szCs w:val="8"/>
        </w:rPr>
      </w:pPr>
    </w:p>
    <w:p w14:paraId="434D2E78" w14:textId="77777777" w:rsidR="00AD2D7D" w:rsidRPr="009D728C" w:rsidRDefault="00AD2D7D" w:rsidP="00AD2D7D">
      <w:pPr>
        <w:widowControl w:val="0"/>
        <w:numPr>
          <w:ilvl w:val="0"/>
          <w:numId w:val="16"/>
        </w:numPr>
        <w:spacing w:after="200" w:line="276" w:lineRule="auto"/>
        <w:jc w:val="both"/>
        <w:rPr>
          <w:bCs/>
          <w:iCs/>
        </w:rPr>
      </w:pPr>
      <w:r w:rsidRPr="009D728C">
        <w:rPr>
          <w:bCs/>
          <w:iCs/>
        </w:rPr>
        <w:t xml:space="preserve">Ve věcech touto Smlouvou výslovně neupravených se bude tento smluvní vztah řídit ustanoveními obecně závazných právních předpisů, zejména § 2586 a násl. </w:t>
      </w:r>
      <w:r>
        <w:rPr>
          <w:bCs/>
          <w:iCs/>
        </w:rPr>
        <w:t>z</w:t>
      </w:r>
      <w:r w:rsidRPr="009D728C">
        <w:rPr>
          <w:bCs/>
          <w:iCs/>
        </w:rPr>
        <w:t>ákona</w:t>
      </w:r>
      <w:r w:rsidRPr="009D728C">
        <w:rPr>
          <w:bCs/>
          <w:iCs/>
        </w:rPr>
        <w:br/>
        <w:t xml:space="preserve"> č. 89/2012 Sb., občanský zákoník, v platném a účinném znění a předpisy souvisejícími.</w:t>
      </w:r>
    </w:p>
    <w:p w14:paraId="02FC96AD" w14:textId="77777777" w:rsidR="00AD2D7D" w:rsidRPr="009D728C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lastRenderedPageBreak/>
        <w:t>Smlouva nabývá platnosti dnem podpisu smluvních stran.</w:t>
      </w:r>
    </w:p>
    <w:p w14:paraId="2F2D1F99" w14:textId="77777777" w:rsidR="00AD2D7D" w:rsidRPr="009D728C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t>Smlouva nabývá účinnosti dnem uveřejnění v Registru smluv v souladu se zákonem</w:t>
      </w:r>
      <w:r w:rsidRPr="009D728C">
        <w:rPr>
          <w:bCs/>
          <w:iCs/>
        </w:rPr>
        <w:br/>
        <w:t>č. 340/2015 Sb. o registru smluv.</w:t>
      </w:r>
    </w:p>
    <w:p w14:paraId="712205A0" w14:textId="77777777" w:rsidR="00AD2D7D" w:rsidRPr="009D728C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t>Smluvní strany sjednávají, že Objednatel zašle informaci Zhotoviteli o uveřejnění smlouvy v Registru smluv.</w:t>
      </w:r>
    </w:p>
    <w:p w14:paraId="413EC230" w14:textId="77777777" w:rsidR="00AD2D7D" w:rsidRPr="009D728C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t>Smluvní strany po přečtení Smlouvy potvrzují, že obsahu Smlouvy porozuměly, že Smlouva vyjadřuje jejich pravou, svobodnou a vážnou vůli, nebyla uzavřena v tísni či za nápadně nevýhodných podmínek a na důkaz této skutečnosti ji vlastnoručně podepisují.</w:t>
      </w:r>
    </w:p>
    <w:p w14:paraId="1FAC770B" w14:textId="77777777" w:rsidR="00AD2D7D" w:rsidRPr="009D728C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t>Nedílnou součástí této smlouvy jsou přílohy č. 1 – 3.</w:t>
      </w:r>
    </w:p>
    <w:p w14:paraId="365F9F0A" w14:textId="77777777" w:rsidR="00AD2D7D" w:rsidRDefault="00AD2D7D" w:rsidP="00AD2D7D"/>
    <w:p w14:paraId="0D650566" w14:textId="77777777" w:rsidR="00AD2D7D" w:rsidRDefault="00AD2D7D" w:rsidP="00AD2D7D">
      <w:r>
        <w:t>Příloha č. 1 smlouvy - sjednané ceny</w:t>
      </w:r>
    </w:p>
    <w:p w14:paraId="778CC775" w14:textId="77777777" w:rsidR="00AD2D7D" w:rsidRDefault="00AD2D7D" w:rsidP="00AD2D7D">
      <w:pPr>
        <w:jc w:val="both"/>
      </w:pPr>
      <w:r>
        <w:t>Příloha č. 2 smlouvy - seznam odběrných míst</w:t>
      </w:r>
    </w:p>
    <w:p w14:paraId="6ECCD68D" w14:textId="5AFE101B" w:rsidR="00AD2D7D" w:rsidRDefault="00AD2D7D" w:rsidP="00AD2D7D">
      <w:pPr>
        <w:rPr>
          <w:i/>
        </w:rPr>
      </w:pPr>
      <w:r>
        <w:t>Příloha č. 3 smlouvy - obchodní podmínky dodavatele</w:t>
      </w:r>
      <w:bookmarkStart w:id="1" w:name="__DdeLink__389_389320334"/>
      <w:bookmarkEnd w:id="1"/>
    </w:p>
    <w:p w14:paraId="434FD396" w14:textId="77777777" w:rsidR="00AD2D7D" w:rsidRDefault="00AD2D7D" w:rsidP="00AD2D7D">
      <w:pPr>
        <w:jc w:val="both"/>
      </w:pPr>
    </w:p>
    <w:p w14:paraId="6874FEC7" w14:textId="77777777" w:rsidR="00AD2D7D" w:rsidRDefault="00AD2D7D" w:rsidP="00AD2D7D">
      <w:pPr>
        <w:jc w:val="both"/>
      </w:pPr>
    </w:p>
    <w:p w14:paraId="6B5EF799" w14:textId="0E4E85EF" w:rsidR="00AD2D7D" w:rsidRDefault="00AD2D7D" w:rsidP="00AD2D7D">
      <w:pPr>
        <w:jc w:val="both"/>
      </w:pPr>
      <w:r>
        <w:t xml:space="preserve">V Prostějově </w:t>
      </w:r>
      <w:proofErr w:type="gramStart"/>
      <w:r>
        <w:t xml:space="preserve">dne </w:t>
      </w:r>
      <w:r w:rsidR="00057485">
        <w:t>.............................</w:t>
      </w:r>
      <w:r w:rsidR="00057485">
        <w:tab/>
      </w:r>
      <w:r w:rsidR="00057485">
        <w:tab/>
      </w:r>
      <w:r w:rsidR="00057485">
        <w:tab/>
      </w:r>
      <w:r w:rsidR="00057485">
        <w:tab/>
      </w:r>
      <w:r w:rsidR="00FC5B4C">
        <w:t>V Praze</w:t>
      </w:r>
      <w:proofErr w:type="gramEnd"/>
      <w:r w:rsidR="00FC5B4C">
        <w:t xml:space="preserve"> dne </w:t>
      </w:r>
      <w:r w:rsidR="00057485">
        <w:t xml:space="preserve"> .............................</w:t>
      </w:r>
    </w:p>
    <w:p w14:paraId="354DAA95" w14:textId="77777777" w:rsidR="00AD2D7D" w:rsidRDefault="00AD2D7D" w:rsidP="00AD2D7D">
      <w:pPr>
        <w:jc w:val="both"/>
      </w:pPr>
    </w:p>
    <w:p w14:paraId="7F95F5A9" w14:textId="77777777" w:rsidR="00AD2D7D" w:rsidRDefault="00AD2D7D" w:rsidP="00AD2D7D">
      <w:pPr>
        <w:jc w:val="both"/>
      </w:pPr>
    </w:p>
    <w:p w14:paraId="7574E5A2" w14:textId="77777777" w:rsidR="00057485" w:rsidRDefault="00057485" w:rsidP="00AD2D7D">
      <w:pPr>
        <w:jc w:val="both"/>
      </w:pPr>
    </w:p>
    <w:p w14:paraId="209A6074" w14:textId="77777777" w:rsidR="00057485" w:rsidRDefault="00057485" w:rsidP="00AD2D7D">
      <w:pPr>
        <w:jc w:val="both"/>
      </w:pPr>
    </w:p>
    <w:p w14:paraId="5D730B7E" w14:textId="77777777" w:rsidR="00057485" w:rsidRDefault="00057485" w:rsidP="00AD2D7D">
      <w:pPr>
        <w:jc w:val="both"/>
      </w:pPr>
    </w:p>
    <w:p w14:paraId="218CDA4F" w14:textId="77777777" w:rsidR="00057485" w:rsidRDefault="00057485" w:rsidP="00AD2D7D">
      <w:pPr>
        <w:jc w:val="both"/>
      </w:pPr>
    </w:p>
    <w:p w14:paraId="339FD401" w14:textId="77777777" w:rsidR="00057485" w:rsidRDefault="00057485" w:rsidP="00AD2D7D">
      <w:pPr>
        <w:jc w:val="both"/>
      </w:pPr>
    </w:p>
    <w:p w14:paraId="1594F2E6" w14:textId="77777777" w:rsidR="00057485" w:rsidRDefault="00057485" w:rsidP="00AD2D7D">
      <w:pPr>
        <w:jc w:val="both"/>
      </w:pPr>
    </w:p>
    <w:p w14:paraId="0E370E71" w14:textId="027B89A2" w:rsidR="00057485" w:rsidRDefault="00057485" w:rsidP="00AD2D7D">
      <w:pPr>
        <w:jc w:val="both"/>
      </w:pPr>
      <w:r>
        <w:t>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</w:t>
      </w:r>
    </w:p>
    <w:p w14:paraId="36FE44F0" w14:textId="585BB789" w:rsidR="00AD2D7D" w:rsidRDefault="00AD2D7D" w:rsidP="00AD2D7D">
      <w:pPr>
        <w:jc w:val="both"/>
      </w:pPr>
      <w:r>
        <w:t>Zákazník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</w:p>
    <w:p w14:paraId="53A77E6F" w14:textId="77777777" w:rsidR="00AD2D7D" w:rsidRDefault="00AD2D7D" w:rsidP="00AD2D7D"/>
    <w:p w14:paraId="5BAA3A98" w14:textId="77777777" w:rsidR="00AD2D7D" w:rsidRDefault="00AD2D7D" w:rsidP="00AD2D7D">
      <w:pPr>
        <w:rPr>
          <w:i/>
        </w:rPr>
      </w:pPr>
    </w:p>
    <w:p w14:paraId="2C96C3FE" w14:textId="77777777" w:rsidR="00AD2D7D" w:rsidRDefault="00AD2D7D" w:rsidP="00AD2D7D">
      <w:pPr>
        <w:rPr>
          <w:i/>
        </w:rPr>
      </w:pPr>
    </w:p>
    <w:p w14:paraId="2EE9BAE5" w14:textId="77777777" w:rsidR="00AD2D7D" w:rsidRDefault="00AD2D7D" w:rsidP="00AD2D7D">
      <w:pPr>
        <w:rPr>
          <w:i/>
        </w:rPr>
      </w:pPr>
    </w:p>
    <w:p w14:paraId="57B3B1F1" w14:textId="77777777" w:rsidR="00AD2D7D" w:rsidRDefault="00AD2D7D" w:rsidP="00AD2D7D">
      <w:pPr>
        <w:rPr>
          <w:i/>
        </w:rPr>
      </w:pPr>
    </w:p>
    <w:p w14:paraId="23BE40B8" w14:textId="77777777" w:rsidR="00AD2D7D" w:rsidRDefault="00AD2D7D" w:rsidP="00AD2D7D">
      <w:pPr>
        <w:rPr>
          <w:i/>
        </w:rPr>
      </w:pPr>
    </w:p>
    <w:p w14:paraId="54C5A856" w14:textId="77777777" w:rsidR="00AD2D7D" w:rsidRDefault="00AD2D7D" w:rsidP="00AD2D7D">
      <w:pPr>
        <w:rPr>
          <w:i/>
        </w:rPr>
      </w:pPr>
    </w:p>
    <w:p w14:paraId="3DD7CEBF" w14:textId="77777777" w:rsidR="00AD2D7D" w:rsidRDefault="00AD2D7D" w:rsidP="00AD2D7D">
      <w:pPr>
        <w:rPr>
          <w:i/>
        </w:rPr>
      </w:pPr>
    </w:p>
    <w:p w14:paraId="1B23579F" w14:textId="77777777" w:rsidR="00AD2D7D" w:rsidRDefault="00AD2D7D" w:rsidP="00AD2D7D">
      <w:pPr>
        <w:rPr>
          <w:i/>
        </w:rPr>
      </w:pPr>
    </w:p>
    <w:p w14:paraId="35E52742" w14:textId="77777777" w:rsidR="00AD2D7D" w:rsidRDefault="00AD2D7D" w:rsidP="00AD2D7D">
      <w:pPr>
        <w:rPr>
          <w:i/>
        </w:rPr>
      </w:pPr>
    </w:p>
    <w:p w14:paraId="331FE72B" w14:textId="77777777" w:rsidR="00AD2D7D" w:rsidRDefault="00AD2D7D" w:rsidP="00AD2D7D">
      <w:pPr>
        <w:rPr>
          <w:i/>
        </w:rPr>
      </w:pPr>
    </w:p>
    <w:p w14:paraId="69F42E71" w14:textId="77777777" w:rsidR="00AD2D7D" w:rsidRDefault="00AD2D7D" w:rsidP="00AD2D7D">
      <w:pPr>
        <w:rPr>
          <w:i/>
        </w:rPr>
      </w:pPr>
    </w:p>
    <w:p w14:paraId="57A68C60" w14:textId="77777777" w:rsidR="00AD2D7D" w:rsidRDefault="00AD2D7D" w:rsidP="00AD2D7D">
      <w:pPr>
        <w:rPr>
          <w:i/>
        </w:rPr>
      </w:pPr>
    </w:p>
    <w:p w14:paraId="2B642B39" w14:textId="77777777" w:rsidR="00AD2D7D" w:rsidRDefault="00AD2D7D" w:rsidP="00AD2D7D">
      <w:pPr>
        <w:rPr>
          <w:i/>
        </w:rPr>
      </w:pPr>
    </w:p>
    <w:p w14:paraId="2DB54842" w14:textId="77777777" w:rsidR="00C1160E" w:rsidRDefault="00C1160E" w:rsidP="00C1160E">
      <w:pPr>
        <w:suppressAutoHyphens w:val="0"/>
        <w:rPr>
          <w:i/>
        </w:rPr>
      </w:pPr>
      <w:r>
        <w:rPr>
          <w:i/>
        </w:rPr>
        <w:br w:type="page"/>
      </w:r>
    </w:p>
    <w:p w14:paraId="3DDA5775" w14:textId="77777777" w:rsidR="00AD2D7D" w:rsidRDefault="00AD2D7D" w:rsidP="00AD2D7D">
      <w:pPr>
        <w:rPr>
          <w:i/>
        </w:rPr>
      </w:pPr>
      <w:r>
        <w:rPr>
          <w:i/>
        </w:rPr>
        <w:lastRenderedPageBreak/>
        <w:t>Příloha č. 1 – sjednané ceny</w:t>
      </w:r>
    </w:p>
    <w:p w14:paraId="73469B5F" w14:textId="77777777" w:rsidR="00AC61D1" w:rsidRDefault="00AC61D1" w:rsidP="00AD2D7D">
      <w:pPr>
        <w:jc w:val="center"/>
        <w:rPr>
          <w:b/>
        </w:rPr>
      </w:pPr>
    </w:p>
    <w:p w14:paraId="7C5A037C" w14:textId="77777777" w:rsidR="00AD2D7D" w:rsidRPr="009D728C" w:rsidRDefault="00AD2D7D" w:rsidP="00AD2D7D">
      <w:pPr>
        <w:jc w:val="center"/>
        <w:rPr>
          <w:b/>
        </w:rPr>
      </w:pPr>
      <w:r w:rsidRPr="009D728C">
        <w:rPr>
          <w:b/>
        </w:rPr>
        <w:t>Sjednané ceny Smlouvy na dodávku elektrické energie pro NN (nízké napětí)</w:t>
      </w:r>
    </w:p>
    <w:p w14:paraId="2444A00A" w14:textId="77777777" w:rsidR="00AD2D7D" w:rsidRDefault="00AD2D7D" w:rsidP="00AD2D7D">
      <w:pPr>
        <w:jc w:val="center"/>
        <w:rPr>
          <w:b/>
        </w:rPr>
      </w:pPr>
    </w:p>
    <w:p w14:paraId="77BC5A00" w14:textId="77777777" w:rsidR="00AD2D7D" w:rsidRPr="00831043" w:rsidRDefault="00AD2D7D" w:rsidP="00AD2D7D">
      <w:pPr>
        <w:jc w:val="center"/>
        <w:rPr>
          <w:b/>
        </w:rPr>
      </w:pPr>
    </w:p>
    <w:tbl>
      <w:tblPr>
        <w:tblW w:w="7020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1800"/>
      </w:tblGrid>
      <w:tr w:rsidR="00AD2D7D" w:rsidRPr="00EC240C" w14:paraId="2700A2EE" w14:textId="77777777" w:rsidTr="00AC32AB">
        <w:tc>
          <w:tcPr>
            <w:tcW w:w="3420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14:paraId="0FD59EF3" w14:textId="77777777" w:rsidR="00AD2D7D" w:rsidRDefault="00AD2D7D" w:rsidP="00AC32AB">
            <w:pPr>
              <w:pStyle w:val="Obsahtabulky"/>
              <w:spacing w:before="57" w:after="57" w:line="100" w:lineRule="atLeast"/>
            </w:pPr>
          </w:p>
        </w:tc>
        <w:tc>
          <w:tcPr>
            <w:tcW w:w="1800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13F87F4" w14:textId="77777777" w:rsidR="00AD2D7D" w:rsidRDefault="00AD2D7D" w:rsidP="00AC32AB">
            <w:pPr>
              <w:pStyle w:val="Obsahtabulky"/>
              <w:spacing w:before="57" w:line="100" w:lineRule="atLeast"/>
            </w:pPr>
            <w:bookmarkStart w:id="2" w:name="__DdeLink__1187_1606487532"/>
            <w:bookmarkEnd w:id="2"/>
            <w:r>
              <w:t>Cena v Kč</w:t>
            </w:r>
          </w:p>
          <w:p w14:paraId="4D4F4D8B" w14:textId="77777777" w:rsidR="00AD2D7D" w:rsidRPr="007C5618" w:rsidRDefault="00AD2D7D" w:rsidP="00AC32AB">
            <w:pPr>
              <w:pStyle w:val="Obsahtabulky"/>
              <w:spacing w:after="57" w:line="100" w:lineRule="atLeast"/>
            </w:pPr>
            <w:r>
              <w:t>b</w:t>
            </w:r>
            <w:r w:rsidRPr="007C5618">
              <w:t>ez DPH</w:t>
            </w:r>
          </w:p>
        </w:tc>
        <w:tc>
          <w:tcPr>
            <w:tcW w:w="18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765EA648" w14:textId="77777777" w:rsidR="00AD2D7D" w:rsidRDefault="00AD2D7D" w:rsidP="00AC32AB">
            <w:pPr>
              <w:pStyle w:val="Obsahtabulky"/>
              <w:spacing w:before="57" w:line="100" w:lineRule="atLeast"/>
            </w:pPr>
            <w:r>
              <w:t>Cena v Kč</w:t>
            </w:r>
          </w:p>
          <w:p w14:paraId="281E21BA" w14:textId="77777777" w:rsidR="00AD2D7D" w:rsidRPr="007C5618" w:rsidRDefault="00AD2D7D" w:rsidP="00AC32AB">
            <w:pPr>
              <w:pStyle w:val="Obsahtabulky"/>
              <w:spacing w:after="57" w:line="100" w:lineRule="atLeast"/>
            </w:pPr>
            <w:r>
              <w:t>v</w:t>
            </w:r>
            <w:r w:rsidRPr="007C5618">
              <w:t>četně DPH</w:t>
            </w:r>
          </w:p>
        </w:tc>
      </w:tr>
      <w:tr w:rsidR="00DE3B71" w14:paraId="1B7BFC8A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5E774D71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1 </w:t>
            </w:r>
            <w:proofErr w:type="spellStart"/>
            <w:r>
              <w:rPr>
                <w:sz w:val="20"/>
                <w:szCs w:val="20"/>
              </w:rPr>
              <w:t>MWh</w:t>
            </w:r>
            <w:proofErr w:type="spellEnd"/>
            <w:r>
              <w:rPr>
                <w:sz w:val="20"/>
                <w:szCs w:val="20"/>
              </w:rPr>
              <w:t xml:space="preserve"> pro NN,</w:t>
            </w:r>
          </w:p>
          <w:p w14:paraId="21E2BEBF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C 01d, C 02d, C 03d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2BC5EEF" w14:textId="6A45DCC9" w:rsidR="00DE3B71" w:rsidRDefault="00DE3B71" w:rsidP="00AC32AB">
            <w:pPr>
              <w:pStyle w:val="Obsahtabulky"/>
            </w:pPr>
            <w:r>
              <w:t>1 125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5F92BD7B" w14:textId="15340A67" w:rsidR="00DE3B71" w:rsidRDefault="00DE3B71" w:rsidP="00AC32AB">
            <w:pPr>
              <w:pStyle w:val="Obsahtabulky"/>
            </w:pPr>
            <w:r>
              <w:t>1 361</w:t>
            </w:r>
          </w:p>
        </w:tc>
      </w:tr>
      <w:tr w:rsidR="00DE3B71" w:rsidRPr="00EC240C" w14:paraId="16456175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7E940056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1 </w:t>
            </w:r>
            <w:proofErr w:type="spellStart"/>
            <w:r>
              <w:rPr>
                <w:sz w:val="20"/>
                <w:szCs w:val="20"/>
              </w:rPr>
              <w:t>MWh</w:t>
            </w:r>
            <w:proofErr w:type="spellEnd"/>
            <w:r>
              <w:rPr>
                <w:sz w:val="20"/>
                <w:szCs w:val="20"/>
              </w:rPr>
              <w:t xml:space="preserve"> pro NN,</w:t>
            </w:r>
          </w:p>
          <w:p w14:paraId="0EDDEB04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25d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728DB105" w14:textId="087FBCCE" w:rsidR="00DE3B71" w:rsidRDefault="00DE3B71" w:rsidP="00AC32AB">
            <w:pPr>
              <w:pStyle w:val="Obsahtabulky"/>
            </w:pPr>
            <w:r>
              <w:t>1 250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40CD1257" w14:textId="277AE4D5" w:rsidR="00DE3B71" w:rsidRDefault="00DE3B71" w:rsidP="00AC32AB">
            <w:pPr>
              <w:pStyle w:val="Obsahtabulky"/>
            </w:pPr>
            <w:r>
              <w:t>1 513</w:t>
            </w:r>
          </w:p>
        </w:tc>
      </w:tr>
      <w:tr w:rsidR="00DE3B71" w:rsidRPr="00EC240C" w14:paraId="7BDA9867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7EB894C6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1 </w:t>
            </w:r>
            <w:proofErr w:type="spellStart"/>
            <w:r>
              <w:rPr>
                <w:sz w:val="20"/>
                <w:szCs w:val="20"/>
              </w:rPr>
              <w:t>MWh</w:t>
            </w:r>
            <w:proofErr w:type="spellEnd"/>
            <w:r>
              <w:rPr>
                <w:sz w:val="20"/>
                <w:szCs w:val="20"/>
              </w:rPr>
              <w:t xml:space="preserve"> pro NN,</w:t>
            </w:r>
          </w:p>
          <w:p w14:paraId="0A3076E1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25d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004D4E77" w14:textId="30A9897C" w:rsidR="00DE3B71" w:rsidRDefault="00DE3B71" w:rsidP="00AC32AB">
            <w:pPr>
              <w:pStyle w:val="Obsahtabulky"/>
            </w:pPr>
            <w:r>
              <w:t>885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30C7CB9A" w14:textId="730C262C" w:rsidR="00DE3B71" w:rsidRDefault="00DE3B71" w:rsidP="00AC32AB">
            <w:pPr>
              <w:pStyle w:val="Obsahtabulky"/>
            </w:pPr>
            <w:r>
              <w:t>1 071</w:t>
            </w:r>
          </w:p>
        </w:tc>
      </w:tr>
      <w:tr w:rsidR="00DE3B71" w:rsidRPr="00EC240C" w14:paraId="29E297CA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0C159E42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1 </w:t>
            </w:r>
            <w:proofErr w:type="spellStart"/>
            <w:r>
              <w:rPr>
                <w:sz w:val="20"/>
                <w:szCs w:val="20"/>
              </w:rPr>
              <w:t>MWh</w:t>
            </w:r>
            <w:proofErr w:type="spellEnd"/>
            <w:r>
              <w:rPr>
                <w:sz w:val="20"/>
                <w:szCs w:val="20"/>
              </w:rPr>
              <w:t xml:space="preserve"> pro NN,</w:t>
            </w:r>
          </w:p>
          <w:p w14:paraId="346500C0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26d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21DA9720" w14:textId="342154CE" w:rsidR="00DE3B71" w:rsidRDefault="00DE3B71" w:rsidP="00AC32AB">
            <w:pPr>
              <w:pStyle w:val="Obsahtabulky"/>
            </w:pPr>
            <w:r>
              <w:t>1 250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59E46424" w14:textId="7DBF2F2F" w:rsidR="00DE3B71" w:rsidRDefault="00DE3B71" w:rsidP="00AC32AB">
            <w:pPr>
              <w:pStyle w:val="Obsahtabulky"/>
            </w:pPr>
            <w:r>
              <w:t>1 513</w:t>
            </w:r>
          </w:p>
        </w:tc>
      </w:tr>
      <w:tr w:rsidR="00DE3B71" w:rsidRPr="00EC240C" w14:paraId="4D405D43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74E5EAA2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1 </w:t>
            </w:r>
            <w:proofErr w:type="spellStart"/>
            <w:r>
              <w:rPr>
                <w:sz w:val="20"/>
                <w:szCs w:val="20"/>
              </w:rPr>
              <w:t>MWh</w:t>
            </w:r>
            <w:proofErr w:type="spellEnd"/>
            <w:r>
              <w:rPr>
                <w:sz w:val="20"/>
                <w:szCs w:val="20"/>
              </w:rPr>
              <w:t xml:space="preserve"> pro NN,</w:t>
            </w:r>
          </w:p>
          <w:p w14:paraId="33674948" w14:textId="77777777" w:rsidR="00DE3B71" w:rsidRDefault="00DE3B71" w:rsidP="00AC32AB">
            <w:pPr>
              <w:pStyle w:val="Obsahtabulky"/>
              <w:tabs>
                <w:tab w:val="left" w:pos="17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26d NT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C730F86" w14:textId="2A8221CD" w:rsidR="00DE3B71" w:rsidRDefault="00DE3B71" w:rsidP="00AC32AB">
            <w:pPr>
              <w:pStyle w:val="Obsahtabulky"/>
            </w:pPr>
            <w:r>
              <w:t>885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5273C49" w14:textId="5D577589" w:rsidR="00DE3B71" w:rsidRDefault="00DE3B71" w:rsidP="00AC32AB">
            <w:pPr>
              <w:pStyle w:val="Obsahtabulky"/>
            </w:pPr>
            <w:r>
              <w:t>1 071</w:t>
            </w:r>
          </w:p>
        </w:tc>
      </w:tr>
      <w:tr w:rsidR="00DE3B71" w14:paraId="5EB79178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3946BBA4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1 </w:t>
            </w:r>
            <w:proofErr w:type="spellStart"/>
            <w:r>
              <w:rPr>
                <w:sz w:val="20"/>
                <w:szCs w:val="20"/>
              </w:rPr>
              <w:t>MWh</w:t>
            </w:r>
            <w:proofErr w:type="spellEnd"/>
            <w:r>
              <w:rPr>
                <w:sz w:val="20"/>
                <w:szCs w:val="20"/>
              </w:rPr>
              <w:t xml:space="preserve"> pro NN,</w:t>
            </w:r>
          </w:p>
          <w:p w14:paraId="6999566C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45d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3A9550E4" w14:textId="7F44EE38" w:rsidR="00DE3B71" w:rsidRDefault="00DE3B71" w:rsidP="00AC32AB">
            <w:pPr>
              <w:pStyle w:val="Obsahtabulky"/>
            </w:pPr>
            <w:r>
              <w:t>1 280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D4D04A3" w14:textId="1273D84D" w:rsidR="00DE3B71" w:rsidRDefault="00DE3B71" w:rsidP="00AC32AB">
            <w:pPr>
              <w:pStyle w:val="Obsahtabulky"/>
            </w:pPr>
            <w:r>
              <w:t>1 549</w:t>
            </w:r>
          </w:p>
        </w:tc>
      </w:tr>
      <w:tr w:rsidR="00DE3B71" w14:paraId="36A35BE4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3548189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1 </w:t>
            </w:r>
            <w:proofErr w:type="spellStart"/>
            <w:r>
              <w:rPr>
                <w:sz w:val="20"/>
                <w:szCs w:val="20"/>
              </w:rPr>
              <w:t>MWh</w:t>
            </w:r>
            <w:proofErr w:type="spellEnd"/>
            <w:r>
              <w:rPr>
                <w:sz w:val="20"/>
                <w:szCs w:val="20"/>
              </w:rPr>
              <w:t xml:space="preserve"> pro NN,</w:t>
            </w:r>
          </w:p>
          <w:p w14:paraId="1BFA2F8D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45d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7FEF256" w14:textId="013DC27D" w:rsidR="00DE3B71" w:rsidRDefault="00DE3B71" w:rsidP="00AC32AB">
            <w:pPr>
              <w:pStyle w:val="Obsahtabulky"/>
            </w:pPr>
            <w:r>
              <w:t>1 070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3AA3BD56" w14:textId="395AF7F2" w:rsidR="00DE3B71" w:rsidRDefault="00DE3B71" w:rsidP="00AC32AB">
            <w:pPr>
              <w:pStyle w:val="Obsahtabulky"/>
            </w:pPr>
            <w:r>
              <w:t>1 295</w:t>
            </w:r>
          </w:p>
        </w:tc>
      </w:tr>
      <w:tr w:rsidR="00DE3B71" w14:paraId="328B573F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340916E4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1 </w:t>
            </w:r>
            <w:proofErr w:type="spellStart"/>
            <w:r>
              <w:rPr>
                <w:sz w:val="20"/>
                <w:szCs w:val="20"/>
              </w:rPr>
              <w:t>MWh</w:t>
            </w:r>
            <w:proofErr w:type="spellEnd"/>
            <w:r>
              <w:rPr>
                <w:sz w:val="20"/>
                <w:szCs w:val="20"/>
              </w:rPr>
              <w:t xml:space="preserve"> pro NN,</w:t>
            </w:r>
          </w:p>
          <w:p w14:paraId="5BBFF33B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56d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DE3066E" w14:textId="71E6E424" w:rsidR="00DE3B71" w:rsidRDefault="00DE3B71" w:rsidP="00AC32AB">
            <w:pPr>
              <w:pStyle w:val="Obsahtabulky"/>
            </w:pPr>
            <w:r>
              <w:t>1 290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397AAEA9" w14:textId="41CB2D98" w:rsidR="00DE3B71" w:rsidRDefault="00DE3B71" w:rsidP="00AC32AB">
            <w:pPr>
              <w:pStyle w:val="Obsahtabulky"/>
            </w:pPr>
            <w:r>
              <w:t>1 561</w:t>
            </w:r>
          </w:p>
        </w:tc>
      </w:tr>
      <w:tr w:rsidR="00DE3B71" w14:paraId="74251285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269EDB2A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za 1 </w:t>
            </w:r>
            <w:proofErr w:type="spellStart"/>
            <w:r>
              <w:rPr>
                <w:sz w:val="20"/>
                <w:szCs w:val="20"/>
              </w:rPr>
              <w:t>MWh</w:t>
            </w:r>
            <w:proofErr w:type="spellEnd"/>
            <w:r>
              <w:rPr>
                <w:sz w:val="20"/>
                <w:szCs w:val="20"/>
              </w:rPr>
              <w:t xml:space="preserve"> pro NN,</w:t>
            </w:r>
          </w:p>
          <w:p w14:paraId="374A947A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56d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432EEB54" w14:textId="2AA0E514" w:rsidR="00DE3B71" w:rsidRDefault="00DE3B71" w:rsidP="00AC32AB">
            <w:pPr>
              <w:pStyle w:val="Obsahtabulky"/>
            </w:pPr>
            <w:r>
              <w:t>1 080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7A06DBA4" w14:textId="79810754" w:rsidR="00DE3B71" w:rsidRDefault="00DE3B71" w:rsidP="00AC32AB">
            <w:pPr>
              <w:pStyle w:val="Obsahtabulky"/>
            </w:pPr>
            <w:r>
              <w:t>1 307</w:t>
            </w:r>
          </w:p>
        </w:tc>
      </w:tr>
      <w:tr w:rsidR="00DE3B71" w:rsidRPr="00EC240C" w14:paraId="47175067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D44608B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Cena za 1 </w:t>
            </w:r>
            <w:proofErr w:type="spellStart"/>
            <w:r>
              <w:rPr>
                <w:color w:val="000000"/>
                <w:sz w:val="20"/>
                <w:szCs w:val="20"/>
              </w:rPr>
              <w:t>MWh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 NN,</w:t>
            </w:r>
          </w:p>
          <w:p w14:paraId="53388172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sazba C 62d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39CAE129" w14:textId="66032443" w:rsidR="00DE3B71" w:rsidRDefault="00DE3B71" w:rsidP="00AC32AB">
            <w:pPr>
              <w:pStyle w:val="Obsahtabulky"/>
            </w:pPr>
            <w:r>
              <w:t>890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372CA734" w14:textId="21931D32" w:rsidR="00DE3B71" w:rsidRDefault="00DE3B71" w:rsidP="00AC32AB">
            <w:pPr>
              <w:pStyle w:val="Obsahtabulky"/>
            </w:pPr>
            <w:r>
              <w:t>1 077</w:t>
            </w:r>
          </w:p>
        </w:tc>
      </w:tr>
    </w:tbl>
    <w:p w14:paraId="64746971" w14:textId="77777777" w:rsidR="00AD2D7D" w:rsidRPr="009D728C" w:rsidRDefault="00AD2D7D" w:rsidP="00AD2D7D"/>
    <w:p w14:paraId="1E55D9D7" w14:textId="77777777" w:rsidR="00057485" w:rsidRDefault="00057485" w:rsidP="00DE3B71">
      <w:pPr>
        <w:jc w:val="both"/>
      </w:pPr>
    </w:p>
    <w:p w14:paraId="4489CB78" w14:textId="77777777" w:rsidR="00DE3B71" w:rsidRDefault="00DE3B71" w:rsidP="00DE3B71">
      <w:pPr>
        <w:jc w:val="both"/>
      </w:pPr>
      <w:r>
        <w:t xml:space="preserve">V Prostějově </w:t>
      </w:r>
      <w:proofErr w:type="gramStart"/>
      <w:r>
        <w:t>dne .............................</w:t>
      </w:r>
      <w:r>
        <w:tab/>
      </w:r>
      <w:r>
        <w:tab/>
      </w:r>
      <w:r>
        <w:tab/>
      </w:r>
      <w:r>
        <w:tab/>
        <w:t>V Praze</w:t>
      </w:r>
      <w:proofErr w:type="gramEnd"/>
      <w:r>
        <w:t xml:space="preserve"> dne .............................</w:t>
      </w:r>
    </w:p>
    <w:p w14:paraId="754F89CA" w14:textId="77777777" w:rsidR="00DE3B71" w:rsidRDefault="00DE3B71" w:rsidP="00DE3B71">
      <w:pPr>
        <w:jc w:val="both"/>
      </w:pPr>
    </w:p>
    <w:p w14:paraId="07660A5D" w14:textId="77777777" w:rsidR="00DE3B71" w:rsidRDefault="00DE3B71" w:rsidP="00DE3B71">
      <w:pPr>
        <w:jc w:val="both"/>
      </w:pPr>
    </w:p>
    <w:p w14:paraId="70A84E8D" w14:textId="77777777" w:rsidR="00DE3B71" w:rsidRDefault="00DE3B71" w:rsidP="00DE3B71">
      <w:pPr>
        <w:jc w:val="both"/>
      </w:pPr>
    </w:p>
    <w:p w14:paraId="03DA5CFB" w14:textId="77777777" w:rsidR="00DE3B71" w:rsidRDefault="00DE3B71" w:rsidP="00DE3B71">
      <w:pPr>
        <w:jc w:val="both"/>
      </w:pPr>
    </w:p>
    <w:p w14:paraId="6B2DB012" w14:textId="77777777" w:rsidR="00DE3B71" w:rsidRDefault="00DE3B71" w:rsidP="00DE3B71">
      <w:pPr>
        <w:jc w:val="both"/>
      </w:pPr>
    </w:p>
    <w:p w14:paraId="52C886CB" w14:textId="77777777" w:rsidR="00DE3B71" w:rsidRDefault="00DE3B71" w:rsidP="00DE3B71">
      <w:pPr>
        <w:jc w:val="both"/>
      </w:pPr>
    </w:p>
    <w:p w14:paraId="71E7F515" w14:textId="77777777" w:rsidR="00DE3B71" w:rsidRDefault="00DE3B71" w:rsidP="00DE3B71">
      <w:pPr>
        <w:jc w:val="both"/>
      </w:pPr>
      <w:r>
        <w:t>.............................</w:t>
      </w:r>
      <w:r w:rsidRPr="002603A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</w:t>
      </w:r>
    </w:p>
    <w:p w14:paraId="6AB21093" w14:textId="77777777" w:rsidR="00DE3B71" w:rsidRPr="007E3AB7" w:rsidRDefault="00DE3B71" w:rsidP="00DE3B71">
      <w:pPr>
        <w:jc w:val="both"/>
      </w:pPr>
      <w:r w:rsidRPr="007E3AB7">
        <w:t>Zákazník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AB7">
        <w:t>Dodavatel</w:t>
      </w:r>
    </w:p>
    <w:p w14:paraId="4198A63C" w14:textId="624B0689" w:rsidR="00381992" w:rsidRDefault="00381992" w:rsidP="00DE3B71">
      <w:pPr>
        <w:jc w:val="both"/>
      </w:pPr>
    </w:p>
    <w:sectPr w:rsidR="003819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42A70" w14:textId="77777777" w:rsidR="00C833EE" w:rsidRDefault="00C833EE" w:rsidP="00AD2D7D">
      <w:r>
        <w:separator/>
      </w:r>
    </w:p>
  </w:endnote>
  <w:endnote w:type="continuationSeparator" w:id="0">
    <w:p w14:paraId="6B15FDDA" w14:textId="77777777" w:rsidR="00C833EE" w:rsidRDefault="00C833EE" w:rsidP="00AD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084796"/>
      <w:docPartObj>
        <w:docPartGallery w:val="Page Numbers (Bottom of Page)"/>
        <w:docPartUnique/>
      </w:docPartObj>
    </w:sdtPr>
    <w:sdtEndPr/>
    <w:sdtContent>
      <w:p w14:paraId="30DA8ECE" w14:textId="77777777" w:rsidR="00AD2D7D" w:rsidRDefault="00AD2D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21">
          <w:rPr>
            <w:noProof/>
          </w:rPr>
          <w:t>1</w:t>
        </w:r>
        <w:r>
          <w:fldChar w:fldCharType="end"/>
        </w:r>
      </w:p>
    </w:sdtContent>
  </w:sdt>
  <w:p w14:paraId="4BA53ECA" w14:textId="77777777" w:rsidR="00AD2D7D" w:rsidRDefault="00AD2D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C479C" w14:textId="77777777" w:rsidR="00C833EE" w:rsidRDefault="00C833EE" w:rsidP="00AD2D7D">
      <w:r>
        <w:separator/>
      </w:r>
    </w:p>
  </w:footnote>
  <w:footnote w:type="continuationSeparator" w:id="0">
    <w:p w14:paraId="799B9E7F" w14:textId="77777777" w:rsidR="00C833EE" w:rsidRDefault="00C833EE" w:rsidP="00AD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E4A4FCD"/>
    <w:multiLevelType w:val="multilevel"/>
    <w:tmpl w:val="BBE4CB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2" w15:restartNumberingAfterBreak="0">
    <w:nsid w:val="0E4F0C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55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4" w15:restartNumberingAfterBreak="0">
    <w:nsid w:val="1E4621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5" w15:restartNumberingAfterBreak="0">
    <w:nsid w:val="2DEE3E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6" w15:restartNumberingAfterBreak="0">
    <w:nsid w:val="32C31C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7" w15:restartNumberingAfterBreak="0">
    <w:nsid w:val="4000009F"/>
    <w:multiLevelType w:val="multilevel"/>
    <w:tmpl w:val="F72047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8" w15:restartNumberingAfterBreak="0">
    <w:nsid w:val="4A3F1F71"/>
    <w:multiLevelType w:val="multilevel"/>
    <w:tmpl w:val="014C0C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4EA734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0" w15:restartNumberingAfterBreak="0">
    <w:nsid w:val="57B92B0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5CC12303"/>
    <w:multiLevelType w:val="multilevel"/>
    <w:tmpl w:val="0EB458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2" w15:restartNumberingAfterBreak="0">
    <w:nsid w:val="634F14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3" w15:restartNumberingAfterBreak="0">
    <w:nsid w:val="66B454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4" w15:restartNumberingAfterBreak="0">
    <w:nsid w:val="68362C2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76F73AB8"/>
    <w:multiLevelType w:val="multilevel"/>
    <w:tmpl w:val="53A43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4"/>
  </w:num>
  <w:num w:numId="10">
    <w:abstractNumId w:val="3"/>
  </w:num>
  <w:num w:numId="11">
    <w:abstractNumId w:val="13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7D"/>
    <w:rsid w:val="000554C1"/>
    <w:rsid w:val="00057485"/>
    <w:rsid w:val="00084A7D"/>
    <w:rsid w:val="001034A4"/>
    <w:rsid w:val="00283AAA"/>
    <w:rsid w:val="002870DB"/>
    <w:rsid w:val="002D1A41"/>
    <w:rsid w:val="00315FC4"/>
    <w:rsid w:val="00342133"/>
    <w:rsid w:val="0034333C"/>
    <w:rsid w:val="00381992"/>
    <w:rsid w:val="003C10E5"/>
    <w:rsid w:val="00425CA3"/>
    <w:rsid w:val="00445D52"/>
    <w:rsid w:val="00454D76"/>
    <w:rsid w:val="00491473"/>
    <w:rsid w:val="004A1B99"/>
    <w:rsid w:val="004A5211"/>
    <w:rsid w:val="00585C3D"/>
    <w:rsid w:val="00617480"/>
    <w:rsid w:val="0068243B"/>
    <w:rsid w:val="006B1E04"/>
    <w:rsid w:val="006D0F01"/>
    <w:rsid w:val="00765CF1"/>
    <w:rsid w:val="007B5B29"/>
    <w:rsid w:val="00856C12"/>
    <w:rsid w:val="009344BF"/>
    <w:rsid w:val="00973C15"/>
    <w:rsid w:val="00A95221"/>
    <w:rsid w:val="00AC61D1"/>
    <w:rsid w:val="00AD2D7D"/>
    <w:rsid w:val="00AD7BF5"/>
    <w:rsid w:val="00B42E19"/>
    <w:rsid w:val="00C1160E"/>
    <w:rsid w:val="00C833EE"/>
    <w:rsid w:val="00CC263C"/>
    <w:rsid w:val="00DA1A51"/>
    <w:rsid w:val="00DE3B71"/>
    <w:rsid w:val="00F02D89"/>
    <w:rsid w:val="00F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ECA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D7D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2D7D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D2D7D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AD2D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AD2D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2D7D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AD2D7D"/>
    <w:rPr>
      <w:rFonts w:eastAsia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AD2D7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AD2D7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AD2D7D"/>
    <w:rPr>
      <w:color w:val="0000FF"/>
      <w:u w:val="single"/>
    </w:rPr>
  </w:style>
  <w:style w:type="paragraph" w:customStyle="1" w:styleId="Obsahtabulky">
    <w:name w:val="Obsah tabulky"/>
    <w:basedOn w:val="Normln"/>
    <w:rsid w:val="00AD2D7D"/>
    <w:pPr>
      <w:suppressLineNumbers/>
      <w:tabs>
        <w:tab w:val="left" w:pos="708"/>
      </w:tabs>
    </w:pPr>
    <w:rPr>
      <w:color w:val="00000A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B7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71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vosickova@prostejov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usprostej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2428</Words>
  <Characters>14326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Sekretarka</cp:lastModifiedBy>
  <cp:revision>4</cp:revision>
  <dcterms:created xsi:type="dcterms:W3CDTF">2018-08-02T12:38:00Z</dcterms:created>
  <dcterms:modified xsi:type="dcterms:W3CDTF">2018-08-02T12:46:00Z</dcterms:modified>
</cp:coreProperties>
</file>