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  <w:r w:rsidRPr="00F340F3">
        <w:rPr>
          <w:b/>
          <w:spacing w:val="60"/>
          <w:sz w:val="28"/>
          <w:szCs w:val="28"/>
        </w:rPr>
        <w:t>Statutární město Karlovy Vary</w:t>
      </w: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  <w:r w:rsidRPr="00F340F3">
        <w:rPr>
          <w:b/>
          <w:spacing w:val="60"/>
          <w:sz w:val="28"/>
          <w:szCs w:val="28"/>
        </w:rPr>
        <w:t>a</w:t>
      </w: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6E751A" w:rsidRDefault="00846822" w:rsidP="006E751A">
      <w:pPr>
        <w:widowControl w:val="0"/>
        <w:jc w:val="center"/>
        <w:rPr>
          <w:sz w:val="28"/>
        </w:rPr>
      </w:pPr>
      <w:r>
        <w:rPr>
          <w:b/>
          <w:sz w:val="28"/>
        </w:rPr>
        <w:t>UDIMO, spol. s r.o.</w:t>
      </w: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pBdr>
          <w:bottom w:val="single" w:sz="6" w:space="1" w:color="auto"/>
        </w:pBd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846822" w:rsidRDefault="00846822" w:rsidP="00846822">
      <w:pPr>
        <w:pBdr>
          <w:bottom w:val="single" w:sz="6" w:space="1" w:color="auto"/>
        </w:pBd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DODATEK č. 1 </w:t>
      </w:r>
    </w:p>
    <w:p w:rsidR="00846822" w:rsidRPr="00F340F3" w:rsidRDefault="00846822" w:rsidP="00846822">
      <w:pPr>
        <w:pBdr>
          <w:bottom w:val="single" w:sz="6" w:space="1" w:color="auto"/>
        </w:pBd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ke Smlouvě o dílo ze dne 8. 3. 2018</w:t>
      </w:r>
    </w:p>
    <w:p w:rsidR="00CC1F1F" w:rsidRPr="00F340F3" w:rsidRDefault="00CC1F1F" w:rsidP="00CC1F1F">
      <w:pPr>
        <w:pBdr>
          <w:bottom w:val="single" w:sz="6" w:space="1" w:color="auto"/>
        </w:pBd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F340F3" w:rsidRDefault="00CC1F1F" w:rsidP="00CC1F1F">
      <w:pPr>
        <w:tabs>
          <w:tab w:val="left" w:pos="567"/>
          <w:tab w:val="left" w:pos="1701"/>
        </w:tabs>
        <w:jc w:val="center"/>
        <w:rPr>
          <w:b/>
          <w:spacing w:val="60"/>
          <w:sz w:val="28"/>
          <w:szCs w:val="28"/>
        </w:rPr>
      </w:pPr>
    </w:p>
    <w:p w:rsidR="00CC1F1F" w:rsidRPr="00C637F6" w:rsidRDefault="00CC1F1F" w:rsidP="006E751A">
      <w:pPr>
        <w:tabs>
          <w:tab w:val="left" w:pos="567"/>
          <w:tab w:val="left" w:pos="1701"/>
        </w:tabs>
        <w:jc w:val="center"/>
        <w:rPr>
          <w:b/>
          <w:i/>
          <w:iCs/>
          <w:spacing w:val="60"/>
          <w:sz w:val="28"/>
          <w:szCs w:val="28"/>
        </w:rPr>
      </w:pPr>
      <w:r w:rsidRPr="00C637F6">
        <w:rPr>
          <w:b/>
          <w:i/>
          <w:iCs/>
          <w:spacing w:val="60"/>
          <w:sz w:val="28"/>
          <w:szCs w:val="28"/>
        </w:rPr>
        <w:t xml:space="preserve">Karlovy Vary, </w:t>
      </w:r>
      <w:r w:rsidR="002F1B5B" w:rsidRPr="00C637F6">
        <w:rPr>
          <w:b/>
          <w:i/>
          <w:iCs/>
          <w:spacing w:val="60"/>
          <w:sz w:val="28"/>
          <w:szCs w:val="28"/>
        </w:rPr>
        <w:t>201</w:t>
      </w:r>
      <w:r w:rsidR="00846822">
        <w:rPr>
          <w:b/>
          <w:i/>
          <w:iCs/>
          <w:spacing w:val="60"/>
          <w:sz w:val="28"/>
          <w:szCs w:val="28"/>
        </w:rPr>
        <w:t>8</w:t>
      </w:r>
    </w:p>
    <w:p w:rsidR="00CC1F1F" w:rsidRPr="00F340F3" w:rsidRDefault="00CC1F1F" w:rsidP="00CC1F1F">
      <w:pPr>
        <w:tabs>
          <w:tab w:val="left" w:pos="567"/>
          <w:tab w:val="left" w:pos="1701"/>
        </w:tabs>
        <w:rPr>
          <w:b/>
          <w:spacing w:val="60"/>
          <w:sz w:val="28"/>
          <w:szCs w:val="28"/>
        </w:rPr>
      </w:pPr>
    </w:p>
    <w:p w:rsidR="005E7116" w:rsidRPr="00F340F3" w:rsidRDefault="005E7116" w:rsidP="005E7116">
      <w:pPr>
        <w:tabs>
          <w:tab w:val="left" w:pos="567"/>
          <w:tab w:val="left" w:pos="1701"/>
        </w:tabs>
        <w:rPr>
          <w:b/>
          <w:spacing w:val="60"/>
          <w:sz w:val="28"/>
          <w:szCs w:val="28"/>
        </w:rPr>
      </w:pPr>
    </w:p>
    <w:p w:rsidR="005E7116" w:rsidRPr="00F340F3" w:rsidRDefault="005E7116" w:rsidP="005E7116">
      <w:pPr>
        <w:tabs>
          <w:tab w:val="left" w:pos="567"/>
          <w:tab w:val="left" w:pos="1701"/>
        </w:tabs>
        <w:rPr>
          <w:b/>
          <w:spacing w:val="60"/>
          <w:sz w:val="28"/>
          <w:szCs w:val="28"/>
        </w:rPr>
      </w:pPr>
    </w:p>
    <w:p w:rsidR="005E7116" w:rsidRPr="00F340F3" w:rsidRDefault="005E7116" w:rsidP="005E7116">
      <w:pPr>
        <w:tabs>
          <w:tab w:val="left" w:pos="567"/>
          <w:tab w:val="left" w:pos="1701"/>
        </w:tabs>
        <w:rPr>
          <w:b/>
          <w:spacing w:val="60"/>
          <w:sz w:val="28"/>
          <w:szCs w:val="28"/>
        </w:rPr>
      </w:pPr>
    </w:p>
    <w:p w:rsidR="005E7116" w:rsidRPr="00F340F3" w:rsidRDefault="005E7116" w:rsidP="005E7116">
      <w:pPr>
        <w:tabs>
          <w:tab w:val="left" w:pos="567"/>
          <w:tab w:val="left" w:pos="1701"/>
        </w:tabs>
        <w:rPr>
          <w:b/>
          <w:spacing w:val="60"/>
          <w:sz w:val="22"/>
          <w:szCs w:val="22"/>
        </w:rPr>
      </w:pPr>
    </w:p>
    <w:p w:rsidR="005E7116" w:rsidRPr="00F340F3" w:rsidRDefault="005E7116" w:rsidP="005E7116">
      <w:pPr>
        <w:tabs>
          <w:tab w:val="left" w:pos="567"/>
          <w:tab w:val="left" w:pos="1701"/>
        </w:tabs>
        <w:rPr>
          <w:b/>
          <w:spacing w:val="60"/>
          <w:sz w:val="22"/>
          <w:szCs w:val="22"/>
        </w:rPr>
      </w:pPr>
    </w:p>
    <w:p w:rsidR="005E7116" w:rsidRPr="00F340F3" w:rsidRDefault="005E7116" w:rsidP="005E7116">
      <w:pPr>
        <w:tabs>
          <w:tab w:val="left" w:pos="567"/>
          <w:tab w:val="left" w:pos="1701"/>
        </w:tabs>
        <w:rPr>
          <w:b/>
          <w:spacing w:val="60"/>
          <w:sz w:val="22"/>
          <w:szCs w:val="22"/>
        </w:rPr>
      </w:pPr>
    </w:p>
    <w:p w:rsidR="005E7116" w:rsidRPr="00F340F3" w:rsidRDefault="005E7116" w:rsidP="005E7116">
      <w:pPr>
        <w:tabs>
          <w:tab w:val="left" w:pos="567"/>
          <w:tab w:val="left" w:pos="1701"/>
        </w:tabs>
        <w:rPr>
          <w:b/>
          <w:spacing w:val="60"/>
          <w:sz w:val="22"/>
          <w:szCs w:val="22"/>
        </w:rPr>
      </w:pPr>
    </w:p>
    <w:p w:rsidR="005E7116" w:rsidRPr="00F340F3" w:rsidRDefault="005E7116" w:rsidP="005E7116">
      <w:pPr>
        <w:tabs>
          <w:tab w:val="left" w:pos="567"/>
          <w:tab w:val="left" w:pos="1701"/>
        </w:tabs>
        <w:rPr>
          <w:b/>
          <w:spacing w:val="60"/>
          <w:sz w:val="22"/>
          <w:szCs w:val="22"/>
        </w:rPr>
      </w:pPr>
    </w:p>
    <w:p w:rsidR="002B79C8" w:rsidRDefault="002B79C8" w:rsidP="005E7116">
      <w:pPr>
        <w:tabs>
          <w:tab w:val="left" w:pos="567"/>
          <w:tab w:val="left" w:pos="1701"/>
        </w:tabs>
        <w:rPr>
          <w:b/>
          <w:spacing w:val="60"/>
          <w:sz w:val="22"/>
          <w:szCs w:val="22"/>
        </w:rPr>
      </w:pPr>
    </w:p>
    <w:p w:rsidR="00516F8B" w:rsidRPr="00F340F3" w:rsidRDefault="00516F8B" w:rsidP="005E7116">
      <w:pPr>
        <w:tabs>
          <w:tab w:val="left" w:pos="567"/>
          <w:tab w:val="left" w:pos="1701"/>
        </w:tabs>
        <w:rPr>
          <w:b/>
          <w:spacing w:val="60"/>
          <w:sz w:val="22"/>
          <w:szCs w:val="22"/>
        </w:rPr>
      </w:pPr>
    </w:p>
    <w:p w:rsidR="00ED611E" w:rsidRPr="00F340F3" w:rsidRDefault="00ED611E" w:rsidP="005E7116">
      <w:pPr>
        <w:tabs>
          <w:tab w:val="left" w:pos="567"/>
          <w:tab w:val="left" w:pos="1701"/>
        </w:tabs>
        <w:rPr>
          <w:b/>
          <w:spacing w:val="60"/>
          <w:sz w:val="22"/>
          <w:szCs w:val="22"/>
        </w:rPr>
      </w:pPr>
      <w:r w:rsidRPr="00F340F3">
        <w:rPr>
          <w:sz w:val="22"/>
          <w:szCs w:val="22"/>
        </w:rPr>
        <w:t xml:space="preserve">Níže uvedeného dne měsíce a roku uzavírají </w:t>
      </w:r>
    </w:p>
    <w:p w:rsidR="0056545D" w:rsidRPr="00F340F3" w:rsidRDefault="0056545D" w:rsidP="00CF0A01">
      <w:pPr>
        <w:pStyle w:val="Zkladntext"/>
        <w:spacing w:after="0"/>
        <w:rPr>
          <w:rFonts w:ascii="Times New Roman" w:hAnsi="Times New Roman" w:cs="Times New Roman"/>
          <w:sz w:val="22"/>
          <w:szCs w:val="22"/>
        </w:rPr>
      </w:pPr>
    </w:p>
    <w:p w:rsidR="00E863FA" w:rsidRPr="00F340F3" w:rsidRDefault="009062D2" w:rsidP="00E863FA">
      <w:pPr>
        <w:rPr>
          <w:b/>
          <w:sz w:val="22"/>
          <w:szCs w:val="22"/>
        </w:rPr>
      </w:pPr>
      <w:r w:rsidRPr="00F340F3">
        <w:rPr>
          <w:b/>
          <w:sz w:val="22"/>
          <w:szCs w:val="22"/>
        </w:rPr>
        <w:t>Statutární m</w:t>
      </w:r>
      <w:r w:rsidR="00E863FA" w:rsidRPr="00F340F3">
        <w:rPr>
          <w:b/>
          <w:sz w:val="22"/>
          <w:szCs w:val="22"/>
        </w:rPr>
        <w:t>ěsto Karlovy Vary</w:t>
      </w:r>
    </w:p>
    <w:p w:rsidR="0031321E" w:rsidRPr="00F340F3" w:rsidRDefault="00E863FA" w:rsidP="0031321E">
      <w:pPr>
        <w:rPr>
          <w:sz w:val="22"/>
          <w:szCs w:val="22"/>
        </w:rPr>
      </w:pPr>
      <w:r w:rsidRPr="00F340F3">
        <w:rPr>
          <w:sz w:val="22"/>
          <w:szCs w:val="22"/>
        </w:rPr>
        <w:t xml:space="preserve">Moskevská </w:t>
      </w:r>
      <w:r w:rsidR="00783CE0">
        <w:rPr>
          <w:sz w:val="22"/>
          <w:szCs w:val="22"/>
        </w:rPr>
        <w:t>2035/</w:t>
      </w:r>
      <w:r w:rsidRPr="00F340F3">
        <w:rPr>
          <w:sz w:val="22"/>
          <w:szCs w:val="22"/>
        </w:rPr>
        <w:t>21</w:t>
      </w:r>
      <w:r w:rsidR="00574F1F" w:rsidRPr="00F340F3">
        <w:rPr>
          <w:sz w:val="22"/>
          <w:szCs w:val="22"/>
        </w:rPr>
        <w:t xml:space="preserve">, PSČ: </w:t>
      </w:r>
      <w:r w:rsidR="00417031" w:rsidRPr="00F340F3">
        <w:rPr>
          <w:sz w:val="22"/>
          <w:szCs w:val="22"/>
        </w:rPr>
        <w:t>360 01 Karlovy</w:t>
      </w:r>
      <w:r w:rsidR="0031321E" w:rsidRPr="00F340F3">
        <w:rPr>
          <w:sz w:val="22"/>
          <w:szCs w:val="22"/>
        </w:rPr>
        <w:t xml:space="preserve"> Vary</w:t>
      </w:r>
    </w:p>
    <w:p w:rsidR="00E863FA" w:rsidRPr="00F340F3" w:rsidRDefault="00E863FA" w:rsidP="0031321E">
      <w:pPr>
        <w:rPr>
          <w:sz w:val="22"/>
          <w:szCs w:val="22"/>
        </w:rPr>
      </w:pPr>
      <w:r w:rsidRPr="00F340F3">
        <w:rPr>
          <w:sz w:val="22"/>
          <w:szCs w:val="22"/>
        </w:rPr>
        <w:t>IČ</w:t>
      </w:r>
      <w:r w:rsidR="00574F1F" w:rsidRPr="00F340F3">
        <w:rPr>
          <w:sz w:val="22"/>
          <w:szCs w:val="22"/>
        </w:rPr>
        <w:t>O</w:t>
      </w:r>
      <w:r w:rsidRPr="00F340F3">
        <w:rPr>
          <w:sz w:val="22"/>
          <w:szCs w:val="22"/>
        </w:rPr>
        <w:t>: 00254657</w:t>
      </w:r>
      <w:r w:rsidR="00690A3D">
        <w:rPr>
          <w:sz w:val="22"/>
          <w:szCs w:val="22"/>
        </w:rPr>
        <w:t>, DIČ: CZ28576217</w:t>
      </w:r>
    </w:p>
    <w:p w:rsidR="0031321E" w:rsidRPr="00F340F3" w:rsidRDefault="0031321E" w:rsidP="0031321E">
      <w:pPr>
        <w:rPr>
          <w:sz w:val="22"/>
          <w:szCs w:val="22"/>
        </w:rPr>
      </w:pPr>
      <w:r w:rsidRPr="00F340F3">
        <w:rPr>
          <w:sz w:val="22"/>
          <w:szCs w:val="22"/>
        </w:rPr>
        <w:t xml:space="preserve">bankovní spojení: </w:t>
      </w:r>
    </w:p>
    <w:p w:rsidR="00C35054" w:rsidRPr="00F340F3" w:rsidRDefault="00574F1F" w:rsidP="0031321E">
      <w:pPr>
        <w:rPr>
          <w:b/>
          <w:sz w:val="22"/>
          <w:szCs w:val="22"/>
        </w:rPr>
      </w:pPr>
      <w:r w:rsidRPr="00F340F3">
        <w:rPr>
          <w:b/>
          <w:sz w:val="22"/>
          <w:szCs w:val="22"/>
        </w:rPr>
        <w:t>zastoupeno</w:t>
      </w:r>
      <w:r w:rsidR="00C35054" w:rsidRPr="00F340F3">
        <w:rPr>
          <w:b/>
          <w:sz w:val="22"/>
          <w:szCs w:val="22"/>
        </w:rPr>
        <w:t xml:space="preserve"> </w:t>
      </w:r>
      <w:r w:rsidR="00E863FA" w:rsidRPr="00F340F3">
        <w:rPr>
          <w:b/>
          <w:sz w:val="22"/>
          <w:szCs w:val="22"/>
        </w:rPr>
        <w:t xml:space="preserve">Ing. </w:t>
      </w:r>
      <w:r w:rsidR="009062D2" w:rsidRPr="00F340F3">
        <w:rPr>
          <w:b/>
          <w:sz w:val="22"/>
          <w:szCs w:val="22"/>
        </w:rPr>
        <w:t>Petr</w:t>
      </w:r>
      <w:r w:rsidRPr="00F340F3">
        <w:rPr>
          <w:b/>
          <w:sz w:val="22"/>
          <w:szCs w:val="22"/>
        </w:rPr>
        <w:t>em</w:t>
      </w:r>
      <w:r w:rsidR="00406F75">
        <w:rPr>
          <w:b/>
          <w:sz w:val="22"/>
          <w:szCs w:val="22"/>
        </w:rPr>
        <w:t xml:space="preserve"> Kulhán</w:t>
      </w:r>
      <w:r w:rsidR="009062D2" w:rsidRPr="00F340F3">
        <w:rPr>
          <w:b/>
          <w:sz w:val="22"/>
          <w:szCs w:val="22"/>
        </w:rPr>
        <w:t>k</w:t>
      </w:r>
      <w:r w:rsidRPr="00F340F3">
        <w:rPr>
          <w:b/>
          <w:sz w:val="22"/>
          <w:szCs w:val="22"/>
        </w:rPr>
        <w:t xml:space="preserve">em, </w:t>
      </w:r>
      <w:r w:rsidR="00E863FA" w:rsidRPr="00F340F3">
        <w:rPr>
          <w:b/>
          <w:bCs/>
          <w:sz w:val="22"/>
          <w:szCs w:val="22"/>
        </w:rPr>
        <w:t>primátor</w:t>
      </w:r>
      <w:r w:rsidRPr="00F340F3">
        <w:rPr>
          <w:b/>
          <w:bCs/>
          <w:sz w:val="22"/>
          <w:szCs w:val="22"/>
        </w:rPr>
        <w:t>em</w:t>
      </w:r>
      <w:r w:rsidR="00E863FA" w:rsidRPr="00F340F3">
        <w:rPr>
          <w:b/>
          <w:bCs/>
          <w:sz w:val="22"/>
          <w:szCs w:val="22"/>
        </w:rPr>
        <w:t xml:space="preserve"> města</w:t>
      </w:r>
    </w:p>
    <w:p w:rsidR="0056545D" w:rsidRPr="00F340F3" w:rsidRDefault="0056545D" w:rsidP="00CF0A01">
      <w:pPr>
        <w:rPr>
          <w:b/>
          <w:sz w:val="22"/>
          <w:szCs w:val="22"/>
        </w:rPr>
      </w:pPr>
      <w:r w:rsidRPr="00F340F3">
        <w:rPr>
          <w:b/>
          <w:sz w:val="22"/>
          <w:szCs w:val="22"/>
        </w:rPr>
        <w:t>dále jen „objednatel“</w:t>
      </w:r>
    </w:p>
    <w:p w:rsidR="0056545D" w:rsidRDefault="0056545D" w:rsidP="00CF0A01">
      <w:pPr>
        <w:tabs>
          <w:tab w:val="left" w:pos="284"/>
        </w:tabs>
        <w:rPr>
          <w:b/>
          <w:sz w:val="22"/>
          <w:szCs w:val="22"/>
        </w:rPr>
      </w:pPr>
    </w:p>
    <w:p w:rsidR="00516F8B" w:rsidRPr="00F340F3" w:rsidRDefault="00516F8B" w:rsidP="00CF0A01">
      <w:pPr>
        <w:tabs>
          <w:tab w:val="left" w:pos="284"/>
        </w:tabs>
        <w:rPr>
          <w:b/>
          <w:sz w:val="22"/>
          <w:szCs w:val="22"/>
        </w:rPr>
      </w:pPr>
    </w:p>
    <w:p w:rsidR="0026675F" w:rsidRDefault="0026675F" w:rsidP="00CF0A01">
      <w:pPr>
        <w:tabs>
          <w:tab w:val="left" w:pos="284"/>
        </w:tabs>
        <w:rPr>
          <w:sz w:val="22"/>
          <w:szCs w:val="22"/>
        </w:rPr>
      </w:pPr>
      <w:r w:rsidRPr="00F340F3">
        <w:rPr>
          <w:sz w:val="22"/>
          <w:szCs w:val="22"/>
        </w:rPr>
        <w:t>a</w:t>
      </w:r>
    </w:p>
    <w:p w:rsidR="00516F8B" w:rsidRPr="00F340F3" w:rsidRDefault="00516F8B" w:rsidP="00CF0A01">
      <w:pPr>
        <w:tabs>
          <w:tab w:val="left" w:pos="284"/>
        </w:tabs>
        <w:rPr>
          <w:sz w:val="22"/>
          <w:szCs w:val="22"/>
        </w:rPr>
      </w:pPr>
    </w:p>
    <w:p w:rsidR="0026675F" w:rsidRPr="00F340F3" w:rsidRDefault="0026675F" w:rsidP="00CF0A01">
      <w:pPr>
        <w:tabs>
          <w:tab w:val="left" w:pos="284"/>
        </w:tabs>
        <w:rPr>
          <w:b/>
          <w:sz w:val="22"/>
          <w:szCs w:val="22"/>
        </w:rPr>
      </w:pPr>
    </w:p>
    <w:p w:rsidR="006E751A" w:rsidRPr="00846822" w:rsidRDefault="00846822" w:rsidP="00C637F6">
      <w:pPr>
        <w:rPr>
          <w:b/>
          <w:sz w:val="22"/>
          <w:szCs w:val="22"/>
        </w:rPr>
      </w:pPr>
      <w:r w:rsidRPr="00846822">
        <w:rPr>
          <w:b/>
          <w:sz w:val="22"/>
          <w:szCs w:val="22"/>
        </w:rPr>
        <w:t>UDIMO spol. s r.o.</w:t>
      </w:r>
    </w:p>
    <w:p w:rsidR="006E751A" w:rsidRPr="00846822" w:rsidRDefault="006E751A" w:rsidP="006E751A">
      <w:pPr>
        <w:rPr>
          <w:sz w:val="22"/>
          <w:szCs w:val="22"/>
        </w:rPr>
      </w:pPr>
      <w:r w:rsidRPr="00846822">
        <w:rPr>
          <w:sz w:val="22"/>
          <w:szCs w:val="22"/>
        </w:rPr>
        <w:t>sídl</w:t>
      </w:r>
      <w:r w:rsidR="00032AB1" w:rsidRPr="00846822">
        <w:rPr>
          <w:sz w:val="22"/>
          <w:szCs w:val="22"/>
        </w:rPr>
        <w:t>o</w:t>
      </w:r>
      <w:r w:rsidRPr="00846822">
        <w:rPr>
          <w:sz w:val="22"/>
          <w:szCs w:val="22"/>
        </w:rPr>
        <w:t>:</w:t>
      </w:r>
      <w:r w:rsidR="00846822" w:rsidRPr="00846822">
        <w:rPr>
          <w:sz w:val="22"/>
          <w:szCs w:val="22"/>
        </w:rPr>
        <w:t xml:space="preserve"> Sokolská tř. 8, 702 00 Ostrava</w:t>
      </w:r>
    </w:p>
    <w:p w:rsidR="006E751A" w:rsidRPr="00846822" w:rsidRDefault="00846822" w:rsidP="006E751A">
      <w:pPr>
        <w:rPr>
          <w:sz w:val="22"/>
          <w:szCs w:val="22"/>
        </w:rPr>
      </w:pPr>
      <w:r w:rsidRPr="00846822">
        <w:rPr>
          <w:sz w:val="22"/>
          <w:szCs w:val="22"/>
        </w:rPr>
        <w:t>IČO: 44740069</w:t>
      </w:r>
    </w:p>
    <w:p w:rsidR="006E751A" w:rsidRPr="00846822" w:rsidRDefault="00846822" w:rsidP="006E751A">
      <w:pPr>
        <w:rPr>
          <w:sz w:val="22"/>
          <w:szCs w:val="22"/>
        </w:rPr>
      </w:pPr>
      <w:r w:rsidRPr="00846822">
        <w:rPr>
          <w:sz w:val="22"/>
          <w:szCs w:val="22"/>
        </w:rPr>
        <w:t>DIČ: CZ 44740069</w:t>
      </w:r>
    </w:p>
    <w:p w:rsidR="006E751A" w:rsidRPr="00846822" w:rsidRDefault="00846822" w:rsidP="00C637F6">
      <w:pPr>
        <w:rPr>
          <w:sz w:val="22"/>
          <w:szCs w:val="22"/>
        </w:rPr>
      </w:pPr>
      <w:r w:rsidRPr="00846822">
        <w:rPr>
          <w:sz w:val="22"/>
          <w:szCs w:val="22"/>
        </w:rPr>
        <w:t xml:space="preserve">bankovní spojení: </w:t>
      </w:r>
    </w:p>
    <w:p w:rsidR="00032AB1" w:rsidRPr="00846822" w:rsidRDefault="00846822" w:rsidP="00C637F6">
      <w:pPr>
        <w:rPr>
          <w:sz w:val="22"/>
          <w:szCs w:val="22"/>
        </w:rPr>
      </w:pPr>
      <w:r w:rsidRPr="00846822">
        <w:rPr>
          <w:sz w:val="22"/>
          <w:szCs w:val="22"/>
        </w:rPr>
        <w:t xml:space="preserve">zapsaný v OR u Krajského soudu v Ostravě </w:t>
      </w:r>
      <w:proofErr w:type="spellStart"/>
      <w:r w:rsidRPr="00846822">
        <w:rPr>
          <w:sz w:val="22"/>
          <w:szCs w:val="22"/>
        </w:rPr>
        <w:t>sp</w:t>
      </w:r>
      <w:proofErr w:type="spellEnd"/>
      <w:r w:rsidRPr="00846822">
        <w:rPr>
          <w:sz w:val="22"/>
          <w:szCs w:val="22"/>
        </w:rPr>
        <w:t>. zn. C 2176</w:t>
      </w:r>
    </w:p>
    <w:p w:rsidR="006E751A" w:rsidRPr="00C637F6" w:rsidRDefault="006E751A" w:rsidP="00C637F6">
      <w:pPr>
        <w:rPr>
          <w:b/>
          <w:sz w:val="22"/>
          <w:szCs w:val="22"/>
        </w:rPr>
      </w:pPr>
      <w:r w:rsidRPr="00846822">
        <w:rPr>
          <w:b/>
          <w:sz w:val="22"/>
          <w:szCs w:val="22"/>
        </w:rPr>
        <w:t>za</w:t>
      </w:r>
      <w:r w:rsidR="00846822" w:rsidRPr="00846822">
        <w:rPr>
          <w:b/>
          <w:sz w:val="22"/>
          <w:szCs w:val="22"/>
        </w:rPr>
        <w:t>stoupeno ve věcech smluvních: Ing. Pavlem Roháčem</w:t>
      </w:r>
    </w:p>
    <w:p w:rsidR="0056545D" w:rsidRPr="00F340F3" w:rsidRDefault="0056545D" w:rsidP="00CF0A01">
      <w:pPr>
        <w:tabs>
          <w:tab w:val="left" w:pos="567"/>
          <w:tab w:val="left" w:pos="1701"/>
        </w:tabs>
        <w:rPr>
          <w:b/>
          <w:sz w:val="22"/>
          <w:szCs w:val="22"/>
        </w:rPr>
      </w:pPr>
      <w:r w:rsidRPr="00F340F3">
        <w:rPr>
          <w:b/>
          <w:sz w:val="22"/>
          <w:szCs w:val="22"/>
        </w:rPr>
        <w:t>dále jen „zhotovitel“</w:t>
      </w:r>
    </w:p>
    <w:p w:rsidR="00067A97" w:rsidRPr="00F340F3" w:rsidRDefault="00067A97" w:rsidP="00CF0A01">
      <w:pPr>
        <w:tabs>
          <w:tab w:val="left" w:pos="567"/>
          <w:tab w:val="left" w:pos="1701"/>
        </w:tabs>
        <w:rPr>
          <w:i/>
          <w:sz w:val="22"/>
          <w:szCs w:val="22"/>
        </w:rPr>
      </w:pPr>
    </w:p>
    <w:p w:rsidR="00516F8B" w:rsidRDefault="00516F8B" w:rsidP="0082235A">
      <w:pPr>
        <w:tabs>
          <w:tab w:val="left" w:pos="567"/>
          <w:tab w:val="left" w:pos="1701"/>
        </w:tabs>
        <w:jc w:val="center"/>
        <w:rPr>
          <w:b/>
          <w:spacing w:val="60"/>
          <w:sz w:val="24"/>
          <w:szCs w:val="22"/>
        </w:rPr>
      </w:pPr>
    </w:p>
    <w:p w:rsidR="0082235A" w:rsidRPr="0082235A" w:rsidRDefault="00846822" w:rsidP="0082235A">
      <w:pPr>
        <w:tabs>
          <w:tab w:val="left" w:pos="567"/>
          <w:tab w:val="left" w:pos="1701"/>
        </w:tabs>
        <w:jc w:val="center"/>
        <w:rPr>
          <w:b/>
          <w:spacing w:val="60"/>
          <w:sz w:val="24"/>
          <w:szCs w:val="22"/>
        </w:rPr>
      </w:pPr>
      <w:r w:rsidRPr="0082235A">
        <w:rPr>
          <w:b/>
          <w:spacing w:val="60"/>
          <w:sz w:val="24"/>
          <w:szCs w:val="22"/>
        </w:rPr>
        <w:t xml:space="preserve">Dodatek č. 1 </w:t>
      </w:r>
    </w:p>
    <w:p w:rsidR="00846822" w:rsidRDefault="00846822" w:rsidP="0082235A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  <w:r w:rsidRPr="00D4768E">
        <w:rPr>
          <w:b/>
          <w:spacing w:val="60"/>
          <w:sz w:val="22"/>
          <w:szCs w:val="22"/>
        </w:rPr>
        <w:t>Smlouvy o dílo</w:t>
      </w:r>
      <w:r>
        <w:rPr>
          <w:b/>
          <w:spacing w:val="60"/>
          <w:sz w:val="22"/>
          <w:szCs w:val="22"/>
        </w:rPr>
        <w:t xml:space="preserve"> ze dne 8</w:t>
      </w:r>
      <w:r w:rsidRPr="00D4768E">
        <w:rPr>
          <w:b/>
          <w:spacing w:val="60"/>
          <w:sz w:val="22"/>
          <w:szCs w:val="22"/>
        </w:rPr>
        <w:t xml:space="preserve">. </w:t>
      </w:r>
      <w:r>
        <w:rPr>
          <w:b/>
          <w:spacing w:val="60"/>
          <w:sz w:val="22"/>
          <w:szCs w:val="22"/>
        </w:rPr>
        <w:t>3</w:t>
      </w:r>
      <w:r w:rsidRPr="00D4768E">
        <w:rPr>
          <w:b/>
          <w:spacing w:val="60"/>
          <w:sz w:val="22"/>
          <w:szCs w:val="22"/>
        </w:rPr>
        <w:t>. 201</w:t>
      </w:r>
      <w:r>
        <w:rPr>
          <w:b/>
          <w:spacing w:val="60"/>
          <w:sz w:val="22"/>
          <w:szCs w:val="22"/>
        </w:rPr>
        <w:t>8</w:t>
      </w:r>
    </w:p>
    <w:p w:rsidR="004A05BF" w:rsidRDefault="004A05BF" w:rsidP="0082235A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1E7D4B" w:rsidRDefault="001E7D4B" w:rsidP="0082235A">
      <w:pPr>
        <w:tabs>
          <w:tab w:val="left" w:pos="567"/>
          <w:tab w:val="left" w:pos="1701"/>
        </w:tabs>
        <w:jc w:val="center"/>
        <w:rPr>
          <w:b/>
          <w:spacing w:val="60"/>
          <w:sz w:val="22"/>
          <w:szCs w:val="22"/>
        </w:rPr>
      </w:pPr>
    </w:p>
    <w:p w:rsidR="001E7D4B" w:rsidRDefault="001E7D4B" w:rsidP="0082235A">
      <w:pPr>
        <w:tabs>
          <w:tab w:val="left" w:pos="567"/>
          <w:tab w:val="left" w:pos="170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</w:p>
    <w:p w:rsidR="00ED611E" w:rsidRDefault="001E7D4B" w:rsidP="0082235A">
      <w:pPr>
        <w:tabs>
          <w:tab w:val="left" w:pos="567"/>
          <w:tab w:val="left" w:pos="170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1E7D4B" w:rsidRPr="00F340F3" w:rsidRDefault="001E7D4B" w:rsidP="0082235A">
      <w:pPr>
        <w:tabs>
          <w:tab w:val="left" w:pos="567"/>
          <w:tab w:val="left" w:pos="1701"/>
        </w:tabs>
        <w:jc w:val="center"/>
        <w:rPr>
          <w:b/>
          <w:sz w:val="22"/>
          <w:szCs w:val="22"/>
        </w:rPr>
      </w:pPr>
    </w:p>
    <w:p w:rsidR="00950977" w:rsidRDefault="004A05BF" w:rsidP="004A05BF">
      <w:pPr>
        <w:pStyle w:val="Stednmka1zvraznn21"/>
        <w:tabs>
          <w:tab w:val="left" w:pos="360"/>
        </w:tabs>
        <w:spacing w:line="276" w:lineRule="auto"/>
        <w:ind w:left="705" w:hanging="421"/>
        <w:contextualSpacing/>
        <w:jc w:val="both"/>
        <w:rPr>
          <w:sz w:val="22"/>
          <w:szCs w:val="22"/>
        </w:rPr>
      </w:pPr>
      <w:r w:rsidRPr="004A05BF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="00846822">
        <w:rPr>
          <w:sz w:val="22"/>
          <w:szCs w:val="22"/>
        </w:rPr>
        <w:t xml:space="preserve">Smluvní strany se dohodly, ve smyslu článku IX. </w:t>
      </w:r>
      <w:r w:rsidR="00207088">
        <w:rPr>
          <w:sz w:val="22"/>
          <w:szCs w:val="22"/>
        </w:rPr>
        <w:t>odstavce 2.</w:t>
      </w:r>
      <w:r w:rsidR="0082235A">
        <w:rPr>
          <w:sz w:val="22"/>
          <w:szCs w:val="22"/>
        </w:rPr>
        <w:t xml:space="preserve"> </w:t>
      </w:r>
      <w:r w:rsidR="0082235A" w:rsidRPr="00EA1B91">
        <w:rPr>
          <w:i/>
          <w:szCs w:val="22"/>
        </w:rPr>
        <w:t xml:space="preserve">(Ostatní a závěrečná </w:t>
      </w:r>
      <w:proofErr w:type="gramStart"/>
      <w:r w:rsidR="0082235A" w:rsidRPr="00EA1B91">
        <w:rPr>
          <w:i/>
          <w:szCs w:val="22"/>
        </w:rPr>
        <w:t>ujednání)</w:t>
      </w:r>
      <w:r w:rsidR="0082235A" w:rsidRPr="00EA1B91">
        <w:rPr>
          <w:szCs w:val="22"/>
        </w:rPr>
        <w:t xml:space="preserve"> </w:t>
      </w:r>
      <w:r w:rsidR="00207088" w:rsidRPr="00EA1B91">
        <w:rPr>
          <w:szCs w:val="22"/>
        </w:rPr>
        <w:t xml:space="preserve"> </w:t>
      </w:r>
      <w:r w:rsidR="00207088" w:rsidRPr="00D4768E">
        <w:rPr>
          <w:sz w:val="22"/>
          <w:szCs w:val="22"/>
        </w:rPr>
        <w:t>smlouvy</w:t>
      </w:r>
      <w:proofErr w:type="gramEnd"/>
      <w:r w:rsidR="00207088" w:rsidRPr="00D4768E">
        <w:rPr>
          <w:sz w:val="22"/>
          <w:szCs w:val="22"/>
        </w:rPr>
        <w:t xml:space="preserve"> o dílo ze dne </w:t>
      </w:r>
      <w:r w:rsidR="00207088">
        <w:rPr>
          <w:sz w:val="22"/>
          <w:szCs w:val="22"/>
        </w:rPr>
        <w:t>8. 3. 2018</w:t>
      </w:r>
      <w:r w:rsidR="00207088" w:rsidRPr="00D4768E">
        <w:rPr>
          <w:sz w:val="22"/>
          <w:szCs w:val="22"/>
        </w:rPr>
        <w:t xml:space="preserve">, že ustanovení článku </w:t>
      </w:r>
      <w:r w:rsidR="004F0289">
        <w:rPr>
          <w:sz w:val="22"/>
          <w:szCs w:val="22"/>
        </w:rPr>
        <w:t>III</w:t>
      </w:r>
      <w:r w:rsidR="00207088" w:rsidRPr="00D4768E">
        <w:rPr>
          <w:sz w:val="22"/>
          <w:szCs w:val="22"/>
        </w:rPr>
        <w:t xml:space="preserve">. odst. </w:t>
      </w:r>
      <w:r w:rsidR="004F0289">
        <w:rPr>
          <w:sz w:val="22"/>
          <w:szCs w:val="22"/>
        </w:rPr>
        <w:t>1</w:t>
      </w:r>
      <w:r w:rsidR="00207088">
        <w:rPr>
          <w:sz w:val="22"/>
          <w:szCs w:val="22"/>
        </w:rPr>
        <w:t xml:space="preserve">, </w:t>
      </w:r>
      <w:r w:rsidR="00207088" w:rsidRPr="00D4768E">
        <w:rPr>
          <w:sz w:val="22"/>
          <w:szCs w:val="22"/>
        </w:rPr>
        <w:t>se ruší</w:t>
      </w:r>
      <w:r w:rsidR="00207088">
        <w:rPr>
          <w:sz w:val="22"/>
          <w:szCs w:val="22"/>
        </w:rPr>
        <w:t xml:space="preserve"> a nahrazuje novým zněním, které je následující:</w:t>
      </w:r>
    </w:p>
    <w:p w:rsidR="0082235A" w:rsidRDefault="0082235A" w:rsidP="0082235A">
      <w:pPr>
        <w:pStyle w:val="Stednmka1zvraznn21"/>
        <w:tabs>
          <w:tab w:val="left" w:pos="360"/>
        </w:tabs>
        <w:spacing w:line="276" w:lineRule="auto"/>
        <w:contextualSpacing/>
        <w:jc w:val="both"/>
        <w:rPr>
          <w:sz w:val="22"/>
          <w:szCs w:val="22"/>
        </w:rPr>
      </w:pPr>
    </w:p>
    <w:p w:rsidR="004F0289" w:rsidRPr="008A7090" w:rsidRDefault="004F0289" w:rsidP="004F0289">
      <w:pPr>
        <w:ind w:left="851"/>
        <w:jc w:val="both"/>
        <w:rPr>
          <w:sz w:val="22"/>
          <w:szCs w:val="22"/>
        </w:rPr>
      </w:pPr>
      <w:r w:rsidRPr="00F340F3">
        <w:rPr>
          <w:sz w:val="22"/>
          <w:szCs w:val="22"/>
        </w:rPr>
        <w:t xml:space="preserve">Doba provádění díla začíná běžet od okamžiku </w:t>
      </w:r>
      <w:r>
        <w:rPr>
          <w:sz w:val="22"/>
          <w:szCs w:val="22"/>
        </w:rPr>
        <w:t>účinnosti</w:t>
      </w:r>
      <w:r w:rsidRPr="00F340F3">
        <w:rPr>
          <w:sz w:val="22"/>
          <w:szCs w:val="22"/>
        </w:rPr>
        <w:t xml:space="preserve"> této smlouvy, přičemž smlouva je </w:t>
      </w:r>
      <w:r>
        <w:rPr>
          <w:sz w:val="22"/>
          <w:szCs w:val="22"/>
        </w:rPr>
        <w:t xml:space="preserve">sjednána na dobu </w:t>
      </w:r>
      <w:r>
        <w:rPr>
          <w:color w:val="000000"/>
          <w:sz w:val="22"/>
          <w:szCs w:val="22"/>
        </w:rPr>
        <w:t>určitou a bude plněna v následujících termínech:</w:t>
      </w:r>
    </w:p>
    <w:p w:rsidR="004F0289" w:rsidRDefault="004F0289" w:rsidP="004F0289">
      <w:pPr>
        <w:ind w:left="851"/>
        <w:jc w:val="both"/>
        <w:rPr>
          <w:sz w:val="22"/>
          <w:szCs w:val="22"/>
        </w:rPr>
      </w:pPr>
    </w:p>
    <w:p w:rsidR="004F0289" w:rsidRDefault="004F0289" w:rsidP="004F0289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etapa od účinnosti smlouvy do </w:t>
      </w:r>
      <w:proofErr w:type="gramStart"/>
      <w:r>
        <w:rPr>
          <w:sz w:val="22"/>
          <w:szCs w:val="22"/>
        </w:rPr>
        <w:t>15.9.2018</w:t>
      </w:r>
      <w:proofErr w:type="gramEnd"/>
    </w:p>
    <w:p w:rsidR="004F0289" w:rsidRDefault="004F0289" w:rsidP="004F0289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etapa od </w:t>
      </w:r>
      <w:proofErr w:type="gramStart"/>
      <w:r>
        <w:rPr>
          <w:sz w:val="22"/>
          <w:szCs w:val="22"/>
        </w:rPr>
        <w:t>16.9.2018</w:t>
      </w:r>
      <w:proofErr w:type="gramEnd"/>
      <w:r>
        <w:rPr>
          <w:sz w:val="22"/>
          <w:szCs w:val="22"/>
        </w:rPr>
        <w:t xml:space="preserve"> do 31.10.2018</w:t>
      </w:r>
    </w:p>
    <w:p w:rsidR="004F0289" w:rsidRDefault="004F0289" w:rsidP="004F0289"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etapa od </w:t>
      </w:r>
      <w:proofErr w:type="gramStart"/>
      <w:r>
        <w:rPr>
          <w:sz w:val="22"/>
          <w:szCs w:val="22"/>
        </w:rPr>
        <w:t>1.11.2018</w:t>
      </w:r>
      <w:proofErr w:type="gramEnd"/>
      <w:r>
        <w:rPr>
          <w:sz w:val="22"/>
          <w:szCs w:val="22"/>
        </w:rPr>
        <w:t xml:space="preserve"> do 31.1.2019</w:t>
      </w:r>
    </w:p>
    <w:p w:rsidR="0082235A" w:rsidRDefault="0082235A" w:rsidP="00C46251">
      <w:pPr>
        <w:ind w:left="283"/>
        <w:rPr>
          <w:b/>
          <w:sz w:val="22"/>
          <w:szCs w:val="22"/>
        </w:rPr>
      </w:pPr>
    </w:p>
    <w:p w:rsidR="0082235A" w:rsidRDefault="004A05BF" w:rsidP="004A05BF">
      <w:pPr>
        <w:ind w:left="709" w:hanging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 w:rsidR="0082235A">
        <w:rPr>
          <w:b/>
          <w:sz w:val="22"/>
          <w:szCs w:val="22"/>
        </w:rPr>
        <w:t xml:space="preserve">  </w:t>
      </w:r>
      <w:r w:rsidR="0082235A">
        <w:rPr>
          <w:b/>
          <w:sz w:val="22"/>
          <w:szCs w:val="22"/>
        </w:rPr>
        <w:tab/>
      </w:r>
      <w:r w:rsidR="0082235A" w:rsidRPr="0082235A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 xml:space="preserve">duplicitní </w:t>
      </w:r>
      <w:r w:rsidR="0082235A" w:rsidRPr="0082235A">
        <w:rPr>
          <w:sz w:val="22"/>
          <w:szCs w:val="22"/>
        </w:rPr>
        <w:t xml:space="preserve">označení článku </w:t>
      </w:r>
      <w:r w:rsidR="0082235A" w:rsidRPr="00EA1B91">
        <w:rPr>
          <w:sz w:val="22"/>
          <w:szCs w:val="22"/>
        </w:rPr>
        <w:t xml:space="preserve">IX. </w:t>
      </w:r>
      <w:r w:rsidR="0082235A" w:rsidRPr="00EA1B91">
        <w:rPr>
          <w:i/>
          <w:szCs w:val="22"/>
        </w:rPr>
        <w:t>(Ostatní a závěrečná ujednání)</w:t>
      </w:r>
      <w:r w:rsidR="0082235A" w:rsidRPr="00EA1B91">
        <w:rPr>
          <w:szCs w:val="22"/>
        </w:rPr>
        <w:t xml:space="preserve"> </w:t>
      </w:r>
      <w:r w:rsidR="0082235A" w:rsidRPr="0082235A">
        <w:rPr>
          <w:sz w:val="22"/>
          <w:szCs w:val="22"/>
        </w:rPr>
        <w:t xml:space="preserve">ponese nadále označení </w:t>
      </w:r>
      <w:r w:rsidR="00EA1B91" w:rsidRPr="00EA1B91">
        <w:rPr>
          <w:b/>
          <w:sz w:val="22"/>
          <w:szCs w:val="22"/>
        </w:rPr>
        <w:t>„</w:t>
      </w:r>
      <w:r w:rsidR="0082235A" w:rsidRPr="00EA1B91">
        <w:rPr>
          <w:b/>
          <w:sz w:val="22"/>
          <w:szCs w:val="22"/>
        </w:rPr>
        <w:t>X. Ostatní a závěrečná ujednání</w:t>
      </w:r>
      <w:r w:rsidR="00EA1B91" w:rsidRPr="00EA1B91">
        <w:rPr>
          <w:b/>
          <w:sz w:val="22"/>
          <w:szCs w:val="22"/>
        </w:rPr>
        <w:t>“</w:t>
      </w:r>
      <w:r w:rsidR="0082235A" w:rsidRPr="0082235A">
        <w:rPr>
          <w:sz w:val="22"/>
          <w:szCs w:val="22"/>
        </w:rPr>
        <w:t>, neboť při číslování článků smlouvy o dílo ze dne 8. 3. 2018 došlo k chybě v označení tohoto článku.</w:t>
      </w:r>
    </w:p>
    <w:p w:rsidR="001E7D4B" w:rsidRDefault="001E7D4B" w:rsidP="004A05BF">
      <w:pPr>
        <w:ind w:left="709" w:hanging="425"/>
        <w:jc w:val="both"/>
        <w:rPr>
          <w:sz w:val="22"/>
          <w:szCs w:val="22"/>
        </w:rPr>
      </w:pPr>
    </w:p>
    <w:p w:rsidR="001E7D4B" w:rsidRPr="0082235A" w:rsidRDefault="001E7D4B" w:rsidP="004A05BF">
      <w:pPr>
        <w:ind w:left="709" w:hanging="425"/>
        <w:jc w:val="both"/>
        <w:rPr>
          <w:sz w:val="22"/>
          <w:szCs w:val="22"/>
        </w:rPr>
      </w:pPr>
      <w:r w:rsidRPr="00516F8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Ostatní ustanovení sml</w:t>
      </w:r>
      <w:r w:rsidR="00516F8B">
        <w:rPr>
          <w:sz w:val="22"/>
          <w:szCs w:val="22"/>
        </w:rPr>
        <w:t>o</w:t>
      </w:r>
      <w:r>
        <w:rPr>
          <w:sz w:val="22"/>
          <w:szCs w:val="22"/>
        </w:rPr>
        <w:t>uvy o dílo ze dne 8. 3. 2018 zůstávají beze změn</w:t>
      </w:r>
      <w:r w:rsidR="00516F8B">
        <w:rPr>
          <w:sz w:val="22"/>
          <w:szCs w:val="22"/>
        </w:rPr>
        <w:t>.</w:t>
      </w:r>
    </w:p>
    <w:p w:rsidR="001E7D4B" w:rsidRDefault="0082235A" w:rsidP="00516F8B">
      <w:pPr>
        <w:ind w:left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06621" w:rsidRDefault="00C06621" w:rsidP="001E7D4B">
      <w:pPr>
        <w:ind w:left="283"/>
        <w:jc w:val="center"/>
        <w:rPr>
          <w:b/>
          <w:sz w:val="22"/>
          <w:szCs w:val="22"/>
        </w:rPr>
      </w:pPr>
    </w:p>
    <w:p w:rsidR="00C06621" w:rsidRDefault="00C06621" w:rsidP="001E7D4B">
      <w:pPr>
        <w:ind w:left="283"/>
        <w:jc w:val="center"/>
        <w:rPr>
          <w:b/>
          <w:sz w:val="22"/>
          <w:szCs w:val="22"/>
        </w:rPr>
      </w:pPr>
    </w:p>
    <w:p w:rsidR="00C06621" w:rsidRDefault="00C06621" w:rsidP="001E7D4B">
      <w:pPr>
        <w:ind w:left="283"/>
        <w:jc w:val="center"/>
        <w:rPr>
          <w:b/>
          <w:sz w:val="22"/>
          <w:szCs w:val="22"/>
        </w:rPr>
      </w:pPr>
    </w:p>
    <w:p w:rsidR="001E7D4B" w:rsidRDefault="001E7D4B" w:rsidP="001E7D4B">
      <w:pPr>
        <w:ind w:lef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II. Závěrečná ustanovení</w:t>
      </w:r>
    </w:p>
    <w:p w:rsidR="001E7D4B" w:rsidRDefault="001E7D4B" w:rsidP="00C46251">
      <w:pPr>
        <w:ind w:left="283"/>
        <w:rPr>
          <w:b/>
          <w:sz w:val="22"/>
          <w:szCs w:val="22"/>
        </w:rPr>
      </w:pPr>
    </w:p>
    <w:p w:rsidR="004A05BF" w:rsidRDefault="001E7D4B" w:rsidP="004A05BF">
      <w:pPr>
        <w:ind w:left="1134" w:hanging="850"/>
        <w:jc w:val="both"/>
        <w:rPr>
          <w:sz w:val="22"/>
        </w:rPr>
      </w:pPr>
      <w:r>
        <w:rPr>
          <w:b/>
          <w:sz w:val="22"/>
          <w:szCs w:val="22"/>
        </w:rPr>
        <w:t>1</w:t>
      </w:r>
      <w:r w:rsidR="004A05BF">
        <w:rPr>
          <w:b/>
          <w:sz w:val="22"/>
          <w:szCs w:val="22"/>
        </w:rPr>
        <w:t xml:space="preserve">. </w:t>
      </w:r>
      <w:r w:rsidR="004A05BF">
        <w:rPr>
          <w:b/>
          <w:sz w:val="22"/>
          <w:szCs w:val="22"/>
        </w:rPr>
        <w:tab/>
      </w:r>
      <w:r w:rsidR="004A05BF" w:rsidRPr="004A05BF">
        <w:rPr>
          <w:sz w:val="22"/>
        </w:rPr>
        <w:t>Statutární město Karlovy Vary ve smyslu ustanovení § 41 zákona č. 128/2000 Sb., o obcích, ve znění pozdějších předpisů, potvrzuje, že u právních jednání obsažených v této smlouvě byly splněny z jeho strany veškeré podmínky stanovené tímto zákonem či jinými obecně závaznými právními předpisy ve formě předchozího zveřejnění, schválení či odsouhlasení, které jsou obligatorní pro platnost tohoto právního jednání.</w:t>
      </w:r>
    </w:p>
    <w:p w:rsidR="001E7D4B" w:rsidRDefault="001E7D4B" w:rsidP="004A05BF">
      <w:pPr>
        <w:ind w:left="1134" w:hanging="850"/>
        <w:jc w:val="both"/>
        <w:rPr>
          <w:sz w:val="22"/>
        </w:rPr>
      </w:pPr>
    </w:p>
    <w:p w:rsidR="00516F8B" w:rsidRDefault="00516F8B" w:rsidP="00516F8B">
      <w:pPr>
        <w:ind w:left="1134" w:hanging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Pr="00516F8B">
        <w:rPr>
          <w:sz w:val="22"/>
          <w:szCs w:val="22"/>
        </w:rPr>
        <w:t xml:space="preserve">Tento dodatek </w:t>
      </w:r>
      <w:r w:rsidR="004D793F">
        <w:rPr>
          <w:sz w:val="22"/>
          <w:szCs w:val="22"/>
        </w:rPr>
        <w:t xml:space="preserve">je vyhotoven ve čtyřech stejnopisech s platností originálu a </w:t>
      </w:r>
      <w:r w:rsidRPr="00516F8B">
        <w:rPr>
          <w:sz w:val="22"/>
          <w:szCs w:val="22"/>
        </w:rPr>
        <w:t>nabýv</w:t>
      </w:r>
      <w:r>
        <w:rPr>
          <w:sz w:val="22"/>
          <w:szCs w:val="22"/>
        </w:rPr>
        <w:t>á</w:t>
      </w:r>
      <w:r w:rsidRPr="00516F8B">
        <w:rPr>
          <w:sz w:val="22"/>
          <w:szCs w:val="22"/>
        </w:rPr>
        <w:t xml:space="preserve"> platnosti dnem podpisu obou smluvních stran a účinnosti dnem zveřejnění v registru smluv. Uveřejnění v registru smluv zajistí objednatel.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516F8B" w:rsidRDefault="00516F8B" w:rsidP="00C46251">
      <w:pPr>
        <w:ind w:left="283"/>
        <w:rPr>
          <w:b/>
          <w:sz w:val="22"/>
          <w:szCs w:val="22"/>
        </w:rPr>
      </w:pPr>
    </w:p>
    <w:p w:rsidR="00516F8B" w:rsidRDefault="00516F8B" w:rsidP="00516F8B">
      <w:pPr>
        <w:ind w:left="1134" w:hanging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ab/>
      </w:r>
      <w:r w:rsidRPr="00516F8B">
        <w:rPr>
          <w:sz w:val="22"/>
          <w:szCs w:val="22"/>
        </w:rPr>
        <w:t>Smluvní strany si dodatek přečetly, tento souhlasí s jejich určitou, svobodnou a vážnou vůlí a jako takový jej podepisují.</w:t>
      </w:r>
    </w:p>
    <w:p w:rsidR="00516F8B" w:rsidRDefault="00516F8B" w:rsidP="00516F8B">
      <w:pPr>
        <w:ind w:left="1134" w:hanging="851"/>
        <w:jc w:val="both"/>
        <w:rPr>
          <w:sz w:val="22"/>
          <w:szCs w:val="22"/>
        </w:rPr>
      </w:pPr>
    </w:p>
    <w:p w:rsidR="00516F8B" w:rsidRPr="00516F8B" w:rsidRDefault="00516F8B" w:rsidP="00516F8B">
      <w:pPr>
        <w:ind w:left="1134" w:hanging="851"/>
        <w:jc w:val="both"/>
        <w:rPr>
          <w:sz w:val="22"/>
          <w:szCs w:val="22"/>
        </w:rPr>
      </w:pPr>
    </w:p>
    <w:p w:rsidR="00516F8B" w:rsidRPr="00C46251" w:rsidRDefault="00516F8B" w:rsidP="00C46251">
      <w:pPr>
        <w:ind w:left="283"/>
        <w:rPr>
          <w:b/>
          <w:sz w:val="22"/>
          <w:szCs w:val="22"/>
        </w:rPr>
      </w:pPr>
    </w:p>
    <w:tbl>
      <w:tblPr>
        <w:tblW w:w="8805" w:type="dxa"/>
        <w:tblInd w:w="340" w:type="dxa"/>
        <w:tblCellMar>
          <w:left w:w="70" w:type="dxa"/>
          <w:right w:w="70" w:type="dxa"/>
        </w:tblCellMar>
        <w:tblLook w:val="0000"/>
      </w:tblPr>
      <w:tblGrid>
        <w:gridCol w:w="3839"/>
        <w:gridCol w:w="1845"/>
        <w:gridCol w:w="3121"/>
      </w:tblGrid>
      <w:tr w:rsidR="00845FCA" w:rsidRPr="00F340F3" w:rsidTr="00C637F6">
        <w:tc>
          <w:tcPr>
            <w:tcW w:w="3839" w:type="dxa"/>
          </w:tcPr>
          <w:p w:rsidR="003931EF" w:rsidRPr="00F340F3" w:rsidRDefault="0056545D" w:rsidP="00845FCA">
            <w:pPr>
              <w:pStyle w:val="Zhlav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340F3">
              <w:rPr>
                <w:sz w:val="22"/>
                <w:szCs w:val="22"/>
              </w:rPr>
              <w:t>V</w:t>
            </w:r>
            <w:r w:rsidR="00A8276C" w:rsidRPr="00F340F3">
              <w:rPr>
                <w:sz w:val="22"/>
                <w:szCs w:val="22"/>
              </w:rPr>
              <w:t> Karlových Varech</w:t>
            </w:r>
            <w:r w:rsidR="00CC1F1F" w:rsidRPr="00F340F3">
              <w:rPr>
                <w:sz w:val="22"/>
                <w:szCs w:val="22"/>
              </w:rPr>
              <w:t xml:space="preserve"> dne </w:t>
            </w:r>
          </w:p>
          <w:p w:rsidR="00CA3358" w:rsidRPr="00F340F3" w:rsidRDefault="00CA3358" w:rsidP="00CA3358">
            <w:pPr>
              <w:jc w:val="center"/>
              <w:rPr>
                <w:sz w:val="22"/>
                <w:szCs w:val="22"/>
              </w:rPr>
            </w:pPr>
          </w:p>
          <w:p w:rsidR="00CC1F1F" w:rsidRDefault="00CC1F1F" w:rsidP="00CA3358">
            <w:pPr>
              <w:jc w:val="center"/>
              <w:rPr>
                <w:sz w:val="22"/>
                <w:szCs w:val="22"/>
              </w:rPr>
            </w:pPr>
          </w:p>
          <w:p w:rsidR="00CC1F1F" w:rsidRPr="00F340F3" w:rsidRDefault="00CC1F1F" w:rsidP="00C46251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56545D" w:rsidRPr="00333FEA" w:rsidRDefault="0056545D" w:rsidP="00CF0A01">
            <w:pPr>
              <w:rPr>
                <w:sz w:val="22"/>
                <w:szCs w:val="22"/>
              </w:rPr>
            </w:pPr>
          </w:p>
        </w:tc>
        <w:tc>
          <w:tcPr>
            <w:tcW w:w="3121" w:type="dxa"/>
          </w:tcPr>
          <w:p w:rsidR="0056545D" w:rsidRPr="00333FEA" w:rsidRDefault="0056545D" w:rsidP="00CF0A01">
            <w:pPr>
              <w:rPr>
                <w:sz w:val="22"/>
                <w:szCs w:val="22"/>
              </w:rPr>
            </w:pPr>
            <w:r w:rsidRPr="00333FEA">
              <w:rPr>
                <w:sz w:val="22"/>
                <w:szCs w:val="22"/>
              </w:rPr>
              <w:t>V </w:t>
            </w:r>
            <w:r w:rsidR="00333FEA" w:rsidRPr="00333FEA">
              <w:rPr>
                <w:sz w:val="22"/>
                <w:szCs w:val="22"/>
              </w:rPr>
              <w:t>Ostravě dne</w:t>
            </w:r>
          </w:p>
          <w:p w:rsidR="001C3D48" w:rsidRPr="00333FEA" w:rsidRDefault="001C3D48" w:rsidP="00CF0A01">
            <w:pPr>
              <w:rPr>
                <w:sz w:val="22"/>
                <w:szCs w:val="22"/>
              </w:rPr>
            </w:pPr>
          </w:p>
          <w:p w:rsidR="001C3D48" w:rsidRPr="00333FEA" w:rsidRDefault="001C3D48" w:rsidP="00CF0A01">
            <w:pPr>
              <w:rPr>
                <w:sz w:val="22"/>
                <w:szCs w:val="22"/>
              </w:rPr>
            </w:pPr>
          </w:p>
        </w:tc>
      </w:tr>
      <w:tr w:rsidR="00845FCA" w:rsidRPr="00F340F3" w:rsidTr="00C637F6">
        <w:tc>
          <w:tcPr>
            <w:tcW w:w="3839" w:type="dxa"/>
            <w:tcBorders>
              <w:top w:val="single" w:sz="4" w:space="0" w:color="auto"/>
            </w:tcBorders>
          </w:tcPr>
          <w:p w:rsidR="005E7116" w:rsidRPr="00F340F3" w:rsidRDefault="00CC1F1F" w:rsidP="00CF0A01">
            <w:pPr>
              <w:jc w:val="center"/>
              <w:rPr>
                <w:b/>
                <w:sz w:val="22"/>
                <w:szCs w:val="22"/>
              </w:rPr>
            </w:pPr>
            <w:r w:rsidRPr="00F340F3">
              <w:rPr>
                <w:b/>
                <w:sz w:val="22"/>
                <w:szCs w:val="22"/>
              </w:rPr>
              <w:t xml:space="preserve">Objednatel </w:t>
            </w:r>
          </w:p>
          <w:p w:rsidR="0056545D" w:rsidRPr="00F340F3" w:rsidRDefault="00E80270" w:rsidP="005E7116">
            <w:pPr>
              <w:jc w:val="center"/>
              <w:rPr>
                <w:sz w:val="22"/>
                <w:szCs w:val="22"/>
              </w:rPr>
            </w:pPr>
            <w:r w:rsidRPr="00F340F3">
              <w:rPr>
                <w:sz w:val="22"/>
                <w:szCs w:val="22"/>
              </w:rPr>
              <w:t>Statutární m</w:t>
            </w:r>
            <w:r w:rsidR="00140DF7" w:rsidRPr="00F340F3">
              <w:rPr>
                <w:sz w:val="22"/>
                <w:szCs w:val="22"/>
              </w:rPr>
              <w:t>ěsto Karlovy Vary</w:t>
            </w:r>
          </w:p>
          <w:p w:rsidR="00C46251" w:rsidRDefault="006A25D3" w:rsidP="00C46251">
            <w:pPr>
              <w:jc w:val="center"/>
              <w:rPr>
                <w:sz w:val="22"/>
                <w:szCs w:val="22"/>
              </w:rPr>
            </w:pPr>
            <w:r w:rsidRPr="00F340F3">
              <w:rPr>
                <w:sz w:val="22"/>
                <w:szCs w:val="22"/>
              </w:rPr>
              <w:t xml:space="preserve">Ing. </w:t>
            </w:r>
            <w:r w:rsidR="00E80270" w:rsidRPr="00F340F3">
              <w:rPr>
                <w:sz w:val="22"/>
                <w:szCs w:val="22"/>
              </w:rPr>
              <w:t>Petr Kulhánek</w:t>
            </w:r>
          </w:p>
          <w:p w:rsidR="0056545D" w:rsidRPr="00C46251" w:rsidRDefault="006A25D3" w:rsidP="00C46251">
            <w:pPr>
              <w:jc w:val="center"/>
              <w:rPr>
                <w:sz w:val="22"/>
                <w:szCs w:val="22"/>
              </w:rPr>
            </w:pPr>
            <w:r w:rsidRPr="00F340F3">
              <w:rPr>
                <w:bCs/>
                <w:sz w:val="22"/>
                <w:szCs w:val="22"/>
              </w:rPr>
              <w:t>primátor města</w:t>
            </w:r>
          </w:p>
        </w:tc>
        <w:tc>
          <w:tcPr>
            <w:tcW w:w="1845" w:type="dxa"/>
          </w:tcPr>
          <w:p w:rsidR="0056545D" w:rsidRPr="00F340F3" w:rsidRDefault="0056545D" w:rsidP="00CF0A01">
            <w:pPr>
              <w:rPr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CC1F1F" w:rsidRPr="00F340F3" w:rsidRDefault="00CC1F1F" w:rsidP="00CF0A01">
            <w:pPr>
              <w:jc w:val="center"/>
              <w:rPr>
                <w:b/>
                <w:sz w:val="22"/>
                <w:szCs w:val="22"/>
              </w:rPr>
            </w:pPr>
            <w:r w:rsidRPr="00F340F3">
              <w:rPr>
                <w:b/>
                <w:sz w:val="22"/>
                <w:szCs w:val="22"/>
              </w:rPr>
              <w:t xml:space="preserve">Zhotovitel </w:t>
            </w:r>
          </w:p>
          <w:p w:rsidR="00E20814" w:rsidRPr="00333FEA" w:rsidRDefault="00333FEA" w:rsidP="00CF0A01">
            <w:pPr>
              <w:jc w:val="center"/>
              <w:rPr>
                <w:sz w:val="22"/>
                <w:szCs w:val="22"/>
              </w:rPr>
            </w:pPr>
            <w:r w:rsidRPr="00333FEA">
              <w:rPr>
                <w:sz w:val="22"/>
                <w:szCs w:val="22"/>
              </w:rPr>
              <w:t>UDIMO  spol. s r.o.</w:t>
            </w:r>
          </w:p>
          <w:p w:rsidR="00333FEA" w:rsidRPr="00333FEA" w:rsidRDefault="00333FEA" w:rsidP="00CF0A01">
            <w:pPr>
              <w:jc w:val="center"/>
              <w:rPr>
                <w:sz w:val="22"/>
                <w:szCs w:val="22"/>
              </w:rPr>
            </w:pPr>
            <w:r w:rsidRPr="00333FEA">
              <w:rPr>
                <w:sz w:val="22"/>
                <w:szCs w:val="22"/>
              </w:rPr>
              <w:t>Ing. Pavel Roháč</w:t>
            </w:r>
          </w:p>
          <w:p w:rsidR="00333FEA" w:rsidRPr="00F340F3" w:rsidRDefault="00333FEA" w:rsidP="00CF0A01">
            <w:pPr>
              <w:jc w:val="center"/>
              <w:rPr>
                <w:b/>
                <w:sz w:val="22"/>
                <w:szCs w:val="22"/>
              </w:rPr>
            </w:pPr>
            <w:r w:rsidRPr="00333FEA">
              <w:rPr>
                <w:sz w:val="22"/>
                <w:szCs w:val="22"/>
              </w:rPr>
              <w:t>jednatel</w:t>
            </w:r>
          </w:p>
        </w:tc>
      </w:tr>
    </w:tbl>
    <w:p w:rsidR="00F548E8" w:rsidRPr="00F340F3" w:rsidRDefault="00F548E8">
      <w:pPr>
        <w:rPr>
          <w:b/>
          <w:sz w:val="22"/>
          <w:szCs w:val="22"/>
        </w:rPr>
      </w:pPr>
    </w:p>
    <w:sectPr w:rsidR="00F548E8" w:rsidRPr="00F340F3" w:rsidSect="00160942">
      <w:headerReference w:type="default" r:id="rId8"/>
      <w:footerReference w:type="default" r:id="rId9"/>
      <w:headerReference w:type="first" r:id="rId10"/>
      <w:pgSz w:w="11906" w:h="16838"/>
      <w:pgMar w:top="2232" w:right="1418" w:bottom="1134" w:left="1418" w:header="1135" w:footer="445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1F" w:rsidRDefault="00EE181F">
      <w:r>
        <w:separator/>
      </w:r>
    </w:p>
  </w:endnote>
  <w:endnote w:type="continuationSeparator" w:id="0">
    <w:p w:rsidR="00EE181F" w:rsidRDefault="00EE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88" w:rsidRDefault="00561BAC" w:rsidP="00F548E8">
    <w:pPr>
      <w:pStyle w:val="Zpat"/>
      <w:jc w:val="center"/>
    </w:pPr>
    <w:fldSimple w:instr=" PAGE   \* MERGEFORMAT ">
      <w:r w:rsidR="00A160C0">
        <w:rPr>
          <w:noProof/>
        </w:rPr>
        <w:t>2</w:t>
      </w:r>
    </w:fldSimple>
    <w:r w:rsidR="00207088">
      <w:t xml:space="preserve"> z </w:t>
    </w:r>
    <w:fldSimple w:instr=" NUMPAGES   \* MERGEFORMAT ">
      <w:r w:rsidR="00A160C0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1F" w:rsidRDefault="00EE181F">
      <w:r>
        <w:separator/>
      </w:r>
    </w:p>
  </w:footnote>
  <w:footnote w:type="continuationSeparator" w:id="0">
    <w:p w:rsidR="00EE181F" w:rsidRDefault="00EE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88" w:rsidRDefault="00207088">
    <w:pPr>
      <w:pStyle w:val="Zhlav"/>
      <w:ind w:right="360"/>
    </w:pPr>
    <w:r>
      <w:rPr>
        <w:noProof/>
      </w:rPr>
      <w:drawing>
        <wp:inline distT="0" distB="0" distL="0" distR="0">
          <wp:extent cx="2347595" cy="484505"/>
          <wp:effectExtent l="1905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88" w:rsidRDefault="00207088" w:rsidP="006E751A">
    <w:pPr>
      <w:pStyle w:val="Zhlav"/>
      <w:jc w:val="center"/>
    </w:pPr>
    <w:r>
      <w:rPr>
        <w:noProof/>
      </w:rPr>
      <w:drawing>
        <wp:inline distT="0" distB="0" distL="0" distR="0">
          <wp:extent cx="2347595" cy="484505"/>
          <wp:effectExtent l="19050" t="0" r="0" b="0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t xml:space="preserve">                             </w:t>
    </w:r>
    <w:r>
      <w:rPr>
        <w:noProof/>
        <w:sz w:val="24"/>
        <w:szCs w:val="24"/>
      </w:rPr>
      <w:drawing>
        <wp:inline distT="0" distB="0" distL="0" distR="0">
          <wp:extent cx="2484120" cy="634365"/>
          <wp:effectExtent l="0" t="0" r="0" b="0"/>
          <wp:docPr id="3" name="obrázek 1" descr="https://mmkv.cz/sites/default/files/dokuemnty/kv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mmkv.cz/sites/default/files/dokuemnty/kv_logo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B"/>
    <w:multiLevelType w:val="multilevel"/>
    <w:tmpl w:val="0000000B"/>
    <w:name w:val="WW8Num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multilevel"/>
    <w:tmpl w:val="00000019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605B33"/>
    <w:multiLevelType w:val="singleLevel"/>
    <w:tmpl w:val="52924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09EB396B"/>
    <w:multiLevelType w:val="hybridMultilevel"/>
    <w:tmpl w:val="EEB4EE3E"/>
    <w:lvl w:ilvl="0" w:tplc="B28885F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FD5C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C4603CF"/>
    <w:multiLevelType w:val="hybridMultilevel"/>
    <w:tmpl w:val="A9B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7E6DF9"/>
    <w:multiLevelType w:val="hybridMultilevel"/>
    <w:tmpl w:val="5EB6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A1258F"/>
    <w:multiLevelType w:val="hybridMultilevel"/>
    <w:tmpl w:val="2F5EB9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393593"/>
    <w:multiLevelType w:val="hybridMultilevel"/>
    <w:tmpl w:val="F2FA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57D3F"/>
    <w:multiLevelType w:val="multilevel"/>
    <w:tmpl w:val="A9B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B66495"/>
    <w:multiLevelType w:val="hybridMultilevel"/>
    <w:tmpl w:val="F65A9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4414F"/>
    <w:multiLevelType w:val="hybridMultilevel"/>
    <w:tmpl w:val="6B9CA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0B4182"/>
    <w:multiLevelType w:val="hybridMultilevel"/>
    <w:tmpl w:val="8EC6E740"/>
    <w:lvl w:ilvl="0" w:tplc="10D40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05D8"/>
    <w:multiLevelType w:val="hybridMultilevel"/>
    <w:tmpl w:val="CCEC0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5C0F89"/>
    <w:multiLevelType w:val="hybridMultilevel"/>
    <w:tmpl w:val="4724A53C"/>
    <w:lvl w:ilvl="0" w:tplc="79E6C8F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C315D"/>
    <w:multiLevelType w:val="hybridMultilevel"/>
    <w:tmpl w:val="D2AEF0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E254EF"/>
    <w:multiLevelType w:val="hybridMultilevel"/>
    <w:tmpl w:val="E5D26C4C"/>
    <w:lvl w:ilvl="0" w:tplc="2620F38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F3C6E"/>
    <w:multiLevelType w:val="singleLevel"/>
    <w:tmpl w:val="E9B8DD6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</w:abstractNum>
  <w:abstractNum w:abstractNumId="21">
    <w:nsid w:val="2DD45AA8"/>
    <w:multiLevelType w:val="singleLevel"/>
    <w:tmpl w:val="54CA35B8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</w:abstractNum>
  <w:abstractNum w:abstractNumId="22">
    <w:nsid w:val="2E8E2B33"/>
    <w:multiLevelType w:val="multilevel"/>
    <w:tmpl w:val="212CE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2290CAF"/>
    <w:multiLevelType w:val="hybridMultilevel"/>
    <w:tmpl w:val="D9AE82FC"/>
    <w:lvl w:ilvl="0" w:tplc="B164F5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2F06F9B"/>
    <w:multiLevelType w:val="singleLevel"/>
    <w:tmpl w:val="C568B69E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</w:abstractNum>
  <w:abstractNum w:abstractNumId="25">
    <w:nsid w:val="3841627C"/>
    <w:multiLevelType w:val="hybridMultilevel"/>
    <w:tmpl w:val="C44658D0"/>
    <w:lvl w:ilvl="0" w:tplc="7AC2DB9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6A498E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B3935EF"/>
    <w:multiLevelType w:val="hybridMultilevel"/>
    <w:tmpl w:val="678E2F2A"/>
    <w:lvl w:ilvl="0" w:tplc="AB90247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3D360DFC"/>
    <w:multiLevelType w:val="hybridMultilevel"/>
    <w:tmpl w:val="E060751A"/>
    <w:lvl w:ilvl="0" w:tplc="854057E6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4E29F8"/>
    <w:multiLevelType w:val="hybridMultilevel"/>
    <w:tmpl w:val="8F505D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954F16"/>
    <w:multiLevelType w:val="hybridMultilevel"/>
    <w:tmpl w:val="353820FA"/>
    <w:lvl w:ilvl="0" w:tplc="0580754A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5CE05B6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1A801AE"/>
    <w:multiLevelType w:val="hybridMultilevel"/>
    <w:tmpl w:val="6172E7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202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F760CE"/>
    <w:multiLevelType w:val="hybridMultilevel"/>
    <w:tmpl w:val="2C262A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2F439D5"/>
    <w:multiLevelType w:val="hybridMultilevel"/>
    <w:tmpl w:val="99887760"/>
    <w:lvl w:ilvl="0" w:tplc="B21C5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C2C81"/>
    <w:multiLevelType w:val="hybridMultilevel"/>
    <w:tmpl w:val="20E66CA2"/>
    <w:lvl w:ilvl="0" w:tplc="7CA8C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5C4A10"/>
    <w:multiLevelType w:val="multilevel"/>
    <w:tmpl w:val="8F50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6D0758"/>
    <w:multiLevelType w:val="hybridMultilevel"/>
    <w:tmpl w:val="ECCAA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1522B7"/>
    <w:multiLevelType w:val="hybridMultilevel"/>
    <w:tmpl w:val="FB1CEF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C18017A"/>
    <w:multiLevelType w:val="hybridMultilevel"/>
    <w:tmpl w:val="309C23E6"/>
    <w:lvl w:ilvl="0" w:tplc="A2DE9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05220F2"/>
    <w:multiLevelType w:val="singleLevel"/>
    <w:tmpl w:val="448889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55CD4FEE"/>
    <w:multiLevelType w:val="singleLevel"/>
    <w:tmpl w:val="52924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596A072A"/>
    <w:multiLevelType w:val="hybridMultilevel"/>
    <w:tmpl w:val="DD382AA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598A5369"/>
    <w:multiLevelType w:val="hybridMultilevel"/>
    <w:tmpl w:val="5C5A5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72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53335E"/>
    <w:multiLevelType w:val="hybridMultilevel"/>
    <w:tmpl w:val="F306C710"/>
    <w:lvl w:ilvl="0" w:tplc="32F2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A1C26">
      <w:numFmt w:val="none"/>
      <w:lvlText w:val=""/>
      <w:lvlJc w:val="left"/>
      <w:pPr>
        <w:tabs>
          <w:tab w:val="num" w:pos="360"/>
        </w:tabs>
      </w:pPr>
    </w:lvl>
    <w:lvl w:ilvl="2" w:tplc="5934AD5A">
      <w:numFmt w:val="none"/>
      <w:lvlText w:val=""/>
      <w:lvlJc w:val="left"/>
      <w:pPr>
        <w:tabs>
          <w:tab w:val="num" w:pos="360"/>
        </w:tabs>
      </w:pPr>
    </w:lvl>
    <w:lvl w:ilvl="3" w:tplc="FA94AC16">
      <w:numFmt w:val="none"/>
      <w:lvlText w:val=""/>
      <w:lvlJc w:val="left"/>
      <w:pPr>
        <w:tabs>
          <w:tab w:val="num" w:pos="360"/>
        </w:tabs>
      </w:pPr>
    </w:lvl>
    <w:lvl w:ilvl="4" w:tplc="6E7853BC">
      <w:numFmt w:val="none"/>
      <w:lvlText w:val=""/>
      <w:lvlJc w:val="left"/>
      <w:pPr>
        <w:tabs>
          <w:tab w:val="num" w:pos="360"/>
        </w:tabs>
      </w:pPr>
    </w:lvl>
    <w:lvl w:ilvl="5" w:tplc="BBAEA554">
      <w:numFmt w:val="none"/>
      <w:lvlText w:val=""/>
      <w:lvlJc w:val="left"/>
      <w:pPr>
        <w:tabs>
          <w:tab w:val="num" w:pos="360"/>
        </w:tabs>
      </w:pPr>
    </w:lvl>
    <w:lvl w:ilvl="6" w:tplc="1632C21C">
      <w:numFmt w:val="none"/>
      <w:lvlText w:val=""/>
      <w:lvlJc w:val="left"/>
      <w:pPr>
        <w:tabs>
          <w:tab w:val="num" w:pos="360"/>
        </w:tabs>
      </w:pPr>
    </w:lvl>
    <w:lvl w:ilvl="7" w:tplc="3C24BF38">
      <w:numFmt w:val="none"/>
      <w:lvlText w:val=""/>
      <w:lvlJc w:val="left"/>
      <w:pPr>
        <w:tabs>
          <w:tab w:val="num" w:pos="360"/>
        </w:tabs>
      </w:pPr>
    </w:lvl>
    <w:lvl w:ilvl="8" w:tplc="7124131E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5CDD42C4"/>
    <w:multiLevelType w:val="hybridMultilevel"/>
    <w:tmpl w:val="B3622D02"/>
    <w:lvl w:ilvl="0" w:tplc="250A4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DA00656"/>
    <w:multiLevelType w:val="singleLevel"/>
    <w:tmpl w:val="86281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6">
    <w:nsid w:val="610135B1"/>
    <w:multiLevelType w:val="hybridMultilevel"/>
    <w:tmpl w:val="9F04E158"/>
    <w:lvl w:ilvl="0" w:tplc="9B766F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>
    <w:nsid w:val="664F379A"/>
    <w:multiLevelType w:val="hybridMultilevel"/>
    <w:tmpl w:val="7848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477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58462C"/>
    <w:multiLevelType w:val="multilevel"/>
    <w:tmpl w:val="6B9C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B056156"/>
    <w:multiLevelType w:val="hybridMultilevel"/>
    <w:tmpl w:val="73CE2E32"/>
    <w:lvl w:ilvl="0" w:tplc="A0243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0000007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95184"/>
    <w:multiLevelType w:val="hybridMultilevel"/>
    <w:tmpl w:val="C71AEAFE"/>
    <w:lvl w:ilvl="0" w:tplc="BAFCF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2D66EA"/>
    <w:multiLevelType w:val="hybridMultilevel"/>
    <w:tmpl w:val="FCC0DBF2"/>
    <w:lvl w:ilvl="0" w:tplc="C3866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8776401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1E449E"/>
    <w:multiLevelType w:val="singleLevel"/>
    <w:tmpl w:val="52924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3">
    <w:nsid w:val="75BA3239"/>
    <w:multiLevelType w:val="hybridMultilevel"/>
    <w:tmpl w:val="73E45F58"/>
    <w:lvl w:ilvl="0" w:tplc="26DE7EA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76F60C95"/>
    <w:multiLevelType w:val="hybridMultilevel"/>
    <w:tmpl w:val="6AA0D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B61FD9"/>
    <w:multiLevelType w:val="singleLevel"/>
    <w:tmpl w:val="52924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6">
    <w:nsid w:val="78BD3E7A"/>
    <w:multiLevelType w:val="hybridMultilevel"/>
    <w:tmpl w:val="1BF009E4"/>
    <w:lvl w:ilvl="0" w:tplc="C3866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7B1F300E"/>
    <w:multiLevelType w:val="hybridMultilevel"/>
    <w:tmpl w:val="9ABA66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F2158F8"/>
    <w:multiLevelType w:val="hybridMultilevel"/>
    <w:tmpl w:val="4024EEBC"/>
    <w:lvl w:ilvl="0" w:tplc="48065B7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0"/>
  </w:num>
  <w:num w:numId="3">
    <w:abstractNumId w:val="55"/>
  </w:num>
  <w:num w:numId="4">
    <w:abstractNumId w:val="5"/>
  </w:num>
  <w:num w:numId="5">
    <w:abstractNumId w:val="24"/>
  </w:num>
  <w:num w:numId="6">
    <w:abstractNumId w:val="39"/>
  </w:num>
  <w:num w:numId="7">
    <w:abstractNumId w:val="21"/>
  </w:num>
  <w:num w:numId="8">
    <w:abstractNumId w:val="52"/>
  </w:num>
  <w:num w:numId="9">
    <w:abstractNumId w:val="40"/>
  </w:num>
  <w:num w:numId="10">
    <w:abstractNumId w:val="7"/>
  </w:num>
  <w:num w:numId="11">
    <w:abstractNumId w:val="26"/>
  </w:num>
  <w:num w:numId="12">
    <w:abstractNumId w:val="43"/>
  </w:num>
  <w:num w:numId="13">
    <w:abstractNumId w:val="18"/>
  </w:num>
  <w:num w:numId="14">
    <w:abstractNumId w:val="53"/>
  </w:num>
  <w:num w:numId="15">
    <w:abstractNumId w:val="25"/>
  </w:num>
  <w:num w:numId="16">
    <w:abstractNumId w:val="23"/>
  </w:num>
  <w:num w:numId="17">
    <w:abstractNumId w:val="27"/>
  </w:num>
  <w:num w:numId="18">
    <w:abstractNumId w:val="14"/>
  </w:num>
  <w:num w:numId="19">
    <w:abstractNumId w:val="48"/>
  </w:num>
  <w:num w:numId="20">
    <w:abstractNumId w:val="29"/>
  </w:num>
  <w:num w:numId="21">
    <w:abstractNumId w:val="35"/>
  </w:num>
  <w:num w:numId="22">
    <w:abstractNumId w:val="8"/>
  </w:num>
  <w:num w:numId="23">
    <w:abstractNumId w:val="12"/>
  </w:num>
  <w:num w:numId="24">
    <w:abstractNumId w:val="16"/>
  </w:num>
  <w:num w:numId="25">
    <w:abstractNumId w:val="51"/>
  </w:num>
  <w:num w:numId="26">
    <w:abstractNumId w:val="56"/>
  </w:num>
  <w:num w:numId="27">
    <w:abstractNumId w:val="58"/>
  </w:num>
  <w:num w:numId="28">
    <w:abstractNumId w:val="32"/>
  </w:num>
  <w:num w:numId="29">
    <w:abstractNumId w:val="4"/>
  </w:num>
  <w:num w:numId="30">
    <w:abstractNumId w:val="30"/>
  </w:num>
  <w:num w:numId="31">
    <w:abstractNumId w:val="46"/>
  </w:num>
  <w:num w:numId="32">
    <w:abstractNumId w:val="19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4">
    <w:abstractNumId w:val="28"/>
  </w:num>
  <w:num w:numId="35">
    <w:abstractNumId w:val="22"/>
  </w:num>
  <w:num w:numId="36">
    <w:abstractNumId w:val="31"/>
  </w:num>
  <w:num w:numId="37">
    <w:abstractNumId w:val="33"/>
  </w:num>
  <w:num w:numId="38">
    <w:abstractNumId w:val="15"/>
  </w:num>
  <w:num w:numId="39">
    <w:abstractNumId w:val="34"/>
  </w:num>
  <w:num w:numId="40">
    <w:abstractNumId w:val="9"/>
  </w:num>
  <w:num w:numId="41">
    <w:abstractNumId w:val="3"/>
  </w:num>
  <w:num w:numId="42">
    <w:abstractNumId w:val="1"/>
  </w:num>
  <w:num w:numId="43">
    <w:abstractNumId w:val="2"/>
  </w:num>
  <w:num w:numId="44">
    <w:abstractNumId w:val="57"/>
  </w:num>
  <w:num w:numId="45">
    <w:abstractNumId w:val="10"/>
  </w:num>
  <w:num w:numId="46">
    <w:abstractNumId w:val="49"/>
  </w:num>
  <w:num w:numId="47">
    <w:abstractNumId w:val="13"/>
  </w:num>
  <w:num w:numId="48">
    <w:abstractNumId w:val="41"/>
  </w:num>
  <w:num w:numId="49">
    <w:abstractNumId w:val="37"/>
  </w:num>
  <w:num w:numId="50">
    <w:abstractNumId w:val="54"/>
  </w:num>
  <w:num w:numId="51">
    <w:abstractNumId w:val="47"/>
  </w:num>
  <w:num w:numId="52">
    <w:abstractNumId w:val="11"/>
  </w:num>
  <w:num w:numId="53">
    <w:abstractNumId w:val="42"/>
  </w:num>
  <w:num w:numId="54">
    <w:abstractNumId w:val="36"/>
  </w:num>
  <w:num w:numId="55">
    <w:abstractNumId w:val="44"/>
  </w:num>
  <w:num w:numId="56">
    <w:abstractNumId w:val="38"/>
  </w:num>
  <w:num w:numId="57">
    <w:abstractNumId w:val="17"/>
  </w:num>
  <w:num w:numId="58">
    <w:abstractNumId w:val="50"/>
  </w:num>
  <w:num w:numId="59">
    <w:abstractNumId w:val="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00250B"/>
    <w:rsid w:val="0000250B"/>
    <w:rsid w:val="000115A2"/>
    <w:rsid w:val="00021B2F"/>
    <w:rsid w:val="00023C30"/>
    <w:rsid w:val="00024D10"/>
    <w:rsid w:val="00032AB1"/>
    <w:rsid w:val="00036D6F"/>
    <w:rsid w:val="0003787C"/>
    <w:rsid w:val="0004438E"/>
    <w:rsid w:val="000458A7"/>
    <w:rsid w:val="00062CB3"/>
    <w:rsid w:val="00065734"/>
    <w:rsid w:val="00067A97"/>
    <w:rsid w:val="00092D42"/>
    <w:rsid w:val="00097DC8"/>
    <w:rsid w:val="000A3C2D"/>
    <w:rsid w:val="000A7C46"/>
    <w:rsid w:val="000B001B"/>
    <w:rsid w:val="000B19A7"/>
    <w:rsid w:val="000D2AFF"/>
    <w:rsid w:val="000D3DB2"/>
    <w:rsid w:val="000E5B93"/>
    <w:rsid w:val="00103BA2"/>
    <w:rsid w:val="001123E1"/>
    <w:rsid w:val="00123A62"/>
    <w:rsid w:val="0012545B"/>
    <w:rsid w:val="00131863"/>
    <w:rsid w:val="0013442A"/>
    <w:rsid w:val="00134BFD"/>
    <w:rsid w:val="00140DF7"/>
    <w:rsid w:val="00156387"/>
    <w:rsid w:val="00160942"/>
    <w:rsid w:val="00161628"/>
    <w:rsid w:val="001669A5"/>
    <w:rsid w:val="00167D0E"/>
    <w:rsid w:val="0017312C"/>
    <w:rsid w:val="00180B10"/>
    <w:rsid w:val="0019108B"/>
    <w:rsid w:val="001B0D11"/>
    <w:rsid w:val="001B26BB"/>
    <w:rsid w:val="001B62E8"/>
    <w:rsid w:val="001B756B"/>
    <w:rsid w:val="001C3D48"/>
    <w:rsid w:val="001C3EEF"/>
    <w:rsid w:val="001C6A79"/>
    <w:rsid w:val="001E2074"/>
    <w:rsid w:val="001E4589"/>
    <w:rsid w:val="001E7D4B"/>
    <w:rsid w:val="00207088"/>
    <w:rsid w:val="00226F01"/>
    <w:rsid w:val="00226F11"/>
    <w:rsid w:val="00227E8A"/>
    <w:rsid w:val="00246072"/>
    <w:rsid w:val="002664E2"/>
    <w:rsid w:val="0026675F"/>
    <w:rsid w:val="0028569B"/>
    <w:rsid w:val="00294CB3"/>
    <w:rsid w:val="00295829"/>
    <w:rsid w:val="002B64BC"/>
    <w:rsid w:val="002B79C8"/>
    <w:rsid w:val="002B7ECE"/>
    <w:rsid w:val="002D0A3B"/>
    <w:rsid w:val="002D426D"/>
    <w:rsid w:val="002D4458"/>
    <w:rsid w:val="002E4537"/>
    <w:rsid w:val="002F1B5B"/>
    <w:rsid w:val="002F4A66"/>
    <w:rsid w:val="0030436D"/>
    <w:rsid w:val="00312E21"/>
    <w:rsid w:val="0031321E"/>
    <w:rsid w:val="003255F4"/>
    <w:rsid w:val="00332E9E"/>
    <w:rsid w:val="00333FEA"/>
    <w:rsid w:val="00341B96"/>
    <w:rsid w:val="0034394F"/>
    <w:rsid w:val="003677C9"/>
    <w:rsid w:val="003814BF"/>
    <w:rsid w:val="003846FD"/>
    <w:rsid w:val="00385CB6"/>
    <w:rsid w:val="003863D1"/>
    <w:rsid w:val="00386AA1"/>
    <w:rsid w:val="003931EF"/>
    <w:rsid w:val="00393713"/>
    <w:rsid w:val="00394881"/>
    <w:rsid w:val="003B13E6"/>
    <w:rsid w:val="003C6D45"/>
    <w:rsid w:val="003D5D50"/>
    <w:rsid w:val="003D6106"/>
    <w:rsid w:val="003E02B4"/>
    <w:rsid w:val="003E17EA"/>
    <w:rsid w:val="003E18A7"/>
    <w:rsid w:val="003E3E13"/>
    <w:rsid w:val="003E41CA"/>
    <w:rsid w:val="003E784C"/>
    <w:rsid w:val="00401315"/>
    <w:rsid w:val="00406F75"/>
    <w:rsid w:val="00412F3E"/>
    <w:rsid w:val="0041313C"/>
    <w:rsid w:val="00415B68"/>
    <w:rsid w:val="00416E0B"/>
    <w:rsid w:val="00417031"/>
    <w:rsid w:val="00427A30"/>
    <w:rsid w:val="00450D10"/>
    <w:rsid w:val="004568A9"/>
    <w:rsid w:val="00457E70"/>
    <w:rsid w:val="00464CA6"/>
    <w:rsid w:val="00472CB1"/>
    <w:rsid w:val="00472DA1"/>
    <w:rsid w:val="00485FA5"/>
    <w:rsid w:val="00490AE2"/>
    <w:rsid w:val="00494C01"/>
    <w:rsid w:val="00495BF2"/>
    <w:rsid w:val="00497949"/>
    <w:rsid w:val="004A05BF"/>
    <w:rsid w:val="004C3FCA"/>
    <w:rsid w:val="004D353F"/>
    <w:rsid w:val="004D4617"/>
    <w:rsid w:val="004D5474"/>
    <w:rsid w:val="004D793F"/>
    <w:rsid w:val="004E1AC5"/>
    <w:rsid w:val="004F0289"/>
    <w:rsid w:val="004F06D8"/>
    <w:rsid w:val="004F7352"/>
    <w:rsid w:val="00501DAC"/>
    <w:rsid w:val="00507532"/>
    <w:rsid w:val="00511819"/>
    <w:rsid w:val="00516F8B"/>
    <w:rsid w:val="00521142"/>
    <w:rsid w:val="00524CF9"/>
    <w:rsid w:val="0052613A"/>
    <w:rsid w:val="0053320E"/>
    <w:rsid w:val="0054444D"/>
    <w:rsid w:val="0054556E"/>
    <w:rsid w:val="00546C73"/>
    <w:rsid w:val="00561BAC"/>
    <w:rsid w:val="0056545D"/>
    <w:rsid w:val="00567BDF"/>
    <w:rsid w:val="00574F1F"/>
    <w:rsid w:val="00580DB0"/>
    <w:rsid w:val="00583CC8"/>
    <w:rsid w:val="005A126D"/>
    <w:rsid w:val="005A601C"/>
    <w:rsid w:val="005B1E67"/>
    <w:rsid w:val="005C48F4"/>
    <w:rsid w:val="005C71AB"/>
    <w:rsid w:val="005D4D90"/>
    <w:rsid w:val="005D7497"/>
    <w:rsid w:val="005E1318"/>
    <w:rsid w:val="005E2E72"/>
    <w:rsid w:val="005E7116"/>
    <w:rsid w:val="005F12A2"/>
    <w:rsid w:val="005F298B"/>
    <w:rsid w:val="005F7F8D"/>
    <w:rsid w:val="0063591D"/>
    <w:rsid w:val="00642536"/>
    <w:rsid w:val="006437E3"/>
    <w:rsid w:val="00644300"/>
    <w:rsid w:val="006520F4"/>
    <w:rsid w:val="006544D1"/>
    <w:rsid w:val="006661D3"/>
    <w:rsid w:val="006877AA"/>
    <w:rsid w:val="00690A3D"/>
    <w:rsid w:val="006916CF"/>
    <w:rsid w:val="006A25D3"/>
    <w:rsid w:val="006A4637"/>
    <w:rsid w:val="006A4A61"/>
    <w:rsid w:val="006A542F"/>
    <w:rsid w:val="006C09C6"/>
    <w:rsid w:val="006C7DA8"/>
    <w:rsid w:val="006D0BD8"/>
    <w:rsid w:val="006D5030"/>
    <w:rsid w:val="006E67DA"/>
    <w:rsid w:val="006E751A"/>
    <w:rsid w:val="006F0F99"/>
    <w:rsid w:val="00700AE7"/>
    <w:rsid w:val="00700EBB"/>
    <w:rsid w:val="00705288"/>
    <w:rsid w:val="0071334F"/>
    <w:rsid w:val="007153E3"/>
    <w:rsid w:val="00716044"/>
    <w:rsid w:val="0071613F"/>
    <w:rsid w:val="00716610"/>
    <w:rsid w:val="00734F67"/>
    <w:rsid w:val="0076687D"/>
    <w:rsid w:val="0077717F"/>
    <w:rsid w:val="0077752D"/>
    <w:rsid w:val="0078350E"/>
    <w:rsid w:val="00783CE0"/>
    <w:rsid w:val="00796D2B"/>
    <w:rsid w:val="00797008"/>
    <w:rsid w:val="007A048C"/>
    <w:rsid w:val="007A611A"/>
    <w:rsid w:val="007A6C81"/>
    <w:rsid w:val="007B0844"/>
    <w:rsid w:val="007B111B"/>
    <w:rsid w:val="007B2970"/>
    <w:rsid w:val="007B4C32"/>
    <w:rsid w:val="007D6105"/>
    <w:rsid w:val="007D6D33"/>
    <w:rsid w:val="007E1802"/>
    <w:rsid w:val="007E2774"/>
    <w:rsid w:val="007E7B74"/>
    <w:rsid w:val="007F420C"/>
    <w:rsid w:val="00800DD7"/>
    <w:rsid w:val="00805824"/>
    <w:rsid w:val="00806986"/>
    <w:rsid w:val="008070FF"/>
    <w:rsid w:val="00807BF5"/>
    <w:rsid w:val="00817DF2"/>
    <w:rsid w:val="0082235A"/>
    <w:rsid w:val="00826BBB"/>
    <w:rsid w:val="008351C0"/>
    <w:rsid w:val="00845FCA"/>
    <w:rsid w:val="00846822"/>
    <w:rsid w:val="008510FF"/>
    <w:rsid w:val="00860E6F"/>
    <w:rsid w:val="00866B2B"/>
    <w:rsid w:val="00871496"/>
    <w:rsid w:val="00875D4E"/>
    <w:rsid w:val="00881267"/>
    <w:rsid w:val="00891069"/>
    <w:rsid w:val="00891237"/>
    <w:rsid w:val="008A7090"/>
    <w:rsid w:val="008B10AD"/>
    <w:rsid w:val="008B10C3"/>
    <w:rsid w:val="008C59C1"/>
    <w:rsid w:val="008D2E1F"/>
    <w:rsid w:val="008D7230"/>
    <w:rsid w:val="008E20C0"/>
    <w:rsid w:val="009062D2"/>
    <w:rsid w:val="00913E39"/>
    <w:rsid w:val="0092335B"/>
    <w:rsid w:val="00931F40"/>
    <w:rsid w:val="009329AF"/>
    <w:rsid w:val="0094209D"/>
    <w:rsid w:val="0094400A"/>
    <w:rsid w:val="00946BE4"/>
    <w:rsid w:val="00950977"/>
    <w:rsid w:val="00954FA4"/>
    <w:rsid w:val="009629F1"/>
    <w:rsid w:val="00975C4A"/>
    <w:rsid w:val="00980F06"/>
    <w:rsid w:val="0099416B"/>
    <w:rsid w:val="009959E1"/>
    <w:rsid w:val="009A0228"/>
    <w:rsid w:val="009A5BFE"/>
    <w:rsid w:val="009C5CAA"/>
    <w:rsid w:val="009F6114"/>
    <w:rsid w:val="009F7FA7"/>
    <w:rsid w:val="00A02117"/>
    <w:rsid w:val="00A13194"/>
    <w:rsid w:val="00A160C0"/>
    <w:rsid w:val="00A24909"/>
    <w:rsid w:val="00A358EC"/>
    <w:rsid w:val="00A4444C"/>
    <w:rsid w:val="00A45936"/>
    <w:rsid w:val="00A53195"/>
    <w:rsid w:val="00A64BA4"/>
    <w:rsid w:val="00A67343"/>
    <w:rsid w:val="00A67955"/>
    <w:rsid w:val="00A71EA2"/>
    <w:rsid w:val="00A734A4"/>
    <w:rsid w:val="00A76F8D"/>
    <w:rsid w:val="00A8276C"/>
    <w:rsid w:val="00A85152"/>
    <w:rsid w:val="00A85E42"/>
    <w:rsid w:val="00AA1516"/>
    <w:rsid w:val="00AA2891"/>
    <w:rsid w:val="00AA5356"/>
    <w:rsid w:val="00AC30D6"/>
    <w:rsid w:val="00AD1E46"/>
    <w:rsid w:val="00AD68F8"/>
    <w:rsid w:val="00AE43FF"/>
    <w:rsid w:val="00AF1EE9"/>
    <w:rsid w:val="00B10C1E"/>
    <w:rsid w:val="00B126BC"/>
    <w:rsid w:val="00B15938"/>
    <w:rsid w:val="00B21FEE"/>
    <w:rsid w:val="00B358B7"/>
    <w:rsid w:val="00B35AB0"/>
    <w:rsid w:val="00B4469B"/>
    <w:rsid w:val="00B51DA0"/>
    <w:rsid w:val="00B60D72"/>
    <w:rsid w:val="00B62E45"/>
    <w:rsid w:val="00B9467B"/>
    <w:rsid w:val="00BA6AA8"/>
    <w:rsid w:val="00BC205A"/>
    <w:rsid w:val="00BD3F73"/>
    <w:rsid w:val="00BD59B7"/>
    <w:rsid w:val="00BD6136"/>
    <w:rsid w:val="00BD6A39"/>
    <w:rsid w:val="00BF219A"/>
    <w:rsid w:val="00C0322A"/>
    <w:rsid w:val="00C06621"/>
    <w:rsid w:val="00C12905"/>
    <w:rsid w:val="00C3206F"/>
    <w:rsid w:val="00C35054"/>
    <w:rsid w:val="00C3583A"/>
    <w:rsid w:val="00C46251"/>
    <w:rsid w:val="00C62106"/>
    <w:rsid w:val="00C63527"/>
    <w:rsid w:val="00C637F6"/>
    <w:rsid w:val="00C82A1A"/>
    <w:rsid w:val="00C834BA"/>
    <w:rsid w:val="00C85921"/>
    <w:rsid w:val="00C9781E"/>
    <w:rsid w:val="00CA0917"/>
    <w:rsid w:val="00CA0F90"/>
    <w:rsid w:val="00CA3358"/>
    <w:rsid w:val="00CB2891"/>
    <w:rsid w:val="00CB569B"/>
    <w:rsid w:val="00CC1F1F"/>
    <w:rsid w:val="00CC4769"/>
    <w:rsid w:val="00CC7190"/>
    <w:rsid w:val="00CC7440"/>
    <w:rsid w:val="00CD2872"/>
    <w:rsid w:val="00CF0A01"/>
    <w:rsid w:val="00CF13D6"/>
    <w:rsid w:val="00CF168E"/>
    <w:rsid w:val="00D043E6"/>
    <w:rsid w:val="00D10982"/>
    <w:rsid w:val="00D14B95"/>
    <w:rsid w:val="00D2178F"/>
    <w:rsid w:val="00D218A1"/>
    <w:rsid w:val="00D3382D"/>
    <w:rsid w:val="00D3547D"/>
    <w:rsid w:val="00D41438"/>
    <w:rsid w:val="00D44A9B"/>
    <w:rsid w:val="00D60EF1"/>
    <w:rsid w:val="00D70247"/>
    <w:rsid w:val="00D70E91"/>
    <w:rsid w:val="00D74914"/>
    <w:rsid w:val="00D80157"/>
    <w:rsid w:val="00D82D8B"/>
    <w:rsid w:val="00D83CB7"/>
    <w:rsid w:val="00D83F66"/>
    <w:rsid w:val="00D85FB0"/>
    <w:rsid w:val="00D96A13"/>
    <w:rsid w:val="00DA57C0"/>
    <w:rsid w:val="00DB4C91"/>
    <w:rsid w:val="00DC08B4"/>
    <w:rsid w:val="00DC32C0"/>
    <w:rsid w:val="00DC5C25"/>
    <w:rsid w:val="00DC6E3B"/>
    <w:rsid w:val="00DD1DA9"/>
    <w:rsid w:val="00DD6212"/>
    <w:rsid w:val="00DE7E3E"/>
    <w:rsid w:val="00DF646B"/>
    <w:rsid w:val="00E16185"/>
    <w:rsid w:val="00E20814"/>
    <w:rsid w:val="00E21560"/>
    <w:rsid w:val="00E35DBC"/>
    <w:rsid w:val="00E4154C"/>
    <w:rsid w:val="00E66705"/>
    <w:rsid w:val="00E72A79"/>
    <w:rsid w:val="00E730DA"/>
    <w:rsid w:val="00E7314B"/>
    <w:rsid w:val="00E754EA"/>
    <w:rsid w:val="00E7573E"/>
    <w:rsid w:val="00E80270"/>
    <w:rsid w:val="00E84AF1"/>
    <w:rsid w:val="00E863FA"/>
    <w:rsid w:val="00E93607"/>
    <w:rsid w:val="00E97651"/>
    <w:rsid w:val="00EA07C8"/>
    <w:rsid w:val="00EA1B91"/>
    <w:rsid w:val="00EA66A1"/>
    <w:rsid w:val="00EA6926"/>
    <w:rsid w:val="00ED611E"/>
    <w:rsid w:val="00EE181F"/>
    <w:rsid w:val="00EE54E7"/>
    <w:rsid w:val="00EF3542"/>
    <w:rsid w:val="00EF358A"/>
    <w:rsid w:val="00F05F63"/>
    <w:rsid w:val="00F117FD"/>
    <w:rsid w:val="00F21D19"/>
    <w:rsid w:val="00F23A69"/>
    <w:rsid w:val="00F25B3A"/>
    <w:rsid w:val="00F277C8"/>
    <w:rsid w:val="00F340F3"/>
    <w:rsid w:val="00F548E8"/>
    <w:rsid w:val="00F566E3"/>
    <w:rsid w:val="00F57CD6"/>
    <w:rsid w:val="00F60240"/>
    <w:rsid w:val="00F638F9"/>
    <w:rsid w:val="00F676BC"/>
    <w:rsid w:val="00F67C67"/>
    <w:rsid w:val="00F72D05"/>
    <w:rsid w:val="00F81FEC"/>
    <w:rsid w:val="00F90C9D"/>
    <w:rsid w:val="00F93FD3"/>
    <w:rsid w:val="00FA3745"/>
    <w:rsid w:val="00FB01D0"/>
    <w:rsid w:val="00FB060A"/>
    <w:rsid w:val="00FB5077"/>
    <w:rsid w:val="00FC6055"/>
    <w:rsid w:val="00FD36DA"/>
    <w:rsid w:val="00FD6316"/>
    <w:rsid w:val="00FF12BA"/>
    <w:rsid w:val="00FF1AD6"/>
    <w:rsid w:val="00FF1C4A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F117FD"/>
  </w:style>
  <w:style w:type="paragraph" w:styleId="Nadpis1">
    <w:name w:val="heading 1"/>
    <w:basedOn w:val="Normln"/>
    <w:next w:val="Normln"/>
    <w:qFormat/>
    <w:rsid w:val="00F117FD"/>
    <w:pPr>
      <w:keepNext/>
      <w:spacing w:after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117FD"/>
    <w:pPr>
      <w:keepNext/>
      <w:spacing w:after="120"/>
      <w:jc w:val="both"/>
      <w:outlineLvl w:val="1"/>
    </w:pPr>
    <w:rPr>
      <w:b/>
      <w:color w:val="00FF00"/>
      <w:sz w:val="24"/>
    </w:rPr>
  </w:style>
  <w:style w:type="paragraph" w:styleId="Nadpis7">
    <w:name w:val="heading 7"/>
    <w:basedOn w:val="Normln"/>
    <w:next w:val="Normln"/>
    <w:qFormat/>
    <w:rsid w:val="00F117FD"/>
    <w:pPr>
      <w:keepNext/>
      <w:widowControl w:val="0"/>
      <w:numPr>
        <w:ilvl w:val="12"/>
      </w:numPr>
      <w:tabs>
        <w:tab w:val="left" w:pos="2268"/>
      </w:tabs>
      <w:ind w:left="426"/>
      <w:jc w:val="both"/>
      <w:outlineLvl w:val="6"/>
    </w:pPr>
    <w:rPr>
      <w:sz w:val="24"/>
    </w:rPr>
  </w:style>
  <w:style w:type="paragraph" w:styleId="Nadpis9">
    <w:name w:val="heading 9"/>
    <w:basedOn w:val="Normln"/>
    <w:next w:val="Normln"/>
    <w:qFormat/>
    <w:rsid w:val="00F117FD"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117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7FD"/>
  </w:style>
  <w:style w:type="paragraph" w:styleId="Zpat">
    <w:name w:val="footer"/>
    <w:basedOn w:val="Normln"/>
    <w:link w:val="ZpatChar"/>
    <w:uiPriority w:val="99"/>
    <w:rsid w:val="00F117FD"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"/>
    <w:basedOn w:val="Normln"/>
    <w:semiHidden/>
    <w:rsid w:val="00F117FD"/>
    <w:pPr>
      <w:spacing w:after="120"/>
      <w:jc w:val="center"/>
    </w:pPr>
    <w:rPr>
      <w:rFonts w:ascii="Arial" w:hAnsi="Arial" w:cs="Arial"/>
      <w:b/>
      <w:bCs/>
      <w:sz w:val="40"/>
    </w:rPr>
  </w:style>
  <w:style w:type="paragraph" w:styleId="Zkladntextodsazen">
    <w:name w:val="Body Text Indent"/>
    <w:basedOn w:val="Normln"/>
    <w:rsid w:val="00F117FD"/>
    <w:pPr>
      <w:spacing w:after="120"/>
      <w:ind w:left="285"/>
      <w:jc w:val="center"/>
    </w:pPr>
    <w:rPr>
      <w:rFonts w:ascii="Arial" w:hAnsi="Arial" w:cs="Arial"/>
      <w:b/>
      <w:sz w:val="22"/>
    </w:rPr>
  </w:style>
  <w:style w:type="character" w:styleId="Odkaznakoment">
    <w:name w:val="annotation reference"/>
    <w:semiHidden/>
    <w:rsid w:val="00F117FD"/>
    <w:rPr>
      <w:sz w:val="16"/>
      <w:szCs w:val="16"/>
    </w:rPr>
  </w:style>
  <w:style w:type="paragraph" w:styleId="Zkladntextodsazen2">
    <w:name w:val="Body Text Indent 2"/>
    <w:basedOn w:val="Normln"/>
    <w:semiHidden/>
    <w:rsid w:val="00F117FD"/>
    <w:pPr>
      <w:ind w:left="2832" w:hanging="141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F117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F117FD"/>
  </w:style>
  <w:style w:type="paragraph" w:styleId="Pedmtkomente">
    <w:name w:val="annotation subject"/>
    <w:basedOn w:val="Textkomente"/>
    <w:next w:val="Textkomente"/>
    <w:semiHidden/>
    <w:rsid w:val="00F117FD"/>
    <w:rPr>
      <w:b/>
      <w:bCs/>
    </w:rPr>
  </w:style>
  <w:style w:type="paragraph" w:styleId="Zkladntext2">
    <w:name w:val="Body Text 2"/>
    <w:basedOn w:val="Normln"/>
    <w:rsid w:val="00F117FD"/>
    <w:pPr>
      <w:spacing w:after="120" w:line="480" w:lineRule="auto"/>
    </w:pPr>
  </w:style>
  <w:style w:type="paragraph" w:styleId="Nzev">
    <w:name w:val="Title"/>
    <w:basedOn w:val="Normln"/>
    <w:qFormat/>
    <w:rsid w:val="00F117FD"/>
    <w:pPr>
      <w:jc w:val="center"/>
    </w:pPr>
    <w:rPr>
      <w:b/>
      <w:emboss/>
      <w:color w:val="FF0000"/>
      <w:sz w:val="40"/>
      <w:u w:val="single"/>
    </w:rPr>
  </w:style>
  <w:style w:type="paragraph" w:styleId="Textvbloku">
    <w:name w:val="Block Text"/>
    <w:basedOn w:val="Normln"/>
    <w:semiHidden/>
    <w:rsid w:val="00F117FD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customStyle="1" w:styleId="Smlouva">
    <w:name w:val="Smlouva"/>
    <w:rsid w:val="00F117FD"/>
    <w:pPr>
      <w:widowControl w:val="0"/>
      <w:spacing w:after="120"/>
      <w:jc w:val="center"/>
    </w:pPr>
    <w:rPr>
      <w:b/>
      <w:snapToGrid w:val="0"/>
      <w:color w:val="FF0000"/>
      <w:sz w:val="36"/>
    </w:rPr>
  </w:style>
  <w:style w:type="paragraph" w:customStyle="1" w:styleId="Bodsmlouvy-21">
    <w:name w:val="Bod smlouvy - 2.1"/>
    <w:rsid w:val="00F117FD"/>
    <w:pPr>
      <w:numPr>
        <w:ilvl w:val="1"/>
        <w:numId w:val="17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F117FD"/>
    <w:pPr>
      <w:numPr>
        <w:numId w:val="17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F117FD"/>
    <w:pPr>
      <w:numPr>
        <w:ilvl w:val="2"/>
      </w:numPr>
      <w:tabs>
        <w:tab w:val="clear" w:pos="720"/>
        <w:tab w:val="num" w:pos="360"/>
        <w:tab w:val="num" w:pos="1080"/>
        <w:tab w:val="left" w:pos="1134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F117FD"/>
    <w:pPr>
      <w:spacing w:before="600"/>
    </w:pPr>
    <w:rPr>
      <w:bCs/>
    </w:rPr>
  </w:style>
  <w:style w:type="paragraph" w:customStyle="1" w:styleId="Smlouva2">
    <w:name w:val="Smlouva2"/>
    <w:basedOn w:val="Normln"/>
    <w:rsid w:val="00F117FD"/>
    <w:pPr>
      <w:jc w:val="center"/>
    </w:pPr>
    <w:rPr>
      <w:b/>
      <w:sz w:val="24"/>
    </w:rPr>
  </w:style>
  <w:style w:type="paragraph" w:customStyle="1" w:styleId="Smlouva-slo">
    <w:name w:val="Smlouva-číslo"/>
    <w:basedOn w:val="Normln"/>
    <w:rsid w:val="00F117FD"/>
    <w:pPr>
      <w:spacing w:before="120" w:line="240" w:lineRule="atLeast"/>
      <w:jc w:val="both"/>
    </w:pPr>
    <w:rPr>
      <w:sz w:val="24"/>
    </w:rPr>
  </w:style>
  <w:style w:type="character" w:styleId="Siln">
    <w:name w:val="Strong"/>
    <w:uiPriority w:val="22"/>
    <w:qFormat/>
    <w:rsid w:val="00C35054"/>
    <w:rPr>
      <w:b/>
      <w:bCs/>
    </w:rPr>
  </w:style>
  <w:style w:type="paragraph" w:customStyle="1" w:styleId="Stednmka1zvraznn21">
    <w:name w:val="Střední mřížka 1 – zvýraznění 21"/>
    <w:basedOn w:val="Normln"/>
    <w:link w:val="Stednmka1zvraznn2Char"/>
    <w:uiPriority w:val="34"/>
    <w:qFormat/>
    <w:rsid w:val="00CF0A01"/>
    <w:pPr>
      <w:ind w:left="708"/>
    </w:pPr>
  </w:style>
  <w:style w:type="paragraph" w:styleId="Obsah1">
    <w:name w:val="toc 1"/>
    <w:basedOn w:val="Normln"/>
    <w:next w:val="Normln"/>
    <w:autoRedefine/>
    <w:rsid w:val="00950977"/>
    <w:pPr>
      <w:spacing w:before="100" w:beforeAutospacing="1" w:line="276" w:lineRule="auto"/>
      <w:ind w:left="284"/>
      <w:jc w:val="both"/>
    </w:pPr>
    <w:rPr>
      <w:rFonts w:eastAsia="MS Mincho"/>
      <w:snapToGrid w:val="0"/>
      <w:sz w:val="24"/>
    </w:rPr>
  </w:style>
  <w:style w:type="paragraph" w:customStyle="1" w:styleId="dkanormln">
    <w:name w:val="Øádka normální"/>
    <w:basedOn w:val="Normln"/>
    <w:rsid w:val="00490AE2"/>
    <w:pPr>
      <w:jc w:val="both"/>
    </w:pPr>
    <w:rPr>
      <w:kern w:val="16"/>
      <w:sz w:val="24"/>
    </w:rPr>
  </w:style>
  <w:style w:type="paragraph" w:customStyle="1" w:styleId="BodyText21">
    <w:name w:val="Body Text 21"/>
    <w:basedOn w:val="Normln"/>
    <w:rsid w:val="00140DF7"/>
    <w:pPr>
      <w:widowControl w:val="0"/>
      <w:snapToGrid w:val="0"/>
      <w:jc w:val="both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F7FA7"/>
  </w:style>
  <w:style w:type="paragraph" w:customStyle="1" w:styleId="Zkladntextodsazen31">
    <w:name w:val="Základní text odsazený 31"/>
    <w:basedOn w:val="Normln"/>
    <w:rsid w:val="006661D3"/>
    <w:pPr>
      <w:suppressAutoHyphens/>
      <w:ind w:left="567" w:hanging="567"/>
      <w:jc w:val="both"/>
    </w:pPr>
    <w:rPr>
      <w:rFonts w:cs="Calibri"/>
      <w:sz w:val="22"/>
      <w:lang w:eastAsia="ar-SA"/>
    </w:rPr>
  </w:style>
  <w:style w:type="character" w:customStyle="1" w:styleId="Stednmka1zvraznn2Char">
    <w:name w:val="Střední mřížka 1 – zvýraznění 2 Char"/>
    <w:link w:val="Stednmka1zvraznn21"/>
    <w:uiPriority w:val="34"/>
    <w:rsid w:val="0054556E"/>
  </w:style>
  <w:style w:type="paragraph" w:styleId="Odstavecseseznamem">
    <w:name w:val="List Paragraph"/>
    <w:basedOn w:val="Normln"/>
    <w:uiPriority w:val="63"/>
    <w:qFormat/>
    <w:rsid w:val="006877AA"/>
    <w:pPr>
      <w:ind w:left="708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6573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657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C7078-A5CE-4CF0-A3E9-B7B5B4B6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2018-06-25T07:38:00Z</dcterms:created>
  <dcterms:modified xsi:type="dcterms:W3CDTF">2018-08-02T06:25:00Z</dcterms:modified>
</cp:coreProperties>
</file>