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F3" w:rsidRDefault="00527A2C" w:rsidP="00527A2C">
      <w:pPr>
        <w:spacing w:line="240" w:lineRule="auto"/>
        <w:jc w:val="center"/>
        <w:rPr>
          <w:rFonts w:ascii="Times New Roman" w:eastAsia="Times New Roman" w:hAnsi="Times New Roman" w:cs="Times New Roman"/>
          <w:b/>
          <w:sz w:val="40"/>
          <w:szCs w:val="20"/>
          <w:lang w:eastAsia="cs-CZ"/>
        </w:rPr>
      </w:pPr>
      <w:proofErr w:type="gramStart"/>
      <w:r w:rsidRPr="00527A2C">
        <w:rPr>
          <w:rFonts w:ascii="Times New Roman" w:eastAsia="Times New Roman" w:hAnsi="Times New Roman" w:cs="Times New Roman"/>
          <w:b/>
          <w:sz w:val="40"/>
          <w:szCs w:val="20"/>
          <w:lang w:eastAsia="cs-CZ"/>
        </w:rPr>
        <w:t>Kupní  smlouva</w:t>
      </w:r>
      <w:proofErr w:type="gramEnd"/>
    </w:p>
    <w:p w:rsidR="00527A2C" w:rsidRDefault="00527A2C" w:rsidP="00527A2C">
      <w:pPr>
        <w:spacing w:line="240" w:lineRule="auto"/>
        <w:jc w:val="center"/>
        <w:rPr>
          <w:rFonts w:ascii="Times New Roman" w:eastAsia="Times New Roman" w:hAnsi="Times New Roman" w:cs="Times New Roman"/>
          <w:b/>
          <w:sz w:val="40"/>
          <w:szCs w:val="20"/>
          <w:lang w:eastAsia="cs-CZ"/>
        </w:rPr>
      </w:pPr>
      <w:r w:rsidRPr="00527A2C">
        <w:rPr>
          <w:rFonts w:ascii="Times New Roman" w:eastAsia="Times New Roman" w:hAnsi="Times New Roman" w:cs="Times New Roman"/>
          <w:b/>
          <w:sz w:val="40"/>
          <w:szCs w:val="20"/>
          <w:lang w:eastAsia="cs-CZ"/>
        </w:rPr>
        <w:t xml:space="preserve"> </w:t>
      </w:r>
    </w:p>
    <w:p w:rsidR="007E5BF3" w:rsidRPr="00527A2C" w:rsidRDefault="007E5BF3" w:rsidP="00527A2C">
      <w:pPr>
        <w:spacing w:line="240" w:lineRule="auto"/>
        <w:jc w:val="center"/>
        <w:rPr>
          <w:rFonts w:ascii="Times New Roman" w:eastAsia="Times New Roman" w:hAnsi="Times New Roman" w:cs="Times New Roman"/>
          <w:b/>
          <w:sz w:val="40"/>
          <w:szCs w:val="20"/>
          <w:lang w:eastAsia="cs-CZ"/>
        </w:rPr>
      </w:pPr>
      <w:r w:rsidRPr="007E5BF3">
        <w:rPr>
          <w:rFonts w:ascii="Times New Roman" w:eastAsia="Times New Roman" w:hAnsi="Times New Roman" w:cs="Times New Roman"/>
          <w:b/>
          <w:sz w:val="40"/>
          <w:szCs w:val="20"/>
          <w:lang w:eastAsia="cs-CZ"/>
        </w:rPr>
        <w:t>SMLZ-2018220</w:t>
      </w:r>
    </w:p>
    <w:p w:rsidR="007E5BF3" w:rsidRDefault="007E5BF3" w:rsidP="00527A2C">
      <w:pPr>
        <w:spacing w:line="240" w:lineRule="auto"/>
        <w:jc w:val="center"/>
        <w:rPr>
          <w:rFonts w:ascii="Times New Roman" w:eastAsia="Times New Roman" w:hAnsi="Times New Roman" w:cs="Times New Roman"/>
          <w:sz w:val="24"/>
          <w:szCs w:val="20"/>
          <w:lang w:eastAsia="cs-CZ"/>
        </w:rPr>
      </w:pPr>
    </w:p>
    <w:p w:rsidR="00527A2C" w:rsidRPr="00527A2C" w:rsidRDefault="00527A2C" w:rsidP="00527A2C">
      <w:pPr>
        <w:spacing w:line="240" w:lineRule="auto"/>
        <w:jc w:val="center"/>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 xml:space="preserve">podle § </w:t>
      </w:r>
      <w:proofErr w:type="gramStart"/>
      <w:r w:rsidR="005354FC">
        <w:rPr>
          <w:rFonts w:ascii="Times New Roman" w:eastAsia="Times New Roman" w:hAnsi="Times New Roman" w:cs="Times New Roman"/>
          <w:sz w:val="24"/>
          <w:szCs w:val="20"/>
          <w:lang w:eastAsia="cs-CZ"/>
        </w:rPr>
        <w:t>2586</w:t>
      </w:r>
      <w:r w:rsidRPr="00527A2C">
        <w:rPr>
          <w:rFonts w:ascii="Times New Roman" w:eastAsia="Times New Roman" w:hAnsi="Times New Roman" w:cs="Times New Roman"/>
          <w:sz w:val="24"/>
          <w:szCs w:val="20"/>
          <w:lang w:eastAsia="cs-CZ"/>
        </w:rPr>
        <w:t xml:space="preserve">  a násl.</w:t>
      </w:r>
      <w:proofErr w:type="gramEnd"/>
      <w:r w:rsidRPr="00527A2C">
        <w:rPr>
          <w:rFonts w:ascii="Times New Roman" w:eastAsia="Times New Roman" w:hAnsi="Times New Roman" w:cs="Times New Roman"/>
          <w:sz w:val="24"/>
          <w:szCs w:val="20"/>
          <w:lang w:eastAsia="cs-CZ"/>
        </w:rPr>
        <w:t xml:space="preserve"> zákona č. 89/2012 Sb., občanského zákoníku, v platném znění,</w:t>
      </w:r>
    </w:p>
    <w:p w:rsidR="00527A2C" w:rsidRPr="00527A2C" w:rsidRDefault="00527A2C" w:rsidP="00527A2C">
      <w:pPr>
        <w:spacing w:line="240" w:lineRule="auto"/>
        <w:jc w:val="center"/>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kterou uzavřely dnešního dne, měsíce a roku tyto smluvní strany</w:t>
      </w:r>
    </w:p>
    <w:p w:rsidR="00527A2C" w:rsidRPr="00527A2C" w:rsidRDefault="00527A2C" w:rsidP="00527A2C">
      <w:pPr>
        <w:spacing w:line="240" w:lineRule="auto"/>
        <w:rPr>
          <w:rFonts w:ascii="Times New Roman" w:eastAsia="Times New Roman" w:hAnsi="Times New Roman" w:cs="Times New Roman"/>
          <w:sz w:val="20"/>
          <w:szCs w:val="20"/>
          <w:lang w:eastAsia="cs-CZ"/>
        </w:rPr>
      </w:pP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AV MEDIA, a.s.</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se sídlem Pražská 63, 102 00 Praha 10</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IČ: 48108375</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DIČ: CZ 48108375</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bankovní spojení:</w:t>
      </w:r>
      <w:r>
        <w:rPr>
          <w:rFonts w:ascii="Times New Roman" w:eastAsia="Times New Roman" w:hAnsi="Times New Roman" w:cs="Times New Roman"/>
          <w:sz w:val="24"/>
          <w:szCs w:val="20"/>
          <w:lang w:eastAsia="cs-CZ"/>
        </w:rPr>
        <w:t xml:space="preserve"> </w:t>
      </w:r>
      <w:r w:rsidRPr="00527A2C">
        <w:rPr>
          <w:rFonts w:ascii="Times New Roman" w:eastAsia="Times New Roman" w:hAnsi="Times New Roman" w:cs="Times New Roman"/>
          <w:sz w:val="24"/>
          <w:szCs w:val="20"/>
          <w:lang w:eastAsia="cs-CZ"/>
        </w:rPr>
        <w:t xml:space="preserve">Česká spořitelna, a.s., č. účtu: </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 xml:space="preserve">zastoupena členem představenstva, Ing. Davidem </w:t>
      </w:r>
      <w:proofErr w:type="spellStart"/>
      <w:r w:rsidRPr="00527A2C">
        <w:rPr>
          <w:rFonts w:ascii="Times New Roman" w:eastAsia="Times New Roman" w:hAnsi="Times New Roman" w:cs="Times New Roman"/>
          <w:sz w:val="24"/>
          <w:szCs w:val="20"/>
          <w:lang w:eastAsia="cs-CZ"/>
        </w:rPr>
        <w:t>Leschem</w:t>
      </w:r>
      <w:proofErr w:type="spellEnd"/>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kontaktní osoba:</w:t>
      </w:r>
      <w:r>
        <w:rPr>
          <w:rFonts w:ascii="Times New Roman" w:eastAsia="Times New Roman" w:hAnsi="Times New Roman" w:cs="Times New Roman"/>
          <w:sz w:val="24"/>
          <w:szCs w:val="20"/>
          <w:lang w:eastAsia="cs-CZ"/>
        </w:rPr>
        <w:t xml:space="preserve"> </w:t>
      </w:r>
      <w:r w:rsidR="005354FC">
        <w:rPr>
          <w:rFonts w:ascii="Times New Roman" w:eastAsia="Times New Roman" w:hAnsi="Times New Roman" w:cs="Times New Roman"/>
          <w:sz w:val="24"/>
          <w:szCs w:val="20"/>
          <w:lang w:eastAsia="cs-CZ"/>
        </w:rPr>
        <w:t>Michael Csiszár</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na straně jedné jako prodávající</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(dále jen prodávající)</w:t>
      </w: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a</w:t>
      </w: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Default="005354FC" w:rsidP="00527A2C">
      <w:pPr>
        <w:spacing w:line="240" w:lineRule="auto"/>
        <w:rPr>
          <w:rFonts w:ascii="Times New Roman" w:eastAsia="Times New Roman" w:hAnsi="Times New Roman" w:cs="Times New Roman"/>
          <w:sz w:val="24"/>
          <w:szCs w:val="20"/>
          <w:lang w:eastAsia="cs-CZ"/>
        </w:rPr>
      </w:pPr>
      <w:r w:rsidRPr="005354FC">
        <w:rPr>
          <w:rFonts w:ascii="Times New Roman" w:eastAsia="Times New Roman" w:hAnsi="Times New Roman" w:cs="Times New Roman"/>
          <w:sz w:val="24"/>
          <w:szCs w:val="20"/>
          <w:lang w:eastAsia="cs-CZ"/>
        </w:rPr>
        <w:t>Česká republika - Grantová agentura České republiky</w:t>
      </w:r>
    </w:p>
    <w:p w:rsidR="005354FC" w:rsidRPr="00527A2C" w:rsidRDefault="005354F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 xml:space="preserve">IČ: </w:t>
      </w:r>
      <w:r w:rsidR="005354FC" w:rsidRPr="005354FC">
        <w:rPr>
          <w:rFonts w:ascii="Times New Roman" w:eastAsia="Times New Roman" w:hAnsi="Times New Roman" w:cs="Times New Roman"/>
          <w:sz w:val="24"/>
          <w:szCs w:val="20"/>
          <w:lang w:eastAsia="cs-CZ"/>
        </w:rPr>
        <w:t>48549037</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bankovní spojení:</w:t>
      </w:r>
    </w:p>
    <w:p w:rsid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zastoupen</w:t>
      </w:r>
      <w:r w:rsidR="005354FC">
        <w:rPr>
          <w:rFonts w:ascii="Times New Roman" w:eastAsia="Times New Roman" w:hAnsi="Times New Roman" w:cs="Times New Roman"/>
          <w:sz w:val="24"/>
          <w:szCs w:val="20"/>
          <w:lang w:eastAsia="cs-CZ"/>
        </w:rPr>
        <w:t>a</w:t>
      </w:r>
      <w:r w:rsidR="00BA0A2D">
        <w:rPr>
          <w:rFonts w:ascii="Times New Roman" w:eastAsia="Times New Roman" w:hAnsi="Times New Roman" w:cs="Times New Roman"/>
          <w:sz w:val="24"/>
          <w:szCs w:val="20"/>
          <w:lang w:eastAsia="cs-CZ"/>
        </w:rPr>
        <w:t>:</w:t>
      </w:r>
      <w:r w:rsidR="005354FC">
        <w:rPr>
          <w:rFonts w:ascii="Times New Roman" w:eastAsia="Times New Roman" w:hAnsi="Times New Roman" w:cs="Times New Roman"/>
          <w:sz w:val="24"/>
          <w:szCs w:val="20"/>
          <w:lang w:eastAsia="cs-CZ"/>
        </w:rPr>
        <w:t xml:space="preserve"> </w:t>
      </w:r>
      <w:r w:rsidR="005354FC" w:rsidRPr="005354FC">
        <w:rPr>
          <w:rFonts w:ascii="Times New Roman" w:eastAsia="Times New Roman" w:hAnsi="Times New Roman" w:cs="Times New Roman"/>
          <w:sz w:val="24"/>
          <w:szCs w:val="20"/>
          <w:lang w:eastAsia="cs-CZ"/>
        </w:rPr>
        <w:t>ve věci podpisu smlouvy RNDr. Alice Valkárová, DrSc. předsedkyně GA ČR</w:t>
      </w:r>
    </w:p>
    <w:p w:rsidR="005354FC" w:rsidRPr="00527A2C" w:rsidRDefault="005354FC" w:rsidP="00527A2C">
      <w:pPr>
        <w:spacing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dále zastoupena </w:t>
      </w:r>
      <w:r w:rsidRPr="005354FC">
        <w:rPr>
          <w:rFonts w:ascii="Times New Roman" w:eastAsia="Times New Roman" w:hAnsi="Times New Roman" w:cs="Times New Roman"/>
          <w:sz w:val="24"/>
          <w:szCs w:val="20"/>
          <w:lang w:eastAsia="cs-CZ"/>
        </w:rPr>
        <w:t>ve věcech technických Tomáš Vokoun, vedoucí úseku IT</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na straně druhé jako kupující</w:t>
      </w: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(dále jen kupující)</w:t>
      </w: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I.</w:t>
      </w: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Předmět smlouvy</w:t>
      </w:r>
    </w:p>
    <w:p w:rsidR="00527A2C" w:rsidRPr="00527A2C" w:rsidRDefault="00527A2C" w:rsidP="00527A2C">
      <w:pPr>
        <w:spacing w:line="240" w:lineRule="auto"/>
        <w:jc w:val="both"/>
        <w:rPr>
          <w:rFonts w:ascii="Times New Roman" w:eastAsia="Times New Roman" w:hAnsi="Times New Roman" w:cs="Times New Roman"/>
          <w:b/>
          <w:sz w:val="24"/>
          <w:szCs w:val="20"/>
          <w:lang w:eastAsia="cs-CZ"/>
        </w:rPr>
      </w:pPr>
    </w:p>
    <w:p w:rsidR="00527A2C" w:rsidRPr="00527A2C" w:rsidRDefault="00527A2C" w:rsidP="00527A2C">
      <w:pPr>
        <w:numPr>
          <w:ilvl w:val="0"/>
          <w:numId w:val="2"/>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Touto kupní smlouvou se prodávající zavazuje, že kupujícímu odevzdá věc, která je předmětem koupě, a umožní mu nabýt vlastnické právo k ní, a kupující se zavazuje, že věc převezme a zaplatí prodávajícímu kupní cenu.</w:t>
      </w:r>
    </w:p>
    <w:p w:rsidR="00527A2C" w:rsidRDefault="00527A2C" w:rsidP="005354FC">
      <w:pPr>
        <w:numPr>
          <w:ilvl w:val="0"/>
          <w:numId w:val="2"/>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 xml:space="preserve">Předmětem koupě je </w:t>
      </w:r>
      <w:bookmarkStart w:id="0" w:name="_GoBack"/>
      <w:r w:rsidRPr="00527A2C">
        <w:rPr>
          <w:rFonts w:ascii="Times New Roman" w:eastAsia="Times New Roman" w:hAnsi="Times New Roman" w:cs="Times New Roman"/>
          <w:sz w:val="24"/>
          <w:szCs w:val="20"/>
          <w:lang w:eastAsia="cs-CZ"/>
        </w:rPr>
        <w:t>dodávk</w:t>
      </w:r>
      <w:r>
        <w:rPr>
          <w:rFonts w:ascii="Times New Roman" w:eastAsia="Times New Roman" w:hAnsi="Times New Roman" w:cs="Times New Roman"/>
          <w:sz w:val="24"/>
          <w:szCs w:val="20"/>
          <w:lang w:eastAsia="cs-CZ"/>
        </w:rPr>
        <w:t>a</w:t>
      </w:r>
      <w:r w:rsidRPr="00527A2C">
        <w:rPr>
          <w:rFonts w:ascii="Times New Roman" w:eastAsia="Times New Roman" w:hAnsi="Times New Roman" w:cs="Times New Roman"/>
          <w:sz w:val="24"/>
          <w:szCs w:val="20"/>
          <w:lang w:eastAsia="cs-CZ"/>
        </w:rPr>
        <w:t xml:space="preserve"> a montáž </w:t>
      </w:r>
      <w:r w:rsidR="005354FC">
        <w:rPr>
          <w:rFonts w:ascii="Times New Roman" w:eastAsia="Times New Roman" w:hAnsi="Times New Roman" w:cs="Times New Roman"/>
          <w:sz w:val="24"/>
          <w:szCs w:val="20"/>
          <w:lang w:eastAsia="cs-CZ"/>
        </w:rPr>
        <w:t>v</w:t>
      </w:r>
      <w:r w:rsidR="005354FC" w:rsidRPr="005354FC">
        <w:rPr>
          <w:rFonts w:ascii="Times New Roman" w:eastAsia="Times New Roman" w:hAnsi="Times New Roman" w:cs="Times New Roman"/>
          <w:sz w:val="24"/>
          <w:szCs w:val="20"/>
          <w:lang w:eastAsia="cs-CZ"/>
        </w:rPr>
        <w:t>ybavení zasedací místnosti audiovizuální technikou</w:t>
      </w:r>
      <w:bookmarkEnd w:id="0"/>
      <w:r>
        <w:rPr>
          <w:rFonts w:ascii="Times New Roman" w:eastAsia="Times New Roman" w:hAnsi="Times New Roman" w:cs="Times New Roman"/>
          <w:sz w:val="24"/>
          <w:szCs w:val="20"/>
          <w:lang w:eastAsia="cs-CZ"/>
        </w:rPr>
        <w:t xml:space="preserve"> </w:t>
      </w:r>
      <w:r w:rsidRPr="00527A2C">
        <w:rPr>
          <w:rFonts w:ascii="Times New Roman" w:eastAsia="Times New Roman" w:hAnsi="Times New Roman" w:cs="Times New Roman"/>
          <w:sz w:val="24"/>
          <w:szCs w:val="20"/>
          <w:lang w:eastAsia="cs-CZ"/>
        </w:rPr>
        <w:t>(dále jen předmět koupě). Předmět koupě je podrobně specifikován v příloze č. 1</w:t>
      </w:r>
      <w:r>
        <w:rPr>
          <w:rFonts w:ascii="Times New Roman" w:eastAsia="Times New Roman" w:hAnsi="Times New Roman" w:cs="Times New Roman"/>
          <w:sz w:val="24"/>
          <w:szCs w:val="20"/>
          <w:lang w:eastAsia="cs-CZ"/>
        </w:rPr>
        <w:t xml:space="preserve"> Nabídk</w:t>
      </w:r>
      <w:r w:rsidR="00440753">
        <w:rPr>
          <w:rFonts w:ascii="Times New Roman" w:eastAsia="Times New Roman" w:hAnsi="Times New Roman" w:cs="Times New Roman"/>
          <w:sz w:val="24"/>
          <w:szCs w:val="20"/>
          <w:lang w:eastAsia="cs-CZ"/>
        </w:rPr>
        <w:t>a</w:t>
      </w:r>
      <w:r w:rsidRPr="00527A2C">
        <w:rPr>
          <w:rFonts w:ascii="Times New Roman" w:eastAsia="Times New Roman" w:hAnsi="Times New Roman" w:cs="Times New Roman"/>
          <w:sz w:val="24"/>
          <w:szCs w:val="20"/>
          <w:lang w:eastAsia="cs-CZ"/>
        </w:rPr>
        <w:t>, která je nedílnou součástí této smlouvy.</w:t>
      </w:r>
    </w:p>
    <w:p w:rsidR="003C45CD" w:rsidRPr="003C45CD" w:rsidRDefault="00440753" w:rsidP="003C45CD">
      <w:pPr>
        <w:pStyle w:val="Odstavecseseznamem"/>
        <w:numPr>
          <w:ilvl w:val="0"/>
          <w:numId w:val="2"/>
        </w:num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Požadavky nad rámec specifikace přílohy č. 1 budou vždy řešeny samostatným dodatkem včetně jejich ocenění. </w:t>
      </w: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527A2C" w:rsidRDefault="00527A2C" w:rsidP="00527A2C">
      <w:pPr>
        <w:spacing w:line="240" w:lineRule="auto"/>
        <w:jc w:val="center"/>
        <w:rPr>
          <w:rFonts w:ascii="Times New Roman" w:eastAsia="Times New Roman" w:hAnsi="Times New Roman" w:cs="Times New Roman"/>
          <w:b/>
          <w:sz w:val="24"/>
          <w:szCs w:val="20"/>
          <w:lang w:eastAsia="cs-CZ"/>
        </w:rPr>
      </w:pPr>
    </w:p>
    <w:p w:rsidR="007E5BF3" w:rsidRDefault="007E5BF3" w:rsidP="00527A2C">
      <w:pPr>
        <w:spacing w:line="240" w:lineRule="auto"/>
        <w:jc w:val="center"/>
        <w:rPr>
          <w:rFonts w:ascii="Times New Roman" w:eastAsia="Times New Roman" w:hAnsi="Times New Roman" w:cs="Times New Roman"/>
          <w:b/>
          <w:sz w:val="24"/>
          <w:szCs w:val="20"/>
          <w:lang w:eastAsia="cs-CZ"/>
        </w:rPr>
      </w:pPr>
    </w:p>
    <w:p w:rsidR="007E5BF3" w:rsidRDefault="007E5BF3" w:rsidP="00527A2C">
      <w:pPr>
        <w:spacing w:line="240" w:lineRule="auto"/>
        <w:jc w:val="center"/>
        <w:rPr>
          <w:rFonts w:ascii="Times New Roman" w:eastAsia="Times New Roman" w:hAnsi="Times New Roman" w:cs="Times New Roman"/>
          <w:b/>
          <w:sz w:val="24"/>
          <w:szCs w:val="20"/>
          <w:lang w:eastAsia="cs-CZ"/>
        </w:rPr>
      </w:pPr>
    </w:p>
    <w:p w:rsidR="007E5BF3" w:rsidRDefault="007E5BF3" w:rsidP="00527A2C">
      <w:pPr>
        <w:spacing w:line="240" w:lineRule="auto"/>
        <w:jc w:val="center"/>
        <w:rPr>
          <w:rFonts w:ascii="Times New Roman" w:eastAsia="Times New Roman" w:hAnsi="Times New Roman" w:cs="Times New Roman"/>
          <w:b/>
          <w:sz w:val="24"/>
          <w:szCs w:val="20"/>
          <w:lang w:eastAsia="cs-CZ"/>
        </w:rPr>
      </w:pPr>
    </w:p>
    <w:p w:rsidR="007E5BF3" w:rsidRPr="00527A2C" w:rsidRDefault="007E5BF3" w:rsidP="00527A2C">
      <w:pPr>
        <w:spacing w:line="240" w:lineRule="auto"/>
        <w:jc w:val="center"/>
        <w:rPr>
          <w:rFonts w:ascii="Times New Roman" w:eastAsia="Times New Roman" w:hAnsi="Times New Roman" w:cs="Times New Roman"/>
          <w:b/>
          <w:sz w:val="24"/>
          <w:szCs w:val="20"/>
          <w:lang w:eastAsia="cs-CZ"/>
        </w:rPr>
      </w:pP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lastRenderedPageBreak/>
        <w:t>Článek II.</w:t>
      </w: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Místo a doba plnění</w:t>
      </w: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p>
    <w:p w:rsidR="005354FC" w:rsidRDefault="00527A2C" w:rsidP="005354FC">
      <w:pPr>
        <w:keepNext/>
        <w:numPr>
          <w:ilvl w:val="0"/>
          <w:numId w:val="6"/>
        </w:numPr>
        <w:spacing w:line="240" w:lineRule="auto"/>
        <w:jc w:val="both"/>
        <w:outlineLvl w:val="1"/>
        <w:rPr>
          <w:rFonts w:ascii="Times New Roman" w:eastAsia="Times New Roman" w:hAnsi="Times New Roman" w:cs="Times New Roman"/>
          <w:sz w:val="24"/>
          <w:szCs w:val="20"/>
          <w:lang w:eastAsia="cs-CZ"/>
        </w:rPr>
      </w:pPr>
      <w:r w:rsidRPr="005354FC">
        <w:rPr>
          <w:rFonts w:ascii="Times New Roman" w:eastAsia="Times New Roman" w:hAnsi="Times New Roman" w:cs="Times New Roman"/>
          <w:sz w:val="24"/>
          <w:szCs w:val="20"/>
          <w:lang w:eastAsia="cs-CZ"/>
        </w:rPr>
        <w:t xml:space="preserve">Místem plnění je nové sídlo kupujícího </w:t>
      </w:r>
      <w:r w:rsidR="005354FC" w:rsidRPr="005354FC">
        <w:rPr>
          <w:rFonts w:ascii="Times New Roman" w:eastAsia="Times New Roman" w:hAnsi="Times New Roman" w:cs="Times New Roman"/>
          <w:sz w:val="24"/>
          <w:szCs w:val="20"/>
          <w:lang w:eastAsia="cs-CZ"/>
        </w:rPr>
        <w:t>Evropská 2589/33b, 160 00, Praha 6</w:t>
      </w:r>
    </w:p>
    <w:p w:rsidR="00527A2C" w:rsidRPr="005354FC" w:rsidRDefault="00527A2C" w:rsidP="005354FC">
      <w:pPr>
        <w:keepNext/>
        <w:numPr>
          <w:ilvl w:val="0"/>
          <w:numId w:val="6"/>
        </w:numPr>
        <w:spacing w:line="240" w:lineRule="auto"/>
        <w:jc w:val="both"/>
        <w:outlineLvl w:val="1"/>
        <w:rPr>
          <w:rFonts w:ascii="Times New Roman" w:eastAsia="Times New Roman" w:hAnsi="Times New Roman" w:cs="Times New Roman"/>
          <w:sz w:val="24"/>
          <w:szCs w:val="20"/>
          <w:lang w:eastAsia="cs-CZ"/>
        </w:rPr>
      </w:pPr>
      <w:r w:rsidRPr="005354FC">
        <w:rPr>
          <w:rFonts w:ascii="Times New Roman" w:eastAsia="Times New Roman" w:hAnsi="Times New Roman" w:cs="Times New Roman"/>
          <w:sz w:val="24"/>
          <w:szCs w:val="20"/>
          <w:lang w:eastAsia="cs-CZ"/>
        </w:rPr>
        <w:t xml:space="preserve">Prodávající odevzdá předmět koupě kupujícímu nejpozději do </w:t>
      </w:r>
      <w:r w:rsidR="00D5052A">
        <w:rPr>
          <w:rFonts w:ascii="Times New Roman" w:eastAsia="Times New Roman" w:hAnsi="Times New Roman" w:cs="Times New Roman"/>
          <w:sz w:val="24"/>
          <w:szCs w:val="20"/>
          <w:lang w:eastAsia="cs-CZ"/>
        </w:rPr>
        <w:t>30</w:t>
      </w:r>
      <w:r w:rsidR="005354FC">
        <w:rPr>
          <w:rFonts w:ascii="Times New Roman" w:eastAsia="Times New Roman" w:hAnsi="Times New Roman" w:cs="Times New Roman"/>
          <w:sz w:val="24"/>
          <w:szCs w:val="20"/>
          <w:lang w:eastAsia="cs-CZ"/>
        </w:rPr>
        <w:t xml:space="preserve"> dnů</w:t>
      </w:r>
      <w:r w:rsidR="00440753" w:rsidRPr="005354FC">
        <w:rPr>
          <w:rFonts w:ascii="Times New Roman" w:eastAsia="Times New Roman" w:hAnsi="Times New Roman" w:cs="Times New Roman"/>
          <w:sz w:val="24"/>
          <w:szCs w:val="20"/>
          <w:lang w:eastAsia="cs-CZ"/>
        </w:rPr>
        <w:t xml:space="preserve"> od uzavření této kupní smlouvy. </w:t>
      </w:r>
      <w:r w:rsidRPr="005354FC">
        <w:rPr>
          <w:rFonts w:ascii="Times New Roman" w:eastAsia="Times New Roman" w:hAnsi="Times New Roman" w:cs="Times New Roman"/>
          <w:sz w:val="24"/>
          <w:szCs w:val="20"/>
          <w:lang w:eastAsia="cs-CZ"/>
        </w:rPr>
        <w:t>Přesný termín bude po dohodě smluvních stran upřesněn.</w:t>
      </w:r>
    </w:p>
    <w:p w:rsidR="003C45CD" w:rsidRDefault="003C45CD" w:rsidP="003C45CD">
      <w:pPr>
        <w:numPr>
          <w:ilvl w:val="0"/>
          <w:numId w:val="6"/>
        </w:numPr>
        <w:spacing w:line="240" w:lineRule="auto"/>
        <w:jc w:val="both"/>
        <w:rPr>
          <w:rFonts w:ascii="Times New Roman" w:eastAsia="Times New Roman" w:hAnsi="Times New Roman" w:cs="Times New Roman"/>
          <w:sz w:val="24"/>
          <w:szCs w:val="20"/>
          <w:lang w:eastAsia="cs-CZ"/>
        </w:rPr>
      </w:pPr>
      <w:r w:rsidRPr="003C45CD">
        <w:rPr>
          <w:rFonts w:ascii="Times New Roman" w:eastAsia="Times New Roman" w:hAnsi="Times New Roman" w:cs="Times New Roman"/>
          <w:sz w:val="24"/>
          <w:szCs w:val="20"/>
          <w:lang w:eastAsia="cs-CZ"/>
        </w:rPr>
        <w:t>Na místě plnění musí být zajištěna celková součinnost</w:t>
      </w:r>
    </w:p>
    <w:p w:rsidR="00527A2C" w:rsidRDefault="00527A2C" w:rsidP="00527A2C">
      <w:pPr>
        <w:numPr>
          <w:ilvl w:val="0"/>
          <w:numId w:val="6"/>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Po dobu, po kterou je kupující v prodlení s převzetím předmětu koupě, není prodávající v prodlení a nárok na smluvní pokutu kupujícímu nevzniká. Smluvní strany v takovém případě dohodnou náhradní termín odevzdání a převzetí předmětu koupě.</w:t>
      </w:r>
    </w:p>
    <w:p w:rsidR="00D56A35" w:rsidRPr="00527A2C" w:rsidRDefault="00D56A35" w:rsidP="00D56A35">
      <w:pPr>
        <w:numPr>
          <w:ilvl w:val="0"/>
          <w:numId w:val="6"/>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Pro případ prodlení prodávajícího s odevzdáním předmětu koupě ve výše uvedeném termínu se sjednává smluvní pokuta ve výši 0,</w:t>
      </w:r>
      <w:r>
        <w:rPr>
          <w:rFonts w:ascii="Times New Roman" w:eastAsia="Times New Roman" w:hAnsi="Times New Roman" w:cs="Times New Roman"/>
          <w:sz w:val="24"/>
          <w:szCs w:val="20"/>
          <w:lang w:eastAsia="cs-CZ"/>
        </w:rPr>
        <w:t xml:space="preserve">05 </w:t>
      </w:r>
      <w:r w:rsidRPr="00527A2C">
        <w:rPr>
          <w:rFonts w:ascii="Times New Roman" w:eastAsia="Times New Roman" w:hAnsi="Times New Roman" w:cs="Times New Roman"/>
          <w:sz w:val="24"/>
          <w:szCs w:val="20"/>
          <w:lang w:eastAsia="cs-CZ"/>
        </w:rPr>
        <w:t>% z kupní ceny za každý den prodlení</w:t>
      </w:r>
      <w:r w:rsidR="004D0C3E">
        <w:rPr>
          <w:rFonts w:ascii="Times New Roman" w:eastAsia="Times New Roman" w:hAnsi="Times New Roman" w:cs="Times New Roman"/>
          <w:sz w:val="24"/>
          <w:szCs w:val="20"/>
          <w:lang w:eastAsia="cs-CZ"/>
        </w:rPr>
        <w:t>.</w:t>
      </w:r>
      <w:r w:rsidRPr="00527A2C">
        <w:rPr>
          <w:rFonts w:ascii="Times New Roman" w:eastAsia="Times New Roman" w:hAnsi="Times New Roman" w:cs="Times New Roman"/>
          <w:sz w:val="24"/>
          <w:szCs w:val="20"/>
          <w:lang w:eastAsia="cs-CZ"/>
        </w:rPr>
        <w:t xml:space="preserve"> Smluvní pokuta je splatná na základě písemné výzvy doručené prodávajícímu.</w:t>
      </w:r>
    </w:p>
    <w:p w:rsidR="00D56A35" w:rsidRPr="00527A2C" w:rsidRDefault="00D56A35" w:rsidP="00D56A35">
      <w:pPr>
        <w:spacing w:line="240" w:lineRule="auto"/>
        <w:ind w:left="360"/>
        <w:jc w:val="both"/>
        <w:rPr>
          <w:rFonts w:ascii="Times New Roman" w:eastAsia="Times New Roman" w:hAnsi="Times New Roman" w:cs="Times New Roman"/>
          <w:sz w:val="24"/>
          <w:szCs w:val="20"/>
          <w:lang w:eastAsia="cs-CZ"/>
        </w:rPr>
      </w:pP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III.</w:t>
      </w: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Kupní cena a její splatnost</w:t>
      </w: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p>
    <w:p w:rsidR="00527A2C" w:rsidRDefault="00527A2C" w:rsidP="000521BC">
      <w:pPr>
        <w:numPr>
          <w:ilvl w:val="0"/>
          <w:numId w:val="3"/>
        </w:numPr>
        <w:spacing w:line="240" w:lineRule="auto"/>
        <w:jc w:val="both"/>
        <w:rPr>
          <w:rFonts w:ascii="Times New Roman" w:eastAsia="Times New Roman" w:hAnsi="Times New Roman" w:cs="Times New Roman"/>
          <w:sz w:val="24"/>
          <w:szCs w:val="20"/>
          <w:lang w:eastAsia="cs-CZ"/>
        </w:rPr>
      </w:pPr>
      <w:r w:rsidRPr="00BA0A2D">
        <w:rPr>
          <w:rFonts w:ascii="Times New Roman" w:eastAsia="Times New Roman" w:hAnsi="Times New Roman" w:cs="Times New Roman"/>
          <w:sz w:val="24"/>
          <w:szCs w:val="20"/>
          <w:lang w:eastAsia="cs-CZ"/>
        </w:rPr>
        <w:t xml:space="preserve">Smluvní strany si výslovně ujednaly pevnou kupní cenu ve výši </w:t>
      </w:r>
      <w:proofErr w:type="gramStart"/>
      <w:r w:rsidR="000521BC" w:rsidRPr="000521BC">
        <w:rPr>
          <w:rFonts w:ascii="Times New Roman" w:eastAsia="Times New Roman" w:hAnsi="Times New Roman" w:cs="Times New Roman"/>
          <w:sz w:val="24"/>
          <w:szCs w:val="20"/>
          <w:lang w:eastAsia="cs-CZ"/>
        </w:rPr>
        <w:t xml:space="preserve">745 990,00 </w:t>
      </w:r>
      <w:r w:rsidR="005354FC">
        <w:rPr>
          <w:rFonts w:ascii="Times New Roman" w:eastAsia="Times New Roman" w:hAnsi="Times New Roman" w:cs="Times New Roman"/>
          <w:sz w:val="24"/>
          <w:szCs w:val="20"/>
          <w:lang w:eastAsia="cs-CZ"/>
        </w:rPr>
        <w:t>,-</w:t>
      </w:r>
      <w:r w:rsidRPr="00BA0A2D">
        <w:rPr>
          <w:rFonts w:ascii="Times New Roman" w:eastAsia="Times New Roman" w:hAnsi="Times New Roman" w:cs="Times New Roman"/>
          <w:sz w:val="24"/>
          <w:szCs w:val="20"/>
          <w:lang w:eastAsia="cs-CZ"/>
        </w:rPr>
        <w:t xml:space="preserve"> Kč</w:t>
      </w:r>
      <w:proofErr w:type="gramEnd"/>
      <w:r w:rsidRPr="00BA0A2D">
        <w:rPr>
          <w:rFonts w:ascii="Times New Roman" w:eastAsia="Times New Roman" w:hAnsi="Times New Roman" w:cs="Times New Roman"/>
          <w:sz w:val="24"/>
          <w:szCs w:val="20"/>
          <w:lang w:eastAsia="cs-CZ"/>
        </w:rPr>
        <w:t xml:space="preserve"> a DPH</w:t>
      </w:r>
      <w:r w:rsidR="005354FC">
        <w:rPr>
          <w:rFonts w:ascii="Times New Roman" w:eastAsia="Times New Roman" w:hAnsi="Times New Roman" w:cs="Times New Roman"/>
          <w:sz w:val="24"/>
          <w:szCs w:val="20"/>
          <w:lang w:eastAsia="cs-CZ"/>
        </w:rPr>
        <w:t xml:space="preserve"> 21%</w:t>
      </w:r>
      <w:r w:rsidRPr="00BA0A2D">
        <w:rPr>
          <w:rFonts w:ascii="Times New Roman" w:eastAsia="Times New Roman" w:hAnsi="Times New Roman" w:cs="Times New Roman"/>
          <w:sz w:val="24"/>
          <w:szCs w:val="20"/>
          <w:lang w:eastAsia="cs-CZ"/>
        </w:rPr>
        <w:t xml:space="preserve"> ve výši </w:t>
      </w:r>
      <w:r w:rsidR="000B5470">
        <w:rPr>
          <w:rFonts w:ascii="Times New Roman" w:eastAsia="Times New Roman" w:hAnsi="Times New Roman" w:cs="Times New Roman"/>
          <w:sz w:val="24"/>
          <w:szCs w:val="20"/>
          <w:lang w:eastAsia="cs-CZ"/>
        </w:rPr>
        <w:t>15</w:t>
      </w:r>
      <w:r w:rsidR="000521BC">
        <w:rPr>
          <w:rFonts w:ascii="Times New Roman" w:eastAsia="Times New Roman" w:hAnsi="Times New Roman" w:cs="Times New Roman"/>
          <w:sz w:val="24"/>
          <w:szCs w:val="20"/>
          <w:lang w:eastAsia="cs-CZ"/>
        </w:rPr>
        <w:t xml:space="preserve">6 657,90 </w:t>
      </w:r>
      <w:r w:rsidRPr="00BA0A2D">
        <w:rPr>
          <w:rFonts w:ascii="Times New Roman" w:eastAsia="Times New Roman" w:hAnsi="Times New Roman" w:cs="Times New Roman"/>
          <w:sz w:val="24"/>
          <w:szCs w:val="20"/>
          <w:lang w:eastAsia="cs-CZ"/>
        </w:rPr>
        <w:t xml:space="preserve">,- Kč, tj. celkem včetně DPH </w:t>
      </w:r>
      <w:r w:rsidR="005354FC">
        <w:rPr>
          <w:rFonts w:ascii="Times New Roman" w:eastAsia="Times New Roman" w:hAnsi="Times New Roman" w:cs="Times New Roman"/>
          <w:sz w:val="24"/>
          <w:szCs w:val="20"/>
          <w:lang w:eastAsia="cs-CZ"/>
        </w:rPr>
        <w:t xml:space="preserve">21% </w:t>
      </w:r>
      <w:r w:rsidRPr="00BA0A2D">
        <w:rPr>
          <w:rFonts w:ascii="Times New Roman" w:eastAsia="Times New Roman" w:hAnsi="Times New Roman" w:cs="Times New Roman"/>
          <w:sz w:val="24"/>
          <w:szCs w:val="20"/>
          <w:lang w:eastAsia="cs-CZ"/>
        </w:rPr>
        <w:t xml:space="preserve">ve výši </w:t>
      </w:r>
      <w:r w:rsidR="000521BC">
        <w:rPr>
          <w:rFonts w:ascii="Times New Roman" w:eastAsia="Times New Roman" w:hAnsi="Times New Roman" w:cs="Times New Roman"/>
          <w:sz w:val="24"/>
          <w:szCs w:val="20"/>
          <w:lang w:eastAsia="cs-CZ"/>
        </w:rPr>
        <w:t>902 647,90</w:t>
      </w:r>
      <w:r w:rsidRPr="00BA0A2D">
        <w:rPr>
          <w:rFonts w:ascii="Times New Roman" w:eastAsia="Times New Roman" w:hAnsi="Times New Roman" w:cs="Times New Roman"/>
          <w:sz w:val="24"/>
          <w:szCs w:val="20"/>
          <w:lang w:eastAsia="cs-CZ"/>
        </w:rPr>
        <w:t xml:space="preserve">,- Kč </w:t>
      </w:r>
    </w:p>
    <w:p w:rsidR="00527A2C" w:rsidRPr="00BA0A2D" w:rsidRDefault="00527A2C" w:rsidP="00BA0A2D">
      <w:pPr>
        <w:numPr>
          <w:ilvl w:val="0"/>
          <w:numId w:val="3"/>
        </w:numPr>
        <w:spacing w:line="240" w:lineRule="auto"/>
        <w:jc w:val="both"/>
        <w:rPr>
          <w:rFonts w:ascii="Times New Roman" w:eastAsia="Times New Roman" w:hAnsi="Times New Roman" w:cs="Times New Roman"/>
          <w:sz w:val="24"/>
          <w:szCs w:val="20"/>
          <w:lang w:eastAsia="cs-CZ"/>
        </w:rPr>
      </w:pPr>
      <w:r w:rsidRPr="00BA0A2D">
        <w:rPr>
          <w:rFonts w:ascii="Times New Roman" w:eastAsia="Times New Roman" w:hAnsi="Times New Roman" w:cs="Times New Roman"/>
          <w:sz w:val="24"/>
          <w:szCs w:val="20"/>
          <w:lang w:eastAsia="cs-CZ"/>
        </w:rPr>
        <w:t xml:space="preserve">Kupující je povinen </w:t>
      </w:r>
      <w:r w:rsidRPr="00BA0A2D">
        <w:rPr>
          <w:rFonts w:ascii="Times New Roman" w:eastAsia="Times New Roman" w:hAnsi="Times New Roman" w:cs="Times New Roman"/>
          <w:color w:val="000000"/>
          <w:sz w:val="24"/>
          <w:szCs w:val="20"/>
          <w:lang w:eastAsia="cs-CZ"/>
        </w:rPr>
        <w:t xml:space="preserve">do </w:t>
      </w:r>
      <w:r w:rsidR="005354FC">
        <w:rPr>
          <w:rFonts w:ascii="Times New Roman" w:eastAsia="Times New Roman" w:hAnsi="Times New Roman" w:cs="Times New Roman"/>
          <w:color w:val="000000"/>
          <w:sz w:val="24"/>
          <w:szCs w:val="20"/>
          <w:lang w:eastAsia="cs-CZ"/>
        </w:rPr>
        <w:t>21</w:t>
      </w:r>
      <w:r w:rsidR="00D56A35" w:rsidRPr="00BA0A2D">
        <w:rPr>
          <w:rFonts w:ascii="Times New Roman" w:eastAsia="Times New Roman" w:hAnsi="Times New Roman" w:cs="Times New Roman"/>
          <w:color w:val="000000"/>
          <w:sz w:val="24"/>
          <w:szCs w:val="20"/>
          <w:lang w:eastAsia="cs-CZ"/>
        </w:rPr>
        <w:t xml:space="preserve"> </w:t>
      </w:r>
      <w:r w:rsidRPr="00BA0A2D">
        <w:rPr>
          <w:rFonts w:ascii="Times New Roman" w:eastAsia="Times New Roman" w:hAnsi="Times New Roman" w:cs="Times New Roman"/>
          <w:color w:val="000000"/>
          <w:sz w:val="24"/>
          <w:szCs w:val="20"/>
          <w:lang w:eastAsia="cs-CZ"/>
        </w:rPr>
        <w:t xml:space="preserve">dnů </w:t>
      </w:r>
      <w:r w:rsidR="005354FC">
        <w:rPr>
          <w:rFonts w:ascii="Times New Roman" w:eastAsia="Times New Roman" w:hAnsi="Times New Roman" w:cs="Times New Roman"/>
          <w:color w:val="000000"/>
          <w:sz w:val="24"/>
          <w:szCs w:val="20"/>
          <w:lang w:eastAsia="cs-CZ"/>
        </w:rPr>
        <w:t>převzetí kompletního díla</w:t>
      </w:r>
      <w:r w:rsidRPr="00BA0A2D">
        <w:rPr>
          <w:rFonts w:ascii="Times New Roman" w:eastAsia="Times New Roman" w:hAnsi="Times New Roman" w:cs="Times New Roman"/>
          <w:color w:val="000000"/>
          <w:sz w:val="24"/>
          <w:szCs w:val="20"/>
          <w:lang w:eastAsia="cs-CZ"/>
        </w:rPr>
        <w:t xml:space="preserve">, </w:t>
      </w:r>
      <w:r w:rsidRPr="00BA0A2D">
        <w:rPr>
          <w:rFonts w:ascii="Times New Roman" w:eastAsia="Times New Roman" w:hAnsi="Times New Roman" w:cs="Times New Roman"/>
          <w:sz w:val="24"/>
          <w:szCs w:val="20"/>
          <w:lang w:eastAsia="cs-CZ"/>
        </w:rPr>
        <w:t>bankovním převodem na účet prodávajícího uvedený v záhlaví této smlouvy</w:t>
      </w:r>
    </w:p>
    <w:p w:rsidR="00527A2C" w:rsidRPr="00527A2C" w:rsidRDefault="00527A2C" w:rsidP="00527A2C">
      <w:pPr>
        <w:numPr>
          <w:ilvl w:val="0"/>
          <w:numId w:val="3"/>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V případě prodlení se zaplacením kupní ceny, resp. některé splátky se sjednává smluvní pokuta ve výši 0,</w:t>
      </w:r>
      <w:r w:rsidR="00D56A35">
        <w:rPr>
          <w:rFonts w:ascii="Times New Roman" w:eastAsia="Times New Roman" w:hAnsi="Times New Roman" w:cs="Times New Roman"/>
          <w:sz w:val="24"/>
          <w:szCs w:val="20"/>
          <w:lang w:eastAsia="cs-CZ"/>
        </w:rPr>
        <w:t>0</w:t>
      </w:r>
      <w:r w:rsidRPr="00527A2C">
        <w:rPr>
          <w:rFonts w:ascii="Times New Roman" w:eastAsia="Times New Roman" w:hAnsi="Times New Roman" w:cs="Times New Roman"/>
          <w:sz w:val="24"/>
          <w:szCs w:val="20"/>
          <w:lang w:eastAsia="cs-CZ"/>
        </w:rPr>
        <w:t>5 % z dlužné částky za každý den prodlení,</w:t>
      </w:r>
      <w:r w:rsidR="00BA0A2D" w:rsidRPr="00BA0A2D">
        <w:rPr>
          <w:rFonts w:ascii="Times New Roman" w:eastAsia="Times New Roman" w:hAnsi="Times New Roman" w:cs="Times New Roman"/>
          <w:sz w:val="24"/>
          <w:szCs w:val="20"/>
          <w:lang w:eastAsia="cs-CZ"/>
        </w:rPr>
        <w:t xml:space="preserve"> </w:t>
      </w:r>
      <w:r w:rsidR="00BA0A2D">
        <w:rPr>
          <w:rFonts w:ascii="Times New Roman" w:eastAsia="Times New Roman" w:hAnsi="Times New Roman" w:cs="Times New Roman"/>
          <w:sz w:val="24"/>
          <w:szCs w:val="20"/>
          <w:lang w:eastAsia="cs-CZ"/>
        </w:rPr>
        <w:t>maximálně však 10% z kupní ceny podle článku III. bod 1</w:t>
      </w:r>
      <w:r w:rsidR="00BA0A2D" w:rsidRPr="00527A2C">
        <w:rPr>
          <w:rFonts w:ascii="Times New Roman" w:eastAsia="Times New Roman" w:hAnsi="Times New Roman" w:cs="Times New Roman"/>
          <w:sz w:val="24"/>
          <w:szCs w:val="20"/>
          <w:lang w:eastAsia="cs-CZ"/>
        </w:rPr>
        <w:t>.</w:t>
      </w:r>
      <w:r w:rsidR="00BA0A2D">
        <w:rPr>
          <w:rFonts w:ascii="Times New Roman" w:eastAsia="Times New Roman" w:hAnsi="Times New Roman" w:cs="Times New Roman"/>
          <w:sz w:val="24"/>
          <w:szCs w:val="20"/>
          <w:lang w:eastAsia="cs-CZ"/>
        </w:rPr>
        <w:t xml:space="preserve">, </w:t>
      </w:r>
      <w:r w:rsidRPr="00527A2C">
        <w:rPr>
          <w:rFonts w:ascii="Times New Roman" w:eastAsia="Times New Roman" w:hAnsi="Times New Roman" w:cs="Times New Roman"/>
          <w:sz w:val="24"/>
          <w:szCs w:val="20"/>
          <w:lang w:eastAsia="cs-CZ"/>
        </w:rPr>
        <w:t>čímž není dotčeno právo prodávajícího na náhradu škody, která mu v důsledku prodlení kupujícího vznikne. Smluvní pokuta je splatná na základě písemné výzvy doručené kupujícímu.</w:t>
      </w:r>
    </w:p>
    <w:p w:rsidR="00527A2C" w:rsidRPr="00527A2C" w:rsidRDefault="00527A2C" w:rsidP="00527A2C">
      <w:pPr>
        <w:spacing w:line="240" w:lineRule="auto"/>
        <w:jc w:val="center"/>
        <w:rPr>
          <w:rFonts w:ascii="Times New Roman" w:eastAsia="Times New Roman" w:hAnsi="Times New Roman" w:cs="Times New Roman"/>
          <w:sz w:val="24"/>
          <w:szCs w:val="20"/>
          <w:lang w:eastAsia="cs-CZ"/>
        </w:rPr>
      </w:pPr>
    </w:p>
    <w:p w:rsidR="00527A2C" w:rsidRPr="00527A2C" w:rsidRDefault="00527A2C" w:rsidP="00527A2C">
      <w:pPr>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IV.</w:t>
      </w:r>
    </w:p>
    <w:p w:rsidR="00527A2C" w:rsidRDefault="00527A2C" w:rsidP="00527A2C">
      <w:pPr>
        <w:keepNext/>
        <w:spacing w:line="240" w:lineRule="auto"/>
        <w:jc w:val="center"/>
        <w:outlineLvl w:val="2"/>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Záruka za jakost</w:t>
      </w:r>
    </w:p>
    <w:p w:rsidR="00527A2C" w:rsidRPr="00527A2C" w:rsidRDefault="00527A2C" w:rsidP="00527A2C">
      <w:pPr>
        <w:keepNext/>
        <w:spacing w:line="240" w:lineRule="auto"/>
        <w:jc w:val="center"/>
        <w:outlineLvl w:val="2"/>
        <w:rPr>
          <w:rFonts w:ascii="Times New Roman" w:eastAsia="Times New Roman" w:hAnsi="Times New Roman" w:cs="Times New Roman"/>
          <w:b/>
          <w:sz w:val="24"/>
          <w:szCs w:val="20"/>
          <w:lang w:eastAsia="cs-CZ"/>
        </w:rPr>
      </w:pPr>
    </w:p>
    <w:p w:rsidR="00527A2C" w:rsidRPr="000B5470" w:rsidRDefault="00527A2C" w:rsidP="00527A2C">
      <w:pPr>
        <w:pStyle w:val="Odstavecseseznamem"/>
        <w:numPr>
          <w:ilvl w:val="0"/>
          <w:numId w:val="4"/>
        </w:numPr>
        <w:spacing w:line="240" w:lineRule="auto"/>
        <w:jc w:val="both"/>
        <w:rPr>
          <w:rFonts w:ascii="Times New Roman" w:eastAsia="Times New Roman" w:hAnsi="Times New Roman" w:cs="Times New Roman"/>
          <w:sz w:val="24"/>
          <w:szCs w:val="20"/>
          <w:lang w:eastAsia="cs-CZ"/>
        </w:rPr>
      </w:pPr>
      <w:r w:rsidRPr="000B5470">
        <w:rPr>
          <w:rFonts w:ascii="Times New Roman" w:eastAsia="Times New Roman" w:hAnsi="Times New Roman" w:cs="Times New Roman"/>
          <w:sz w:val="24"/>
          <w:szCs w:val="20"/>
          <w:lang w:eastAsia="cs-CZ"/>
        </w:rPr>
        <w:t xml:space="preserve">Prodávající se zavazuje, že předmět koupě bude po stanovenou dobu od jejího odevzdání kupujícímu způsobilý k použití pro obvyklý účel, resp. že si zachová obvyklé vlastnosti. </w:t>
      </w:r>
      <w:r w:rsidR="00AA39A0" w:rsidRPr="000B5470">
        <w:rPr>
          <w:rFonts w:ascii="Times New Roman" w:eastAsia="Times New Roman" w:hAnsi="Times New Roman" w:cs="Times New Roman"/>
          <w:sz w:val="24"/>
          <w:szCs w:val="20"/>
          <w:lang w:eastAsia="cs-CZ"/>
        </w:rPr>
        <w:t>D</w:t>
      </w:r>
      <w:r w:rsidRPr="000B5470">
        <w:rPr>
          <w:rFonts w:ascii="Times New Roman" w:eastAsia="Times New Roman" w:hAnsi="Times New Roman" w:cs="Times New Roman"/>
          <w:sz w:val="24"/>
          <w:szCs w:val="20"/>
          <w:lang w:eastAsia="cs-CZ"/>
        </w:rPr>
        <w:t xml:space="preserve">oba </w:t>
      </w:r>
      <w:r w:rsidR="00AA39A0" w:rsidRPr="000B5470">
        <w:rPr>
          <w:rFonts w:ascii="Times New Roman" w:eastAsia="Times New Roman" w:hAnsi="Times New Roman" w:cs="Times New Roman"/>
          <w:sz w:val="24"/>
          <w:szCs w:val="20"/>
          <w:lang w:eastAsia="cs-CZ"/>
        </w:rPr>
        <w:t xml:space="preserve">záruky na produkty je 24 měsíců od předání </w:t>
      </w:r>
      <w:r w:rsidRPr="000B5470">
        <w:rPr>
          <w:rFonts w:ascii="Times New Roman" w:eastAsia="Times New Roman" w:hAnsi="Times New Roman" w:cs="Times New Roman"/>
          <w:sz w:val="24"/>
          <w:szCs w:val="20"/>
          <w:lang w:eastAsia="cs-CZ"/>
        </w:rPr>
        <w:t>předmětu koupě.</w:t>
      </w:r>
    </w:p>
    <w:p w:rsidR="00527A2C" w:rsidRPr="000B5470" w:rsidRDefault="00527A2C" w:rsidP="00527A2C">
      <w:pPr>
        <w:numPr>
          <w:ilvl w:val="0"/>
          <w:numId w:val="4"/>
        </w:numPr>
        <w:spacing w:line="240" w:lineRule="auto"/>
        <w:jc w:val="both"/>
        <w:rPr>
          <w:rFonts w:ascii="Times New Roman" w:eastAsia="Times New Roman" w:hAnsi="Times New Roman" w:cs="Times New Roman"/>
          <w:sz w:val="24"/>
          <w:szCs w:val="20"/>
          <w:lang w:eastAsia="cs-CZ"/>
        </w:rPr>
      </w:pPr>
      <w:r w:rsidRPr="000B5470">
        <w:rPr>
          <w:rFonts w:ascii="Times New Roman" w:eastAsia="Times New Roman" w:hAnsi="Times New Roman" w:cs="Times New Roman"/>
          <w:sz w:val="24"/>
          <w:szCs w:val="20"/>
          <w:lang w:eastAsia="cs-CZ"/>
        </w:rPr>
        <w:t>Kupující nemá právo ze záruky, způsobila-li vadu po přechodu nebezpečí škody na věci na kupujícího vnější událost. To neplatí, způsobil-li vadu prodávající.</w:t>
      </w:r>
    </w:p>
    <w:p w:rsidR="003C45CD" w:rsidRPr="000B5470" w:rsidRDefault="00527A2C" w:rsidP="003C45CD">
      <w:pPr>
        <w:numPr>
          <w:ilvl w:val="0"/>
          <w:numId w:val="4"/>
        </w:numPr>
        <w:spacing w:line="240" w:lineRule="auto"/>
        <w:jc w:val="both"/>
        <w:rPr>
          <w:rFonts w:ascii="Times New Roman" w:eastAsia="Times New Roman" w:hAnsi="Times New Roman" w:cs="Times New Roman"/>
          <w:sz w:val="24"/>
          <w:szCs w:val="20"/>
          <w:lang w:eastAsia="cs-CZ"/>
        </w:rPr>
      </w:pPr>
      <w:r w:rsidRPr="000B5470">
        <w:rPr>
          <w:rFonts w:ascii="Times New Roman" w:eastAsia="Times New Roman" w:hAnsi="Times New Roman" w:cs="Times New Roman"/>
          <w:sz w:val="24"/>
          <w:szCs w:val="20"/>
          <w:lang w:eastAsia="cs-CZ"/>
        </w:rPr>
        <w:t>Prodávající ne</w:t>
      </w:r>
      <w:r w:rsidR="00BA0A2D" w:rsidRPr="000B5470">
        <w:rPr>
          <w:rFonts w:ascii="Times New Roman" w:eastAsia="Times New Roman" w:hAnsi="Times New Roman" w:cs="Times New Roman"/>
          <w:sz w:val="24"/>
          <w:szCs w:val="20"/>
          <w:lang w:eastAsia="cs-CZ"/>
        </w:rPr>
        <w:t>z</w:t>
      </w:r>
      <w:r w:rsidRPr="000B5470">
        <w:rPr>
          <w:rFonts w:ascii="Times New Roman" w:eastAsia="Times New Roman" w:hAnsi="Times New Roman" w:cs="Times New Roman"/>
          <w:sz w:val="24"/>
          <w:szCs w:val="20"/>
          <w:lang w:eastAsia="cs-CZ"/>
        </w:rPr>
        <w:t>odpovídá za vady, které byly zapříčiněny kupujícím nebo třetí osobou. Záruka se nevztahuje zejména na závady způsobené neodbornou opravou provedenou mimo servis prodávajícího a jakýmkoliv jiným neodborným, neopatrným, nesprávným či nepřiměřeným zacházením.</w:t>
      </w:r>
    </w:p>
    <w:p w:rsidR="000521BC" w:rsidRPr="000521BC" w:rsidRDefault="000521BC" w:rsidP="000521BC">
      <w:pPr>
        <w:pStyle w:val="Odstavecseseznamem"/>
        <w:numPr>
          <w:ilvl w:val="0"/>
          <w:numId w:val="4"/>
        </w:numPr>
        <w:rPr>
          <w:rFonts w:ascii="Times New Roman" w:eastAsia="Times New Roman" w:hAnsi="Times New Roman" w:cs="Times New Roman"/>
          <w:sz w:val="24"/>
          <w:szCs w:val="20"/>
          <w:lang w:eastAsia="cs-CZ"/>
        </w:rPr>
      </w:pPr>
      <w:r w:rsidRPr="000521BC">
        <w:rPr>
          <w:rFonts w:ascii="Times New Roman" w:eastAsia="Times New Roman" w:hAnsi="Times New Roman" w:cs="Times New Roman"/>
          <w:sz w:val="24"/>
          <w:szCs w:val="20"/>
          <w:lang w:eastAsia="cs-CZ"/>
        </w:rPr>
        <w:t>Smluvní strany ve vzájemné součinnosti zjistí příčinu ohlášené poruchy předmětu plnění, na základě které dodavatel navrhne způsob odstranění ohlášené poruchy předmětu plnění. Nahlášená porucha, kterou se nepodaří odstranit vzájemnou součinností nebo pomocí dálkového přístupu dodavatele bude odstraněna do 2 pracovních dnů od nahlášení a to buď opravou, výměnou nebo poskytnutím zápůjčky funkčně podobného zařízení, a to do ukončení opravy dané komponenty. Hlášení poruch probíhá v režimu 5 x 8 (v pracovní době pracovního dne, nejpozději do 16:00) způsobem uvedeným ve smlouvě.</w:t>
      </w:r>
    </w:p>
    <w:p w:rsidR="00527A2C" w:rsidRDefault="000521BC" w:rsidP="000521BC">
      <w:pPr>
        <w:pStyle w:val="Odstavecseseznamem"/>
        <w:numPr>
          <w:ilvl w:val="0"/>
          <w:numId w:val="4"/>
        </w:numPr>
        <w:rPr>
          <w:rFonts w:ascii="Times New Roman" w:eastAsia="Times New Roman" w:hAnsi="Times New Roman" w:cs="Times New Roman"/>
          <w:sz w:val="24"/>
          <w:szCs w:val="24"/>
          <w:lang w:eastAsia="cs-CZ"/>
        </w:rPr>
      </w:pPr>
      <w:r w:rsidRPr="000521BC">
        <w:rPr>
          <w:rFonts w:ascii="Times New Roman" w:eastAsia="Times New Roman" w:hAnsi="Times New Roman" w:cs="Times New Roman"/>
          <w:sz w:val="24"/>
          <w:szCs w:val="24"/>
          <w:lang w:eastAsia="cs-CZ"/>
        </w:rPr>
        <w:t>Zadavatel může nahlásit poruchu předmětu plnění u dodavatele nepřetržitě v pracovní dny a v pra</w:t>
      </w:r>
      <w:r>
        <w:rPr>
          <w:rFonts w:ascii="Times New Roman" w:eastAsia="Times New Roman" w:hAnsi="Times New Roman" w:cs="Times New Roman"/>
          <w:sz w:val="24"/>
          <w:szCs w:val="24"/>
          <w:lang w:eastAsia="cs-CZ"/>
        </w:rPr>
        <w:t xml:space="preserve">covní době od 8:00 do 17:00 hod a to </w:t>
      </w:r>
      <w:r w:rsidR="00527A2C" w:rsidRPr="000521BC">
        <w:rPr>
          <w:rFonts w:ascii="Times New Roman" w:eastAsia="Times New Roman" w:hAnsi="Times New Roman" w:cs="Times New Roman"/>
          <w:sz w:val="24"/>
          <w:szCs w:val="24"/>
          <w:lang w:eastAsia="cs-CZ"/>
        </w:rPr>
        <w:t xml:space="preserve">písemně prostřednictvím </w:t>
      </w:r>
      <w:r w:rsidR="00527A2C" w:rsidRPr="000521BC">
        <w:rPr>
          <w:rFonts w:ascii="Times New Roman" w:eastAsia="Times New Roman" w:hAnsi="Times New Roman" w:cs="Times New Roman"/>
          <w:b/>
          <w:sz w:val="24"/>
          <w:szCs w:val="24"/>
          <w:lang w:eastAsia="cs-CZ"/>
        </w:rPr>
        <w:t xml:space="preserve">„On-line hlášení </w:t>
      </w:r>
      <w:r w:rsidR="00527A2C" w:rsidRPr="000521BC">
        <w:rPr>
          <w:rFonts w:ascii="Times New Roman" w:eastAsia="Times New Roman" w:hAnsi="Times New Roman" w:cs="Times New Roman"/>
          <w:b/>
          <w:sz w:val="24"/>
          <w:szCs w:val="24"/>
          <w:lang w:eastAsia="cs-CZ"/>
        </w:rPr>
        <w:lastRenderedPageBreak/>
        <w:t>servisu“</w:t>
      </w:r>
      <w:r w:rsidR="00527A2C" w:rsidRPr="000521BC">
        <w:rPr>
          <w:rFonts w:ascii="Times New Roman" w:eastAsia="Times New Roman" w:hAnsi="Times New Roman" w:cs="Times New Roman"/>
          <w:sz w:val="24"/>
          <w:szCs w:val="24"/>
          <w:lang w:eastAsia="cs-CZ"/>
        </w:rPr>
        <w:t xml:space="preserve"> na internetové adrese </w:t>
      </w:r>
      <w:hyperlink r:id="rId7" w:history="1">
        <w:r w:rsidR="00527A2C" w:rsidRPr="000521BC">
          <w:rPr>
            <w:rFonts w:ascii="Times New Roman" w:eastAsia="Times New Roman" w:hAnsi="Times New Roman" w:cs="Times New Roman"/>
            <w:sz w:val="24"/>
            <w:szCs w:val="24"/>
            <w:u w:val="single"/>
            <w:lang w:eastAsia="cs-CZ"/>
          </w:rPr>
          <w:t>www.avmedia.cz</w:t>
        </w:r>
      </w:hyperlink>
      <w:r w:rsidR="00527A2C" w:rsidRPr="000521BC">
        <w:rPr>
          <w:rFonts w:ascii="Times New Roman" w:eastAsia="Times New Roman" w:hAnsi="Times New Roman" w:cs="Times New Roman"/>
          <w:sz w:val="24"/>
          <w:szCs w:val="24"/>
          <w:lang w:eastAsia="cs-CZ"/>
        </w:rPr>
        <w:t xml:space="preserve">, sekce SERVIS A PODPORA, přičemž prodávající e-mailem potvrdí kupujícímu, kdy právo uplatnil, jakož i provedení opravy a dobu jejího trvání. </w:t>
      </w:r>
    </w:p>
    <w:p w:rsidR="000521BC" w:rsidRPr="000521BC" w:rsidRDefault="000521BC" w:rsidP="000521BC">
      <w:pPr>
        <w:pStyle w:val="Odstavecseseznamem"/>
        <w:numPr>
          <w:ilvl w:val="0"/>
          <w:numId w:val="4"/>
        </w:numPr>
        <w:rPr>
          <w:rFonts w:ascii="Times New Roman" w:eastAsia="Times New Roman" w:hAnsi="Times New Roman" w:cs="Times New Roman"/>
          <w:sz w:val="24"/>
          <w:szCs w:val="24"/>
          <w:lang w:eastAsia="cs-CZ"/>
        </w:rPr>
      </w:pPr>
      <w:r w:rsidRPr="000521BC">
        <w:rPr>
          <w:rFonts w:ascii="Times New Roman" w:eastAsia="Times New Roman" w:hAnsi="Times New Roman" w:cs="Times New Roman"/>
          <w:sz w:val="24"/>
          <w:szCs w:val="24"/>
          <w:lang w:eastAsia="cs-CZ"/>
        </w:rPr>
        <w:t xml:space="preserve">Pokud nelze poruchu předmětu plnění odstranit operativně jiným způsobem, jako je telefonickou instruktáží zadavatele s dodavatelem, zavazuje se dodavatel, že se jeho servisní technik dostaví na místo poruchy bez dalšího oddalování nejpozději </w:t>
      </w:r>
      <w:proofErr w:type="gramStart"/>
      <w:r w:rsidRPr="000521BC">
        <w:rPr>
          <w:rFonts w:ascii="Times New Roman" w:eastAsia="Times New Roman" w:hAnsi="Times New Roman" w:cs="Times New Roman"/>
          <w:sz w:val="24"/>
          <w:szCs w:val="24"/>
          <w:lang w:eastAsia="cs-CZ"/>
        </w:rPr>
        <w:t>do 4  hodin</w:t>
      </w:r>
      <w:proofErr w:type="gramEnd"/>
      <w:r w:rsidRPr="000521BC">
        <w:rPr>
          <w:rFonts w:ascii="Times New Roman" w:eastAsia="Times New Roman" w:hAnsi="Times New Roman" w:cs="Times New Roman"/>
          <w:sz w:val="24"/>
          <w:szCs w:val="24"/>
          <w:lang w:eastAsia="cs-CZ"/>
        </w:rPr>
        <w:t xml:space="preserve"> od nahlášení poruchy zadavatelem u dodavatele dle níže uvedených pravidel a podmínek, pokud nebude z provozních důvodů požadován zadavatelem termín pozdější. </w:t>
      </w:r>
    </w:p>
    <w:p w:rsidR="000521BC" w:rsidRDefault="000521BC" w:rsidP="000521BC">
      <w:pPr>
        <w:pStyle w:val="Odstavecseseznamem"/>
        <w:numPr>
          <w:ilvl w:val="0"/>
          <w:numId w:val="4"/>
        </w:numPr>
        <w:rPr>
          <w:rFonts w:ascii="Times New Roman" w:eastAsia="Times New Roman" w:hAnsi="Times New Roman" w:cs="Times New Roman"/>
          <w:sz w:val="24"/>
          <w:szCs w:val="24"/>
          <w:lang w:eastAsia="cs-CZ"/>
        </w:rPr>
      </w:pPr>
      <w:r w:rsidRPr="000521BC">
        <w:rPr>
          <w:rFonts w:ascii="Times New Roman" w:eastAsia="Times New Roman" w:hAnsi="Times New Roman" w:cs="Times New Roman"/>
          <w:sz w:val="24"/>
          <w:szCs w:val="24"/>
          <w:lang w:eastAsia="cs-CZ"/>
        </w:rPr>
        <w:t>Zadavatel má právo vůči dodavateli právo na náhradu veškerých škod, které mu vzniknou v důsledku porušení závazku dodavatele nastoupit na ohlášenou opravu ve lhůtách dohodnutých v této smlouvě.</w:t>
      </w:r>
    </w:p>
    <w:p w:rsidR="000521BC" w:rsidRPr="000521BC" w:rsidRDefault="000521BC" w:rsidP="000521BC">
      <w:pPr>
        <w:pStyle w:val="Odstavecseseznamem"/>
        <w:numPr>
          <w:ilvl w:val="0"/>
          <w:numId w:val="4"/>
        </w:numPr>
        <w:rPr>
          <w:rFonts w:ascii="Times New Roman" w:eastAsia="Times New Roman" w:hAnsi="Times New Roman" w:cs="Times New Roman"/>
          <w:sz w:val="24"/>
          <w:szCs w:val="24"/>
          <w:lang w:eastAsia="cs-CZ"/>
        </w:rPr>
      </w:pPr>
      <w:r w:rsidRPr="000521BC">
        <w:rPr>
          <w:rFonts w:ascii="Times New Roman" w:eastAsia="Times New Roman" w:hAnsi="Times New Roman" w:cs="Times New Roman"/>
          <w:sz w:val="24"/>
          <w:szCs w:val="24"/>
          <w:lang w:eastAsia="cs-CZ"/>
        </w:rPr>
        <w:t>Dodavatel poskytuje na dodaný předmět plnění záruku za jakost, a to po dobu v minimální délce zákonné lhůty pro uplatnění práva z vadného plnění. Záruční doba počíná běžet dnem následujícím po předání předmětu plnění, popř. od okamžiku odstranění poslední vady či nedodělku zjištěné při předání. Dodavatel odpovídá za vady, včetně těch, které nebyly zjistitelné v den předání a převzetí předmětu plnění. Dodavatel přebírá závazek, že po stanovenou záruční dobu bude předmět plnění jako celek i jednotlivé části předmětu plnění způsobilé pro použití k obvyklému účelu a že si ponechají obvyklé vlastnosti. Poskytnutím záruky za jakost se nevylučuje ani neomezuje zákonná odpovědnost dodavatele za vady dle občanského zákoníku.</w:t>
      </w:r>
    </w:p>
    <w:p w:rsidR="000521BC" w:rsidRPr="000521BC" w:rsidRDefault="000521BC" w:rsidP="000521BC">
      <w:pPr>
        <w:pStyle w:val="Odstavecseseznamem"/>
        <w:ind w:left="360"/>
        <w:rPr>
          <w:rFonts w:ascii="Times New Roman" w:eastAsia="Times New Roman" w:hAnsi="Times New Roman" w:cs="Times New Roman"/>
          <w:sz w:val="24"/>
          <w:szCs w:val="24"/>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V.</w:t>
      </w:r>
    </w:p>
    <w:p w:rsidR="00527A2C" w:rsidRPr="00527A2C" w:rsidRDefault="00527A2C" w:rsidP="003C45CD">
      <w:pPr>
        <w:tabs>
          <w:tab w:val="left" w:pos="360"/>
        </w:tabs>
        <w:spacing w:line="240" w:lineRule="auto"/>
        <w:rPr>
          <w:rFonts w:ascii="Times New Roman" w:eastAsia="Times New Roman" w:hAnsi="Times New Roman" w:cs="Times New Roman"/>
          <w:sz w:val="24"/>
          <w:szCs w:val="20"/>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 xml:space="preserve">Výhrada vlastnického práva </w:t>
      </w: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a přechod nebezpečí škody na věci</w:t>
      </w:r>
    </w:p>
    <w:p w:rsidR="00527A2C" w:rsidRPr="00527A2C" w:rsidRDefault="00527A2C" w:rsidP="00527A2C">
      <w:pPr>
        <w:tabs>
          <w:tab w:val="left" w:pos="360"/>
        </w:tabs>
        <w:spacing w:line="240" w:lineRule="auto"/>
        <w:jc w:val="both"/>
        <w:rPr>
          <w:rFonts w:ascii="Times New Roman" w:eastAsia="Times New Roman" w:hAnsi="Times New Roman" w:cs="Times New Roman"/>
          <w:b/>
          <w:sz w:val="24"/>
          <w:szCs w:val="20"/>
          <w:lang w:eastAsia="cs-CZ"/>
        </w:rPr>
      </w:pP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Prodávající si vyhrazuje k předmětu koupě vlastnické právo a kupující bere na vědomí a souhlasí s tím, že se stane vlastníkem předmětu koupě teprve úplným zaplacením kupní ceny. Kupující též bere na vědomí a souhlasí s tím, že nebezpečí škody na věci na něj přechází již převzetím předmětu koupě.</w:t>
      </w: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VI.</w:t>
      </w: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Práva a povinnosti smluvních stran</w:t>
      </w: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527A2C" w:rsidRPr="00527A2C" w:rsidRDefault="00527A2C" w:rsidP="00527A2C">
      <w:pPr>
        <w:numPr>
          <w:ilvl w:val="0"/>
          <w:numId w:val="5"/>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Prodávající kupujícímu odevzdá předmět koupě, jakož i doklady, které se k němu vztahují, a umožní kupujícímu nabýt vlastnického práva k předmětu koupě v souladu se smlouvou. Povinnost odevzdat předmět koupě prodávající splní tím, že kupujícímu umožní nakládat s věcí v místě plnění a včas mu to oznámí.</w:t>
      </w:r>
    </w:p>
    <w:p w:rsidR="00527A2C" w:rsidRPr="00527A2C" w:rsidRDefault="00527A2C" w:rsidP="00527A2C">
      <w:pPr>
        <w:numPr>
          <w:ilvl w:val="0"/>
          <w:numId w:val="5"/>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Kupující je povinen poskytnout potřebnou součinnost k řádnému odevzdání předmětu koupě, přičemž je zároveň povinen podepsat dodací list. Po doručení faktury je kupující povinen řádně a včas zaplat</w:t>
      </w:r>
      <w:r w:rsidR="00BA0A2D">
        <w:rPr>
          <w:rFonts w:ascii="Times New Roman" w:eastAsia="Times New Roman" w:hAnsi="Times New Roman" w:cs="Times New Roman"/>
          <w:sz w:val="24"/>
          <w:szCs w:val="20"/>
          <w:lang w:eastAsia="cs-CZ"/>
        </w:rPr>
        <w:t>it</w:t>
      </w:r>
      <w:r w:rsidRPr="00527A2C">
        <w:rPr>
          <w:rFonts w:ascii="Times New Roman" w:eastAsia="Times New Roman" w:hAnsi="Times New Roman" w:cs="Times New Roman"/>
          <w:sz w:val="24"/>
          <w:szCs w:val="20"/>
          <w:lang w:eastAsia="cs-CZ"/>
        </w:rPr>
        <w:t xml:space="preserve"> kupní cenu</w:t>
      </w:r>
      <w:r w:rsidR="00BA0A2D">
        <w:rPr>
          <w:rFonts w:ascii="Times New Roman" w:eastAsia="Times New Roman" w:hAnsi="Times New Roman" w:cs="Times New Roman"/>
          <w:sz w:val="24"/>
          <w:szCs w:val="20"/>
          <w:lang w:eastAsia="cs-CZ"/>
        </w:rPr>
        <w:t>/zbývající část kupní ceny</w:t>
      </w:r>
      <w:r w:rsidRPr="00527A2C">
        <w:rPr>
          <w:rFonts w:ascii="Times New Roman" w:eastAsia="Times New Roman" w:hAnsi="Times New Roman" w:cs="Times New Roman"/>
          <w:sz w:val="24"/>
          <w:szCs w:val="20"/>
          <w:lang w:eastAsia="cs-CZ"/>
        </w:rPr>
        <w:t xml:space="preserve">. </w:t>
      </w:r>
    </w:p>
    <w:p w:rsidR="00527A2C" w:rsidRPr="00527A2C" w:rsidRDefault="00527A2C" w:rsidP="00527A2C">
      <w:pPr>
        <w:numPr>
          <w:ilvl w:val="0"/>
          <w:numId w:val="5"/>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Prodávající je povinen informovat kupujícího o účelu, funkcích a podmínkách užívání předmětu koupě v souladu s bezpečností a ochranou zdraví. Kupující je povinen se při užívání předmětu koupě těmito informacemi řídit.</w:t>
      </w:r>
    </w:p>
    <w:p w:rsidR="00527A2C" w:rsidRPr="00527A2C" w:rsidRDefault="00527A2C" w:rsidP="00527A2C">
      <w:pPr>
        <w:numPr>
          <w:ilvl w:val="0"/>
          <w:numId w:val="5"/>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 xml:space="preserve">Pokud je s odevzdáním předmětu koupě spojena též její montáž, jsou strany povinny sepsat a podepsat předávací protokol. V případě výskytu vad, které nebrání kupujícímu v užívání předmětu koupě, musí být v předávacím protokolu doplněn popis vady a termín jejího </w:t>
      </w:r>
      <w:r w:rsidRPr="00527A2C">
        <w:rPr>
          <w:rFonts w:ascii="Times New Roman" w:eastAsia="Times New Roman" w:hAnsi="Times New Roman" w:cs="Times New Roman"/>
          <w:sz w:val="24"/>
          <w:szCs w:val="20"/>
          <w:lang w:eastAsia="cs-CZ"/>
        </w:rPr>
        <w:lastRenderedPageBreak/>
        <w:t xml:space="preserve">odstranění. V případě výskytu vad, které kupujícímu v užívání brání, musí protokol obsahovat náhradní termín odevzdání předmětu koupě, na kterém se strany shodly. Do té doby nesmí kupující předmět koupě používat. </w:t>
      </w:r>
    </w:p>
    <w:p w:rsidR="00527A2C" w:rsidRPr="00527A2C" w:rsidRDefault="00527A2C" w:rsidP="00527A2C">
      <w:pPr>
        <w:numPr>
          <w:ilvl w:val="0"/>
          <w:numId w:val="5"/>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Do doby odstranění vad, popř. do doby náhradního termínu odevzdání předmětu koupě se má zato, že prodávající není v prodlení a kupujícímu nevzniká nárok na smluvní pokutu.</w:t>
      </w:r>
    </w:p>
    <w:p w:rsidR="00475372" w:rsidRDefault="00475372" w:rsidP="00527A2C">
      <w:pPr>
        <w:tabs>
          <w:tab w:val="left" w:pos="360"/>
        </w:tabs>
        <w:spacing w:line="240" w:lineRule="auto"/>
        <w:jc w:val="center"/>
        <w:rPr>
          <w:rFonts w:ascii="Times New Roman" w:eastAsia="Times New Roman" w:hAnsi="Times New Roman" w:cs="Times New Roman"/>
          <w:b/>
          <w:sz w:val="24"/>
          <w:szCs w:val="20"/>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VII.</w:t>
      </w: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Odstoupení od smlouvy</w:t>
      </w: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p>
    <w:p w:rsidR="00AA39A0" w:rsidRDefault="00527A2C" w:rsidP="00C94319">
      <w:pPr>
        <w:numPr>
          <w:ilvl w:val="0"/>
          <w:numId w:val="7"/>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Kupující je oprávněn od této kupní smlouvy odstoupit v případě, že prodávající bude v prodlen</w:t>
      </w:r>
      <w:r w:rsidR="00AA39A0" w:rsidRPr="00AA39A0">
        <w:rPr>
          <w:rFonts w:ascii="Times New Roman" w:eastAsia="Times New Roman" w:hAnsi="Times New Roman" w:cs="Times New Roman"/>
          <w:sz w:val="24"/>
          <w:szCs w:val="20"/>
          <w:lang w:eastAsia="cs-CZ"/>
        </w:rPr>
        <w:t xml:space="preserve">í s odevzdáním předmětu koupě </w:t>
      </w:r>
      <w:r w:rsidR="00AA39A0">
        <w:rPr>
          <w:rFonts w:ascii="Times New Roman" w:eastAsia="Times New Roman" w:hAnsi="Times New Roman" w:cs="Times New Roman"/>
          <w:sz w:val="24"/>
          <w:szCs w:val="20"/>
          <w:lang w:eastAsia="cs-CZ"/>
        </w:rPr>
        <w:t>déle než 15 dnů po písemné výzvy</w:t>
      </w:r>
    </w:p>
    <w:p w:rsidR="00AA39A0" w:rsidRDefault="00AA39A0" w:rsidP="00AA39A0">
      <w:pPr>
        <w:numPr>
          <w:ilvl w:val="0"/>
          <w:numId w:val="7"/>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Dodavatel je přes písemnou výzvu v prodlení s dodáním předmětu plnění nebo jeho dílčí částí o více než 7 kalendářních dnů</w:t>
      </w:r>
    </w:p>
    <w:p w:rsidR="00AA39A0" w:rsidRDefault="00AA39A0" w:rsidP="00AA39A0">
      <w:pPr>
        <w:numPr>
          <w:ilvl w:val="0"/>
          <w:numId w:val="7"/>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Dodavatel postupuje při poskytování předmětu plnění v rozporu s ujednáním smlouvy, s pokyny zadavatele nebo s právními předpisy a jinými normami vztahujícími se k předmětu plnění a ani v dodatečné přiměř</w:t>
      </w:r>
      <w:r>
        <w:rPr>
          <w:rFonts w:ascii="Times New Roman" w:eastAsia="Times New Roman" w:hAnsi="Times New Roman" w:cs="Times New Roman"/>
          <w:sz w:val="24"/>
          <w:szCs w:val="20"/>
          <w:lang w:eastAsia="cs-CZ"/>
        </w:rPr>
        <w:t>ené lhůtě není zjednána náprava</w:t>
      </w:r>
    </w:p>
    <w:p w:rsidR="00AA39A0" w:rsidRDefault="00AA39A0" w:rsidP="00AA39A0">
      <w:pPr>
        <w:numPr>
          <w:ilvl w:val="0"/>
          <w:numId w:val="7"/>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V případě odstoupení od smlouvy má zadavatel právo si zvolit, zda si s ohledem na její využitelnost ponechá jakoukoliv dosud řádně předanou část předmětu plnění nebo toto plnění vrátí celé, dovoluje-li to povaha předmětu plnění. V případě, že si zadavatel ponechá jakoukoli dílčí část předmětu plnění dle předchozí věty, je povinen uhradit dodavateli prokázané náklady, které dodavateli při poskytování předmětného dílčího předmětu plnění vznikly.</w:t>
      </w:r>
    </w:p>
    <w:p w:rsidR="00527A2C" w:rsidRPr="00AA39A0" w:rsidRDefault="00527A2C" w:rsidP="00C94319">
      <w:pPr>
        <w:numPr>
          <w:ilvl w:val="0"/>
          <w:numId w:val="7"/>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Prodávající je oprávněn od této smlouvy odstoupit v případě, že kupující neuhradí řádně a včas kupní cenu, resp. některou splátku, popř. zálohu.</w:t>
      </w:r>
    </w:p>
    <w:p w:rsidR="00BA0A2D" w:rsidRPr="00527A2C" w:rsidRDefault="00BA0A2D" w:rsidP="00BA0A2D">
      <w:pPr>
        <w:spacing w:line="240" w:lineRule="auto"/>
        <w:jc w:val="both"/>
        <w:rPr>
          <w:rFonts w:ascii="Times New Roman" w:eastAsia="Times New Roman" w:hAnsi="Times New Roman" w:cs="Times New Roman"/>
          <w:sz w:val="24"/>
          <w:szCs w:val="20"/>
          <w:lang w:eastAsia="cs-CZ"/>
        </w:rPr>
      </w:pP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Článek VIII.</w:t>
      </w:r>
    </w:p>
    <w:p w:rsidR="00527A2C" w:rsidRPr="00527A2C" w:rsidRDefault="00527A2C" w:rsidP="00527A2C">
      <w:pPr>
        <w:tabs>
          <w:tab w:val="left" w:pos="360"/>
        </w:tabs>
        <w:spacing w:line="240" w:lineRule="auto"/>
        <w:jc w:val="center"/>
        <w:rPr>
          <w:rFonts w:ascii="Times New Roman" w:eastAsia="Times New Roman" w:hAnsi="Times New Roman" w:cs="Times New Roman"/>
          <w:b/>
          <w:sz w:val="24"/>
          <w:szCs w:val="20"/>
          <w:lang w:eastAsia="cs-CZ"/>
        </w:rPr>
      </w:pPr>
      <w:r w:rsidRPr="00527A2C">
        <w:rPr>
          <w:rFonts w:ascii="Times New Roman" w:eastAsia="Times New Roman" w:hAnsi="Times New Roman" w:cs="Times New Roman"/>
          <w:b/>
          <w:sz w:val="24"/>
          <w:szCs w:val="20"/>
          <w:lang w:eastAsia="cs-CZ"/>
        </w:rPr>
        <w:t>Závěrečná ustanovení</w:t>
      </w: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p>
    <w:p w:rsidR="00AA39A0" w:rsidRDefault="00AA39A0" w:rsidP="00AA39A0">
      <w:pPr>
        <w:numPr>
          <w:ilvl w:val="0"/>
          <w:numId w:val="1"/>
        </w:numPr>
        <w:spacing w:line="240" w:lineRule="auto"/>
        <w:jc w:val="both"/>
        <w:rPr>
          <w:rFonts w:ascii="Times New Roman" w:eastAsia="Times New Roman" w:hAnsi="Times New Roman" w:cs="Times New Roman"/>
          <w:sz w:val="24"/>
          <w:szCs w:val="20"/>
          <w:lang w:eastAsia="cs-CZ"/>
        </w:rPr>
      </w:pPr>
      <w:r w:rsidRPr="00AA39A0">
        <w:rPr>
          <w:rFonts w:ascii="Times New Roman" w:eastAsia="Times New Roman" w:hAnsi="Times New Roman" w:cs="Times New Roman"/>
          <w:sz w:val="24"/>
          <w:szCs w:val="20"/>
          <w:lang w:eastAsia="cs-CZ"/>
        </w:rPr>
        <w:t>Rozhodčí řízení je vyloučeno</w:t>
      </w:r>
    </w:p>
    <w:p w:rsidR="00527A2C" w:rsidRPr="00527A2C" w:rsidRDefault="00527A2C" w:rsidP="00AA39A0">
      <w:pPr>
        <w:numPr>
          <w:ilvl w:val="0"/>
          <w:numId w:val="1"/>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Tato smlouva může být změněna pouze oboustranně odsouhlasenými písemnými dodatky.</w:t>
      </w:r>
    </w:p>
    <w:p w:rsidR="00527A2C" w:rsidRDefault="00527A2C" w:rsidP="00527A2C">
      <w:pPr>
        <w:numPr>
          <w:ilvl w:val="0"/>
          <w:numId w:val="1"/>
        </w:num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Smlouva byla sepsána ve dvou vyhotoveních, z nichž každá ze smluvních stran obdrží po jednom.</w:t>
      </w:r>
    </w:p>
    <w:p w:rsidR="00D7652A" w:rsidRDefault="00D7652A" w:rsidP="00D7652A">
      <w:pPr>
        <w:numPr>
          <w:ilvl w:val="0"/>
          <w:numId w:val="1"/>
        </w:numPr>
        <w:spacing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w:t>
      </w:r>
      <w:r w:rsidRPr="00D7652A">
        <w:rPr>
          <w:rFonts w:ascii="Times New Roman" w:eastAsia="Times New Roman" w:hAnsi="Times New Roman" w:cs="Times New Roman"/>
          <w:sz w:val="24"/>
          <w:szCs w:val="20"/>
          <w:lang w:eastAsia="cs-CZ"/>
        </w:rPr>
        <w:t>edílnou součástí smlouvy je zadávací dokumentace objednatele a nabídka zhotovitele, přičemž v případě jejich vzájemné rozpornosti má přednost zadávací dokumentace objednatele, pokud se smluvní strany ve smlouvě výslovně nedohodnou jinak</w:t>
      </w:r>
    </w:p>
    <w:p w:rsidR="00D7652A" w:rsidRPr="00527A2C" w:rsidRDefault="00D7652A" w:rsidP="00D7652A">
      <w:pPr>
        <w:numPr>
          <w:ilvl w:val="0"/>
          <w:numId w:val="1"/>
        </w:numPr>
        <w:spacing w:line="240" w:lineRule="auto"/>
        <w:jc w:val="both"/>
        <w:rPr>
          <w:rFonts w:ascii="Times New Roman" w:eastAsia="Times New Roman" w:hAnsi="Times New Roman" w:cs="Times New Roman"/>
          <w:sz w:val="24"/>
          <w:szCs w:val="20"/>
          <w:lang w:eastAsia="cs-CZ"/>
        </w:rPr>
      </w:pPr>
      <w:r w:rsidRPr="00D7652A">
        <w:rPr>
          <w:rFonts w:ascii="Times New Roman" w:eastAsia="Times New Roman" w:hAnsi="Times New Roman" w:cs="Times New Roman"/>
          <w:sz w:val="24"/>
          <w:szCs w:val="20"/>
          <w:lang w:eastAsia="cs-CZ"/>
        </w:rPr>
        <w:t>Ustanovení, že dodavatel bere na vědomí, že zadavatel je povinným subjektem dle zákona č. 106/1999 Sb., o svobodném přístupu k informacím, v platném znění, a že zadavatel je povinen poskytovat informace dle výše uvedeného zákona č. 106/1999 Sb., o svobodném přístupu k informacím, v platném znění</w:t>
      </w:r>
    </w:p>
    <w:p w:rsidR="00527A2C" w:rsidRDefault="00527A2C" w:rsidP="00527A2C">
      <w:pPr>
        <w:spacing w:line="240" w:lineRule="auto"/>
        <w:ind w:firstLine="708"/>
        <w:rPr>
          <w:rFonts w:ascii="Times New Roman" w:eastAsia="Times New Roman" w:hAnsi="Times New Roman" w:cs="Times New Roman"/>
          <w:sz w:val="24"/>
          <w:szCs w:val="20"/>
          <w:lang w:eastAsia="cs-CZ"/>
        </w:rPr>
      </w:pPr>
    </w:p>
    <w:p w:rsidR="00DD4353" w:rsidRPr="00527A2C" w:rsidRDefault="00DD4353" w:rsidP="00527A2C">
      <w:pPr>
        <w:spacing w:line="240" w:lineRule="auto"/>
        <w:ind w:firstLine="708"/>
        <w:rPr>
          <w:rFonts w:ascii="Times New Roman" w:eastAsia="Times New Roman" w:hAnsi="Times New Roman" w:cs="Times New Roman"/>
          <w:sz w:val="24"/>
          <w:szCs w:val="20"/>
          <w:lang w:eastAsia="cs-CZ"/>
        </w:rPr>
      </w:pPr>
    </w:p>
    <w:p w:rsidR="00527A2C" w:rsidRPr="00527A2C" w:rsidRDefault="00527A2C" w:rsidP="00527A2C">
      <w:pPr>
        <w:spacing w:line="240" w:lineRule="auto"/>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V Praze dne …………….</w:t>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p>
    <w:p w:rsidR="00527A2C" w:rsidRPr="00527A2C" w:rsidRDefault="00527A2C" w:rsidP="00527A2C">
      <w:pPr>
        <w:spacing w:line="240" w:lineRule="auto"/>
        <w:rPr>
          <w:rFonts w:ascii="Times New Roman" w:eastAsia="Times New Roman" w:hAnsi="Times New Roman" w:cs="Times New Roman"/>
          <w:b/>
          <w:sz w:val="24"/>
          <w:szCs w:val="20"/>
          <w:lang w:eastAsia="cs-CZ"/>
        </w:rPr>
      </w:pPr>
    </w:p>
    <w:p w:rsidR="00527A2C" w:rsidRDefault="00527A2C" w:rsidP="00527A2C">
      <w:pPr>
        <w:spacing w:line="240" w:lineRule="auto"/>
        <w:jc w:val="both"/>
        <w:rPr>
          <w:rFonts w:ascii="Times New Roman" w:eastAsia="Times New Roman" w:hAnsi="Times New Roman" w:cs="Times New Roman"/>
          <w:b/>
          <w:sz w:val="24"/>
          <w:szCs w:val="20"/>
          <w:lang w:eastAsia="cs-CZ"/>
        </w:rPr>
      </w:pPr>
    </w:p>
    <w:p w:rsidR="00CE7A61" w:rsidRDefault="00CE7A61" w:rsidP="00527A2C">
      <w:pPr>
        <w:spacing w:line="240" w:lineRule="auto"/>
        <w:jc w:val="both"/>
        <w:rPr>
          <w:rFonts w:ascii="Times New Roman" w:eastAsia="Times New Roman" w:hAnsi="Times New Roman" w:cs="Times New Roman"/>
          <w:b/>
          <w:sz w:val="24"/>
          <w:szCs w:val="20"/>
          <w:lang w:eastAsia="cs-CZ"/>
        </w:rPr>
      </w:pPr>
    </w:p>
    <w:p w:rsidR="00CE7A61" w:rsidRPr="00527A2C" w:rsidRDefault="00CE7A61" w:rsidP="00527A2C">
      <w:pPr>
        <w:spacing w:line="240" w:lineRule="auto"/>
        <w:jc w:val="both"/>
        <w:rPr>
          <w:rFonts w:ascii="Times New Roman" w:eastAsia="Times New Roman" w:hAnsi="Times New Roman" w:cs="Times New Roman"/>
          <w:b/>
          <w:sz w:val="24"/>
          <w:szCs w:val="20"/>
          <w:lang w:eastAsia="cs-CZ"/>
        </w:rPr>
      </w:pPr>
    </w:p>
    <w:p w:rsidR="00527A2C" w:rsidRPr="00527A2C" w:rsidRDefault="00527A2C" w:rsidP="00527A2C">
      <w:pPr>
        <w:spacing w:line="240" w:lineRule="auto"/>
        <w:jc w:val="both"/>
        <w:rPr>
          <w:rFonts w:ascii="Times New Roman" w:eastAsia="Times New Roman" w:hAnsi="Times New Roman" w:cs="Times New Roman"/>
          <w:sz w:val="20"/>
          <w:szCs w:val="20"/>
          <w:lang w:eastAsia="cs-CZ"/>
        </w:rPr>
      </w:pPr>
      <w:r w:rsidRPr="00527A2C">
        <w:rPr>
          <w:rFonts w:ascii="Times New Roman" w:eastAsia="Times New Roman" w:hAnsi="Times New Roman" w:cs="Times New Roman"/>
          <w:sz w:val="20"/>
          <w:szCs w:val="20"/>
          <w:lang w:eastAsia="cs-CZ"/>
        </w:rPr>
        <w:t>…………………………………………..……</w:t>
      </w:r>
      <w:r w:rsidRPr="00527A2C">
        <w:rPr>
          <w:rFonts w:ascii="Times New Roman" w:eastAsia="Times New Roman" w:hAnsi="Times New Roman" w:cs="Times New Roman"/>
          <w:sz w:val="20"/>
          <w:szCs w:val="20"/>
          <w:lang w:eastAsia="cs-CZ"/>
        </w:rPr>
        <w:tab/>
      </w:r>
      <w:r w:rsidRPr="00527A2C">
        <w:rPr>
          <w:rFonts w:ascii="Times New Roman" w:eastAsia="Times New Roman" w:hAnsi="Times New Roman" w:cs="Times New Roman"/>
          <w:sz w:val="20"/>
          <w:szCs w:val="20"/>
          <w:lang w:eastAsia="cs-CZ"/>
        </w:rPr>
        <w:tab/>
      </w:r>
      <w:r w:rsidRPr="00527A2C">
        <w:rPr>
          <w:rFonts w:ascii="Times New Roman" w:eastAsia="Times New Roman" w:hAnsi="Times New Roman" w:cs="Times New Roman"/>
          <w:sz w:val="20"/>
          <w:szCs w:val="20"/>
          <w:lang w:eastAsia="cs-CZ"/>
        </w:rPr>
        <w:tab/>
        <w:t>……..…..…………………………………</w:t>
      </w:r>
    </w:p>
    <w:p w:rsidR="00527A2C" w:rsidRPr="00527A2C" w:rsidRDefault="00527A2C" w:rsidP="00527A2C">
      <w:pPr>
        <w:spacing w:line="240" w:lineRule="auto"/>
        <w:jc w:val="both"/>
        <w:rPr>
          <w:rFonts w:ascii="Times New Roman" w:eastAsia="Times New Roman" w:hAnsi="Times New Roman" w:cs="Times New Roman"/>
          <w:sz w:val="24"/>
          <w:szCs w:val="20"/>
          <w:lang w:eastAsia="cs-CZ"/>
        </w:rPr>
      </w:pPr>
      <w:r w:rsidRPr="00527A2C">
        <w:rPr>
          <w:rFonts w:ascii="Times New Roman" w:eastAsia="Times New Roman" w:hAnsi="Times New Roman" w:cs="Times New Roman"/>
          <w:sz w:val="24"/>
          <w:szCs w:val="20"/>
          <w:lang w:eastAsia="cs-CZ"/>
        </w:rPr>
        <w:tab/>
        <w:t>prodávající</w:t>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r>
      <w:r w:rsidRPr="00527A2C">
        <w:rPr>
          <w:rFonts w:ascii="Times New Roman" w:eastAsia="Times New Roman" w:hAnsi="Times New Roman" w:cs="Times New Roman"/>
          <w:sz w:val="24"/>
          <w:szCs w:val="20"/>
          <w:lang w:eastAsia="cs-CZ"/>
        </w:rPr>
        <w:tab/>
        <w:t>kupující</w:t>
      </w:r>
    </w:p>
    <w:p w:rsidR="00527A2C" w:rsidRPr="00527A2C" w:rsidRDefault="00527A2C" w:rsidP="00527A2C">
      <w:pPr>
        <w:spacing w:line="240" w:lineRule="auto"/>
        <w:jc w:val="both"/>
        <w:rPr>
          <w:rFonts w:ascii="Times New Roman" w:eastAsia="Times New Roman" w:hAnsi="Times New Roman" w:cs="Times New Roman"/>
          <w:sz w:val="20"/>
          <w:szCs w:val="20"/>
          <w:lang w:eastAsia="cs-CZ"/>
        </w:rPr>
      </w:pPr>
    </w:p>
    <w:p w:rsidR="0041375E" w:rsidRDefault="001C7AF0"/>
    <w:sectPr w:rsidR="0041375E">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F0" w:rsidRDefault="001C7AF0" w:rsidP="00527A2C">
      <w:pPr>
        <w:spacing w:line="240" w:lineRule="auto"/>
      </w:pPr>
      <w:r>
        <w:separator/>
      </w:r>
    </w:p>
  </w:endnote>
  <w:endnote w:type="continuationSeparator" w:id="0">
    <w:p w:rsidR="001C7AF0" w:rsidRDefault="001C7AF0" w:rsidP="00527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F0" w:rsidRDefault="001C7AF0" w:rsidP="00527A2C">
      <w:pPr>
        <w:spacing w:line="240" w:lineRule="auto"/>
      </w:pPr>
      <w:r>
        <w:separator/>
      </w:r>
    </w:p>
  </w:footnote>
  <w:footnote w:type="continuationSeparator" w:id="0">
    <w:p w:rsidR="001C7AF0" w:rsidRDefault="001C7AF0" w:rsidP="00527A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45" w:rsidRDefault="00FF6CF7">
    <w:pPr>
      <w:pStyle w:val="Zhlav"/>
      <w:jc w:val="center"/>
    </w:pPr>
    <w:r>
      <w:t xml:space="preserve">Kupní smlouva AV MEDIA, a.s. ze dne </w:t>
    </w:r>
    <w:r w:rsidR="004D0C3E">
      <w:t>14</w:t>
    </w:r>
    <w:r>
      <w:t>.</w:t>
    </w:r>
    <w:r w:rsidR="000521BC">
      <w:t>06</w:t>
    </w:r>
    <w:r>
      <w:t>.201</w:t>
    </w:r>
    <w:r w:rsidR="00527A2C">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54D"/>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FF31567"/>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15:restartNumberingAfterBreak="0">
    <w:nsid w:val="1302762B"/>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225D0494"/>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25F56214"/>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5CA867D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5CBC5E43"/>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64CB08E7"/>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6947218C"/>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6"/>
  </w:num>
  <w:num w:numId="4">
    <w:abstractNumId w:val="8"/>
  </w:num>
  <w:num w:numId="5">
    <w:abstractNumId w:val="4"/>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2C"/>
    <w:rsid w:val="000521BC"/>
    <w:rsid w:val="000A15D4"/>
    <w:rsid w:val="000B5470"/>
    <w:rsid w:val="000B5CE0"/>
    <w:rsid w:val="000F3B04"/>
    <w:rsid w:val="001722F8"/>
    <w:rsid w:val="001C3050"/>
    <w:rsid w:val="001C7AF0"/>
    <w:rsid w:val="00247B52"/>
    <w:rsid w:val="00334735"/>
    <w:rsid w:val="003530A2"/>
    <w:rsid w:val="003C45CD"/>
    <w:rsid w:val="00440753"/>
    <w:rsid w:val="004622D0"/>
    <w:rsid w:val="0046305F"/>
    <w:rsid w:val="00475372"/>
    <w:rsid w:val="004B42F3"/>
    <w:rsid w:val="004D0C3E"/>
    <w:rsid w:val="00527A2C"/>
    <w:rsid w:val="005354FC"/>
    <w:rsid w:val="00687490"/>
    <w:rsid w:val="00747FDD"/>
    <w:rsid w:val="007E5BF3"/>
    <w:rsid w:val="00871EB2"/>
    <w:rsid w:val="008A065C"/>
    <w:rsid w:val="009F1118"/>
    <w:rsid w:val="00AA39A0"/>
    <w:rsid w:val="00B05259"/>
    <w:rsid w:val="00BA0A2D"/>
    <w:rsid w:val="00CC1B3B"/>
    <w:rsid w:val="00CE7A61"/>
    <w:rsid w:val="00D5052A"/>
    <w:rsid w:val="00D56A35"/>
    <w:rsid w:val="00D7652A"/>
    <w:rsid w:val="00D779BC"/>
    <w:rsid w:val="00DD4353"/>
    <w:rsid w:val="00EE0938"/>
    <w:rsid w:val="00FF6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FBC2"/>
  <w15:chartTrackingRefBased/>
  <w15:docId w15:val="{B57FB70D-4662-47B1-AE2F-A5719576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527A2C"/>
    <w:pPr>
      <w:tabs>
        <w:tab w:val="center" w:pos="4536"/>
        <w:tab w:val="right" w:pos="9072"/>
      </w:tabs>
      <w:spacing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27A2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7A2C"/>
    <w:pPr>
      <w:tabs>
        <w:tab w:val="center" w:pos="4536"/>
        <w:tab w:val="right" w:pos="9072"/>
      </w:tabs>
      <w:spacing w:line="240" w:lineRule="auto"/>
    </w:pPr>
  </w:style>
  <w:style w:type="character" w:customStyle="1" w:styleId="ZpatChar">
    <w:name w:val="Zápatí Char"/>
    <w:basedOn w:val="Standardnpsmoodstavce"/>
    <w:link w:val="Zpat"/>
    <w:uiPriority w:val="99"/>
    <w:rsid w:val="00527A2C"/>
  </w:style>
  <w:style w:type="paragraph" w:styleId="Odstavecseseznamem">
    <w:name w:val="List Paragraph"/>
    <w:basedOn w:val="Normln"/>
    <w:uiPriority w:val="34"/>
    <w:qFormat/>
    <w:rsid w:val="00527A2C"/>
    <w:pPr>
      <w:ind w:left="720"/>
      <w:contextualSpacing/>
    </w:pPr>
  </w:style>
  <w:style w:type="paragraph" w:styleId="Textbubliny">
    <w:name w:val="Balloon Text"/>
    <w:basedOn w:val="Normln"/>
    <w:link w:val="TextbublinyChar"/>
    <w:uiPriority w:val="99"/>
    <w:semiHidden/>
    <w:unhideWhenUsed/>
    <w:rsid w:val="000521B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250">
      <w:bodyDiv w:val="1"/>
      <w:marLeft w:val="0"/>
      <w:marRight w:val="0"/>
      <w:marTop w:val="0"/>
      <w:marBottom w:val="0"/>
      <w:divBdr>
        <w:top w:val="none" w:sz="0" w:space="0" w:color="auto"/>
        <w:left w:val="none" w:sz="0" w:space="0" w:color="auto"/>
        <w:bottom w:val="none" w:sz="0" w:space="0" w:color="auto"/>
        <w:right w:val="none" w:sz="0" w:space="0" w:color="auto"/>
      </w:divBdr>
    </w:div>
    <w:div w:id="302927118">
      <w:bodyDiv w:val="1"/>
      <w:marLeft w:val="0"/>
      <w:marRight w:val="0"/>
      <w:marTop w:val="0"/>
      <w:marBottom w:val="0"/>
      <w:divBdr>
        <w:top w:val="none" w:sz="0" w:space="0" w:color="auto"/>
        <w:left w:val="none" w:sz="0" w:space="0" w:color="auto"/>
        <w:bottom w:val="none" w:sz="0" w:space="0" w:color="auto"/>
        <w:right w:val="none" w:sz="0" w:space="0" w:color="auto"/>
      </w:divBdr>
    </w:div>
    <w:div w:id="13368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med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1405</Words>
  <Characters>8295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Klatovský</dc:creator>
  <cp:keywords/>
  <dc:description/>
  <cp:lastModifiedBy>Tomáš Vokoun</cp:lastModifiedBy>
  <cp:revision>4</cp:revision>
  <cp:lastPrinted>2018-06-14T15:31:00Z</cp:lastPrinted>
  <dcterms:created xsi:type="dcterms:W3CDTF">2018-07-31T14:23:00Z</dcterms:created>
  <dcterms:modified xsi:type="dcterms:W3CDTF">2018-07-31T14:33:00Z</dcterms:modified>
</cp:coreProperties>
</file>