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74" w:rsidRDefault="00BD7F46">
      <w:r>
        <w:rPr>
          <w:noProof/>
          <w:lang w:eastAsia="cs-CZ"/>
        </w:rPr>
        <w:drawing>
          <wp:inline distT="0" distB="0" distL="0" distR="0">
            <wp:extent cx="6874831" cy="105600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íloha č.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746" cy="105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E74" w:rsidSect="00BD7F46">
      <w:pgSz w:w="11906" w:h="16838"/>
      <w:pgMar w:top="0" w:right="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46"/>
    <w:rsid w:val="00634E74"/>
    <w:rsid w:val="00B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D6CB8-381B-45AF-8F24-34412BC8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Veverková</dc:creator>
  <cp:keywords/>
  <dc:description/>
  <cp:lastModifiedBy>Jiřina Veverková</cp:lastModifiedBy>
  <cp:revision>1</cp:revision>
  <dcterms:created xsi:type="dcterms:W3CDTF">2018-07-26T08:50:00Z</dcterms:created>
  <dcterms:modified xsi:type="dcterms:W3CDTF">2018-07-26T08:51:00Z</dcterms:modified>
</cp:coreProperties>
</file>