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34" w:rsidRDefault="00891A34">
      <w:pPr>
        <w:spacing w:before="12" w:line="220" w:lineRule="exact"/>
      </w:pPr>
    </w:p>
    <w:p w:rsidR="00891A34" w:rsidRDefault="00CF7738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81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891A34" w:rsidRDefault="00CF7738">
      <w:pPr>
        <w:ind w:left="1620" w:right="16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6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MSMT‐16506/2018‐52</w:t>
      </w:r>
    </w:p>
    <w:p w:rsidR="00891A34" w:rsidRDefault="00891A34">
      <w:pPr>
        <w:spacing w:before="8" w:line="260" w:lineRule="exact"/>
        <w:rPr>
          <w:sz w:val="26"/>
          <w:szCs w:val="26"/>
        </w:rPr>
      </w:pPr>
    </w:p>
    <w:p w:rsidR="00891A34" w:rsidRDefault="00CF7738">
      <w:pPr>
        <w:ind w:left="2058" w:right="20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891A34" w:rsidRDefault="00891A34">
      <w:pPr>
        <w:spacing w:before="9" w:line="260" w:lineRule="exact"/>
        <w:rPr>
          <w:sz w:val="26"/>
          <w:szCs w:val="26"/>
        </w:rPr>
      </w:pPr>
    </w:p>
    <w:p w:rsidR="00891A34" w:rsidRDefault="00CF7738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891A34" w:rsidRDefault="00891A34">
      <w:pPr>
        <w:spacing w:before="8" w:line="260" w:lineRule="exact"/>
        <w:rPr>
          <w:sz w:val="26"/>
          <w:szCs w:val="26"/>
        </w:rPr>
      </w:pP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891A34" w:rsidRDefault="00CF7738">
      <w:pPr>
        <w:spacing w:before="1" w:line="239" w:lineRule="auto"/>
        <w:ind w:left="138" w:righ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891A34" w:rsidRDefault="00CF7738">
      <w:pPr>
        <w:ind w:left="3983" w:right="39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Ús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živ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fyzio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ogie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genetiky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v.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v.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i.</w:t>
      </w: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67985904</w:t>
      </w:r>
    </w:p>
    <w:p w:rsidR="00891A34" w:rsidRDefault="00CF7738">
      <w:pPr>
        <w:spacing w:line="268" w:lineRule="exact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umná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stituce</w:t>
      </w: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Rumburská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89,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277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chov</w:t>
      </w: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XXXXXXXXXXXXXXXX</w:t>
      </w:r>
    </w:p>
    <w:p w:rsidR="00891A34" w:rsidRDefault="00CF7738">
      <w:pPr>
        <w:ind w:left="187" w:right="4521" w:hanging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chal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Kubelkou,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CSc,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891A34" w:rsidRDefault="00891A34">
      <w:pPr>
        <w:spacing w:before="12"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  <w:sectPr w:rsidR="00891A34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891A34" w:rsidRDefault="00CF7738">
      <w:pPr>
        <w:spacing w:before="55"/>
        <w:ind w:lef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891A34" w:rsidRDefault="00CF7738">
      <w:pPr>
        <w:spacing w:before="4" w:line="120" w:lineRule="exact"/>
        <w:rPr>
          <w:sz w:val="12"/>
          <w:szCs w:val="12"/>
        </w:rPr>
      </w:pPr>
      <w:r>
        <w:br w:type="column"/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ind w:lef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uzavírají</w:t>
      </w:r>
    </w:p>
    <w:p w:rsidR="00891A34" w:rsidRDefault="00891A34">
      <w:pPr>
        <w:rPr>
          <w:rFonts w:ascii="Calibri" w:eastAsia="Calibri" w:hAnsi="Calibri" w:cs="Calibri"/>
        </w:rPr>
        <w:sectPr w:rsidR="00891A34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6"/>
            <w:col w:w="5195"/>
          </w:cols>
        </w:sectPr>
      </w:pPr>
    </w:p>
    <w:p w:rsidR="00891A34" w:rsidRDefault="00891A34">
      <w:pPr>
        <w:spacing w:before="13" w:line="200" w:lineRule="exact"/>
        <w:rPr>
          <w:sz w:val="20"/>
          <w:szCs w:val="20"/>
        </w:rPr>
      </w:pPr>
    </w:p>
    <w:p w:rsidR="00891A34" w:rsidRDefault="00CF7738">
      <w:pPr>
        <w:spacing w:before="55"/>
        <w:ind w:left="13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2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června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891A34" w:rsidRDefault="00891A34">
      <w:pPr>
        <w:spacing w:before="4" w:line="260" w:lineRule="exact"/>
        <w:rPr>
          <w:sz w:val="26"/>
          <w:szCs w:val="26"/>
        </w:rPr>
      </w:pPr>
    </w:p>
    <w:p w:rsidR="00891A34" w:rsidRDefault="00CF7738">
      <w:pPr>
        <w:spacing w:line="268" w:lineRule="exact"/>
        <w:ind w:left="3869" w:right="3870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mět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891A34" w:rsidRDefault="00891A34">
      <w:pPr>
        <w:spacing w:before="6"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33"/>
        </w:numPr>
        <w:tabs>
          <w:tab w:val="left" w:pos="498"/>
        </w:tabs>
        <w:ind w:left="498" w:right="135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inovací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LTC18081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  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 xml:space="preserve">názvem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Kaspázy 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jako 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vé 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 xml:space="preserve">y 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v 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eoge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níc</w:t>
      </w:r>
      <w:r>
        <w:rPr>
          <w:rFonts w:ascii="Calibri" w:eastAsia="Calibri" w:hAnsi="Calibri" w:cs="Calibri"/>
          <w:b/>
          <w:bCs/>
        </w:rPr>
        <w:t xml:space="preserve">h 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uně</w:t>
      </w:r>
      <w:r>
        <w:rPr>
          <w:rFonts w:ascii="Calibri" w:eastAsia="Calibri" w:hAnsi="Calibri" w:cs="Calibri"/>
          <w:b/>
          <w:bCs/>
        </w:rPr>
        <w:t xml:space="preserve">čných 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stémec</w:t>
      </w:r>
      <w:r>
        <w:rPr>
          <w:rFonts w:ascii="Calibri" w:eastAsia="Calibri" w:hAnsi="Calibri" w:cs="Calibri"/>
          <w:b/>
          <w:bCs/>
        </w:rPr>
        <w:t xml:space="preserve">h 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891A34" w:rsidRDefault="00CF7738">
      <w:pPr>
        <w:spacing w:line="267" w:lineRule="exact"/>
        <w:ind w:left="49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I“)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891A34" w:rsidRDefault="00CF7738">
      <w:pPr>
        <w:ind w:left="497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II“)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podprogr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EXCELLENCE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3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ředstavuje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specifiko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mj.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roz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ahem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indikátory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plně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tam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oček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vané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řešení,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17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8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zahrnují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celkovou</w:t>
      </w:r>
    </w:p>
    <w:p w:rsidR="00891A34" w:rsidRDefault="00891A34">
      <w:pPr>
        <w:jc w:val="both"/>
        <w:rPr>
          <w:rFonts w:ascii="Calibri" w:eastAsia="Calibri" w:hAnsi="Calibri" w:cs="Calibri"/>
        </w:rPr>
        <w:sectPr w:rsidR="00891A34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>
      <w:pPr>
        <w:spacing w:before="55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výši 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 nákladů Projektu, jejich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 jejich dalšího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kry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ářních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let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tegoriích: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hod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ocení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29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IV</w:t>
      </w:r>
      <w:r>
        <w:rPr>
          <w:rFonts w:ascii="Calibri" w:eastAsia="Calibri" w:hAnsi="Calibri" w:cs="Calibri"/>
          <w:spacing w:val="3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ecifikuje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obecn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891A34" w:rsidRDefault="00891A34">
      <w:pPr>
        <w:spacing w:before="15" w:line="220" w:lineRule="exact"/>
      </w:pPr>
    </w:p>
    <w:p w:rsidR="00891A34" w:rsidRDefault="00CF7738" w:rsidP="00CF7738">
      <w:pPr>
        <w:numPr>
          <w:ilvl w:val="0"/>
          <w:numId w:val="33"/>
        </w:numPr>
        <w:tabs>
          <w:tab w:val="left" w:pos="498"/>
        </w:tabs>
        <w:spacing w:line="268" w:lineRule="exact"/>
        <w:ind w:left="499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91A34" w:rsidRDefault="00891A34">
      <w:pPr>
        <w:spacing w:before="6"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33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tabs>
          <w:tab w:val="left" w:pos="705"/>
        </w:tabs>
        <w:ind w:left="13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891A34" w:rsidRDefault="00CF7738">
      <w:pPr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XXXXXXXXXXXXXXXXXXX</w:t>
      </w:r>
    </w:p>
    <w:p w:rsidR="00891A34" w:rsidRDefault="00891A34">
      <w:pPr>
        <w:spacing w:before="8" w:line="180" w:lineRule="exact"/>
        <w:rPr>
          <w:sz w:val="18"/>
          <w:szCs w:val="18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pStyle w:val="Nadpis5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8"/>
        </w:rPr>
        <w:t xml:space="preserve"> </w:t>
      </w:r>
      <w:r>
        <w:t>2</w:t>
      </w:r>
    </w:p>
    <w:p w:rsidR="00891A34" w:rsidRDefault="00CF7738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32"/>
        </w:numPr>
        <w:tabs>
          <w:tab w:val="left" w:pos="705"/>
        </w:tabs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891A34" w:rsidRDefault="00891A34">
      <w:pPr>
        <w:spacing w:before="9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1"/>
          <w:numId w:val="32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891A34" w:rsidRDefault="00CF7738" w:rsidP="00CF7738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891A34" w:rsidRDefault="00CF7738" w:rsidP="00CF7738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891A34" w:rsidRDefault="00CF7738" w:rsidP="00CF7738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891A34" w:rsidRDefault="00CF7738" w:rsidP="00CF7738">
      <w:pPr>
        <w:numPr>
          <w:ilvl w:val="1"/>
          <w:numId w:val="32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891A34" w:rsidRDefault="00CF7738" w:rsidP="00CF7738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891A34" w:rsidRDefault="00CF7738" w:rsidP="00CF7738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891A34" w:rsidRDefault="00891A34">
      <w:pPr>
        <w:spacing w:before="15" w:line="220" w:lineRule="exact"/>
      </w:pPr>
    </w:p>
    <w:p w:rsidR="00891A34" w:rsidRDefault="00CF7738">
      <w:pPr>
        <w:spacing w:line="268" w:lineRule="exact"/>
        <w:ind w:left="706" w:right="136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91A34" w:rsidRDefault="00891A34">
      <w:pPr>
        <w:spacing w:before="2"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961000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řimilionydev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šedesátjednati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íc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32"/>
        </w:numPr>
        <w:tabs>
          <w:tab w:val="left" w:pos="705"/>
        </w:tabs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  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891A34" w:rsidRDefault="00891A34">
      <w:pPr>
        <w:spacing w:before="3" w:line="170" w:lineRule="exact"/>
        <w:rPr>
          <w:sz w:val="17"/>
          <w:szCs w:val="17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430" style="position:absolute;left:0;text-align:left;margin-left:70.9pt;margin-top:-.8pt;width:2in;height:.1pt;z-index:-7104;mso-position-horizontal-relative:page" coordorigin="1418,-16" coordsize="2880,2">
            <v:shape id="_x0000_s2431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 v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 xml:space="preserve">u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 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 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 vztahu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 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dobí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891A34" w:rsidRDefault="00891A34">
      <w:pPr>
        <w:jc w:val="both"/>
        <w:rPr>
          <w:rFonts w:ascii="Calibri" w:eastAsia="Calibri" w:hAnsi="Calibri" w:cs="Calibri"/>
          <w:sz w:val="18"/>
          <w:szCs w:val="18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 w:rsidP="00CF7738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4" w:right="134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891A34" w:rsidRDefault="00891A34">
      <w:pPr>
        <w:spacing w:before="20" w:line="220" w:lineRule="exact"/>
      </w:pPr>
    </w:p>
    <w:p w:rsidR="00891A34" w:rsidRDefault="00CF7738" w:rsidP="00CF7738">
      <w:pPr>
        <w:numPr>
          <w:ilvl w:val="0"/>
          <w:numId w:val="31"/>
        </w:num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891A34" w:rsidRDefault="00891A34">
      <w:pPr>
        <w:spacing w:line="239" w:lineRule="auto"/>
        <w:jc w:val="both"/>
        <w:rPr>
          <w:rFonts w:ascii="Calibri" w:eastAsia="Calibri" w:hAnsi="Calibri" w:cs="Calibri"/>
        </w:rPr>
        <w:sectPr w:rsidR="00891A34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891A34" w:rsidRDefault="00891A34">
      <w:pPr>
        <w:spacing w:before="8" w:line="170" w:lineRule="exact"/>
        <w:rPr>
          <w:sz w:val="17"/>
          <w:szCs w:val="17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891A34" w:rsidRDefault="00CF7738">
      <w:pPr>
        <w:spacing w:line="120" w:lineRule="exact"/>
        <w:rPr>
          <w:sz w:val="12"/>
          <w:szCs w:val="12"/>
        </w:rPr>
      </w:pPr>
      <w:r>
        <w:br w:type="column"/>
      </w:r>
    </w:p>
    <w:p w:rsidR="00891A34" w:rsidRDefault="00CF7738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891A34" w:rsidRDefault="00891A34">
      <w:pPr>
        <w:rPr>
          <w:rFonts w:ascii="Calibri" w:eastAsia="Calibri" w:hAnsi="Calibri" w:cs="Calibri"/>
        </w:rPr>
        <w:sectPr w:rsidR="00891A34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891A34" w:rsidRDefault="00891A34">
      <w:pPr>
        <w:spacing w:before="4" w:line="180" w:lineRule="exact"/>
        <w:rPr>
          <w:sz w:val="18"/>
          <w:szCs w:val="18"/>
        </w:rPr>
      </w:pPr>
    </w:p>
    <w:p w:rsidR="00891A34" w:rsidRDefault="00CF7738" w:rsidP="00CF7738">
      <w:pPr>
        <w:numPr>
          <w:ilvl w:val="0"/>
          <w:numId w:val="30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zahájit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891A34" w:rsidRDefault="00891A34">
      <w:pPr>
        <w:spacing w:before="10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0"/>
          <w:numId w:val="30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ukončit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30.09.2020.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8" w:line="220" w:lineRule="exact"/>
      </w:pPr>
    </w:p>
    <w:p w:rsidR="00891A34" w:rsidRDefault="00CF773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891A34" w:rsidRDefault="00CF773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9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</w:p>
    <w:p w:rsidR="00891A34" w:rsidRDefault="00CF7738">
      <w:pPr>
        <w:ind w:left="2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413000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řimiliony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yř</w:t>
      </w:r>
      <w:r>
        <w:rPr>
          <w:rFonts w:ascii="Calibri" w:eastAsia="Calibri" w:hAnsi="Calibri" w:cs="Calibri"/>
          <w:spacing w:val="-1"/>
        </w:rPr>
        <w:t>ist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řinácttis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česk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ch).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9"/>
        </w:numPr>
        <w:tabs>
          <w:tab w:val="left" w:pos="706"/>
        </w:tabs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átku 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 xml:space="preserve">souladu 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891A34" w:rsidRDefault="00891A34">
      <w:pPr>
        <w:spacing w:before="5" w:line="140" w:lineRule="exact"/>
        <w:rPr>
          <w:sz w:val="14"/>
          <w:szCs w:val="14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 w:rsidP="00CF7738">
      <w:pPr>
        <w:numPr>
          <w:ilvl w:val="0"/>
          <w:numId w:val="28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428" style="position:absolute;left:0;text-align:left;margin-left:70.9pt;margin-top:-.8pt;width:2in;height:.1pt;z-index:-7103;mso-position-horizontal-relative:page" coordorigin="1418,-16" coordsize="2880,2">
            <v:shape id="_x0000_s2429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891A34" w:rsidRDefault="00CF7738" w:rsidP="00CF7738">
      <w:pPr>
        <w:numPr>
          <w:ilvl w:val="0"/>
          <w:numId w:val="28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891A34" w:rsidRDefault="00CF7738">
      <w:pPr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891A34" w:rsidRDefault="00891A34">
      <w:pPr>
        <w:rPr>
          <w:rFonts w:ascii="Calibri" w:eastAsia="Calibri" w:hAnsi="Calibri" w:cs="Calibri"/>
          <w:sz w:val="18"/>
          <w:szCs w:val="18"/>
        </w:rPr>
        <w:sectPr w:rsidR="00891A34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891A34" w:rsidRDefault="00891A34">
      <w:pPr>
        <w:spacing w:before="1" w:line="140" w:lineRule="exact"/>
        <w:rPr>
          <w:sz w:val="14"/>
          <w:szCs w:val="14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8" w:line="220" w:lineRule="exact"/>
      </w:pPr>
    </w:p>
    <w:p w:rsidR="00891A34" w:rsidRDefault="00CF773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891A34" w:rsidRDefault="00CF773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r>
        <w:rPr>
          <w:rFonts w:ascii="Calibri" w:eastAsia="Calibri" w:hAnsi="Calibri" w:cs="Calibri"/>
          <w:b/>
          <w:bCs/>
          <w:spacing w:val="-1"/>
        </w:rPr>
        <w:t>listopadu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891A34" w:rsidRDefault="00891A34">
      <w:pPr>
        <w:spacing w:before="6" w:line="130" w:lineRule="exact"/>
        <w:rPr>
          <w:sz w:val="13"/>
          <w:szCs w:val="13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XXXXXXXXXXXXXXXXXXXXX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891A34" w:rsidRDefault="00891A34">
      <w:pPr>
        <w:spacing w:line="239" w:lineRule="auto"/>
        <w:jc w:val="both"/>
        <w:rPr>
          <w:rFonts w:ascii="Calibri" w:eastAsia="Calibri" w:hAnsi="Calibri" w:cs="Calibri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 w:rsidP="00CF7738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XXXXXXXXXXXXXXXXXXX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891A34" w:rsidRDefault="00891A34">
      <w:pPr>
        <w:spacing w:before="20" w:line="220" w:lineRule="exact"/>
      </w:pPr>
    </w:p>
    <w:p w:rsidR="00891A34" w:rsidRDefault="00CF7738" w:rsidP="00CF7738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stejné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vratky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6"/>
        </w:numPr>
        <w:tabs>
          <w:tab w:val="left" w:pos="705"/>
        </w:tabs>
        <w:spacing w:line="239" w:lineRule="auto"/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6"/>
        </w:numPr>
        <w:tabs>
          <w:tab w:val="left" w:pos="706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Přílohy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91A34" w:rsidRDefault="00891A34">
      <w:pPr>
        <w:spacing w:before="9" w:line="110" w:lineRule="exact"/>
        <w:rPr>
          <w:sz w:val="11"/>
          <w:szCs w:val="11"/>
        </w:rPr>
      </w:pPr>
    </w:p>
    <w:p w:rsidR="00891A34" w:rsidRDefault="00CF773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891A34" w:rsidRDefault="00CF7738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</w:rPr>
        <w:t>íjemce</w:t>
      </w:r>
    </w:p>
    <w:p w:rsidR="00891A34" w:rsidRDefault="00891A34">
      <w:pPr>
        <w:spacing w:before="5" w:line="180" w:lineRule="exact"/>
        <w:rPr>
          <w:sz w:val="18"/>
          <w:szCs w:val="18"/>
        </w:rPr>
      </w:pPr>
    </w:p>
    <w:p w:rsidR="00891A34" w:rsidRDefault="00CF7738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891A34" w:rsidRDefault="00891A34">
      <w:pPr>
        <w:spacing w:before="15" w:line="220" w:lineRule="exact"/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891A34" w:rsidRDefault="00891A34">
      <w:pPr>
        <w:spacing w:before="6"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891A34" w:rsidRDefault="00891A34">
      <w:pPr>
        <w:jc w:val="both"/>
        <w:rPr>
          <w:rFonts w:ascii="Calibri" w:eastAsia="Calibri" w:hAnsi="Calibri" w:cs="Calibri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91A34" w:rsidRDefault="00CF7738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891A34" w:rsidRDefault="00CF7738" w:rsidP="00CF7738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891A34" w:rsidRDefault="00CF7738" w:rsidP="00CF7738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 v 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891A34" w:rsidRDefault="00891A34">
      <w:pPr>
        <w:spacing w:before="15" w:line="220" w:lineRule="exact"/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-1"/>
        </w:rPr>
        <w:t>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891A34" w:rsidRDefault="00891A34">
      <w:pPr>
        <w:spacing w:before="6"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vyvinout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891A34" w:rsidRDefault="00891A34">
      <w:pPr>
        <w:spacing w:before="6" w:line="130" w:lineRule="exact"/>
        <w:rPr>
          <w:sz w:val="13"/>
          <w:szCs w:val="13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891A34" w:rsidRDefault="00891A34">
      <w:pPr>
        <w:jc w:val="both"/>
        <w:rPr>
          <w:rFonts w:ascii="Calibri" w:eastAsia="Calibri" w:hAnsi="Calibri" w:cs="Calibri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line="220" w:lineRule="exact"/>
      </w:pPr>
    </w:p>
    <w:p w:rsidR="00891A34" w:rsidRDefault="00CF7738" w:rsidP="00CF7738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0"/>
          <w:numId w:val="24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891A34" w:rsidRDefault="00891A34">
      <w:pPr>
        <w:spacing w:before="8" w:line="180" w:lineRule="exact"/>
        <w:rPr>
          <w:sz w:val="18"/>
          <w:szCs w:val="18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891A34" w:rsidRDefault="00891A34">
      <w:pPr>
        <w:spacing w:before="20" w:line="220" w:lineRule="exact"/>
      </w:pPr>
    </w:p>
    <w:p w:rsidR="00891A34" w:rsidRDefault="00CF7738" w:rsidP="00CF7738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before="20" w:line="220" w:lineRule="exact"/>
      </w:pPr>
    </w:p>
    <w:p w:rsidR="00891A34" w:rsidRDefault="00CF7738" w:rsidP="00CF7738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91A34" w:rsidRDefault="00891A34">
      <w:pPr>
        <w:spacing w:before="15" w:line="220" w:lineRule="exact"/>
      </w:pPr>
    </w:p>
    <w:p w:rsidR="00891A34" w:rsidRDefault="00CF7738" w:rsidP="00CF7738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15" w:line="220" w:lineRule="exact"/>
      </w:pPr>
    </w:p>
    <w:p w:rsidR="00891A34" w:rsidRDefault="00CF7738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891A34" w:rsidRDefault="00CF773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891A34" w:rsidRDefault="00891A34">
      <w:pPr>
        <w:spacing w:before="8" w:line="180" w:lineRule="exact"/>
        <w:rPr>
          <w:sz w:val="18"/>
          <w:szCs w:val="18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891A34" w:rsidRDefault="00891A34">
      <w:pPr>
        <w:spacing w:before="5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891A34" w:rsidRDefault="00891A34">
      <w:pPr>
        <w:spacing w:before="6"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891A34" w:rsidRDefault="00891A34">
      <w:pPr>
        <w:spacing w:before="10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891A34" w:rsidRDefault="00891A34">
      <w:pPr>
        <w:spacing w:before="9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891A34" w:rsidRDefault="00891A34">
      <w:pPr>
        <w:jc w:val="both"/>
        <w:rPr>
          <w:rFonts w:ascii="Calibri" w:eastAsia="Calibri" w:hAnsi="Calibri" w:cs="Calibri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891A34" w:rsidRDefault="00891A34">
      <w:pPr>
        <w:spacing w:before="9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891A34" w:rsidRDefault="00891A34">
      <w:pPr>
        <w:spacing w:before="9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891A34" w:rsidRDefault="00891A34">
      <w:pPr>
        <w:spacing w:before="10" w:line="110" w:lineRule="exact"/>
        <w:rPr>
          <w:sz w:val="11"/>
          <w:szCs w:val="11"/>
        </w:rPr>
      </w:pPr>
    </w:p>
    <w:p w:rsidR="00891A34" w:rsidRDefault="00CF7738">
      <w:pPr>
        <w:ind w:left="706" w:right="1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</w:t>
      </w:r>
      <w:r>
        <w:rPr>
          <w:rFonts w:ascii="Calibri" w:eastAsia="Calibri" w:hAnsi="Calibri" w:cs="Calibri"/>
        </w:rPr>
        <w:t>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891A34" w:rsidRDefault="00891A34">
      <w:pPr>
        <w:spacing w:before="1"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891A34" w:rsidRDefault="00891A34">
      <w:pPr>
        <w:spacing w:before="9" w:line="260" w:lineRule="exact"/>
        <w:rPr>
          <w:sz w:val="26"/>
          <w:szCs w:val="26"/>
        </w:rPr>
      </w:pPr>
    </w:p>
    <w:p w:rsidR="00891A34" w:rsidRDefault="00CF7738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891A34" w:rsidRDefault="00891A34">
      <w:pPr>
        <w:rPr>
          <w:rFonts w:ascii="Calibri" w:eastAsia="Calibri" w:hAnsi="Calibri" w:cs="Calibri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 w:rsidP="00CF7738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891A34" w:rsidRDefault="00891A34">
      <w:pPr>
        <w:spacing w:before="9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891A34" w:rsidRDefault="00891A34">
      <w:pPr>
        <w:spacing w:before="20" w:line="220" w:lineRule="exact"/>
      </w:pPr>
    </w:p>
    <w:p w:rsidR="00891A34" w:rsidRDefault="00CF7738" w:rsidP="00CF7738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891A34" w:rsidRDefault="00891A34">
      <w:pPr>
        <w:spacing w:before="8" w:line="180" w:lineRule="exact"/>
        <w:rPr>
          <w:sz w:val="18"/>
          <w:szCs w:val="18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891A34" w:rsidRDefault="00CF7738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18" w:line="280" w:lineRule="exact"/>
        <w:rPr>
          <w:sz w:val="28"/>
          <w:szCs w:val="28"/>
        </w:rPr>
      </w:pPr>
    </w:p>
    <w:p w:rsidR="00891A34" w:rsidRDefault="00CF7738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891A34" w:rsidRDefault="00891A34">
      <w:pPr>
        <w:spacing w:before="14" w:line="220" w:lineRule="exact"/>
      </w:pPr>
    </w:p>
    <w:p w:rsidR="00891A34" w:rsidRDefault="00CF7738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before="6" w:line="190" w:lineRule="exact"/>
        <w:rPr>
          <w:sz w:val="19"/>
          <w:szCs w:val="19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426" style="position:absolute;left:0;text-align:left;margin-left:70.9pt;margin-top:-.75pt;width:2in;height:.1pt;z-index:-7102;mso-position-horizontal-relative:page" coordorigin="1418,-15" coordsize="2880,2">
            <v:shape id="_x0000_s2427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891A34" w:rsidRDefault="00891A34">
      <w:pPr>
        <w:jc w:val="both"/>
        <w:rPr>
          <w:rFonts w:ascii="Calibri" w:eastAsia="Calibri" w:hAnsi="Calibri" w:cs="Calibri"/>
          <w:sz w:val="18"/>
          <w:szCs w:val="18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 w:rsidP="00CF7738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891A34" w:rsidRDefault="00891A34">
      <w:pPr>
        <w:spacing w:before="1"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891A34" w:rsidRDefault="00891A34">
      <w:pPr>
        <w:spacing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891A34" w:rsidRDefault="00891A34">
      <w:pPr>
        <w:spacing w:before="9" w:line="110" w:lineRule="exact"/>
        <w:rPr>
          <w:sz w:val="11"/>
          <w:szCs w:val="11"/>
        </w:rPr>
      </w:pPr>
    </w:p>
    <w:p w:rsidR="00891A34" w:rsidRDefault="00CF7738" w:rsidP="00CF7738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891A34" w:rsidRDefault="00891A34">
      <w:pPr>
        <w:spacing w:before="1" w:line="120" w:lineRule="exact"/>
        <w:rPr>
          <w:sz w:val="12"/>
          <w:szCs w:val="12"/>
        </w:rPr>
      </w:pPr>
    </w:p>
    <w:p w:rsidR="00891A34" w:rsidRDefault="00CF7738" w:rsidP="00CF7738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4" w:line="220" w:lineRule="exact"/>
      </w:pPr>
    </w:p>
    <w:p w:rsidR="00891A34" w:rsidRDefault="00CF7738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891A34" w:rsidRDefault="00891A34">
      <w:pPr>
        <w:spacing w:before="1" w:line="240" w:lineRule="exact"/>
        <w:rPr>
          <w:sz w:val="24"/>
          <w:szCs w:val="24"/>
        </w:rPr>
      </w:pPr>
    </w:p>
    <w:p w:rsidR="00891A34" w:rsidRDefault="00CF7738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18" w:line="280" w:lineRule="exact"/>
        <w:rPr>
          <w:sz w:val="28"/>
          <w:szCs w:val="28"/>
        </w:rPr>
      </w:pPr>
    </w:p>
    <w:p w:rsidR="00891A34" w:rsidRDefault="00CF7738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424" style="position:absolute;left:0;text-align:left;margin-left:70.9pt;margin-top:-.8pt;width:2in;height:.1pt;z-index:-7101;mso-position-horizontal-relative:page" coordorigin="1418,-16" coordsize="2880,2">
            <v:shape id="_x0000_s2425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tj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nejsou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891A34" w:rsidRDefault="00891A34">
      <w:pPr>
        <w:rPr>
          <w:rFonts w:ascii="Calibri" w:eastAsia="Calibri" w:hAnsi="Calibri" w:cs="Calibri"/>
          <w:sz w:val="18"/>
          <w:szCs w:val="18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891A34" w:rsidRDefault="00891A34">
      <w:pPr>
        <w:spacing w:before="8" w:line="260" w:lineRule="exact"/>
        <w:rPr>
          <w:sz w:val="26"/>
          <w:szCs w:val="26"/>
        </w:rPr>
      </w:pPr>
    </w:p>
    <w:p w:rsidR="00891A34" w:rsidRDefault="00CF7738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891A34" w:rsidRDefault="00891A34">
      <w:pPr>
        <w:spacing w:before="20" w:line="220" w:lineRule="exact"/>
      </w:pPr>
    </w:p>
    <w:p w:rsidR="00891A34" w:rsidRDefault="00CF7738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8" w:line="220" w:lineRule="exact"/>
      </w:pPr>
    </w:p>
    <w:p w:rsidR="00891A34" w:rsidRDefault="00CF7738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91A34" w:rsidRDefault="00891A34">
      <w:pPr>
        <w:spacing w:before="19" w:line="220" w:lineRule="exact"/>
      </w:pPr>
    </w:p>
    <w:p w:rsidR="00891A34" w:rsidRDefault="00CF7738" w:rsidP="00CF7738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7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91A34" w:rsidRDefault="00891A34">
      <w:pPr>
        <w:jc w:val="both"/>
        <w:rPr>
          <w:rFonts w:ascii="Calibri" w:eastAsia="Calibri" w:hAnsi="Calibri" w:cs="Calibri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before="12" w:line="220" w:lineRule="exact"/>
      </w:pPr>
    </w:p>
    <w:p w:rsidR="00891A34" w:rsidRDefault="00CF7738" w:rsidP="00CF7738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 w:rsidP="00CF7738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17" w:line="240" w:lineRule="exact"/>
        <w:rPr>
          <w:sz w:val="24"/>
          <w:szCs w:val="24"/>
        </w:rPr>
      </w:pPr>
    </w:p>
    <w:p w:rsidR="00891A34" w:rsidRDefault="00CF7738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891A34" w:rsidRDefault="00891A34">
      <w:pPr>
        <w:spacing w:before="8" w:line="130" w:lineRule="exact"/>
        <w:rPr>
          <w:sz w:val="13"/>
          <w:szCs w:val="13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891A34" w:rsidRDefault="00891A34">
      <w:pPr>
        <w:spacing w:before="8" w:line="260" w:lineRule="exact"/>
        <w:rPr>
          <w:sz w:val="26"/>
          <w:szCs w:val="26"/>
        </w:rPr>
      </w:pPr>
    </w:p>
    <w:p w:rsidR="00891A34" w:rsidRDefault="00CF7738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ube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CSc.</w:t>
      </w:r>
    </w:p>
    <w:p w:rsidR="00891A34" w:rsidRDefault="00CF7738">
      <w:pPr>
        <w:tabs>
          <w:tab w:val="left" w:pos="5155"/>
        </w:tabs>
        <w:ind w:left="705" w:right="36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ře</w:t>
      </w:r>
      <w:r>
        <w:rPr>
          <w:rFonts w:ascii="Calibri" w:eastAsia="Calibri" w:hAnsi="Calibri" w:cs="Calibri"/>
          <w:spacing w:val="-1"/>
        </w:rPr>
        <w:t>dit</w:t>
      </w:r>
      <w:r>
        <w:rPr>
          <w:rFonts w:ascii="Calibri" w:eastAsia="Calibri" w:hAnsi="Calibri" w:cs="Calibri"/>
        </w:rPr>
        <w:t>el 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891A34" w:rsidRDefault="00CF7738">
      <w:pPr>
        <w:ind w:left="705" w:right="36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891A34" w:rsidRDefault="00891A34">
      <w:pPr>
        <w:spacing w:before="8" w:line="100" w:lineRule="exact"/>
        <w:rPr>
          <w:sz w:val="10"/>
          <w:szCs w:val="1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891A34" w:rsidRDefault="00891A34">
      <w:pPr>
        <w:rPr>
          <w:rFonts w:ascii="Calibri" w:eastAsia="Calibri" w:hAnsi="Calibri" w:cs="Calibri"/>
        </w:rPr>
        <w:sectPr w:rsidR="00891A34">
          <w:pgSz w:w="11905" w:h="16840"/>
          <w:pgMar w:top="1520" w:right="1280" w:bottom="1000" w:left="1280" w:header="753" w:footer="806" w:gutter="0"/>
          <w:cols w:space="708"/>
        </w:sect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12" w:line="200" w:lineRule="exact"/>
        <w:rPr>
          <w:sz w:val="20"/>
          <w:szCs w:val="20"/>
        </w:rPr>
      </w:pPr>
    </w:p>
    <w:p w:rsidR="00891A34" w:rsidRDefault="00CF7738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81_MSMT_16506_2018_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891A34" w:rsidRDefault="00891A34">
      <w:pPr>
        <w:jc w:val="center"/>
        <w:rPr>
          <w:rFonts w:ascii="Calibri" w:eastAsia="Calibri" w:hAnsi="Calibri" w:cs="Calibri"/>
          <w:sz w:val="24"/>
          <w:szCs w:val="24"/>
        </w:rPr>
        <w:sectPr w:rsidR="00891A34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891A34" w:rsidRDefault="00CF7738">
      <w:pPr>
        <w:spacing w:before="4" w:line="100" w:lineRule="exact"/>
        <w:rPr>
          <w:sz w:val="10"/>
          <w:szCs w:val="10"/>
        </w:rPr>
      </w:pPr>
      <w:r>
        <w:pict>
          <v:group id="_x0000_s2422" style="position:absolute;margin-left:216.7pt;margin-top:741pt;width:71.2pt;height:.1pt;z-index:-7094;mso-position-horizontal-relative:page;mso-position-vertical-relative:page" coordorigin="4334,14820" coordsize="1424,2">
            <v:shape id="_x0000_s2423" style="position:absolute;left:4334;top:14820;width:1424;height:2" coordorigin="4334,14820" coordsize="1424,0" path="m4334,14820r1425,e" filled="f" strokeweight=".25153mm">
              <v:path arrowok="t"/>
            </v:shape>
            <w10:wrap anchorx="page" anchory="page"/>
          </v:group>
        </w:pict>
      </w:r>
      <w:r>
        <w:pict>
          <v:group id="_x0000_s2420" style="position:absolute;margin-left:322.8pt;margin-top:741pt;width:76.7pt;height:.1pt;z-index:-7093;mso-position-horizontal-relative:page;mso-position-vertical-relative:page" coordorigin="6456,14820" coordsize="1534,2">
            <v:shape id="_x0000_s2421" style="position:absolute;left:6456;top:14820;width:1534;height:2" coordorigin="6456,14820" coordsize="1534,0" path="m6456,14820r1534,e" filled="f" strokeweight=".25153mm">
              <v:path arrowok="t"/>
            </v:shape>
            <w10:wrap anchorx="page" anchory="page"/>
          </v:group>
        </w:pict>
      </w:r>
      <w:r>
        <w:pict>
          <v:group id="_x0000_s2418" style="position:absolute;margin-left:436.8pt;margin-top:741pt;width:71.2pt;height:.1pt;z-index:-7092;mso-position-horizontal-relative:page;mso-position-vertical-relative:page" coordorigin="8736,14820" coordsize="1424,2">
            <v:shape id="_x0000_s2419" style="position:absolute;left:8736;top:14820;width:1424;height:2" coordorigin="8736,14820" coordsize="1424,0" path="m8736,14820r1424,e" filled="f" strokeweight=".25153mm">
              <v:path arrowok="t"/>
            </v:shape>
            <w10:wrap anchorx="page" anchory="page"/>
          </v:group>
        </w:pic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spacing w:before="40"/>
        <w:ind w:right="37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17" type="#_x0000_t75" style="position:absolute;left:0;text-align:left;margin-left:86.3pt;margin-top:-37.3pt;width:102.35pt;height:50.9pt;z-index:-7100;mso-position-horizontal-relative:page">
            <v:imagedata r:id="rId14" o:title=""/>
            <w10:wrap anchorx="page"/>
          </v:shape>
        </w:pict>
      </w:r>
      <w:r>
        <w:pict>
          <v:shape id="_x0000_s2416" type="#_x0000_t75" style="position:absolute;left:0;text-align:left;margin-left:368.1pt;margin-top:-40.05pt;width:180.6pt;height:53.65pt;z-index:-7099;mso-position-horizontal-relative:page">
            <v:imagedata r:id="rId15" o:title=""/>
            <w10:wrap anchorx="page"/>
          </v:shape>
        </w:pict>
      </w:r>
      <w:r>
        <w:pict>
          <v:group id="_x0000_s2405" style="position:absolute;left:0;text-align:left;margin-left:270.3pt;margin-top:34.9pt;width:248.85pt;height:30.35pt;z-index:-7097;mso-position-horizontal-relative:page" coordorigin="5406,698" coordsize="4977,607">
            <v:group id="_x0000_s2414" style="position:absolute;left:5412;top:704;width:4966;height:2" coordorigin="5412,704" coordsize="4966,2">
              <v:shape id="_x0000_s2415" style="position:absolute;left:5412;top:704;width:4966;height:2" coordorigin="5412,704" coordsize="4966,0" path="m5412,704r4966,e" filled="f" strokecolor="#b4c6e7" strokeweight=".58pt">
                <v:path arrowok="t"/>
              </v:shape>
            </v:group>
            <v:group id="_x0000_s2412" style="position:absolute;left:5417;top:709;width:2;height:590" coordorigin="5417,709" coordsize="2,590">
              <v:shape id="_x0000_s2413" style="position:absolute;left:5417;top:709;width:2;height:590" coordorigin="5417,709" coordsize="0,590" path="m5417,709r,590e" filled="f" strokecolor="#b4c6e7" strokeweight=".58pt">
                <v:path arrowok="t"/>
              </v:shape>
            </v:group>
            <v:group id="_x0000_s2410" style="position:absolute;left:5412;top:1294;width:4966;height:2" coordorigin="5412,1294" coordsize="4966,2">
              <v:shape id="_x0000_s2411" style="position:absolute;left:5412;top:1294;width:4966;height:2" coordorigin="5412,1294" coordsize="4966,0" path="m5412,1294r4966,e" filled="f" strokecolor="#b4c6e7" strokeweight=".58pt">
                <v:path arrowok="t"/>
              </v:shape>
            </v:group>
            <v:group id="_x0000_s2408" style="position:absolute;left:8110;top:709;width:2;height:590" coordorigin="8110,709" coordsize="2,590">
              <v:shape id="_x0000_s2409" style="position:absolute;left:8110;top:709;width:2;height:590" coordorigin="8110,709" coordsize="0,590" path="m8110,709r,590e" filled="f" strokecolor="#b4c6e7" strokeweight=".58pt">
                <v:path arrowok="t"/>
              </v:shape>
            </v:group>
            <v:group id="_x0000_s2406" style="position:absolute;left:10373;top:709;width:2;height:590" coordorigin="10373,709" coordsize="2,590">
              <v:shape id="_x0000_s2407" style="position:absolute;left:10373;top:709;width:2;height:590" coordorigin="10373,709" coordsize="0,590" path="m10373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81_ná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891A34" w:rsidRDefault="00891A34">
      <w:pPr>
        <w:spacing w:before="3" w:line="200" w:lineRule="exact"/>
        <w:rPr>
          <w:sz w:val="20"/>
          <w:szCs w:val="20"/>
        </w:rPr>
      </w:pPr>
    </w:p>
    <w:p w:rsidR="00891A34" w:rsidRDefault="00CF7738">
      <w:pPr>
        <w:pStyle w:val="Nadpis5"/>
        <w:spacing w:line="224" w:lineRule="exact"/>
        <w:ind w:left="4323"/>
        <w:rPr>
          <w:rFonts w:cs="Calibri"/>
          <w:b w:val="0"/>
          <w:bCs w:val="0"/>
        </w:rPr>
      </w:pPr>
      <w:r>
        <w:pict>
          <v:group id="_x0000_s2394" style="position:absolute;left:0;text-align:left;margin-left:65pt;margin-top:-1.65pt;width:192.2pt;height:30.35pt;z-index:-7098;mso-position-horizontal-relative:page" coordorigin="1300,-33" coordsize="3844,607">
            <v:group id="_x0000_s2403" style="position:absolute;left:1306;top:-27;width:3833;height:2" coordorigin="1306,-27" coordsize="3833,2">
              <v:shape id="_x0000_s2404" style="position:absolute;left:1306;top:-27;width:3833;height:2" coordorigin="1306,-27" coordsize="3833,0" path="m1306,-27r3832,e" filled="f" strokecolor="#b4c6e7" strokeweight=".58pt">
                <v:path arrowok="t"/>
              </v:shape>
            </v:group>
            <v:group id="_x0000_s2401" style="position:absolute;left:1310;top:-22;width:2;height:590" coordorigin="1310,-22" coordsize="2,590">
              <v:shape id="_x0000_s2402" style="position:absolute;left:1310;top:-22;width:2;height:590" coordorigin="1310,-22" coordsize="0,590" path="m1310,-22r,590e" filled="f" strokecolor="#b4c6e7" strokeweight=".58pt">
                <v:path arrowok="t"/>
              </v:shape>
            </v:group>
            <v:group id="_x0000_s2399" style="position:absolute;left:1306;top:563;width:3833;height:2" coordorigin="1306,563" coordsize="3833,2">
              <v:shape id="_x0000_s2400" style="position:absolute;left:1306;top:563;width:3833;height:2" coordorigin="1306,563" coordsize="3833,0" path="m1306,563r3832,e" filled="f" strokecolor="#b4c6e7" strokeweight=".58pt">
                <v:path arrowok="t"/>
              </v:shape>
            </v:group>
            <v:group id="_x0000_s2397" style="position:absolute;left:3006;top:-22;width:2;height:590" coordorigin="3006,-22" coordsize="2,590">
              <v:shape id="_x0000_s2398" style="position:absolute;left:3006;top:-22;width:2;height:590" coordorigin="3006,-22" coordsize="0,590" path="m3006,-22r,590e" filled="f" strokecolor="#b4c6e7" strokeweight=".58pt">
                <v:path arrowok="t"/>
              </v:shape>
            </v:group>
            <v:group id="_x0000_s2395" style="position:absolute;left:5134;top:-22;width:2;height:590" coordorigin="5134,-22" coordsize="2,590">
              <v:shape id="_x0000_s2396" style="position:absolute;left:5134;top:-22;width:2;height:590" coordorigin="5134,-22" coordsize="0,590" path="m5134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93" type="#_x0000_t202" style="position:absolute;left:0;text-align:left;margin-left:70.9pt;margin-top:6.85pt;width:164.05pt;height:16pt;z-index:-7091;mso-position-horizontal-relative:page" filled="f" stroked="f">
            <v:textbox inset="0,0,0,0">
              <w:txbxContent>
                <w:p w:rsidR="00891A34" w:rsidRDefault="00CF7738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891A34" w:rsidRDefault="00CF7738">
      <w:pPr>
        <w:tabs>
          <w:tab w:val="left" w:pos="7016"/>
        </w:tabs>
        <w:spacing w:line="312" w:lineRule="exact"/>
        <w:ind w:left="43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doplní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891A34" w:rsidRDefault="00891A34">
      <w:pPr>
        <w:spacing w:before="1" w:line="190" w:lineRule="exact"/>
        <w:rPr>
          <w:sz w:val="19"/>
          <w:szCs w:val="19"/>
        </w:rPr>
      </w:pPr>
    </w:p>
    <w:p w:rsidR="00891A34" w:rsidRDefault="00CF7738">
      <w:pPr>
        <w:pStyle w:val="Nadpis5"/>
        <w:spacing w:before="55"/>
        <w:ind w:right="602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891A34" w:rsidRDefault="00891A34">
      <w:pPr>
        <w:spacing w:before="7" w:line="200" w:lineRule="exact"/>
        <w:rPr>
          <w:sz w:val="20"/>
          <w:szCs w:val="20"/>
        </w:rPr>
      </w:pPr>
    </w:p>
    <w:p w:rsidR="00891A34" w:rsidRDefault="00CF7738">
      <w:pPr>
        <w:spacing w:before="55"/>
        <w:ind w:left="1561"/>
        <w:rPr>
          <w:rFonts w:ascii="Calibri" w:eastAsia="Calibri" w:hAnsi="Calibri" w:cs="Calibri"/>
        </w:rPr>
      </w:pPr>
      <w:r>
        <w:pict>
          <v:group id="_x0000_s2382" style="position:absolute;left:0;text-align:left;margin-left:65pt;margin-top:32.85pt;width:454.4pt;height:28.9pt;z-index:-7095;mso-position-horizontal-relative:page" coordorigin="1300,657" coordsize="9088,578">
            <v:group id="_x0000_s2391" style="position:absolute;left:1306;top:663;width:9077;height:2" coordorigin="1306,663" coordsize="9077,2">
              <v:shape id="_x0000_s2392" style="position:absolute;left:1306;top:663;width:9077;height:2" coordorigin="1306,663" coordsize="9077,0" path="m1306,663r9076,e" filled="f" strokecolor="#b4c6e7" strokeweight=".58pt">
                <v:path arrowok="t"/>
              </v:shape>
            </v:group>
            <v:group id="_x0000_s2389" style="position:absolute;left:1310;top:668;width:2;height:562" coordorigin="1310,668" coordsize="2,562">
              <v:shape id="_x0000_s2390" style="position:absolute;left:1310;top:668;width:2;height:562" coordorigin="1310,668" coordsize="0,562" path="m1310,668r,561e" filled="f" strokecolor="#b4c6e7" strokeweight=".58pt">
                <v:path arrowok="t"/>
              </v:shape>
            </v:group>
            <v:group id="_x0000_s2387" style="position:absolute;left:1306;top:1224;width:9077;height:2" coordorigin="1306,1224" coordsize="9077,2">
              <v:shape id="_x0000_s2388" style="position:absolute;left:1306;top:1224;width:9077;height:2" coordorigin="1306,1224" coordsize="9077,0" path="m1306,1224r9076,e" filled="f" strokecolor="#b4c6e7" strokeweight=".58pt">
                <v:path arrowok="t"/>
              </v:shape>
            </v:group>
            <v:group id="_x0000_s2385" style="position:absolute;left:3574;top:668;width:2;height:562" coordorigin="3574,668" coordsize="2,562">
              <v:shape id="_x0000_s2386" style="position:absolute;left:3574;top:668;width:2;height:562" coordorigin="3574,668" coordsize="0,562" path="m3574,668r,561e" filled="f" strokecolor="#b4c6e7" strokeweight=".58pt">
                <v:path arrowok="t"/>
              </v:shape>
            </v:group>
            <v:group id="_x0000_s2383" style="position:absolute;left:10378;top:668;width:2;height:562" coordorigin="10378,668" coordsize="2,562">
              <v:shape id="_x0000_s2384" style="position:absolute;left:10378;top:668;width:2;height:562" coordorigin="10378,668" coordsize="0,562" path="m10378,668r,561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</w:rPr>
        <w:t>Kaspázy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jako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nové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regu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átor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enníc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ně</w:t>
      </w: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systé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ech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10" w:line="220" w:lineRule="exact"/>
      </w:pPr>
    </w:p>
    <w:p w:rsidR="00891A34" w:rsidRDefault="00CF7738">
      <w:pPr>
        <w:tabs>
          <w:tab w:val="left" w:pos="4767"/>
        </w:tabs>
        <w:spacing w:before="55"/>
        <w:ind w:left="218"/>
        <w:rPr>
          <w:rFonts w:ascii="Calibri" w:eastAsia="Calibri" w:hAnsi="Calibri" w:cs="Calibri"/>
          <w:sz w:val="20"/>
          <w:szCs w:val="20"/>
        </w:rPr>
      </w:pPr>
      <w:r>
        <w:pict>
          <v:group id="_x0000_s2371" style="position:absolute;left:0;text-align:left;margin-left:65pt;margin-top:-62.45pt;width:454.2pt;height:53.9pt;z-index:-7096;mso-position-horizontal-relative:page" coordorigin="1300,-1249" coordsize="9084,1078">
            <v:group id="_x0000_s2380" style="position:absolute;left:1306;top:-1243;width:9072;height:2" coordorigin="1306,-1243" coordsize="9072,2">
              <v:shape id="_x0000_s2381" style="position:absolute;left:1306;top:-1243;width:9072;height:2" coordorigin="1306,-1243" coordsize="9072,0" path="m1306,-1243r9072,e" filled="f" strokecolor="#b4c6e7" strokeweight=".58pt">
                <v:path arrowok="t"/>
              </v:shape>
            </v:group>
            <v:group id="_x0000_s2378" style="position:absolute;left:1310;top:-1238;width:2;height:1062" coordorigin="1310,-1238" coordsize="2,1062">
              <v:shape id="_x0000_s2379" style="position:absolute;left:1310;top:-1238;width:2;height:1062" coordorigin="1310,-1238" coordsize="0,1062" path="m1310,-1238r,1062e" filled="f" strokecolor="#b4c6e7" strokeweight=".58pt">
                <v:path arrowok="t"/>
              </v:shape>
            </v:group>
            <v:group id="_x0000_s2376" style="position:absolute;left:10373;top:-1238;width:2;height:1062" coordorigin="10373,-1238" coordsize="2,1062">
              <v:shape id="_x0000_s2377" style="position:absolute;left:10373;top:-1238;width:2;height:1062" coordorigin="10373,-1238" coordsize="0,1062" path="m10373,-1238r,1062e" filled="f" strokecolor="#b4c6e7" strokeweight=".58pt">
                <v:path arrowok="t"/>
              </v:shape>
            </v:group>
            <v:group id="_x0000_s2374" style="position:absolute;left:1306;top:-946;width:9072;height:2" coordorigin="1306,-946" coordsize="9072,2">
              <v:shape id="_x0000_s2375" style="position:absolute;left:1306;top:-946;width:9072;height:2" coordorigin="1306,-946" coordsize="9072,0" path="m1306,-946r9072,e" filled="f" strokecolor="#b4c6e7" strokeweight=".58pt">
                <v:path arrowok="t"/>
              </v:shape>
            </v:group>
            <v:group id="_x0000_s2372" style="position:absolute;left:1306;top:-181;width:9072;height:2" coordorigin="1306,-181" coordsize="9072,2">
              <v:shape id="_x0000_s2373" style="position:absolute;left:1306;top:-181;width:9072;height:2" coordorigin="1306,-181" coordsize="9072,0" path="m1306,-181r9072,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i/>
          <w:position w:val="1"/>
          <w:sz w:val="20"/>
          <w:szCs w:val="20"/>
        </w:rPr>
        <w:t>01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06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18 –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3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9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20</w:t>
      </w:r>
    </w:p>
    <w:p w:rsidR="00891A34" w:rsidRDefault="00891A34">
      <w:pPr>
        <w:spacing w:before="6" w:line="190" w:lineRule="exact"/>
        <w:rPr>
          <w:sz w:val="19"/>
          <w:szCs w:val="19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891A34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CF7738">
            <w:pPr>
              <w:pStyle w:val="TableParagraph"/>
              <w:spacing w:before="23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891A34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/>
        </w:tc>
      </w:tr>
      <w:tr w:rsidR="00891A34">
        <w:trPr>
          <w:trHeight w:hRule="exact" w:val="574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Ústa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živ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oč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išn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fyziol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etik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Č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v.v.i.</w:t>
            </w:r>
          </w:p>
        </w:tc>
      </w:tr>
      <w:tr w:rsidR="00891A34">
        <w:trPr>
          <w:trHeight w:hRule="exact" w:val="557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91A34">
        <w:trPr>
          <w:trHeight w:hRule="exact" w:val="2266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>
            <w:pPr>
              <w:pStyle w:val="TableParagraph"/>
              <w:ind w:right="264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91A34">
        <w:trPr>
          <w:trHeight w:hRule="exact" w:val="695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891A34">
            <w:pPr>
              <w:pStyle w:val="TableParagraph"/>
              <w:spacing w:before="12" w:line="220" w:lineRule="exact"/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91A34" w:rsidRDefault="00CF7738">
            <w:pPr>
              <w:pStyle w:val="TableParagraph"/>
              <w:spacing w:line="239" w:lineRule="auto"/>
              <w:ind w:left="102" w:right="10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zás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eného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je,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ří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č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inno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na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iteln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i)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rh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tupce 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hodnocen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zadávací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</w:p>
        </w:tc>
      </w:tr>
    </w:tbl>
    <w:p w:rsidR="00891A34" w:rsidRDefault="00891A34">
      <w:pPr>
        <w:spacing w:before="9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891A34">
        <w:trPr>
          <w:trHeight w:hRule="exact" w:val="329"/>
        </w:trPr>
        <w:tc>
          <w:tcPr>
            <w:tcW w:w="4816" w:type="dxa"/>
            <w:gridSpan w:val="2"/>
            <w:vMerge w:val="restart"/>
            <w:tcBorders>
              <w:top w:val="single" w:sz="5" w:space="0" w:color="C5E0B3"/>
              <w:left w:val="single" w:sz="5" w:space="0" w:color="C5E0B3"/>
              <w:right w:val="single" w:sz="5" w:space="0" w:color="C5E0B3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CF7738">
            <w:pPr>
              <w:pStyle w:val="TableParagraph"/>
              <w:spacing w:line="268" w:lineRule="exact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891A34">
        <w:trPr>
          <w:trHeight w:hRule="exact" w:val="1248"/>
        </w:trPr>
        <w:tc>
          <w:tcPr>
            <w:tcW w:w="4816" w:type="dxa"/>
            <w:gridSpan w:val="2"/>
            <w:vMerge/>
            <w:tcBorders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891A34"/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891A34"/>
        </w:tc>
      </w:tr>
      <w:tr w:rsidR="00891A34">
        <w:trPr>
          <w:trHeight w:hRule="exact" w:val="54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CF7738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891A34"/>
        </w:tc>
      </w:tr>
      <w:tr w:rsidR="00891A34">
        <w:trPr>
          <w:trHeight w:hRule="exact" w:val="53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CF7738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891A34"/>
        </w:tc>
      </w:tr>
      <w:tr w:rsidR="00891A34">
        <w:trPr>
          <w:trHeight w:hRule="exact" w:val="1846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891A34">
            <w:pPr>
              <w:pStyle w:val="TableParagraph"/>
              <w:spacing w:before="10" w:line="220" w:lineRule="exact"/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Datum: </w:t>
            </w:r>
            <w:r>
              <w:rPr>
                <w:rFonts w:ascii="Calibri" w:eastAsia="Calibri" w:hAnsi="Calibri" w:cs="Calibri"/>
                <w:spacing w:val="-1"/>
              </w:rPr>
              <w:t>.................</w:t>
            </w:r>
          </w:p>
          <w:p w:rsidR="00891A34" w:rsidRDefault="00891A34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891A34" w:rsidRDefault="00CF7738">
            <w:pPr>
              <w:pStyle w:val="TableParagraph"/>
              <w:ind w:left="1332" w:right="4556" w:hanging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  <w:tr w:rsidR="00891A34">
        <w:trPr>
          <w:trHeight w:hRule="exact" w:val="455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891A34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891A34" w:rsidRDefault="00CF7738">
            <w:pPr>
              <w:pStyle w:val="TableParagraph"/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zás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eného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je,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ří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činno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na</w:t>
            </w: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 xml:space="preserve">s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provedi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eln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podání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 xml:space="preserve">m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návrh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podporu).</w:t>
            </w:r>
          </w:p>
        </w:tc>
      </w:tr>
    </w:tbl>
    <w:p w:rsidR="00891A34" w:rsidRDefault="00891A34">
      <w:pPr>
        <w:rPr>
          <w:rFonts w:ascii="Calibri" w:eastAsia="Calibri" w:hAnsi="Calibri" w:cs="Calibri"/>
          <w:sz w:val="14"/>
          <w:szCs w:val="14"/>
        </w:rPr>
        <w:sectPr w:rsidR="00891A34">
          <w:headerReference w:type="default" r:id="rId16"/>
          <w:footerReference w:type="default" r:id="rId17"/>
          <w:pgSz w:w="11905" w:h="16840"/>
          <w:pgMar w:top="520" w:right="820" w:bottom="280" w:left="1200" w:header="0" w:footer="0" w:gutter="0"/>
          <w:cols w:space="708"/>
        </w:sectPr>
      </w:pPr>
    </w:p>
    <w:p w:rsidR="00891A34" w:rsidRDefault="00CF7738">
      <w:pPr>
        <w:spacing w:before="47"/>
        <w:ind w:left="112"/>
        <w:rPr>
          <w:rFonts w:ascii="Calibri" w:eastAsia="Calibri" w:hAnsi="Calibri" w:cs="Calibri"/>
        </w:rPr>
      </w:pPr>
      <w:bookmarkStart w:id="5" w:name="LTC18081_příloha2"/>
      <w:bookmarkEnd w:id="5"/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891A34" w:rsidRDefault="00CF7738">
      <w:pPr>
        <w:tabs>
          <w:tab w:val="left" w:pos="8225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</w:t>
      </w:r>
      <w:r>
        <w:rPr>
          <w:rFonts w:ascii="Calibri" w:eastAsia="Calibri" w:hAnsi="Calibri" w:cs="Calibri"/>
          <w:i/>
          <w:spacing w:val="-1"/>
        </w:rPr>
        <w:t>5</w:t>
      </w:r>
      <w:r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</w:rPr>
        <w:tab/>
        <w:t>LTC18081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16" w:line="200" w:lineRule="exact"/>
        <w:rPr>
          <w:sz w:val="20"/>
          <w:szCs w:val="20"/>
        </w:rPr>
      </w:pPr>
    </w:p>
    <w:p w:rsidR="00891A34" w:rsidRDefault="00CF7738">
      <w:pPr>
        <w:ind w:left="6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891A34" w:rsidRDefault="00CF7738">
      <w:pPr>
        <w:ind w:left="6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891A34" w:rsidRDefault="00891A34">
      <w:pPr>
        <w:jc w:val="center"/>
        <w:rPr>
          <w:rFonts w:ascii="Calibri" w:eastAsia="Calibri" w:hAnsi="Calibri" w:cs="Calibri"/>
          <w:sz w:val="24"/>
          <w:szCs w:val="24"/>
        </w:rPr>
        <w:sectPr w:rsidR="00891A34">
          <w:headerReference w:type="default" r:id="rId18"/>
          <w:footerReference w:type="default" r:id="rId19"/>
          <w:pgSz w:w="11905" w:h="16840"/>
          <w:pgMar w:top="660" w:right="1660" w:bottom="280" w:left="1040" w:header="0" w:footer="0" w:gutter="0"/>
          <w:cols w:space="708"/>
        </w:sectPr>
      </w:pPr>
    </w:p>
    <w:p w:rsidR="00891A34" w:rsidRDefault="00891A34">
      <w:pPr>
        <w:spacing w:before="9" w:line="190" w:lineRule="exact"/>
        <w:rPr>
          <w:sz w:val="19"/>
          <w:szCs w:val="19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2" w:line="260" w:lineRule="exact"/>
        <w:rPr>
          <w:sz w:val="26"/>
          <w:szCs w:val="26"/>
        </w:rPr>
      </w:pPr>
    </w:p>
    <w:p w:rsidR="00891A34" w:rsidRDefault="00CF7738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6" w:name="LTC18081_přílohaIII_ke_smlouvě-final"/>
      <w:bookmarkEnd w:id="6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891A34" w:rsidRDefault="00891A34">
      <w:pPr>
        <w:spacing w:before="4" w:line="140" w:lineRule="exact"/>
        <w:rPr>
          <w:sz w:val="14"/>
          <w:szCs w:val="14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891A34" w:rsidRDefault="00891A34">
      <w:pPr>
        <w:spacing w:before="6" w:line="240" w:lineRule="exact"/>
        <w:rPr>
          <w:sz w:val="24"/>
          <w:szCs w:val="24"/>
        </w:rPr>
      </w:pPr>
    </w:p>
    <w:p w:rsidR="00891A34" w:rsidRDefault="00CF7738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91A34" w:rsidRDefault="00891A34">
      <w:pPr>
        <w:spacing w:before="19" w:line="220" w:lineRule="exact"/>
      </w:pPr>
    </w:p>
    <w:p w:rsidR="00891A34" w:rsidRDefault="00CF7738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 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91A34" w:rsidRDefault="00891A34">
      <w:pPr>
        <w:spacing w:before="19" w:line="220" w:lineRule="exact"/>
      </w:pPr>
    </w:p>
    <w:p w:rsidR="00891A34" w:rsidRDefault="00CF7738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891A34" w:rsidRDefault="00891A34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891A34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20" w:line="220" w:lineRule="exact"/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20" w:line="220" w:lineRule="exact"/>
            </w:pPr>
          </w:p>
          <w:p w:rsidR="00891A34" w:rsidRDefault="00CF7738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891A34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18" w:line="220" w:lineRule="exact"/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18" w:line="220" w:lineRule="exact"/>
            </w:pPr>
          </w:p>
          <w:p w:rsidR="00891A34" w:rsidRDefault="00CF7738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891A34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18" w:line="220" w:lineRule="exact"/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18" w:line="220" w:lineRule="exact"/>
            </w:pPr>
          </w:p>
          <w:p w:rsidR="00891A34" w:rsidRDefault="00CF7738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891A34" w:rsidRDefault="00891A34">
      <w:pPr>
        <w:jc w:val="both"/>
        <w:rPr>
          <w:rFonts w:ascii="Calibri" w:eastAsia="Calibri" w:hAnsi="Calibri" w:cs="Calibri"/>
        </w:rPr>
        <w:sectPr w:rsidR="00891A34">
          <w:headerReference w:type="default" r:id="rId20"/>
          <w:footerReference w:type="default" r:id="rId21"/>
          <w:pgSz w:w="11905" w:h="16840"/>
          <w:pgMar w:top="1180" w:right="1300" w:bottom="280" w:left="1300" w:header="747" w:footer="0" w:gutter="0"/>
          <w:cols w:space="708"/>
        </w:sectPr>
      </w:pPr>
    </w:p>
    <w:p w:rsidR="00891A34" w:rsidRDefault="00891A34">
      <w:pPr>
        <w:spacing w:before="7" w:line="110" w:lineRule="exact"/>
        <w:rPr>
          <w:sz w:val="11"/>
          <w:szCs w:val="11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891A34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891A34" w:rsidRDefault="00CF7738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891A34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20" w:line="220" w:lineRule="exact"/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20" w:line="220" w:lineRule="exact"/>
            </w:pPr>
          </w:p>
          <w:p w:rsidR="00891A34" w:rsidRDefault="00CF7738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891A34" w:rsidRDefault="00891A34">
      <w:pPr>
        <w:spacing w:before="3" w:line="180" w:lineRule="exact"/>
        <w:rPr>
          <w:sz w:val="18"/>
          <w:szCs w:val="18"/>
        </w:rPr>
      </w:pPr>
    </w:p>
    <w:p w:rsidR="00891A34" w:rsidRDefault="00CF7738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891A34" w:rsidRDefault="00891A34">
      <w:pPr>
        <w:spacing w:before="10" w:line="110" w:lineRule="exact"/>
        <w:rPr>
          <w:sz w:val="11"/>
          <w:szCs w:val="11"/>
        </w:rPr>
      </w:pPr>
    </w:p>
    <w:p w:rsidR="00891A34" w:rsidRDefault="00CF7738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891A34" w:rsidRDefault="00CF7738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891A34" w:rsidRDefault="00891A34">
      <w:pPr>
        <w:spacing w:before="8" w:line="260" w:lineRule="exact"/>
        <w:rPr>
          <w:sz w:val="26"/>
          <w:szCs w:val="26"/>
        </w:rPr>
      </w:pPr>
    </w:p>
    <w:p w:rsidR="00891A34" w:rsidRDefault="00CF7738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91A34" w:rsidRDefault="00CF7738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91A34" w:rsidRDefault="00CF7738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891A34" w:rsidRDefault="00CF7738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891A34" w:rsidRDefault="00CF7738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891A34" w:rsidRDefault="00CF7738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  <w:spacing w:val="-1"/>
        </w:rPr>
        <w:t>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891A34" w:rsidRDefault="00CF7738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891A34" w:rsidRDefault="00891A34">
      <w:pPr>
        <w:spacing w:before="16" w:line="260" w:lineRule="exact"/>
        <w:rPr>
          <w:sz w:val="26"/>
          <w:szCs w:val="26"/>
        </w:rPr>
      </w:pPr>
    </w:p>
    <w:p w:rsidR="00891A34" w:rsidRDefault="00CF7738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7033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ž posuzováno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 povinnosti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18" w:line="240" w:lineRule="exact"/>
        <w:rPr>
          <w:sz w:val="24"/>
          <w:szCs w:val="24"/>
        </w:rPr>
      </w:pPr>
    </w:p>
    <w:p w:rsidR="00891A34" w:rsidRDefault="00CF7738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891A34" w:rsidRDefault="00891A34">
      <w:pPr>
        <w:jc w:val="both"/>
        <w:rPr>
          <w:rFonts w:ascii="Calibri" w:eastAsia="Calibri" w:hAnsi="Calibri" w:cs="Calibri"/>
          <w:sz w:val="18"/>
          <w:szCs w:val="18"/>
        </w:rPr>
        <w:sectPr w:rsidR="00891A34">
          <w:headerReference w:type="default" r:id="rId22"/>
          <w:footerReference w:type="default" r:id="rId23"/>
          <w:pgSz w:w="11905" w:h="16840"/>
          <w:pgMar w:top="1180" w:right="1300" w:bottom="280" w:left="1300" w:header="747" w:footer="0" w:gutter="0"/>
          <w:cols w:space="708"/>
        </w:sectPr>
      </w:pPr>
    </w:p>
    <w:p w:rsidR="00891A34" w:rsidRDefault="00891A34">
      <w:pPr>
        <w:spacing w:line="130" w:lineRule="exact"/>
        <w:rPr>
          <w:sz w:val="13"/>
          <w:szCs w:val="13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891A34" w:rsidRDefault="00891A34">
      <w:pPr>
        <w:spacing w:before="16" w:line="260" w:lineRule="exact"/>
        <w:rPr>
          <w:sz w:val="26"/>
          <w:szCs w:val="26"/>
        </w:rPr>
      </w:pPr>
    </w:p>
    <w:p w:rsidR="00891A34" w:rsidRDefault="00CF7738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891A34" w:rsidRDefault="00CF7738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891A34" w:rsidRDefault="00CF7738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891A34" w:rsidRDefault="00CF7738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891A34" w:rsidRDefault="00CF7738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91A34" w:rsidRDefault="00CF7738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891A34" w:rsidRDefault="00891A34">
      <w:pPr>
        <w:spacing w:before="15" w:line="260" w:lineRule="exact"/>
        <w:rPr>
          <w:sz w:val="26"/>
          <w:szCs w:val="26"/>
        </w:rPr>
      </w:pPr>
    </w:p>
    <w:p w:rsidR="00891A34" w:rsidRDefault="00CF7738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891A34" w:rsidRDefault="00891A34">
      <w:pPr>
        <w:spacing w:before="9" w:line="260" w:lineRule="exact"/>
        <w:rPr>
          <w:sz w:val="26"/>
          <w:szCs w:val="26"/>
        </w:rPr>
      </w:pPr>
    </w:p>
    <w:p w:rsidR="00891A34" w:rsidRDefault="00CF7738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891A34" w:rsidRDefault="00891A34">
      <w:pPr>
        <w:spacing w:before="9" w:line="100" w:lineRule="exact"/>
        <w:rPr>
          <w:sz w:val="10"/>
          <w:szCs w:val="1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CF7738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891A34" w:rsidRDefault="00CF7738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7032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sob</w:t>
      </w:r>
    </w:p>
    <w:p w:rsidR="00891A34" w:rsidRDefault="00891A34">
      <w:pPr>
        <w:jc w:val="both"/>
        <w:rPr>
          <w:rFonts w:ascii="Calibri" w:eastAsia="Calibri" w:hAnsi="Calibri" w:cs="Calibri"/>
        </w:rPr>
        <w:sectPr w:rsidR="00891A34">
          <w:headerReference w:type="default" r:id="rId24"/>
          <w:footerReference w:type="default" r:id="rId25"/>
          <w:pgSz w:w="11905" w:h="16840"/>
          <w:pgMar w:top="1180" w:right="1300" w:bottom="280" w:left="1300" w:header="747" w:footer="0" w:gutter="0"/>
          <w:cols w:space="708"/>
        </w:sectPr>
      </w:pP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2" w:line="260" w:lineRule="exact"/>
        <w:rPr>
          <w:sz w:val="26"/>
          <w:szCs w:val="26"/>
        </w:rPr>
      </w:pPr>
    </w:p>
    <w:p w:rsidR="00891A34" w:rsidRDefault="00CF7738">
      <w:pPr>
        <w:spacing w:before="55"/>
        <w:ind w:left="684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before="20" w:line="220" w:lineRule="exact"/>
      </w:pPr>
    </w:p>
    <w:p w:rsidR="00891A34" w:rsidRDefault="00CF7738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891A34" w:rsidRDefault="00891A34">
      <w:pPr>
        <w:spacing w:line="240" w:lineRule="exact"/>
        <w:rPr>
          <w:sz w:val="24"/>
          <w:szCs w:val="24"/>
        </w:rPr>
      </w:pPr>
    </w:p>
    <w:p w:rsidR="00891A34" w:rsidRDefault="00CF7738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891A34" w:rsidRDefault="00891A34">
      <w:pPr>
        <w:spacing w:line="239" w:lineRule="auto"/>
        <w:jc w:val="both"/>
        <w:rPr>
          <w:rFonts w:ascii="Calibri" w:eastAsia="Calibri" w:hAnsi="Calibri" w:cs="Calibri"/>
        </w:rPr>
        <w:sectPr w:rsidR="00891A34">
          <w:headerReference w:type="default" r:id="rId26"/>
          <w:footerReference w:type="default" r:id="rId27"/>
          <w:pgSz w:w="11905" w:h="16840"/>
          <w:pgMar w:top="1180" w:right="1300" w:bottom="280" w:left="1300" w:header="747" w:footer="0" w:gutter="0"/>
          <w:cols w:space="708"/>
        </w:sectPr>
      </w:pPr>
    </w:p>
    <w:p w:rsidR="00891A34" w:rsidRDefault="00891A34">
      <w:pPr>
        <w:spacing w:before="1" w:line="120" w:lineRule="exact"/>
        <w:rPr>
          <w:sz w:val="12"/>
          <w:szCs w:val="12"/>
        </w:rPr>
      </w:pPr>
    </w:p>
    <w:p w:rsidR="00891A34" w:rsidRDefault="00CF7738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7" w:name="LTC18081_přílohaIV-final_5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891A34" w:rsidRDefault="00891A34">
      <w:pPr>
        <w:spacing w:before="1" w:line="180" w:lineRule="exact"/>
        <w:rPr>
          <w:sz w:val="18"/>
          <w:szCs w:val="18"/>
        </w:rPr>
      </w:pPr>
    </w:p>
    <w:p w:rsidR="00891A34" w:rsidRDefault="00CF773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891A34" w:rsidRDefault="00891A34">
      <w:pPr>
        <w:spacing w:line="200" w:lineRule="exact"/>
        <w:rPr>
          <w:sz w:val="20"/>
          <w:szCs w:val="20"/>
        </w:rPr>
      </w:pPr>
    </w:p>
    <w:p w:rsidR="00891A34" w:rsidRDefault="00891A34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91A34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CF7738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891A34" w:rsidRDefault="00CF7738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CF7738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CF7738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891A34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CF7738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891A34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891A34" w:rsidRDefault="00891A34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91A34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20" w:lineRule="exact"/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891A34" w:rsidRDefault="00CF7738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891A34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891A34" w:rsidRDefault="00CF7738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891A34" w:rsidRDefault="00CF7738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891A34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891A34" w:rsidRDefault="00891A34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891A34" w:rsidRDefault="00CF7738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891A34" w:rsidRDefault="00891A34">
      <w:pPr>
        <w:spacing w:line="258" w:lineRule="auto"/>
        <w:rPr>
          <w:rFonts w:ascii="Calibri" w:eastAsia="Calibri" w:hAnsi="Calibri" w:cs="Calibri"/>
        </w:rPr>
        <w:sectPr w:rsidR="00891A34">
          <w:headerReference w:type="default" r:id="rId28"/>
          <w:footerReference w:type="default" r:id="rId29"/>
          <w:pgSz w:w="11905" w:h="16840"/>
          <w:pgMar w:top="1240" w:right="1300" w:bottom="1760" w:left="1300" w:header="752" w:footer="1565" w:gutter="0"/>
          <w:cols w:space="708"/>
        </w:sectPr>
      </w:pPr>
    </w:p>
    <w:p w:rsidR="00891A34" w:rsidRDefault="00891A34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91A34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891A34" w:rsidRDefault="00891A34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91A34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891A34" w:rsidRDefault="00891A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891A34" w:rsidRDefault="00891A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891A34" w:rsidRDefault="00891A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91A34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891A34" w:rsidRDefault="00891A3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91A34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891A34" w:rsidRDefault="00CF7738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891A34" w:rsidRDefault="00891A34">
      <w:pPr>
        <w:spacing w:line="258" w:lineRule="auto"/>
        <w:rPr>
          <w:rFonts w:ascii="Calibri" w:eastAsia="Calibri" w:hAnsi="Calibri" w:cs="Calibri"/>
        </w:rPr>
        <w:sectPr w:rsidR="00891A34">
          <w:footerReference w:type="default" r:id="rId30"/>
          <w:pgSz w:w="11905" w:h="16840"/>
          <w:pgMar w:top="1240" w:right="1300" w:bottom="280" w:left="1300" w:header="752" w:footer="0" w:gutter="0"/>
          <w:cols w:space="708"/>
        </w:sectPr>
      </w:pPr>
    </w:p>
    <w:p w:rsidR="00891A34" w:rsidRDefault="00891A34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91A34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891A34" w:rsidRDefault="00CF7738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891A34" w:rsidRDefault="00CF7738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891A34" w:rsidRDefault="00CF7738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891A34" w:rsidRDefault="00CF7738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891A34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891A34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891A34" w:rsidRDefault="00CF7738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891A34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91A34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CF7738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891A34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91A34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891A34" w:rsidRDefault="00CF7738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891A34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/>
        </w:tc>
      </w:tr>
      <w:tr w:rsidR="00891A34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91A34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891A34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891A34" w:rsidRDefault="00891A34">
      <w:pPr>
        <w:rPr>
          <w:rFonts w:ascii="Calibri" w:eastAsia="Calibri" w:hAnsi="Calibri" w:cs="Calibri"/>
        </w:rPr>
        <w:sectPr w:rsidR="00891A34">
          <w:footerReference w:type="default" r:id="rId31"/>
          <w:pgSz w:w="11905" w:h="16840"/>
          <w:pgMar w:top="1240" w:right="1300" w:bottom="1760" w:left="1300" w:header="752" w:footer="1565" w:gutter="0"/>
          <w:cols w:space="708"/>
        </w:sectPr>
      </w:pPr>
    </w:p>
    <w:p w:rsidR="00891A34" w:rsidRDefault="00891A34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91A34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91A34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891A34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891A34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891A34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91A34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891A34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891A34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891A34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891A34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891A34" w:rsidRDefault="00891A34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891A34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891A34" w:rsidRDefault="00CF7738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891A34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91A34" w:rsidRDefault="00CF7738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891A34" w:rsidRDefault="00891A34">
      <w:pPr>
        <w:rPr>
          <w:rFonts w:ascii="Calibri" w:eastAsia="Calibri" w:hAnsi="Calibri" w:cs="Calibri"/>
        </w:rPr>
        <w:sectPr w:rsidR="00891A34">
          <w:footerReference w:type="default" r:id="rId32"/>
          <w:pgSz w:w="11905" w:h="16840"/>
          <w:pgMar w:top="1240" w:right="1300" w:bottom="280" w:left="1300" w:header="752" w:footer="0" w:gutter="0"/>
          <w:cols w:space="708"/>
        </w:sectPr>
      </w:pPr>
    </w:p>
    <w:p w:rsidR="00891A34" w:rsidRDefault="00891A34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91A34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891A34" w:rsidRDefault="00891A3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91A34" w:rsidRDefault="00CF7738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891A34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8" w:line="220" w:lineRule="exact"/>
            </w:pPr>
          </w:p>
          <w:p w:rsidR="00891A34" w:rsidRDefault="00CF7738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91A34" w:rsidRDefault="00891A3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91A34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891A34" w:rsidRDefault="00CF7738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891A34" w:rsidRDefault="00CF7738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891A34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891A34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891A34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891A34" w:rsidRDefault="00CF773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91A34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891A34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891A34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91A34" w:rsidRDefault="00891A34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891A34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A34" w:rsidRDefault="00CF7738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CF7738"/>
    <w:sectPr w:rsidR="00000000">
      <w:headerReference w:type="default" r:id="rId33"/>
      <w:footerReference w:type="default" r:id="rId34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7738">
      <w:r>
        <w:separator/>
      </w:r>
    </w:p>
  </w:endnote>
  <w:endnote w:type="continuationSeparator" w:id="0">
    <w:p w:rsidR="00000000" w:rsidRDefault="00CF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293.15pt;margin-top:790.7pt;width:9pt;height:12pt;z-index:-7101;mso-position-horizontal-relative:page;mso-position-vertical-relative:page" filled="f" stroked="f">
          <v:textbox inset="0,0,0,0">
            <w:txbxContent>
              <w:p w:rsidR="00891A34" w:rsidRDefault="00CF7738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7057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7056;mso-position-horizontal-relative:page;mso-position-vertical-relative:page" filled="f" stroked="f">
          <v:textbox inset="0,0,0,0">
            <w:txbxContent>
              <w:p w:rsidR="00891A34" w:rsidRDefault="00CF7738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7055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7054;mso-position-horizontal-relative:page;mso-position-vertical-relative:page" filled="f" stroked="f">
          <v:textbox inset="0,0,0,0">
            <w:txbxContent>
              <w:p w:rsidR="00891A34" w:rsidRDefault="00CF7738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3" type="#_x0000_t202" style="position:absolute;margin-left:290.6pt;margin-top:790.7pt;width:14.1pt;height:12pt;z-index:-7100;mso-position-horizontal-relative:page;mso-position-vertical-relative:page" filled="f" stroked="f">
          <v:textbox inset="0,0,0,0">
            <w:txbxContent>
              <w:p w:rsidR="00891A34" w:rsidRDefault="00CF7738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7738">
      <w:r>
        <w:separator/>
      </w:r>
    </w:p>
  </w:footnote>
  <w:footnote w:type="continuationSeparator" w:id="0">
    <w:p w:rsidR="00000000" w:rsidRDefault="00CF7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group id="_x0000_s1087" style="position:absolute;margin-left:69.4pt;margin-top:75.95pt;width:456.5pt;height:.1pt;z-index:-7104;mso-position-horizontal-relative:page;mso-position-vertical-relative:page" coordorigin="1388,1519" coordsize="9130,2">
          <v:shape id="_x0000_s1088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69.9pt;margin-top:36.65pt;width:198.8pt;height:26.4pt;z-index:-7103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891A34" w:rsidRDefault="00CF7738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52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449.85pt;margin-top:36.65pt;width:75.55pt;height:26.4pt;z-index:-7102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891A34" w:rsidRDefault="00CF7738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LTC18081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7053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891A34" w:rsidRDefault="00CF7738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52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5.6pt;height:26.4pt;z-index:-7052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891A34" w:rsidRDefault="00CF7738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LTC18081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2" type="#_x0000_t202" style="position:absolute;margin-left:56.6pt;margin-top:36.6pt;width:196.05pt;height:26.4pt;z-index:-7099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891A34" w:rsidRDefault="00CF7738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52</w:t>
                </w:r>
              </w:p>
            </w:txbxContent>
          </v:textbox>
          <w10:wrap anchorx="page" anchory="page"/>
        </v:shape>
      </w:pict>
    </w:r>
    <w:r>
      <w:pict>
        <v:shape id="_x0000_s1081" type="#_x0000_t202" style="position:absolute;margin-left:462.25pt;margin-top:50.05pt;width:45.7pt;height:13pt;z-index:-7098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LTC18081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891A34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7067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52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7066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7065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52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7064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7063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52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7062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7061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52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7060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81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34" w:rsidRDefault="00CF773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7059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891A34" w:rsidRDefault="00CF7738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52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5.6pt;height:26.4pt;z-index:-7058;mso-position-horizontal-relative:page;mso-position-vertical-relative:page" filled="f" stroked="f">
          <v:textbox inset="0,0,0,0">
            <w:txbxContent>
              <w:p w:rsidR="00891A34" w:rsidRDefault="00CF7738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891A34" w:rsidRDefault="00CF7738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LTC18081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1242"/>
    <w:multiLevelType w:val="hybridMultilevel"/>
    <w:tmpl w:val="29088C86"/>
    <w:lvl w:ilvl="0" w:tplc="5AE44E7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9B9E740A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24901C28">
      <w:start w:val="1"/>
      <w:numFmt w:val="bullet"/>
      <w:lvlText w:val="•"/>
      <w:lvlJc w:val="left"/>
      <w:rPr>
        <w:rFonts w:hint="default"/>
      </w:rPr>
    </w:lvl>
    <w:lvl w:ilvl="3" w:tplc="883276EE">
      <w:start w:val="1"/>
      <w:numFmt w:val="bullet"/>
      <w:lvlText w:val="•"/>
      <w:lvlJc w:val="left"/>
      <w:rPr>
        <w:rFonts w:hint="default"/>
      </w:rPr>
    </w:lvl>
    <w:lvl w:ilvl="4" w:tplc="F8B4D7A8">
      <w:start w:val="1"/>
      <w:numFmt w:val="bullet"/>
      <w:lvlText w:val="•"/>
      <w:lvlJc w:val="left"/>
      <w:rPr>
        <w:rFonts w:hint="default"/>
      </w:rPr>
    </w:lvl>
    <w:lvl w:ilvl="5" w:tplc="C23A9DC0">
      <w:start w:val="1"/>
      <w:numFmt w:val="bullet"/>
      <w:lvlText w:val="•"/>
      <w:lvlJc w:val="left"/>
      <w:rPr>
        <w:rFonts w:hint="default"/>
      </w:rPr>
    </w:lvl>
    <w:lvl w:ilvl="6" w:tplc="76040992">
      <w:start w:val="1"/>
      <w:numFmt w:val="bullet"/>
      <w:lvlText w:val="•"/>
      <w:lvlJc w:val="left"/>
      <w:rPr>
        <w:rFonts w:hint="default"/>
      </w:rPr>
    </w:lvl>
    <w:lvl w:ilvl="7" w:tplc="8C24C4AC">
      <w:start w:val="1"/>
      <w:numFmt w:val="bullet"/>
      <w:lvlText w:val="•"/>
      <w:lvlJc w:val="left"/>
      <w:rPr>
        <w:rFonts w:hint="default"/>
      </w:rPr>
    </w:lvl>
    <w:lvl w:ilvl="8" w:tplc="8EE45E0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52707A"/>
    <w:multiLevelType w:val="hybridMultilevel"/>
    <w:tmpl w:val="7258F8DE"/>
    <w:lvl w:ilvl="0" w:tplc="F1C4AE8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CFB87C52">
      <w:start w:val="1"/>
      <w:numFmt w:val="bullet"/>
      <w:lvlText w:val="•"/>
      <w:lvlJc w:val="left"/>
      <w:rPr>
        <w:rFonts w:hint="default"/>
      </w:rPr>
    </w:lvl>
    <w:lvl w:ilvl="2" w:tplc="C6D42ADC">
      <w:start w:val="1"/>
      <w:numFmt w:val="bullet"/>
      <w:lvlText w:val="•"/>
      <w:lvlJc w:val="left"/>
      <w:rPr>
        <w:rFonts w:hint="default"/>
      </w:rPr>
    </w:lvl>
    <w:lvl w:ilvl="3" w:tplc="947AAF22">
      <w:start w:val="1"/>
      <w:numFmt w:val="bullet"/>
      <w:lvlText w:val="•"/>
      <w:lvlJc w:val="left"/>
      <w:rPr>
        <w:rFonts w:hint="default"/>
      </w:rPr>
    </w:lvl>
    <w:lvl w:ilvl="4" w:tplc="61CEA84A">
      <w:start w:val="1"/>
      <w:numFmt w:val="bullet"/>
      <w:lvlText w:val="•"/>
      <w:lvlJc w:val="left"/>
      <w:rPr>
        <w:rFonts w:hint="default"/>
      </w:rPr>
    </w:lvl>
    <w:lvl w:ilvl="5" w:tplc="A504FAF2">
      <w:start w:val="1"/>
      <w:numFmt w:val="bullet"/>
      <w:lvlText w:val="•"/>
      <w:lvlJc w:val="left"/>
      <w:rPr>
        <w:rFonts w:hint="default"/>
      </w:rPr>
    </w:lvl>
    <w:lvl w:ilvl="6" w:tplc="CEAC55BE">
      <w:start w:val="1"/>
      <w:numFmt w:val="bullet"/>
      <w:lvlText w:val="•"/>
      <w:lvlJc w:val="left"/>
      <w:rPr>
        <w:rFonts w:hint="default"/>
      </w:rPr>
    </w:lvl>
    <w:lvl w:ilvl="7" w:tplc="AC48B37E">
      <w:start w:val="1"/>
      <w:numFmt w:val="bullet"/>
      <w:lvlText w:val="•"/>
      <w:lvlJc w:val="left"/>
      <w:rPr>
        <w:rFonts w:hint="default"/>
      </w:rPr>
    </w:lvl>
    <w:lvl w:ilvl="8" w:tplc="7F64AE0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9C31FDE"/>
    <w:multiLevelType w:val="hybridMultilevel"/>
    <w:tmpl w:val="A31635F4"/>
    <w:lvl w:ilvl="0" w:tplc="57C69FF6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8247680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8D86B9AE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B6545AB2">
      <w:start w:val="1"/>
      <w:numFmt w:val="bullet"/>
      <w:lvlText w:val="•"/>
      <w:lvlJc w:val="left"/>
      <w:rPr>
        <w:rFonts w:hint="default"/>
      </w:rPr>
    </w:lvl>
    <w:lvl w:ilvl="4" w:tplc="E7A07126">
      <w:start w:val="1"/>
      <w:numFmt w:val="bullet"/>
      <w:lvlText w:val="•"/>
      <w:lvlJc w:val="left"/>
      <w:rPr>
        <w:rFonts w:hint="default"/>
      </w:rPr>
    </w:lvl>
    <w:lvl w:ilvl="5" w:tplc="39D88828">
      <w:start w:val="1"/>
      <w:numFmt w:val="bullet"/>
      <w:lvlText w:val="•"/>
      <w:lvlJc w:val="left"/>
      <w:rPr>
        <w:rFonts w:hint="default"/>
      </w:rPr>
    </w:lvl>
    <w:lvl w:ilvl="6" w:tplc="D7DE18B0">
      <w:start w:val="1"/>
      <w:numFmt w:val="bullet"/>
      <w:lvlText w:val="•"/>
      <w:lvlJc w:val="left"/>
      <w:rPr>
        <w:rFonts w:hint="default"/>
      </w:rPr>
    </w:lvl>
    <w:lvl w:ilvl="7" w:tplc="81808696">
      <w:start w:val="1"/>
      <w:numFmt w:val="bullet"/>
      <w:lvlText w:val="•"/>
      <w:lvlJc w:val="left"/>
      <w:rPr>
        <w:rFonts w:hint="default"/>
      </w:rPr>
    </w:lvl>
    <w:lvl w:ilvl="8" w:tplc="A5ECD8C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EDD550E"/>
    <w:multiLevelType w:val="hybridMultilevel"/>
    <w:tmpl w:val="7892DEA6"/>
    <w:lvl w:ilvl="0" w:tplc="256E641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76D64F1A">
      <w:start w:val="1"/>
      <w:numFmt w:val="bullet"/>
      <w:lvlText w:val="•"/>
      <w:lvlJc w:val="left"/>
      <w:rPr>
        <w:rFonts w:hint="default"/>
      </w:rPr>
    </w:lvl>
    <w:lvl w:ilvl="2" w:tplc="17E4F40E">
      <w:start w:val="1"/>
      <w:numFmt w:val="bullet"/>
      <w:lvlText w:val="•"/>
      <w:lvlJc w:val="left"/>
      <w:rPr>
        <w:rFonts w:hint="default"/>
      </w:rPr>
    </w:lvl>
    <w:lvl w:ilvl="3" w:tplc="4622F1E2">
      <w:start w:val="1"/>
      <w:numFmt w:val="bullet"/>
      <w:lvlText w:val="•"/>
      <w:lvlJc w:val="left"/>
      <w:rPr>
        <w:rFonts w:hint="default"/>
      </w:rPr>
    </w:lvl>
    <w:lvl w:ilvl="4" w:tplc="1F56918A">
      <w:start w:val="1"/>
      <w:numFmt w:val="bullet"/>
      <w:lvlText w:val="•"/>
      <w:lvlJc w:val="left"/>
      <w:rPr>
        <w:rFonts w:hint="default"/>
      </w:rPr>
    </w:lvl>
    <w:lvl w:ilvl="5" w:tplc="D23CE558">
      <w:start w:val="1"/>
      <w:numFmt w:val="bullet"/>
      <w:lvlText w:val="•"/>
      <w:lvlJc w:val="left"/>
      <w:rPr>
        <w:rFonts w:hint="default"/>
      </w:rPr>
    </w:lvl>
    <w:lvl w:ilvl="6" w:tplc="EDBCC8D2">
      <w:start w:val="1"/>
      <w:numFmt w:val="bullet"/>
      <w:lvlText w:val="•"/>
      <w:lvlJc w:val="left"/>
      <w:rPr>
        <w:rFonts w:hint="default"/>
      </w:rPr>
    </w:lvl>
    <w:lvl w:ilvl="7" w:tplc="B89811F4">
      <w:start w:val="1"/>
      <w:numFmt w:val="bullet"/>
      <w:lvlText w:val="•"/>
      <w:lvlJc w:val="left"/>
      <w:rPr>
        <w:rFonts w:hint="default"/>
      </w:rPr>
    </w:lvl>
    <w:lvl w:ilvl="8" w:tplc="3F840DD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EEC1F19"/>
    <w:multiLevelType w:val="hybridMultilevel"/>
    <w:tmpl w:val="6EE48A86"/>
    <w:lvl w:ilvl="0" w:tplc="A80ECE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940C33AE">
      <w:start w:val="1"/>
      <w:numFmt w:val="bullet"/>
      <w:lvlText w:val="•"/>
      <w:lvlJc w:val="left"/>
      <w:rPr>
        <w:rFonts w:hint="default"/>
      </w:rPr>
    </w:lvl>
    <w:lvl w:ilvl="2" w:tplc="26002C0C">
      <w:start w:val="1"/>
      <w:numFmt w:val="bullet"/>
      <w:lvlText w:val="•"/>
      <w:lvlJc w:val="left"/>
      <w:rPr>
        <w:rFonts w:hint="default"/>
      </w:rPr>
    </w:lvl>
    <w:lvl w:ilvl="3" w:tplc="41667000">
      <w:start w:val="1"/>
      <w:numFmt w:val="bullet"/>
      <w:lvlText w:val="•"/>
      <w:lvlJc w:val="left"/>
      <w:rPr>
        <w:rFonts w:hint="default"/>
      </w:rPr>
    </w:lvl>
    <w:lvl w:ilvl="4" w:tplc="34A60AD6">
      <w:start w:val="1"/>
      <w:numFmt w:val="bullet"/>
      <w:lvlText w:val="•"/>
      <w:lvlJc w:val="left"/>
      <w:rPr>
        <w:rFonts w:hint="default"/>
      </w:rPr>
    </w:lvl>
    <w:lvl w:ilvl="5" w:tplc="0D3C16FA">
      <w:start w:val="1"/>
      <w:numFmt w:val="bullet"/>
      <w:lvlText w:val="•"/>
      <w:lvlJc w:val="left"/>
      <w:rPr>
        <w:rFonts w:hint="default"/>
      </w:rPr>
    </w:lvl>
    <w:lvl w:ilvl="6" w:tplc="FA1E167E">
      <w:start w:val="1"/>
      <w:numFmt w:val="bullet"/>
      <w:lvlText w:val="•"/>
      <w:lvlJc w:val="left"/>
      <w:rPr>
        <w:rFonts w:hint="default"/>
      </w:rPr>
    </w:lvl>
    <w:lvl w:ilvl="7" w:tplc="56BA90E8">
      <w:start w:val="1"/>
      <w:numFmt w:val="bullet"/>
      <w:lvlText w:val="•"/>
      <w:lvlJc w:val="left"/>
      <w:rPr>
        <w:rFonts w:hint="default"/>
      </w:rPr>
    </w:lvl>
    <w:lvl w:ilvl="8" w:tplc="AA226F0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147474"/>
    <w:multiLevelType w:val="hybridMultilevel"/>
    <w:tmpl w:val="CB0407DE"/>
    <w:lvl w:ilvl="0" w:tplc="320A21CE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3EBE8A78">
      <w:start w:val="1"/>
      <w:numFmt w:val="bullet"/>
      <w:lvlText w:val="•"/>
      <w:lvlJc w:val="left"/>
      <w:rPr>
        <w:rFonts w:hint="default"/>
      </w:rPr>
    </w:lvl>
    <w:lvl w:ilvl="2" w:tplc="9F3E9B1E">
      <w:start w:val="1"/>
      <w:numFmt w:val="bullet"/>
      <w:lvlText w:val="•"/>
      <w:lvlJc w:val="left"/>
      <w:rPr>
        <w:rFonts w:hint="default"/>
      </w:rPr>
    </w:lvl>
    <w:lvl w:ilvl="3" w:tplc="48A8A992">
      <w:start w:val="1"/>
      <w:numFmt w:val="bullet"/>
      <w:lvlText w:val="•"/>
      <w:lvlJc w:val="left"/>
      <w:rPr>
        <w:rFonts w:hint="default"/>
      </w:rPr>
    </w:lvl>
    <w:lvl w:ilvl="4" w:tplc="DC820DE2">
      <w:start w:val="1"/>
      <w:numFmt w:val="bullet"/>
      <w:lvlText w:val="•"/>
      <w:lvlJc w:val="left"/>
      <w:rPr>
        <w:rFonts w:hint="default"/>
      </w:rPr>
    </w:lvl>
    <w:lvl w:ilvl="5" w:tplc="1E087F5C">
      <w:start w:val="1"/>
      <w:numFmt w:val="bullet"/>
      <w:lvlText w:val="•"/>
      <w:lvlJc w:val="left"/>
      <w:rPr>
        <w:rFonts w:hint="default"/>
      </w:rPr>
    </w:lvl>
    <w:lvl w:ilvl="6" w:tplc="79065306">
      <w:start w:val="1"/>
      <w:numFmt w:val="bullet"/>
      <w:lvlText w:val="•"/>
      <w:lvlJc w:val="left"/>
      <w:rPr>
        <w:rFonts w:hint="default"/>
      </w:rPr>
    </w:lvl>
    <w:lvl w:ilvl="7" w:tplc="63064E98">
      <w:start w:val="1"/>
      <w:numFmt w:val="bullet"/>
      <w:lvlText w:val="•"/>
      <w:lvlJc w:val="left"/>
      <w:rPr>
        <w:rFonts w:hint="default"/>
      </w:rPr>
    </w:lvl>
    <w:lvl w:ilvl="8" w:tplc="916C78B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16C5784"/>
    <w:multiLevelType w:val="hybridMultilevel"/>
    <w:tmpl w:val="619AC5B6"/>
    <w:lvl w:ilvl="0" w:tplc="58CA9658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1602AEBA">
      <w:start w:val="1"/>
      <w:numFmt w:val="bullet"/>
      <w:lvlText w:val="•"/>
      <w:lvlJc w:val="left"/>
      <w:rPr>
        <w:rFonts w:hint="default"/>
      </w:rPr>
    </w:lvl>
    <w:lvl w:ilvl="2" w:tplc="A360032E">
      <w:start w:val="1"/>
      <w:numFmt w:val="bullet"/>
      <w:lvlText w:val="•"/>
      <w:lvlJc w:val="left"/>
      <w:rPr>
        <w:rFonts w:hint="default"/>
      </w:rPr>
    </w:lvl>
    <w:lvl w:ilvl="3" w:tplc="49CA458A">
      <w:start w:val="1"/>
      <w:numFmt w:val="bullet"/>
      <w:lvlText w:val="•"/>
      <w:lvlJc w:val="left"/>
      <w:rPr>
        <w:rFonts w:hint="default"/>
      </w:rPr>
    </w:lvl>
    <w:lvl w:ilvl="4" w:tplc="23A24A4E">
      <w:start w:val="1"/>
      <w:numFmt w:val="bullet"/>
      <w:lvlText w:val="•"/>
      <w:lvlJc w:val="left"/>
      <w:rPr>
        <w:rFonts w:hint="default"/>
      </w:rPr>
    </w:lvl>
    <w:lvl w:ilvl="5" w:tplc="1DB279F0">
      <w:start w:val="1"/>
      <w:numFmt w:val="bullet"/>
      <w:lvlText w:val="•"/>
      <w:lvlJc w:val="left"/>
      <w:rPr>
        <w:rFonts w:hint="default"/>
      </w:rPr>
    </w:lvl>
    <w:lvl w:ilvl="6" w:tplc="911C6036">
      <w:start w:val="1"/>
      <w:numFmt w:val="bullet"/>
      <w:lvlText w:val="•"/>
      <w:lvlJc w:val="left"/>
      <w:rPr>
        <w:rFonts w:hint="default"/>
      </w:rPr>
    </w:lvl>
    <w:lvl w:ilvl="7" w:tplc="70864692">
      <w:start w:val="1"/>
      <w:numFmt w:val="bullet"/>
      <w:lvlText w:val="•"/>
      <w:lvlJc w:val="left"/>
      <w:rPr>
        <w:rFonts w:hint="default"/>
      </w:rPr>
    </w:lvl>
    <w:lvl w:ilvl="8" w:tplc="B8B0B6B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38E423F"/>
    <w:multiLevelType w:val="hybridMultilevel"/>
    <w:tmpl w:val="5D82CD1C"/>
    <w:lvl w:ilvl="0" w:tplc="3D60E03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4365762">
      <w:start w:val="1"/>
      <w:numFmt w:val="bullet"/>
      <w:lvlText w:val="•"/>
      <w:lvlJc w:val="left"/>
      <w:rPr>
        <w:rFonts w:hint="default"/>
      </w:rPr>
    </w:lvl>
    <w:lvl w:ilvl="2" w:tplc="E44E471A">
      <w:start w:val="1"/>
      <w:numFmt w:val="bullet"/>
      <w:lvlText w:val="•"/>
      <w:lvlJc w:val="left"/>
      <w:rPr>
        <w:rFonts w:hint="default"/>
      </w:rPr>
    </w:lvl>
    <w:lvl w:ilvl="3" w:tplc="021C316C">
      <w:start w:val="1"/>
      <w:numFmt w:val="bullet"/>
      <w:lvlText w:val="•"/>
      <w:lvlJc w:val="left"/>
      <w:rPr>
        <w:rFonts w:hint="default"/>
      </w:rPr>
    </w:lvl>
    <w:lvl w:ilvl="4" w:tplc="427E320E">
      <w:start w:val="1"/>
      <w:numFmt w:val="bullet"/>
      <w:lvlText w:val="•"/>
      <w:lvlJc w:val="left"/>
      <w:rPr>
        <w:rFonts w:hint="default"/>
      </w:rPr>
    </w:lvl>
    <w:lvl w:ilvl="5" w:tplc="A556650E">
      <w:start w:val="1"/>
      <w:numFmt w:val="bullet"/>
      <w:lvlText w:val="•"/>
      <w:lvlJc w:val="left"/>
      <w:rPr>
        <w:rFonts w:hint="default"/>
      </w:rPr>
    </w:lvl>
    <w:lvl w:ilvl="6" w:tplc="3C6C776A">
      <w:start w:val="1"/>
      <w:numFmt w:val="bullet"/>
      <w:lvlText w:val="•"/>
      <w:lvlJc w:val="left"/>
      <w:rPr>
        <w:rFonts w:hint="default"/>
      </w:rPr>
    </w:lvl>
    <w:lvl w:ilvl="7" w:tplc="B28ADEBA">
      <w:start w:val="1"/>
      <w:numFmt w:val="bullet"/>
      <w:lvlText w:val="•"/>
      <w:lvlJc w:val="left"/>
      <w:rPr>
        <w:rFonts w:hint="default"/>
      </w:rPr>
    </w:lvl>
    <w:lvl w:ilvl="8" w:tplc="3708835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9391FDC"/>
    <w:multiLevelType w:val="hybridMultilevel"/>
    <w:tmpl w:val="C35EAA34"/>
    <w:lvl w:ilvl="0" w:tplc="1C987658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8F06F48">
      <w:start w:val="1"/>
      <w:numFmt w:val="bullet"/>
      <w:lvlText w:val="•"/>
      <w:lvlJc w:val="left"/>
      <w:rPr>
        <w:rFonts w:hint="default"/>
      </w:rPr>
    </w:lvl>
    <w:lvl w:ilvl="2" w:tplc="81E00470">
      <w:start w:val="1"/>
      <w:numFmt w:val="bullet"/>
      <w:lvlText w:val="•"/>
      <w:lvlJc w:val="left"/>
      <w:rPr>
        <w:rFonts w:hint="default"/>
      </w:rPr>
    </w:lvl>
    <w:lvl w:ilvl="3" w:tplc="B150E456">
      <w:start w:val="1"/>
      <w:numFmt w:val="bullet"/>
      <w:lvlText w:val="•"/>
      <w:lvlJc w:val="left"/>
      <w:rPr>
        <w:rFonts w:hint="default"/>
      </w:rPr>
    </w:lvl>
    <w:lvl w:ilvl="4" w:tplc="5470C97C">
      <w:start w:val="1"/>
      <w:numFmt w:val="bullet"/>
      <w:lvlText w:val="•"/>
      <w:lvlJc w:val="left"/>
      <w:rPr>
        <w:rFonts w:hint="default"/>
      </w:rPr>
    </w:lvl>
    <w:lvl w:ilvl="5" w:tplc="3300FEE0">
      <w:start w:val="1"/>
      <w:numFmt w:val="bullet"/>
      <w:lvlText w:val="•"/>
      <w:lvlJc w:val="left"/>
      <w:rPr>
        <w:rFonts w:hint="default"/>
      </w:rPr>
    </w:lvl>
    <w:lvl w:ilvl="6" w:tplc="92EAADAA">
      <w:start w:val="1"/>
      <w:numFmt w:val="bullet"/>
      <w:lvlText w:val="•"/>
      <w:lvlJc w:val="left"/>
      <w:rPr>
        <w:rFonts w:hint="default"/>
      </w:rPr>
    </w:lvl>
    <w:lvl w:ilvl="7" w:tplc="CE56707C">
      <w:start w:val="1"/>
      <w:numFmt w:val="bullet"/>
      <w:lvlText w:val="•"/>
      <w:lvlJc w:val="left"/>
      <w:rPr>
        <w:rFonts w:hint="default"/>
      </w:rPr>
    </w:lvl>
    <w:lvl w:ilvl="8" w:tplc="A5D4483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DCC32A2"/>
    <w:multiLevelType w:val="hybridMultilevel"/>
    <w:tmpl w:val="41FEFCD8"/>
    <w:lvl w:ilvl="0" w:tplc="B37C407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FAF891B2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E620F790">
      <w:start w:val="1"/>
      <w:numFmt w:val="bullet"/>
      <w:lvlText w:val="•"/>
      <w:lvlJc w:val="left"/>
      <w:rPr>
        <w:rFonts w:hint="default"/>
      </w:rPr>
    </w:lvl>
    <w:lvl w:ilvl="3" w:tplc="153CFEFE">
      <w:start w:val="1"/>
      <w:numFmt w:val="bullet"/>
      <w:lvlText w:val="•"/>
      <w:lvlJc w:val="left"/>
      <w:rPr>
        <w:rFonts w:hint="default"/>
      </w:rPr>
    </w:lvl>
    <w:lvl w:ilvl="4" w:tplc="F182BED2">
      <w:start w:val="1"/>
      <w:numFmt w:val="bullet"/>
      <w:lvlText w:val="•"/>
      <w:lvlJc w:val="left"/>
      <w:rPr>
        <w:rFonts w:hint="default"/>
      </w:rPr>
    </w:lvl>
    <w:lvl w:ilvl="5" w:tplc="1B141FD8">
      <w:start w:val="1"/>
      <w:numFmt w:val="bullet"/>
      <w:lvlText w:val="•"/>
      <w:lvlJc w:val="left"/>
      <w:rPr>
        <w:rFonts w:hint="default"/>
      </w:rPr>
    </w:lvl>
    <w:lvl w:ilvl="6" w:tplc="FEDE0FA2">
      <w:start w:val="1"/>
      <w:numFmt w:val="bullet"/>
      <w:lvlText w:val="•"/>
      <w:lvlJc w:val="left"/>
      <w:rPr>
        <w:rFonts w:hint="default"/>
      </w:rPr>
    </w:lvl>
    <w:lvl w:ilvl="7" w:tplc="2FC402A6">
      <w:start w:val="1"/>
      <w:numFmt w:val="bullet"/>
      <w:lvlText w:val="•"/>
      <w:lvlJc w:val="left"/>
      <w:rPr>
        <w:rFonts w:hint="default"/>
      </w:rPr>
    </w:lvl>
    <w:lvl w:ilvl="8" w:tplc="DBF8411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CD1525"/>
    <w:multiLevelType w:val="hybridMultilevel"/>
    <w:tmpl w:val="B09AB4FA"/>
    <w:lvl w:ilvl="0" w:tplc="5EC29ABA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354C0FE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5336C58A">
      <w:start w:val="1"/>
      <w:numFmt w:val="bullet"/>
      <w:lvlText w:val="•"/>
      <w:lvlJc w:val="left"/>
      <w:rPr>
        <w:rFonts w:hint="default"/>
      </w:rPr>
    </w:lvl>
    <w:lvl w:ilvl="3" w:tplc="C264F5BC">
      <w:start w:val="1"/>
      <w:numFmt w:val="bullet"/>
      <w:lvlText w:val="•"/>
      <w:lvlJc w:val="left"/>
      <w:rPr>
        <w:rFonts w:hint="default"/>
      </w:rPr>
    </w:lvl>
    <w:lvl w:ilvl="4" w:tplc="BC50C042">
      <w:start w:val="1"/>
      <w:numFmt w:val="bullet"/>
      <w:lvlText w:val="•"/>
      <w:lvlJc w:val="left"/>
      <w:rPr>
        <w:rFonts w:hint="default"/>
      </w:rPr>
    </w:lvl>
    <w:lvl w:ilvl="5" w:tplc="4AE82F5E">
      <w:start w:val="1"/>
      <w:numFmt w:val="bullet"/>
      <w:lvlText w:val="•"/>
      <w:lvlJc w:val="left"/>
      <w:rPr>
        <w:rFonts w:hint="default"/>
      </w:rPr>
    </w:lvl>
    <w:lvl w:ilvl="6" w:tplc="8930715C">
      <w:start w:val="1"/>
      <w:numFmt w:val="bullet"/>
      <w:lvlText w:val="•"/>
      <w:lvlJc w:val="left"/>
      <w:rPr>
        <w:rFonts w:hint="default"/>
      </w:rPr>
    </w:lvl>
    <w:lvl w:ilvl="7" w:tplc="70025F7C">
      <w:start w:val="1"/>
      <w:numFmt w:val="bullet"/>
      <w:lvlText w:val="•"/>
      <w:lvlJc w:val="left"/>
      <w:rPr>
        <w:rFonts w:hint="default"/>
      </w:rPr>
    </w:lvl>
    <w:lvl w:ilvl="8" w:tplc="93DE553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19B313C"/>
    <w:multiLevelType w:val="hybridMultilevel"/>
    <w:tmpl w:val="2B76A03A"/>
    <w:lvl w:ilvl="0" w:tplc="4880B084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3A48250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A16890F2">
      <w:start w:val="1"/>
      <w:numFmt w:val="bullet"/>
      <w:lvlText w:val="•"/>
      <w:lvlJc w:val="left"/>
      <w:rPr>
        <w:rFonts w:hint="default"/>
      </w:rPr>
    </w:lvl>
    <w:lvl w:ilvl="3" w:tplc="FACE54FC">
      <w:start w:val="1"/>
      <w:numFmt w:val="bullet"/>
      <w:lvlText w:val="•"/>
      <w:lvlJc w:val="left"/>
      <w:rPr>
        <w:rFonts w:hint="default"/>
      </w:rPr>
    </w:lvl>
    <w:lvl w:ilvl="4" w:tplc="9DFC3D62">
      <w:start w:val="1"/>
      <w:numFmt w:val="bullet"/>
      <w:lvlText w:val="•"/>
      <w:lvlJc w:val="left"/>
      <w:rPr>
        <w:rFonts w:hint="default"/>
      </w:rPr>
    </w:lvl>
    <w:lvl w:ilvl="5" w:tplc="66B0EEE4">
      <w:start w:val="1"/>
      <w:numFmt w:val="bullet"/>
      <w:lvlText w:val="•"/>
      <w:lvlJc w:val="left"/>
      <w:rPr>
        <w:rFonts w:hint="default"/>
      </w:rPr>
    </w:lvl>
    <w:lvl w:ilvl="6" w:tplc="3856AD9A">
      <w:start w:val="1"/>
      <w:numFmt w:val="bullet"/>
      <w:lvlText w:val="•"/>
      <w:lvlJc w:val="left"/>
      <w:rPr>
        <w:rFonts w:hint="default"/>
      </w:rPr>
    </w:lvl>
    <w:lvl w:ilvl="7" w:tplc="60446440">
      <w:start w:val="1"/>
      <w:numFmt w:val="bullet"/>
      <w:lvlText w:val="•"/>
      <w:lvlJc w:val="left"/>
      <w:rPr>
        <w:rFonts w:hint="default"/>
      </w:rPr>
    </w:lvl>
    <w:lvl w:ilvl="8" w:tplc="420A043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3446CDD"/>
    <w:multiLevelType w:val="hybridMultilevel"/>
    <w:tmpl w:val="4D2A94C8"/>
    <w:lvl w:ilvl="0" w:tplc="6772EA0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33745062">
      <w:start w:val="1"/>
      <w:numFmt w:val="bullet"/>
      <w:lvlText w:val="•"/>
      <w:lvlJc w:val="left"/>
      <w:rPr>
        <w:rFonts w:hint="default"/>
      </w:rPr>
    </w:lvl>
    <w:lvl w:ilvl="2" w:tplc="43FEDDE6">
      <w:start w:val="1"/>
      <w:numFmt w:val="bullet"/>
      <w:lvlText w:val="•"/>
      <w:lvlJc w:val="left"/>
      <w:rPr>
        <w:rFonts w:hint="default"/>
      </w:rPr>
    </w:lvl>
    <w:lvl w:ilvl="3" w:tplc="4A10C9F4">
      <w:start w:val="1"/>
      <w:numFmt w:val="bullet"/>
      <w:lvlText w:val="•"/>
      <w:lvlJc w:val="left"/>
      <w:rPr>
        <w:rFonts w:hint="default"/>
      </w:rPr>
    </w:lvl>
    <w:lvl w:ilvl="4" w:tplc="1C649312">
      <w:start w:val="1"/>
      <w:numFmt w:val="bullet"/>
      <w:lvlText w:val="•"/>
      <w:lvlJc w:val="left"/>
      <w:rPr>
        <w:rFonts w:hint="default"/>
      </w:rPr>
    </w:lvl>
    <w:lvl w:ilvl="5" w:tplc="7DFA4130">
      <w:start w:val="1"/>
      <w:numFmt w:val="bullet"/>
      <w:lvlText w:val="•"/>
      <w:lvlJc w:val="left"/>
      <w:rPr>
        <w:rFonts w:hint="default"/>
      </w:rPr>
    </w:lvl>
    <w:lvl w:ilvl="6" w:tplc="5BB6B876">
      <w:start w:val="1"/>
      <w:numFmt w:val="bullet"/>
      <w:lvlText w:val="•"/>
      <w:lvlJc w:val="left"/>
      <w:rPr>
        <w:rFonts w:hint="default"/>
      </w:rPr>
    </w:lvl>
    <w:lvl w:ilvl="7" w:tplc="0E9E35E4">
      <w:start w:val="1"/>
      <w:numFmt w:val="bullet"/>
      <w:lvlText w:val="•"/>
      <w:lvlJc w:val="left"/>
      <w:rPr>
        <w:rFonts w:hint="default"/>
      </w:rPr>
    </w:lvl>
    <w:lvl w:ilvl="8" w:tplc="DBA2752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3447534"/>
    <w:multiLevelType w:val="hybridMultilevel"/>
    <w:tmpl w:val="51DCE524"/>
    <w:lvl w:ilvl="0" w:tplc="4F20E68E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6882CFC0">
      <w:start w:val="1"/>
      <w:numFmt w:val="bullet"/>
      <w:lvlText w:val="•"/>
      <w:lvlJc w:val="left"/>
      <w:rPr>
        <w:rFonts w:hint="default"/>
      </w:rPr>
    </w:lvl>
    <w:lvl w:ilvl="2" w:tplc="B4A238A6">
      <w:start w:val="1"/>
      <w:numFmt w:val="bullet"/>
      <w:lvlText w:val="•"/>
      <w:lvlJc w:val="left"/>
      <w:rPr>
        <w:rFonts w:hint="default"/>
      </w:rPr>
    </w:lvl>
    <w:lvl w:ilvl="3" w:tplc="AD68FCF6">
      <w:start w:val="1"/>
      <w:numFmt w:val="bullet"/>
      <w:lvlText w:val="•"/>
      <w:lvlJc w:val="left"/>
      <w:rPr>
        <w:rFonts w:hint="default"/>
      </w:rPr>
    </w:lvl>
    <w:lvl w:ilvl="4" w:tplc="F25446A8">
      <w:start w:val="1"/>
      <w:numFmt w:val="bullet"/>
      <w:lvlText w:val="•"/>
      <w:lvlJc w:val="left"/>
      <w:rPr>
        <w:rFonts w:hint="default"/>
      </w:rPr>
    </w:lvl>
    <w:lvl w:ilvl="5" w:tplc="24E4C5BA">
      <w:start w:val="1"/>
      <w:numFmt w:val="bullet"/>
      <w:lvlText w:val="•"/>
      <w:lvlJc w:val="left"/>
      <w:rPr>
        <w:rFonts w:hint="default"/>
      </w:rPr>
    </w:lvl>
    <w:lvl w:ilvl="6" w:tplc="12081F70">
      <w:start w:val="1"/>
      <w:numFmt w:val="bullet"/>
      <w:lvlText w:val="•"/>
      <w:lvlJc w:val="left"/>
      <w:rPr>
        <w:rFonts w:hint="default"/>
      </w:rPr>
    </w:lvl>
    <w:lvl w:ilvl="7" w:tplc="7A3A8492">
      <w:start w:val="1"/>
      <w:numFmt w:val="bullet"/>
      <w:lvlText w:val="•"/>
      <w:lvlJc w:val="left"/>
      <w:rPr>
        <w:rFonts w:hint="default"/>
      </w:rPr>
    </w:lvl>
    <w:lvl w:ilvl="8" w:tplc="4A8C4B0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AD424EA"/>
    <w:multiLevelType w:val="hybridMultilevel"/>
    <w:tmpl w:val="D0864606"/>
    <w:lvl w:ilvl="0" w:tplc="EAAC64C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8301308">
      <w:start w:val="1"/>
      <w:numFmt w:val="bullet"/>
      <w:lvlText w:val="•"/>
      <w:lvlJc w:val="left"/>
      <w:rPr>
        <w:rFonts w:hint="default"/>
      </w:rPr>
    </w:lvl>
    <w:lvl w:ilvl="2" w:tplc="71F08EC0">
      <w:start w:val="1"/>
      <w:numFmt w:val="bullet"/>
      <w:lvlText w:val="•"/>
      <w:lvlJc w:val="left"/>
      <w:rPr>
        <w:rFonts w:hint="default"/>
      </w:rPr>
    </w:lvl>
    <w:lvl w:ilvl="3" w:tplc="DBE44350">
      <w:start w:val="1"/>
      <w:numFmt w:val="bullet"/>
      <w:lvlText w:val="•"/>
      <w:lvlJc w:val="left"/>
      <w:rPr>
        <w:rFonts w:hint="default"/>
      </w:rPr>
    </w:lvl>
    <w:lvl w:ilvl="4" w:tplc="AEF2F236">
      <w:start w:val="1"/>
      <w:numFmt w:val="bullet"/>
      <w:lvlText w:val="•"/>
      <w:lvlJc w:val="left"/>
      <w:rPr>
        <w:rFonts w:hint="default"/>
      </w:rPr>
    </w:lvl>
    <w:lvl w:ilvl="5" w:tplc="B55AEAF4">
      <w:start w:val="1"/>
      <w:numFmt w:val="bullet"/>
      <w:lvlText w:val="•"/>
      <w:lvlJc w:val="left"/>
      <w:rPr>
        <w:rFonts w:hint="default"/>
      </w:rPr>
    </w:lvl>
    <w:lvl w:ilvl="6" w:tplc="3820A4A6">
      <w:start w:val="1"/>
      <w:numFmt w:val="bullet"/>
      <w:lvlText w:val="•"/>
      <w:lvlJc w:val="left"/>
      <w:rPr>
        <w:rFonts w:hint="default"/>
      </w:rPr>
    </w:lvl>
    <w:lvl w:ilvl="7" w:tplc="E6CA7970">
      <w:start w:val="1"/>
      <w:numFmt w:val="bullet"/>
      <w:lvlText w:val="•"/>
      <w:lvlJc w:val="left"/>
      <w:rPr>
        <w:rFonts w:hint="default"/>
      </w:rPr>
    </w:lvl>
    <w:lvl w:ilvl="8" w:tplc="40A09FE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B3F137D"/>
    <w:multiLevelType w:val="hybridMultilevel"/>
    <w:tmpl w:val="8D80C8E4"/>
    <w:lvl w:ilvl="0" w:tplc="5D18E2F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C26D46E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11925510">
      <w:start w:val="1"/>
      <w:numFmt w:val="bullet"/>
      <w:lvlText w:val="•"/>
      <w:lvlJc w:val="left"/>
      <w:rPr>
        <w:rFonts w:hint="default"/>
      </w:rPr>
    </w:lvl>
    <w:lvl w:ilvl="3" w:tplc="B84A7354">
      <w:start w:val="1"/>
      <w:numFmt w:val="bullet"/>
      <w:lvlText w:val="•"/>
      <w:lvlJc w:val="left"/>
      <w:rPr>
        <w:rFonts w:hint="default"/>
      </w:rPr>
    </w:lvl>
    <w:lvl w:ilvl="4" w:tplc="ECAE6B36">
      <w:start w:val="1"/>
      <w:numFmt w:val="bullet"/>
      <w:lvlText w:val="•"/>
      <w:lvlJc w:val="left"/>
      <w:rPr>
        <w:rFonts w:hint="default"/>
      </w:rPr>
    </w:lvl>
    <w:lvl w:ilvl="5" w:tplc="5AAABBD0">
      <w:start w:val="1"/>
      <w:numFmt w:val="bullet"/>
      <w:lvlText w:val="•"/>
      <w:lvlJc w:val="left"/>
      <w:rPr>
        <w:rFonts w:hint="default"/>
      </w:rPr>
    </w:lvl>
    <w:lvl w:ilvl="6" w:tplc="B1628EEA">
      <w:start w:val="1"/>
      <w:numFmt w:val="bullet"/>
      <w:lvlText w:val="•"/>
      <w:lvlJc w:val="left"/>
      <w:rPr>
        <w:rFonts w:hint="default"/>
      </w:rPr>
    </w:lvl>
    <w:lvl w:ilvl="7" w:tplc="14147F64">
      <w:start w:val="1"/>
      <w:numFmt w:val="bullet"/>
      <w:lvlText w:val="•"/>
      <w:lvlJc w:val="left"/>
      <w:rPr>
        <w:rFonts w:hint="default"/>
      </w:rPr>
    </w:lvl>
    <w:lvl w:ilvl="8" w:tplc="ABAC7FB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DFA59A4"/>
    <w:multiLevelType w:val="hybridMultilevel"/>
    <w:tmpl w:val="7166D3E2"/>
    <w:lvl w:ilvl="0" w:tplc="11A8B11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626672B0">
      <w:start w:val="1"/>
      <w:numFmt w:val="bullet"/>
      <w:lvlText w:val="•"/>
      <w:lvlJc w:val="left"/>
      <w:rPr>
        <w:rFonts w:hint="default"/>
      </w:rPr>
    </w:lvl>
    <w:lvl w:ilvl="2" w:tplc="29AAB32A">
      <w:start w:val="1"/>
      <w:numFmt w:val="bullet"/>
      <w:lvlText w:val="•"/>
      <w:lvlJc w:val="left"/>
      <w:rPr>
        <w:rFonts w:hint="default"/>
      </w:rPr>
    </w:lvl>
    <w:lvl w:ilvl="3" w:tplc="016CCC34">
      <w:start w:val="1"/>
      <w:numFmt w:val="bullet"/>
      <w:lvlText w:val="•"/>
      <w:lvlJc w:val="left"/>
      <w:rPr>
        <w:rFonts w:hint="default"/>
      </w:rPr>
    </w:lvl>
    <w:lvl w:ilvl="4" w:tplc="5F887EEA">
      <w:start w:val="1"/>
      <w:numFmt w:val="bullet"/>
      <w:lvlText w:val="•"/>
      <w:lvlJc w:val="left"/>
      <w:rPr>
        <w:rFonts w:hint="default"/>
      </w:rPr>
    </w:lvl>
    <w:lvl w:ilvl="5" w:tplc="746E0002">
      <w:start w:val="1"/>
      <w:numFmt w:val="bullet"/>
      <w:lvlText w:val="•"/>
      <w:lvlJc w:val="left"/>
      <w:rPr>
        <w:rFonts w:hint="default"/>
      </w:rPr>
    </w:lvl>
    <w:lvl w:ilvl="6" w:tplc="BCD6DBE0">
      <w:start w:val="1"/>
      <w:numFmt w:val="bullet"/>
      <w:lvlText w:val="•"/>
      <w:lvlJc w:val="left"/>
      <w:rPr>
        <w:rFonts w:hint="default"/>
      </w:rPr>
    </w:lvl>
    <w:lvl w:ilvl="7" w:tplc="D16243E2">
      <w:start w:val="1"/>
      <w:numFmt w:val="bullet"/>
      <w:lvlText w:val="•"/>
      <w:lvlJc w:val="left"/>
      <w:rPr>
        <w:rFonts w:hint="default"/>
      </w:rPr>
    </w:lvl>
    <w:lvl w:ilvl="8" w:tplc="8E66416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62A03D3"/>
    <w:multiLevelType w:val="hybridMultilevel"/>
    <w:tmpl w:val="E2649102"/>
    <w:lvl w:ilvl="0" w:tplc="5F1665FE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B7215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0908D0A4">
      <w:start w:val="1"/>
      <w:numFmt w:val="bullet"/>
      <w:lvlText w:val="•"/>
      <w:lvlJc w:val="left"/>
      <w:rPr>
        <w:rFonts w:hint="default"/>
      </w:rPr>
    </w:lvl>
    <w:lvl w:ilvl="3" w:tplc="E334DC40">
      <w:start w:val="1"/>
      <w:numFmt w:val="bullet"/>
      <w:lvlText w:val="•"/>
      <w:lvlJc w:val="left"/>
      <w:rPr>
        <w:rFonts w:hint="default"/>
      </w:rPr>
    </w:lvl>
    <w:lvl w:ilvl="4" w:tplc="FF4EE6BE">
      <w:start w:val="1"/>
      <w:numFmt w:val="bullet"/>
      <w:lvlText w:val="•"/>
      <w:lvlJc w:val="left"/>
      <w:rPr>
        <w:rFonts w:hint="default"/>
      </w:rPr>
    </w:lvl>
    <w:lvl w:ilvl="5" w:tplc="862A7504">
      <w:start w:val="1"/>
      <w:numFmt w:val="bullet"/>
      <w:lvlText w:val="•"/>
      <w:lvlJc w:val="left"/>
      <w:rPr>
        <w:rFonts w:hint="default"/>
      </w:rPr>
    </w:lvl>
    <w:lvl w:ilvl="6" w:tplc="877ACEB2">
      <w:start w:val="1"/>
      <w:numFmt w:val="bullet"/>
      <w:lvlText w:val="•"/>
      <w:lvlJc w:val="left"/>
      <w:rPr>
        <w:rFonts w:hint="default"/>
      </w:rPr>
    </w:lvl>
    <w:lvl w:ilvl="7" w:tplc="26A63064">
      <w:start w:val="1"/>
      <w:numFmt w:val="bullet"/>
      <w:lvlText w:val="•"/>
      <w:lvlJc w:val="left"/>
      <w:rPr>
        <w:rFonts w:hint="default"/>
      </w:rPr>
    </w:lvl>
    <w:lvl w:ilvl="8" w:tplc="D4A0A3B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9451045"/>
    <w:multiLevelType w:val="hybridMultilevel"/>
    <w:tmpl w:val="CEC291D8"/>
    <w:lvl w:ilvl="0" w:tplc="718EE6A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31A4AB4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69D46004">
      <w:start w:val="1"/>
      <w:numFmt w:val="bullet"/>
      <w:lvlText w:val="•"/>
      <w:lvlJc w:val="left"/>
      <w:rPr>
        <w:rFonts w:hint="default"/>
      </w:rPr>
    </w:lvl>
    <w:lvl w:ilvl="3" w:tplc="D3B67A32">
      <w:start w:val="1"/>
      <w:numFmt w:val="bullet"/>
      <w:lvlText w:val="•"/>
      <w:lvlJc w:val="left"/>
      <w:rPr>
        <w:rFonts w:hint="default"/>
      </w:rPr>
    </w:lvl>
    <w:lvl w:ilvl="4" w:tplc="3634EDE4">
      <w:start w:val="1"/>
      <w:numFmt w:val="bullet"/>
      <w:lvlText w:val="•"/>
      <w:lvlJc w:val="left"/>
      <w:rPr>
        <w:rFonts w:hint="default"/>
      </w:rPr>
    </w:lvl>
    <w:lvl w:ilvl="5" w:tplc="009E0A56">
      <w:start w:val="1"/>
      <w:numFmt w:val="bullet"/>
      <w:lvlText w:val="•"/>
      <w:lvlJc w:val="left"/>
      <w:rPr>
        <w:rFonts w:hint="default"/>
      </w:rPr>
    </w:lvl>
    <w:lvl w:ilvl="6" w:tplc="049AE7A2">
      <w:start w:val="1"/>
      <w:numFmt w:val="bullet"/>
      <w:lvlText w:val="•"/>
      <w:lvlJc w:val="left"/>
      <w:rPr>
        <w:rFonts w:hint="default"/>
      </w:rPr>
    </w:lvl>
    <w:lvl w:ilvl="7" w:tplc="C40A2582">
      <w:start w:val="1"/>
      <w:numFmt w:val="bullet"/>
      <w:lvlText w:val="•"/>
      <w:lvlJc w:val="left"/>
      <w:rPr>
        <w:rFonts w:hint="default"/>
      </w:rPr>
    </w:lvl>
    <w:lvl w:ilvl="8" w:tplc="5F36160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3703A09"/>
    <w:multiLevelType w:val="hybridMultilevel"/>
    <w:tmpl w:val="37BEFA0C"/>
    <w:lvl w:ilvl="0" w:tplc="64349DA6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93B642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BC8E419E">
      <w:start w:val="1"/>
      <w:numFmt w:val="bullet"/>
      <w:lvlText w:val="•"/>
      <w:lvlJc w:val="left"/>
      <w:rPr>
        <w:rFonts w:hint="default"/>
      </w:rPr>
    </w:lvl>
    <w:lvl w:ilvl="3" w:tplc="C9F0B536">
      <w:start w:val="1"/>
      <w:numFmt w:val="bullet"/>
      <w:lvlText w:val="•"/>
      <w:lvlJc w:val="left"/>
      <w:rPr>
        <w:rFonts w:hint="default"/>
      </w:rPr>
    </w:lvl>
    <w:lvl w:ilvl="4" w:tplc="7CEE4518">
      <w:start w:val="1"/>
      <w:numFmt w:val="bullet"/>
      <w:lvlText w:val="•"/>
      <w:lvlJc w:val="left"/>
      <w:rPr>
        <w:rFonts w:hint="default"/>
      </w:rPr>
    </w:lvl>
    <w:lvl w:ilvl="5" w:tplc="235ABF50">
      <w:start w:val="1"/>
      <w:numFmt w:val="bullet"/>
      <w:lvlText w:val="•"/>
      <w:lvlJc w:val="left"/>
      <w:rPr>
        <w:rFonts w:hint="default"/>
      </w:rPr>
    </w:lvl>
    <w:lvl w:ilvl="6" w:tplc="D458C79A">
      <w:start w:val="1"/>
      <w:numFmt w:val="bullet"/>
      <w:lvlText w:val="•"/>
      <w:lvlJc w:val="left"/>
      <w:rPr>
        <w:rFonts w:hint="default"/>
      </w:rPr>
    </w:lvl>
    <w:lvl w:ilvl="7" w:tplc="16785C9C">
      <w:start w:val="1"/>
      <w:numFmt w:val="bullet"/>
      <w:lvlText w:val="•"/>
      <w:lvlJc w:val="left"/>
      <w:rPr>
        <w:rFonts w:hint="default"/>
      </w:rPr>
    </w:lvl>
    <w:lvl w:ilvl="8" w:tplc="46FA478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9B33B5"/>
    <w:multiLevelType w:val="hybridMultilevel"/>
    <w:tmpl w:val="D46818FE"/>
    <w:lvl w:ilvl="0" w:tplc="4924686C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A5A174A">
      <w:start w:val="1"/>
      <w:numFmt w:val="bullet"/>
      <w:lvlText w:val="•"/>
      <w:lvlJc w:val="left"/>
      <w:rPr>
        <w:rFonts w:hint="default"/>
      </w:rPr>
    </w:lvl>
    <w:lvl w:ilvl="2" w:tplc="B4C8CC94">
      <w:start w:val="1"/>
      <w:numFmt w:val="bullet"/>
      <w:lvlText w:val="•"/>
      <w:lvlJc w:val="left"/>
      <w:rPr>
        <w:rFonts w:hint="default"/>
      </w:rPr>
    </w:lvl>
    <w:lvl w:ilvl="3" w:tplc="FD0A2B2C">
      <w:start w:val="1"/>
      <w:numFmt w:val="bullet"/>
      <w:lvlText w:val="•"/>
      <w:lvlJc w:val="left"/>
      <w:rPr>
        <w:rFonts w:hint="default"/>
      </w:rPr>
    </w:lvl>
    <w:lvl w:ilvl="4" w:tplc="AAF65086">
      <w:start w:val="1"/>
      <w:numFmt w:val="bullet"/>
      <w:lvlText w:val="•"/>
      <w:lvlJc w:val="left"/>
      <w:rPr>
        <w:rFonts w:hint="default"/>
      </w:rPr>
    </w:lvl>
    <w:lvl w:ilvl="5" w:tplc="A48E7F14">
      <w:start w:val="1"/>
      <w:numFmt w:val="bullet"/>
      <w:lvlText w:val="•"/>
      <w:lvlJc w:val="left"/>
      <w:rPr>
        <w:rFonts w:hint="default"/>
      </w:rPr>
    </w:lvl>
    <w:lvl w:ilvl="6" w:tplc="BE428484">
      <w:start w:val="1"/>
      <w:numFmt w:val="bullet"/>
      <w:lvlText w:val="•"/>
      <w:lvlJc w:val="left"/>
      <w:rPr>
        <w:rFonts w:hint="default"/>
      </w:rPr>
    </w:lvl>
    <w:lvl w:ilvl="7" w:tplc="5F2EE1DE">
      <w:start w:val="1"/>
      <w:numFmt w:val="bullet"/>
      <w:lvlText w:val="•"/>
      <w:lvlJc w:val="left"/>
      <w:rPr>
        <w:rFonts w:hint="default"/>
      </w:rPr>
    </w:lvl>
    <w:lvl w:ilvl="8" w:tplc="B4BC3BD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B15708D"/>
    <w:multiLevelType w:val="hybridMultilevel"/>
    <w:tmpl w:val="464E8F5E"/>
    <w:lvl w:ilvl="0" w:tplc="7B0844E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1AAEC566">
      <w:start w:val="1"/>
      <w:numFmt w:val="bullet"/>
      <w:lvlText w:val="•"/>
      <w:lvlJc w:val="left"/>
      <w:rPr>
        <w:rFonts w:hint="default"/>
      </w:rPr>
    </w:lvl>
    <w:lvl w:ilvl="2" w:tplc="844A79C8">
      <w:start w:val="1"/>
      <w:numFmt w:val="bullet"/>
      <w:lvlText w:val="•"/>
      <w:lvlJc w:val="left"/>
      <w:rPr>
        <w:rFonts w:hint="default"/>
      </w:rPr>
    </w:lvl>
    <w:lvl w:ilvl="3" w:tplc="73863E78">
      <w:start w:val="1"/>
      <w:numFmt w:val="bullet"/>
      <w:lvlText w:val="•"/>
      <w:lvlJc w:val="left"/>
      <w:rPr>
        <w:rFonts w:hint="default"/>
      </w:rPr>
    </w:lvl>
    <w:lvl w:ilvl="4" w:tplc="E37230A2">
      <w:start w:val="1"/>
      <w:numFmt w:val="bullet"/>
      <w:lvlText w:val="•"/>
      <w:lvlJc w:val="left"/>
      <w:rPr>
        <w:rFonts w:hint="default"/>
      </w:rPr>
    </w:lvl>
    <w:lvl w:ilvl="5" w:tplc="21A64EC2">
      <w:start w:val="1"/>
      <w:numFmt w:val="bullet"/>
      <w:lvlText w:val="•"/>
      <w:lvlJc w:val="left"/>
      <w:rPr>
        <w:rFonts w:hint="default"/>
      </w:rPr>
    </w:lvl>
    <w:lvl w:ilvl="6" w:tplc="F9CE00C8">
      <w:start w:val="1"/>
      <w:numFmt w:val="bullet"/>
      <w:lvlText w:val="•"/>
      <w:lvlJc w:val="left"/>
      <w:rPr>
        <w:rFonts w:hint="default"/>
      </w:rPr>
    </w:lvl>
    <w:lvl w:ilvl="7" w:tplc="7ADCDAFA">
      <w:start w:val="1"/>
      <w:numFmt w:val="bullet"/>
      <w:lvlText w:val="•"/>
      <w:lvlJc w:val="left"/>
      <w:rPr>
        <w:rFonts w:hint="default"/>
      </w:rPr>
    </w:lvl>
    <w:lvl w:ilvl="8" w:tplc="5D3AD00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B4E15C8"/>
    <w:multiLevelType w:val="hybridMultilevel"/>
    <w:tmpl w:val="A86E01E8"/>
    <w:lvl w:ilvl="0" w:tplc="6A0E2C7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4524DA48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BC70A844">
      <w:start w:val="1"/>
      <w:numFmt w:val="bullet"/>
      <w:lvlText w:val="•"/>
      <w:lvlJc w:val="left"/>
      <w:rPr>
        <w:rFonts w:hint="default"/>
      </w:rPr>
    </w:lvl>
    <w:lvl w:ilvl="3" w:tplc="BCF0B848">
      <w:start w:val="1"/>
      <w:numFmt w:val="bullet"/>
      <w:lvlText w:val="•"/>
      <w:lvlJc w:val="left"/>
      <w:rPr>
        <w:rFonts w:hint="default"/>
      </w:rPr>
    </w:lvl>
    <w:lvl w:ilvl="4" w:tplc="56300B8C">
      <w:start w:val="1"/>
      <w:numFmt w:val="bullet"/>
      <w:lvlText w:val="•"/>
      <w:lvlJc w:val="left"/>
      <w:rPr>
        <w:rFonts w:hint="default"/>
      </w:rPr>
    </w:lvl>
    <w:lvl w:ilvl="5" w:tplc="730E523A">
      <w:start w:val="1"/>
      <w:numFmt w:val="bullet"/>
      <w:lvlText w:val="•"/>
      <w:lvlJc w:val="left"/>
      <w:rPr>
        <w:rFonts w:hint="default"/>
      </w:rPr>
    </w:lvl>
    <w:lvl w:ilvl="6" w:tplc="00EA5DBC">
      <w:start w:val="1"/>
      <w:numFmt w:val="bullet"/>
      <w:lvlText w:val="•"/>
      <w:lvlJc w:val="left"/>
      <w:rPr>
        <w:rFonts w:hint="default"/>
      </w:rPr>
    </w:lvl>
    <w:lvl w:ilvl="7" w:tplc="8AE05B36">
      <w:start w:val="1"/>
      <w:numFmt w:val="bullet"/>
      <w:lvlText w:val="•"/>
      <w:lvlJc w:val="left"/>
      <w:rPr>
        <w:rFonts w:hint="default"/>
      </w:rPr>
    </w:lvl>
    <w:lvl w:ilvl="8" w:tplc="9CD042E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1AA79FA"/>
    <w:multiLevelType w:val="hybridMultilevel"/>
    <w:tmpl w:val="682249D2"/>
    <w:lvl w:ilvl="0" w:tplc="72128EC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FD6895C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00368E36">
      <w:start w:val="1"/>
      <w:numFmt w:val="bullet"/>
      <w:lvlText w:val="•"/>
      <w:lvlJc w:val="left"/>
      <w:rPr>
        <w:rFonts w:hint="default"/>
      </w:rPr>
    </w:lvl>
    <w:lvl w:ilvl="3" w:tplc="0E842226">
      <w:start w:val="1"/>
      <w:numFmt w:val="bullet"/>
      <w:lvlText w:val="•"/>
      <w:lvlJc w:val="left"/>
      <w:rPr>
        <w:rFonts w:hint="default"/>
      </w:rPr>
    </w:lvl>
    <w:lvl w:ilvl="4" w:tplc="96420314">
      <w:start w:val="1"/>
      <w:numFmt w:val="bullet"/>
      <w:lvlText w:val="•"/>
      <w:lvlJc w:val="left"/>
      <w:rPr>
        <w:rFonts w:hint="default"/>
      </w:rPr>
    </w:lvl>
    <w:lvl w:ilvl="5" w:tplc="56AC9C54">
      <w:start w:val="1"/>
      <w:numFmt w:val="bullet"/>
      <w:lvlText w:val="•"/>
      <w:lvlJc w:val="left"/>
      <w:rPr>
        <w:rFonts w:hint="default"/>
      </w:rPr>
    </w:lvl>
    <w:lvl w:ilvl="6" w:tplc="CB2C1334">
      <w:start w:val="1"/>
      <w:numFmt w:val="bullet"/>
      <w:lvlText w:val="•"/>
      <w:lvlJc w:val="left"/>
      <w:rPr>
        <w:rFonts w:hint="default"/>
      </w:rPr>
    </w:lvl>
    <w:lvl w:ilvl="7" w:tplc="003C3644">
      <w:start w:val="1"/>
      <w:numFmt w:val="bullet"/>
      <w:lvlText w:val="•"/>
      <w:lvlJc w:val="left"/>
      <w:rPr>
        <w:rFonts w:hint="default"/>
      </w:rPr>
    </w:lvl>
    <w:lvl w:ilvl="8" w:tplc="550E665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83926E8"/>
    <w:multiLevelType w:val="hybridMultilevel"/>
    <w:tmpl w:val="9AECB44E"/>
    <w:lvl w:ilvl="0" w:tplc="C78E1B6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2EEDBE2">
      <w:start w:val="1"/>
      <w:numFmt w:val="bullet"/>
      <w:lvlText w:val="•"/>
      <w:lvlJc w:val="left"/>
      <w:rPr>
        <w:rFonts w:hint="default"/>
      </w:rPr>
    </w:lvl>
    <w:lvl w:ilvl="2" w:tplc="2CECA756">
      <w:start w:val="1"/>
      <w:numFmt w:val="bullet"/>
      <w:lvlText w:val="•"/>
      <w:lvlJc w:val="left"/>
      <w:rPr>
        <w:rFonts w:hint="default"/>
      </w:rPr>
    </w:lvl>
    <w:lvl w:ilvl="3" w:tplc="06A683E0">
      <w:start w:val="1"/>
      <w:numFmt w:val="bullet"/>
      <w:lvlText w:val="•"/>
      <w:lvlJc w:val="left"/>
      <w:rPr>
        <w:rFonts w:hint="default"/>
      </w:rPr>
    </w:lvl>
    <w:lvl w:ilvl="4" w:tplc="9AE860CC">
      <w:start w:val="1"/>
      <w:numFmt w:val="bullet"/>
      <w:lvlText w:val="•"/>
      <w:lvlJc w:val="left"/>
      <w:rPr>
        <w:rFonts w:hint="default"/>
      </w:rPr>
    </w:lvl>
    <w:lvl w:ilvl="5" w:tplc="C5C0013C">
      <w:start w:val="1"/>
      <w:numFmt w:val="bullet"/>
      <w:lvlText w:val="•"/>
      <w:lvlJc w:val="left"/>
      <w:rPr>
        <w:rFonts w:hint="default"/>
      </w:rPr>
    </w:lvl>
    <w:lvl w:ilvl="6" w:tplc="CAEC6B3C">
      <w:start w:val="1"/>
      <w:numFmt w:val="bullet"/>
      <w:lvlText w:val="•"/>
      <w:lvlJc w:val="left"/>
      <w:rPr>
        <w:rFonts w:hint="default"/>
      </w:rPr>
    </w:lvl>
    <w:lvl w:ilvl="7" w:tplc="399EB5A6">
      <w:start w:val="1"/>
      <w:numFmt w:val="bullet"/>
      <w:lvlText w:val="•"/>
      <w:lvlJc w:val="left"/>
      <w:rPr>
        <w:rFonts w:hint="default"/>
      </w:rPr>
    </w:lvl>
    <w:lvl w:ilvl="8" w:tplc="27E8414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A700ED9"/>
    <w:multiLevelType w:val="hybridMultilevel"/>
    <w:tmpl w:val="9EC67EEE"/>
    <w:lvl w:ilvl="0" w:tplc="FB48A35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F4ECCDEE">
      <w:start w:val="1"/>
      <w:numFmt w:val="bullet"/>
      <w:lvlText w:val="•"/>
      <w:lvlJc w:val="left"/>
      <w:rPr>
        <w:rFonts w:hint="default"/>
      </w:rPr>
    </w:lvl>
    <w:lvl w:ilvl="2" w:tplc="99829158">
      <w:start w:val="1"/>
      <w:numFmt w:val="bullet"/>
      <w:lvlText w:val="•"/>
      <w:lvlJc w:val="left"/>
      <w:rPr>
        <w:rFonts w:hint="default"/>
      </w:rPr>
    </w:lvl>
    <w:lvl w:ilvl="3" w:tplc="6B922EE8">
      <w:start w:val="1"/>
      <w:numFmt w:val="bullet"/>
      <w:lvlText w:val="•"/>
      <w:lvlJc w:val="left"/>
      <w:rPr>
        <w:rFonts w:hint="default"/>
      </w:rPr>
    </w:lvl>
    <w:lvl w:ilvl="4" w:tplc="D792A712">
      <w:start w:val="1"/>
      <w:numFmt w:val="bullet"/>
      <w:lvlText w:val="•"/>
      <w:lvlJc w:val="left"/>
      <w:rPr>
        <w:rFonts w:hint="default"/>
      </w:rPr>
    </w:lvl>
    <w:lvl w:ilvl="5" w:tplc="FE42EF62">
      <w:start w:val="1"/>
      <w:numFmt w:val="bullet"/>
      <w:lvlText w:val="•"/>
      <w:lvlJc w:val="left"/>
      <w:rPr>
        <w:rFonts w:hint="default"/>
      </w:rPr>
    </w:lvl>
    <w:lvl w:ilvl="6" w:tplc="17242A7E">
      <w:start w:val="1"/>
      <w:numFmt w:val="bullet"/>
      <w:lvlText w:val="•"/>
      <w:lvlJc w:val="left"/>
      <w:rPr>
        <w:rFonts w:hint="default"/>
      </w:rPr>
    </w:lvl>
    <w:lvl w:ilvl="7" w:tplc="8848A5F4">
      <w:start w:val="1"/>
      <w:numFmt w:val="bullet"/>
      <w:lvlText w:val="•"/>
      <w:lvlJc w:val="left"/>
      <w:rPr>
        <w:rFonts w:hint="default"/>
      </w:rPr>
    </w:lvl>
    <w:lvl w:ilvl="8" w:tplc="FFAE3D9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B55651F"/>
    <w:multiLevelType w:val="hybridMultilevel"/>
    <w:tmpl w:val="309424C2"/>
    <w:lvl w:ilvl="0" w:tplc="AE0A216C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500F3E4">
      <w:start w:val="1"/>
      <w:numFmt w:val="bullet"/>
      <w:lvlText w:val="•"/>
      <w:lvlJc w:val="left"/>
      <w:rPr>
        <w:rFonts w:hint="default"/>
      </w:rPr>
    </w:lvl>
    <w:lvl w:ilvl="2" w:tplc="2860500C">
      <w:start w:val="1"/>
      <w:numFmt w:val="bullet"/>
      <w:lvlText w:val="•"/>
      <w:lvlJc w:val="left"/>
      <w:rPr>
        <w:rFonts w:hint="default"/>
      </w:rPr>
    </w:lvl>
    <w:lvl w:ilvl="3" w:tplc="5C825CA4">
      <w:start w:val="1"/>
      <w:numFmt w:val="bullet"/>
      <w:lvlText w:val="•"/>
      <w:lvlJc w:val="left"/>
      <w:rPr>
        <w:rFonts w:hint="default"/>
      </w:rPr>
    </w:lvl>
    <w:lvl w:ilvl="4" w:tplc="755A576C">
      <w:start w:val="1"/>
      <w:numFmt w:val="bullet"/>
      <w:lvlText w:val="•"/>
      <w:lvlJc w:val="left"/>
      <w:rPr>
        <w:rFonts w:hint="default"/>
      </w:rPr>
    </w:lvl>
    <w:lvl w:ilvl="5" w:tplc="65F28DDA">
      <w:start w:val="1"/>
      <w:numFmt w:val="bullet"/>
      <w:lvlText w:val="•"/>
      <w:lvlJc w:val="left"/>
      <w:rPr>
        <w:rFonts w:hint="default"/>
      </w:rPr>
    </w:lvl>
    <w:lvl w:ilvl="6" w:tplc="77D6DE46">
      <w:start w:val="1"/>
      <w:numFmt w:val="bullet"/>
      <w:lvlText w:val="•"/>
      <w:lvlJc w:val="left"/>
      <w:rPr>
        <w:rFonts w:hint="default"/>
      </w:rPr>
    </w:lvl>
    <w:lvl w:ilvl="7" w:tplc="AD147A8C">
      <w:start w:val="1"/>
      <w:numFmt w:val="bullet"/>
      <w:lvlText w:val="•"/>
      <w:lvlJc w:val="left"/>
      <w:rPr>
        <w:rFonts w:hint="default"/>
      </w:rPr>
    </w:lvl>
    <w:lvl w:ilvl="8" w:tplc="D082B54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EF0364F"/>
    <w:multiLevelType w:val="hybridMultilevel"/>
    <w:tmpl w:val="7D9C7176"/>
    <w:lvl w:ilvl="0" w:tplc="4F3C303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B9742078">
      <w:start w:val="1"/>
      <w:numFmt w:val="bullet"/>
      <w:lvlText w:val="•"/>
      <w:lvlJc w:val="left"/>
      <w:rPr>
        <w:rFonts w:hint="default"/>
      </w:rPr>
    </w:lvl>
    <w:lvl w:ilvl="2" w:tplc="08E49330">
      <w:start w:val="1"/>
      <w:numFmt w:val="bullet"/>
      <w:lvlText w:val="•"/>
      <w:lvlJc w:val="left"/>
      <w:rPr>
        <w:rFonts w:hint="default"/>
      </w:rPr>
    </w:lvl>
    <w:lvl w:ilvl="3" w:tplc="4454BA5A">
      <w:start w:val="1"/>
      <w:numFmt w:val="bullet"/>
      <w:lvlText w:val="•"/>
      <w:lvlJc w:val="left"/>
      <w:rPr>
        <w:rFonts w:hint="default"/>
      </w:rPr>
    </w:lvl>
    <w:lvl w:ilvl="4" w:tplc="902EB2AA">
      <w:start w:val="1"/>
      <w:numFmt w:val="bullet"/>
      <w:lvlText w:val="•"/>
      <w:lvlJc w:val="left"/>
      <w:rPr>
        <w:rFonts w:hint="default"/>
      </w:rPr>
    </w:lvl>
    <w:lvl w:ilvl="5" w:tplc="AF98098C">
      <w:start w:val="1"/>
      <w:numFmt w:val="bullet"/>
      <w:lvlText w:val="•"/>
      <w:lvlJc w:val="left"/>
      <w:rPr>
        <w:rFonts w:hint="default"/>
      </w:rPr>
    </w:lvl>
    <w:lvl w:ilvl="6" w:tplc="B456F56C">
      <w:start w:val="1"/>
      <w:numFmt w:val="bullet"/>
      <w:lvlText w:val="•"/>
      <w:lvlJc w:val="left"/>
      <w:rPr>
        <w:rFonts w:hint="default"/>
      </w:rPr>
    </w:lvl>
    <w:lvl w:ilvl="7" w:tplc="CB366684">
      <w:start w:val="1"/>
      <w:numFmt w:val="bullet"/>
      <w:lvlText w:val="•"/>
      <w:lvlJc w:val="left"/>
      <w:rPr>
        <w:rFonts w:hint="default"/>
      </w:rPr>
    </w:lvl>
    <w:lvl w:ilvl="8" w:tplc="5BF433BE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20F0C81"/>
    <w:multiLevelType w:val="hybridMultilevel"/>
    <w:tmpl w:val="EA660FBE"/>
    <w:lvl w:ilvl="0" w:tplc="6428DDF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276627E">
      <w:start w:val="1"/>
      <w:numFmt w:val="bullet"/>
      <w:lvlText w:val="•"/>
      <w:lvlJc w:val="left"/>
      <w:rPr>
        <w:rFonts w:hint="default"/>
      </w:rPr>
    </w:lvl>
    <w:lvl w:ilvl="2" w:tplc="E4DC7DEE">
      <w:start w:val="1"/>
      <w:numFmt w:val="bullet"/>
      <w:lvlText w:val="•"/>
      <w:lvlJc w:val="left"/>
      <w:rPr>
        <w:rFonts w:hint="default"/>
      </w:rPr>
    </w:lvl>
    <w:lvl w:ilvl="3" w:tplc="8B28F4FA">
      <w:start w:val="1"/>
      <w:numFmt w:val="bullet"/>
      <w:lvlText w:val="•"/>
      <w:lvlJc w:val="left"/>
      <w:rPr>
        <w:rFonts w:hint="default"/>
      </w:rPr>
    </w:lvl>
    <w:lvl w:ilvl="4" w:tplc="ABEAD692">
      <w:start w:val="1"/>
      <w:numFmt w:val="bullet"/>
      <w:lvlText w:val="•"/>
      <w:lvlJc w:val="left"/>
      <w:rPr>
        <w:rFonts w:hint="default"/>
      </w:rPr>
    </w:lvl>
    <w:lvl w:ilvl="5" w:tplc="54EEA0D2">
      <w:start w:val="1"/>
      <w:numFmt w:val="bullet"/>
      <w:lvlText w:val="•"/>
      <w:lvlJc w:val="left"/>
      <w:rPr>
        <w:rFonts w:hint="default"/>
      </w:rPr>
    </w:lvl>
    <w:lvl w:ilvl="6" w:tplc="4386E4FA">
      <w:start w:val="1"/>
      <w:numFmt w:val="bullet"/>
      <w:lvlText w:val="•"/>
      <w:lvlJc w:val="left"/>
      <w:rPr>
        <w:rFonts w:hint="default"/>
      </w:rPr>
    </w:lvl>
    <w:lvl w:ilvl="7" w:tplc="EAAA0DCC">
      <w:start w:val="1"/>
      <w:numFmt w:val="bullet"/>
      <w:lvlText w:val="•"/>
      <w:lvlJc w:val="left"/>
      <w:rPr>
        <w:rFonts w:hint="default"/>
      </w:rPr>
    </w:lvl>
    <w:lvl w:ilvl="8" w:tplc="86D05A66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21138AF"/>
    <w:multiLevelType w:val="hybridMultilevel"/>
    <w:tmpl w:val="7FEC272E"/>
    <w:lvl w:ilvl="0" w:tplc="8B8631E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04DCDF3E">
      <w:start w:val="1"/>
      <w:numFmt w:val="bullet"/>
      <w:lvlText w:val="•"/>
      <w:lvlJc w:val="left"/>
      <w:rPr>
        <w:rFonts w:hint="default"/>
      </w:rPr>
    </w:lvl>
    <w:lvl w:ilvl="2" w:tplc="0D2EE68A">
      <w:start w:val="1"/>
      <w:numFmt w:val="bullet"/>
      <w:lvlText w:val="•"/>
      <w:lvlJc w:val="left"/>
      <w:rPr>
        <w:rFonts w:hint="default"/>
      </w:rPr>
    </w:lvl>
    <w:lvl w:ilvl="3" w:tplc="E014DCCA">
      <w:start w:val="1"/>
      <w:numFmt w:val="bullet"/>
      <w:lvlText w:val="•"/>
      <w:lvlJc w:val="left"/>
      <w:rPr>
        <w:rFonts w:hint="default"/>
      </w:rPr>
    </w:lvl>
    <w:lvl w:ilvl="4" w:tplc="BEC0564E">
      <w:start w:val="1"/>
      <w:numFmt w:val="bullet"/>
      <w:lvlText w:val="•"/>
      <w:lvlJc w:val="left"/>
      <w:rPr>
        <w:rFonts w:hint="default"/>
      </w:rPr>
    </w:lvl>
    <w:lvl w:ilvl="5" w:tplc="3EF473A2">
      <w:start w:val="1"/>
      <w:numFmt w:val="bullet"/>
      <w:lvlText w:val="•"/>
      <w:lvlJc w:val="left"/>
      <w:rPr>
        <w:rFonts w:hint="default"/>
      </w:rPr>
    </w:lvl>
    <w:lvl w:ilvl="6" w:tplc="83FE4A1E">
      <w:start w:val="1"/>
      <w:numFmt w:val="bullet"/>
      <w:lvlText w:val="•"/>
      <w:lvlJc w:val="left"/>
      <w:rPr>
        <w:rFonts w:hint="default"/>
      </w:rPr>
    </w:lvl>
    <w:lvl w:ilvl="7" w:tplc="E828FBD8">
      <w:start w:val="1"/>
      <w:numFmt w:val="bullet"/>
      <w:lvlText w:val="•"/>
      <w:lvlJc w:val="left"/>
      <w:rPr>
        <w:rFonts w:hint="default"/>
      </w:rPr>
    </w:lvl>
    <w:lvl w:ilvl="8" w:tplc="48CE8870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4616ECA"/>
    <w:multiLevelType w:val="hybridMultilevel"/>
    <w:tmpl w:val="0F7699F2"/>
    <w:lvl w:ilvl="0" w:tplc="60F2B91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0A6E6F00">
      <w:start w:val="1"/>
      <w:numFmt w:val="bullet"/>
      <w:lvlText w:val="•"/>
      <w:lvlJc w:val="left"/>
      <w:rPr>
        <w:rFonts w:hint="default"/>
      </w:rPr>
    </w:lvl>
    <w:lvl w:ilvl="2" w:tplc="BE0430E4">
      <w:start w:val="1"/>
      <w:numFmt w:val="bullet"/>
      <w:lvlText w:val="•"/>
      <w:lvlJc w:val="left"/>
      <w:rPr>
        <w:rFonts w:hint="default"/>
      </w:rPr>
    </w:lvl>
    <w:lvl w:ilvl="3" w:tplc="1EF05FC0">
      <w:start w:val="1"/>
      <w:numFmt w:val="bullet"/>
      <w:lvlText w:val="•"/>
      <w:lvlJc w:val="left"/>
      <w:rPr>
        <w:rFonts w:hint="default"/>
      </w:rPr>
    </w:lvl>
    <w:lvl w:ilvl="4" w:tplc="DB40E026">
      <w:start w:val="1"/>
      <w:numFmt w:val="bullet"/>
      <w:lvlText w:val="•"/>
      <w:lvlJc w:val="left"/>
      <w:rPr>
        <w:rFonts w:hint="default"/>
      </w:rPr>
    </w:lvl>
    <w:lvl w:ilvl="5" w:tplc="B554CFA2">
      <w:start w:val="1"/>
      <w:numFmt w:val="bullet"/>
      <w:lvlText w:val="•"/>
      <w:lvlJc w:val="left"/>
      <w:rPr>
        <w:rFonts w:hint="default"/>
      </w:rPr>
    </w:lvl>
    <w:lvl w:ilvl="6" w:tplc="29C00456">
      <w:start w:val="1"/>
      <w:numFmt w:val="bullet"/>
      <w:lvlText w:val="•"/>
      <w:lvlJc w:val="left"/>
      <w:rPr>
        <w:rFonts w:hint="default"/>
      </w:rPr>
    </w:lvl>
    <w:lvl w:ilvl="7" w:tplc="ADC28DF8">
      <w:start w:val="1"/>
      <w:numFmt w:val="bullet"/>
      <w:lvlText w:val="•"/>
      <w:lvlJc w:val="left"/>
      <w:rPr>
        <w:rFonts w:hint="default"/>
      </w:rPr>
    </w:lvl>
    <w:lvl w:ilvl="8" w:tplc="CAACA22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ADF1441"/>
    <w:multiLevelType w:val="hybridMultilevel"/>
    <w:tmpl w:val="80827660"/>
    <w:lvl w:ilvl="0" w:tplc="B1C2D464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15C71B0">
      <w:start w:val="1"/>
      <w:numFmt w:val="bullet"/>
      <w:lvlText w:val="•"/>
      <w:lvlJc w:val="left"/>
      <w:rPr>
        <w:rFonts w:hint="default"/>
      </w:rPr>
    </w:lvl>
    <w:lvl w:ilvl="2" w:tplc="F54CEC36">
      <w:start w:val="1"/>
      <w:numFmt w:val="bullet"/>
      <w:lvlText w:val="•"/>
      <w:lvlJc w:val="left"/>
      <w:rPr>
        <w:rFonts w:hint="default"/>
      </w:rPr>
    </w:lvl>
    <w:lvl w:ilvl="3" w:tplc="6B82D99E">
      <w:start w:val="1"/>
      <w:numFmt w:val="bullet"/>
      <w:lvlText w:val="•"/>
      <w:lvlJc w:val="left"/>
      <w:rPr>
        <w:rFonts w:hint="default"/>
      </w:rPr>
    </w:lvl>
    <w:lvl w:ilvl="4" w:tplc="3976CBCE">
      <w:start w:val="1"/>
      <w:numFmt w:val="bullet"/>
      <w:lvlText w:val="•"/>
      <w:lvlJc w:val="left"/>
      <w:rPr>
        <w:rFonts w:hint="default"/>
      </w:rPr>
    </w:lvl>
    <w:lvl w:ilvl="5" w:tplc="4FA6FF8A">
      <w:start w:val="1"/>
      <w:numFmt w:val="bullet"/>
      <w:lvlText w:val="•"/>
      <w:lvlJc w:val="left"/>
      <w:rPr>
        <w:rFonts w:hint="default"/>
      </w:rPr>
    </w:lvl>
    <w:lvl w:ilvl="6" w:tplc="17C8BEA8">
      <w:start w:val="1"/>
      <w:numFmt w:val="bullet"/>
      <w:lvlText w:val="•"/>
      <w:lvlJc w:val="left"/>
      <w:rPr>
        <w:rFonts w:hint="default"/>
      </w:rPr>
    </w:lvl>
    <w:lvl w:ilvl="7" w:tplc="D7067E5A">
      <w:start w:val="1"/>
      <w:numFmt w:val="bullet"/>
      <w:lvlText w:val="•"/>
      <w:lvlJc w:val="left"/>
      <w:rPr>
        <w:rFonts w:hint="default"/>
      </w:rPr>
    </w:lvl>
    <w:lvl w:ilvl="8" w:tplc="DBACEC34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CAF1374"/>
    <w:multiLevelType w:val="hybridMultilevel"/>
    <w:tmpl w:val="E6944118"/>
    <w:lvl w:ilvl="0" w:tplc="C0DE9B1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17F205E0">
      <w:start w:val="1"/>
      <w:numFmt w:val="bullet"/>
      <w:lvlText w:val="•"/>
      <w:lvlJc w:val="left"/>
      <w:rPr>
        <w:rFonts w:hint="default"/>
      </w:rPr>
    </w:lvl>
    <w:lvl w:ilvl="2" w:tplc="D5AA6FBA">
      <w:start w:val="1"/>
      <w:numFmt w:val="bullet"/>
      <w:lvlText w:val="•"/>
      <w:lvlJc w:val="left"/>
      <w:rPr>
        <w:rFonts w:hint="default"/>
      </w:rPr>
    </w:lvl>
    <w:lvl w:ilvl="3" w:tplc="B41C355C">
      <w:start w:val="1"/>
      <w:numFmt w:val="bullet"/>
      <w:lvlText w:val="•"/>
      <w:lvlJc w:val="left"/>
      <w:rPr>
        <w:rFonts w:hint="default"/>
      </w:rPr>
    </w:lvl>
    <w:lvl w:ilvl="4" w:tplc="7CFA19F6">
      <w:start w:val="1"/>
      <w:numFmt w:val="bullet"/>
      <w:lvlText w:val="•"/>
      <w:lvlJc w:val="left"/>
      <w:rPr>
        <w:rFonts w:hint="default"/>
      </w:rPr>
    </w:lvl>
    <w:lvl w:ilvl="5" w:tplc="36222D18">
      <w:start w:val="1"/>
      <w:numFmt w:val="bullet"/>
      <w:lvlText w:val="•"/>
      <w:lvlJc w:val="left"/>
      <w:rPr>
        <w:rFonts w:hint="default"/>
      </w:rPr>
    </w:lvl>
    <w:lvl w:ilvl="6" w:tplc="59241602">
      <w:start w:val="1"/>
      <w:numFmt w:val="bullet"/>
      <w:lvlText w:val="•"/>
      <w:lvlJc w:val="left"/>
      <w:rPr>
        <w:rFonts w:hint="default"/>
      </w:rPr>
    </w:lvl>
    <w:lvl w:ilvl="7" w:tplc="AB486D02">
      <w:start w:val="1"/>
      <w:numFmt w:val="bullet"/>
      <w:lvlText w:val="•"/>
      <w:lvlJc w:val="left"/>
      <w:rPr>
        <w:rFonts w:hint="default"/>
      </w:rPr>
    </w:lvl>
    <w:lvl w:ilvl="8" w:tplc="466C1A3E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3"/>
  </w:num>
  <w:num w:numId="5">
    <w:abstractNumId w:val="25"/>
  </w:num>
  <w:num w:numId="6">
    <w:abstractNumId w:val="9"/>
  </w:num>
  <w:num w:numId="7">
    <w:abstractNumId w:val="16"/>
  </w:num>
  <w:num w:numId="8">
    <w:abstractNumId w:val="32"/>
  </w:num>
  <w:num w:numId="9">
    <w:abstractNumId w:val="1"/>
  </w:num>
  <w:num w:numId="10">
    <w:abstractNumId w:val="6"/>
  </w:num>
  <w:num w:numId="11">
    <w:abstractNumId w:val="30"/>
  </w:num>
  <w:num w:numId="12">
    <w:abstractNumId w:val="27"/>
  </w:num>
  <w:num w:numId="13">
    <w:abstractNumId w:val="8"/>
  </w:num>
  <w:num w:numId="14">
    <w:abstractNumId w:val="19"/>
  </w:num>
  <w:num w:numId="15">
    <w:abstractNumId w:val="17"/>
  </w:num>
  <w:num w:numId="16">
    <w:abstractNumId w:val="23"/>
  </w:num>
  <w:num w:numId="17">
    <w:abstractNumId w:val="10"/>
  </w:num>
  <w:num w:numId="18">
    <w:abstractNumId w:val="24"/>
  </w:num>
  <w:num w:numId="19">
    <w:abstractNumId w:val="2"/>
  </w:num>
  <w:num w:numId="20">
    <w:abstractNumId w:val="29"/>
  </w:num>
  <w:num w:numId="21">
    <w:abstractNumId w:val="22"/>
  </w:num>
  <w:num w:numId="22">
    <w:abstractNumId w:val="18"/>
  </w:num>
  <w:num w:numId="23">
    <w:abstractNumId w:val="7"/>
  </w:num>
  <w:num w:numId="24">
    <w:abstractNumId w:val="31"/>
  </w:num>
  <w:num w:numId="25">
    <w:abstractNumId w:val="0"/>
  </w:num>
  <w:num w:numId="26">
    <w:abstractNumId w:val="11"/>
  </w:num>
  <w:num w:numId="27">
    <w:abstractNumId w:val="26"/>
  </w:num>
  <w:num w:numId="28">
    <w:abstractNumId w:val="5"/>
  </w:num>
  <w:num w:numId="29">
    <w:abstractNumId w:val="28"/>
  </w:num>
  <w:num w:numId="30">
    <w:abstractNumId w:val="14"/>
  </w:num>
  <w:num w:numId="31">
    <w:abstractNumId w:val="20"/>
  </w:num>
  <w:num w:numId="32">
    <w:abstractNumId w:val="15"/>
  </w:num>
  <w:num w:numId="33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91A34"/>
    <w:rsid w:val="00891A34"/>
    <w:rsid w:val="00C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3"/>
    <o:shapelayout v:ext="edit">
      <o:idmap v:ext="edit" data="2"/>
    </o:shapelayout>
  </w:shapeDefaults>
  <w:decimalSymbol w:val=","/>
  <w:listSeparator w:val=";"/>
  <w15:docId w15:val="{945629C3-60B3-44D8-8268-3AA7C61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ind w:left="87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218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21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header" Target="header7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36" Type="http://schemas.openxmlformats.org/officeDocument/2006/relationships/theme" Target="theme/theme1.xml"/><Relationship Id="rId10" Type="http://schemas.openxmlformats.org/officeDocument/2006/relationships/hyperlink" Target="mailto:aviza@msmt.cz" TargetMode="External"/><Relationship Id="rId19" Type="http://schemas.openxmlformats.org/officeDocument/2006/relationships/footer" Target="footer5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6964</Words>
  <Characters>41090</Characters>
  <Application>Microsoft Office Word</Application>
  <DocSecurity>0</DocSecurity>
  <Lines>342</Lines>
  <Paragraphs>95</Paragraphs>
  <ScaleCrop>false</ScaleCrop>
  <Company>MSMT</Company>
  <LinksUpToDate>false</LinksUpToDate>
  <CharactersWithSpaces>47959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2</cp:revision>
  <dcterms:created xsi:type="dcterms:W3CDTF">2018-07-26T13:58:00Z</dcterms:created>
  <dcterms:modified xsi:type="dcterms:W3CDTF">2018-07-30T10:05:00Z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2018-07-26T00:00:00Z</vt:filetime>
  </property>
</Properties>
</file>