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61251A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36700E" w:rsidRPr="0036700E" w:rsidRDefault="00AD4CDE" w:rsidP="003670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36700E">
        <w:rPr>
          <w:rFonts w:ascii="Arial" w:hAnsi="Arial" w:cs="Arial"/>
          <w:sz w:val="20"/>
          <w:szCs w:val="20"/>
        </w:rPr>
        <w:t>paní Pánková Marie</w:t>
      </w:r>
      <w:r w:rsidR="0036700E" w:rsidRPr="0036700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6700E">
        <w:rPr>
          <w:rFonts w:ascii="Arial" w:hAnsi="Arial" w:cs="Arial"/>
          <w:sz w:val="20"/>
          <w:szCs w:val="20"/>
        </w:rPr>
        <w:t>r.č</w:t>
      </w:r>
      <w:proofErr w:type="spellEnd"/>
      <w:r w:rsidRPr="0036700E">
        <w:rPr>
          <w:rFonts w:ascii="Arial" w:hAnsi="Arial" w:cs="Arial"/>
          <w:sz w:val="20"/>
          <w:szCs w:val="20"/>
        </w:rPr>
        <w:t>.</w:t>
      </w:r>
      <w:proofErr w:type="gramEnd"/>
      <w:r w:rsidRPr="0036700E">
        <w:rPr>
          <w:rFonts w:ascii="Arial" w:hAnsi="Arial" w:cs="Arial"/>
          <w:sz w:val="20"/>
          <w:szCs w:val="20"/>
        </w:rPr>
        <w:t xml:space="preserve"> 30</w:t>
      </w:r>
      <w:r w:rsidR="006B1911">
        <w:rPr>
          <w:rFonts w:ascii="Arial" w:hAnsi="Arial" w:cs="Arial"/>
          <w:sz w:val="20"/>
          <w:szCs w:val="20"/>
        </w:rPr>
        <w:t>XXXXXXXX</w:t>
      </w:r>
      <w:r w:rsidRPr="0036700E">
        <w:rPr>
          <w:rFonts w:ascii="Arial" w:hAnsi="Arial" w:cs="Arial"/>
          <w:sz w:val="20"/>
          <w:szCs w:val="20"/>
        </w:rPr>
        <w:t xml:space="preserve">, trvale bytem </w:t>
      </w:r>
      <w:r w:rsidR="006B1911">
        <w:rPr>
          <w:rFonts w:ascii="Arial" w:hAnsi="Arial" w:cs="Arial"/>
          <w:sz w:val="20"/>
          <w:szCs w:val="20"/>
        </w:rPr>
        <w:t>XXXXXXXX</w:t>
      </w:r>
      <w:r w:rsidRPr="0036700E">
        <w:rPr>
          <w:rFonts w:ascii="Arial" w:hAnsi="Arial" w:cs="Arial"/>
          <w:sz w:val="20"/>
          <w:szCs w:val="20"/>
        </w:rPr>
        <w:t xml:space="preserve">, </w:t>
      </w:r>
      <w:r w:rsidR="0036700E" w:rsidRPr="0036700E">
        <w:rPr>
          <w:rFonts w:ascii="Arial" w:hAnsi="Arial" w:cs="Arial"/>
          <w:sz w:val="20"/>
          <w:szCs w:val="20"/>
        </w:rPr>
        <w:t xml:space="preserve">794 01 Krnov, </w:t>
      </w:r>
      <w:r w:rsidR="0036700E" w:rsidRPr="0036700E">
        <w:rPr>
          <w:rFonts w:ascii="Arial" w:hAnsi="Arial" w:cs="Arial"/>
          <w:color w:val="000000"/>
          <w:sz w:val="20"/>
          <w:szCs w:val="20"/>
        </w:rPr>
        <w:t>dle plné moci Lubomír Pánek</w:t>
      </w:r>
    </w:p>
    <w:p w:rsidR="00AD4CDE" w:rsidRPr="0036700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24PR18/26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Krásné Loučky, obec Krnov.</w:t>
      </w:r>
    </w:p>
    <w:p w:rsidR="0061251A" w:rsidRPr="00835624" w:rsidRDefault="0061251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1179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3 311 m2</w:t>
      </w:r>
      <w:r w:rsidRPr="00835624">
        <w:rPr>
          <w:rFonts w:ascii="Arial" w:hAnsi="Arial" w:cs="Arial"/>
          <w:sz w:val="18"/>
        </w:rPr>
        <w:tab/>
        <w:t xml:space="preserve">5 366,00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3 311 m2 </w:t>
      </w:r>
      <w:r w:rsidRPr="00835624">
        <w:rPr>
          <w:rFonts w:ascii="Arial" w:hAnsi="Arial" w:cs="Arial"/>
          <w:sz w:val="18"/>
        </w:rPr>
        <w:tab/>
        <w:t>5 366,00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 rozhodnutí Státního pozemkového úřadu, Krajského pozemkového úřadu pro Moravskoslezský kraj, Pobočka Bruntál, ze dne 16. 02. 2017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B191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sp</w:t>
      </w:r>
      <w:proofErr w:type="spellEnd"/>
      <w:r w:rsidRPr="00D27771">
        <w:rPr>
          <w:rFonts w:ascii="Arial" w:hAnsi="Arial" w:cs="Arial"/>
        </w:rPr>
        <w:t xml:space="preserve">. zn.: </w:t>
      </w:r>
      <w:r w:rsidR="006B191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právní moc dne </w:t>
      </w:r>
      <w:r w:rsidR="006B1911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3 228,23 Kč (slovy: </w:t>
      </w:r>
      <w:proofErr w:type="spellStart"/>
      <w:r w:rsidRPr="00D27771">
        <w:rPr>
          <w:rFonts w:ascii="Arial" w:hAnsi="Arial" w:cs="Arial"/>
        </w:rPr>
        <w:t>třitisícedvěstědvacetosm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dvacettři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B191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5. 11. 1996, kterým oprávněné osobě Pánková Marie, nelze vydat pozemky nebo jejich části v </w:t>
      </w:r>
      <w:r w:rsidR="0061251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Hošťálkovy, obce Hošťálkovy, okresu Bruntál.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B191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 č.j.  </w:t>
      </w:r>
      <w:proofErr w:type="spellStart"/>
      <w:r w:rsidR="006B191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,ze</w:t>
      </w:r>
      <w:proofErr w:type="spellEnd"/>
      <w:r w:rsidRPr="00D27771">
        <w:rPr>
          <w:rFonts w:ascii="Arial" w:hAnsi="Arial" w:cs="Arial"/>
        </w:rPr>
        <w:t xml:space="preserve"> dne 3.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B191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6B1911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6B191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2 870,00 Kč.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1251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61251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B191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27. 11. 1996, kterým oprávněné osobě Pánková Marie, nelze vydat pozemky nebo jejich části v katastrálním území Hošťálkovy, obce Hošťálkovy, okresu Bruntál, které byly ke dni 24.6.1991 ve vlastnictví fyzické osoby.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B191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</w:t>
      </w:r>
      <w:proofErr w:type="spellStart"/>
      <w:r w:rsidR="006B191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,ze</w:t>
      </w:r>
      <w:proofErr w:type="spellEnd"/>
      <w:r w:rsidRPr="00D27771">
        <w:rPr>
          <w:rFonts w:ascii="Arial" w:hAnsi="Arial" w:cs="Arial"/>
        </w:rPr>
        <w:t xml:space="preserve"> dne 3.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B1911">
        <w:rPr>
          <w:rFonts w:ascii="Arial" w:hAnsi="Arial" w:cs="Arial"/>
        </w:rPr>
        <w:t xml:space="preserve">XXXXXXXXXXX </w:t>
      </w:r>
      <w:r w:rsidRPr="00D27771">
        <w:rPr>
          <w:rFonts w:ascii="Arial" w:hAnsi="Arial" w:cs="Arial"/>
        </w:rPr>
        <w:t xml:space="preserve">Kč (slovy: </w:t>
      </w:r>
      <w:r w:rsidR="006B1911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6B191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6125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2 496,00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BF1A4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BF1A49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BF1A49" w:rsidRDefault="00BF1A49" w:rsidP="00BF1A4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BF1A4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36700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BF1A49" w:rsidRDefault="00BF1A49" w:rsidP="00BF1A4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F1A4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BF1A49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BF1A49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82 N 17/26,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6B1911">
        <w:rPr>
          <w:rFonts w:ascii="Arial" w:hAnsi="Arial" w:cs="Arial"/>
        </w:rPr>
        <w:t>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Krásné Loučky, jejímž držitelem je Honební společenstvo Krásné Loučky. Převádějící a Honební společenstvo Krásné Loučky uzavřeli dohodu o </w:t>
      </w:r>
      <w:r w:rsidR="00BF1A49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finančním vyrovnání č. </w:t>
      </w:r>
      <w:r w:rsidR="006B191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 ze dne </w:t>
      </w:r>
      <w:r w:rsidR="006B1911">
        <w:rPr>
          <w:rFonts w:ascii="Arial" w:hAnsi="Arial" w:cs="Arial"/>
        </w:rPr>
        <w:t>XXXXXXXXX</w:t>
      </w:r>
      <w:bookmarkStart w:id="0" w:name="_GoBack"/>
      <w:bookmarkEnd w:id="0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F1A4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BF1A4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BF1A49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BF1A49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BF1A4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BF1A49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F1A4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F1A49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6700E" w:rsidRDefault="003670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1A49" w:rsidRPr="00D27771" w:rsidRDefault="00BF1A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F1A49">
        <w:rPr>
          <w:rFonts w:ascii="Arial" w:hAnsi="Arial" w:cs="Arial"/>
          <w:color w:val="000000"/>
          <w:sz w:val="20"/>
          <w:szCs w:val="20"/>
        </w:rPr>
        <w:t xml:space="preserve">                Marie Pánková</w:t>
      </w:r>
    </w:p>
    <w:p w:rsidR="00BF1A4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úřadu </w:t>
      </w:r>
      <w:r w:rsidR="00BF1A49">
        <w:rPr>
          <w:rFonts w:ascii="Arial" w:hAnsi="Arial" w:cs="Arial"/>
          <w:color w:val="000000"/>
          <w:sz w:val="20"/>
          <w:szCs w:val="20"/>
        </w:rPr>
        <w:t xml:space="preserve">                          dle</w:t>
      </w:r>
      <w:proofErr w:type="gramEnd"/>
      <w:r w:rsidR="00BF1A49">
        <w:rPr>
          <w:rFonts w:ascii="Arial" w:hAnsi="Arial" w:cs="Arial"/>
          <w:color w:val="000000"/>
          <w:sz w:val="20"/>
          <w:szCs w:val="20"/>
        </w:rPr>
        <w:t xml:space="preserve"> plné moci Lubomír Pánek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1A49" w:rsidRDefault="00BF1A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6700E" w:rsidRDefault="0036700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6700E" w:rsidRDefault="0036700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F1A49" w:rsidRDefault="00BF1A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1A4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BF1A49" w:rsidRDefault="00BF1A49">
      <w:pPr>
        <w:widowControl/>
        <w:rPr>
          <w:rFonts w:ascii="Arial" w:hAnsi="Arial" w:cs="Arial"/>
          <w:color w:val="000000"/>
        </w:rPr>
      </w:pPr>
    </w:p>
    <w:p w:rsidR="00BF1A49" w:rsidRDefault="00BF1A49">
      <w:pPr>
        <w:widowControl/>
        <w:rPr>
          <w:rFonts w:ascii="Arial" w:hAnsi="Arial" w:cs="Arial"/>
          <w:color w:val="000000"/>
        </w:rPr>
      </w:pPr>
    </w:p>
    <w:p w:rsidR="00BF1A49" w:rsidRDefault="00BF1A49">
      <w:pPr>
        <w:widowControl/>
        <w:rPr>
          <w:rFonts w:ascii="Arial" w:hAnsi="Arial" w:cs="Arial"/>
          <w:color w:val="000000"/>
        </w:rPr>
      </w:pPr>
    </w:p>
    <w:p w:rsidR="00BF1A49" w:rsidRDefault="00BF1A49">
      <w:pPr>
        <w:widowControl/>
        <w:rPr>
          <w:rFonts w:ascii="Arial" w:hAnsi="Arial" w:cs="Arial"/>
          <w:color w:val="000000"/>
        </w:rPr>
      </w:pPr>
    </w:p>
    <w:p w:rsidR="00BF1A49" w:rsidRDefault="00BF1A49">
      <w:pPr>
        <w:widowControl/>
        <w:rPr>
          <w:rFonts w:ascii="Arial" w:hAnsi="Arial" w:cs="Arial"/>
          <w:color w:val="000000"/>
        </w:rPr>
      </w:pPr>
    </w:p>
    <w:p w:rsidR="00BF1A49" w:rsidRPr="00D27771" w:rsidRDefault="00BF1A49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F1A49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Default="00E13D75">
      <w:pPr>
        <w:widowControl/>
        <w:rPr>
          <w:rFonts w:ascii="Arial" w:hAnsi="Arial" w:cs="Arial"/>
          <w:color w:val="000000"/>
        </w:rPr>
      </w:pPr>
    </w:p>
    <w:p w:rsidR="00E13D75" w:rsidRPr="00D27771" w:rsidRDefault="00E13D75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F1A49">
        <w:rPr>
          <w:rFonts w:ascii="Arial" w:hAnsi="Arial" w:cs="Arial"/>
          <w:color w:val="000000"/>
          <w:lang w:val="en-US"/>
        </w:rPr>
        <w:t>a</w:t>
      </w:r>
      <w:proofErr w:type="spellEnd"/>
      <w:r w:rsidR="00BF1A49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F1A49">
        <w:rPr>
          <w:rFonts w:ascii="Arial" w:hAnsi="Arial" w:cs="Arial"/>
          <w:color w:val="000000"/>
        </w:rPr>
        <w:t> </w:t>
      </w:r>
      <w:proofErr w:type="gramStart"/>
      <w:r w:rsidR="00BF1A49">
        <w:rPr>
          <w:rFonts w:ascii="Arial" w:hAnsi="Arial" w:cs="Arial"/>
          <w:color w:val="000000"/>
        </w:rPr>
        <w:t>Ostrava</w:t>
      </w:r>
      <w:proofErr w:type="gramEnd"/>
      <w:r w:rsidR="00BF1A49">
        <w:rPr>
          <w:rFonts w:ascii="Arial" w:hAnsi="Arial" w:cs="Arial"/>
          <w:color w:val="000000"/>
        </w:rPr>
        <w:t xml:space="preserve">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59724,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0F" w:rsidRDefault="00C9350F" w:rsidP="00C9350F">
      <w:r>
        <w:separator/>
      </w:r>
    </w:p>
  </w:endnote>
  <w:endnote w:type="continuationSeparator" w:id="0">
    <w:p w:rsidR="00C9350F" w:rsidRDefault="00C9350F" w:rsidP="00C9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861466"/>
      <w:docPartObj>
        <w:docPartGallery w:val="Page Numbers (Bottom of Page)"/>
        <w:docPartUnique/>
      </w:docPartObj>
    </w:sdtPr>
    <w:sdtEndPr/>
    <w:sdtContent>
      <w:p w:rsidR="00C9350F" w:rsidRDefault="00C935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911">
          <w:rPr>
            <w:noProof/>
          </w:rPr>
          <w:t>4</w:t>
        </w:r>
        <w:r>
          <w:fldChar w:fldCharType="end"/>
        </w:r>
      </w:p>
    </w:sdtContent>
  </w:sdt>
  <w:p w:rsidR="00C9350F" w:rsidRDefault="00C935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0F" w:rsidRDefault="00C9350F" w:rsidP="00C9350F">
      <w:r>
        <w:separator/>
      </w:r>
    </w:p>
  </w:footnote>
  <w:footnote w:type="continuationSeparator" w:id="0">
    <w:p w:rsidR="00C9350F" w:rsidRDefault="00C9350F" w:rsidP="00C9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0F" w:rsidRDefault="00C935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0057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700E"/>
    <w:rsid w:val="003A69C2"/>
    <w:rsid w:val="00407016"/>
    <w:rsid w:val="0043267F"/>
    <w:rsid w:val="004934BF"/>
    <w:rsid w:val="00511ECA"/>
    <w:rsid w:val="00540A55"/>
    <w:rsid w:val="00547094"/>
    <w:rsid w:val="005A2067"/>
    <w:rsid w:val="005A5801"/>
    <w:rsid w:val="005F4E66"/>
    <w:rsid w:val="0061251A"/>
    <w:rsid w:val="006230F7"/>
    <w:rsid w:val="00663872"/>
    <w:rsid w:val="00684DB4"/>
    <w:rsid w:val="00696E39"/>
    <w:rsid w:val="006B1911"/>
    <w:rsid w:val="006B5F0F"/>
    <w:rsid w:val="006B7BC3"/>
    <w:rsid w:val="006D2030"/>
    <w:rsid w:val="006F699E"/>
    <w:rsid w:val="00732FBB"/>
    <w:rsid w:val="007457FE"/>
    <w:rsid w:val="0078597A"/>
    <w:rsid w:val="00786061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251A2"/>
    <w:rsid w:val="00B631AE"/>
    <w:rsid w:val="00B70A94"/>
    <w:rsid w:val="00BC3F00"/>
    <w:rsid w:val="00BC7680"/>
    <w:rsid w:val="00BE6FC3"/>
    <w:rsid w:val="00BF1A49"/>
    <w:rsid w:val="00BF579A"/>
    <w:rsid w:val="00C20383"/>
    <w:rsid w:val="00C328C6"/>
    <w:rsid w:val="00C5124F"/>
    <w:rsid w:val="00C820A8"/>
    <w:rsid w:val="00C90E09"/>
    <w:rsid w:val="00C9350F"/>
    <w:rsid w:val="00C936B8"/>
    <w:rsid w:val="00CD4C2E"/>
    <w:rsid w:val="00D27771"/>
    <w:rsid w:val="00D71A3B"/>
    <w:rsid w:val="00DC5978"/>
    <w:rsid w:val="00DE4537"/>
    <w:rsid w:val="00DF4838"/>
    <w:rsid w:val="00DF6D39"/>
    <w:rsid w:val="00E03B26"/>
    <w:rsid w:val="00E13D75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C9CB8"/>
  <w14:defaultImageDpi w14:val="0"/>
  <w15:docId w15:val="{2BB18ADD-A1DC-4897-95CD-02DF7246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2018-06-11T04:18:00Z</dcterms:created>
  <dcterms:modified xsi:type="dcterms:W3CDTF">2018-06-11T04:22:00Z</dcterms:modified>
</cp:coreProperties>
</file>