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1A" w:rsidRDefault="00247ABA">
      <w:pPr>
        <w:spacing w:after="247" w:line="259" w:lineRule="auto"/>
        <w:ind w:left="-433" w:right="0"/>
        <w:jc w:val="left"/>
      </w:pPr>
      <w:r>
        <w:rPr>
          <w:noProof/>
        </w:rPr>
        <w:drawing>
          <wp:inline distT="0" distB="0" distL="0" distR="0">
            <wp:extent cx="1321750" cy="1279779"/>
            <wp:effectExtent l="0" t="0" r="0" b="0"/>
            <wp:docPr id="1440" name="Picture 1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" name="Picture 14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1750" cy="1279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ŘEDITELSTVÍ SILNIC A DÁLNIC CR</w:t>
      </w:r>
    </w:p>
    <w:p w:rsidR="007C021A" w:rsidRDefault="00247ABA">
      <w:pPr>
        <w:pStyle w:val="Nadpis1"/>
      </w:pPr>
      <w:r>
        <w:rPr>
          <w:noProof/>
        </w:rPr>
        <w:drawing>
          <wp:inline distT="0" distB="0" distL="0" distR="0">
            <wp:extent cx="25853" cy="35549"/>
            <wp:effectExtent l="0" t="0" r="0" b="0"/>
            <wp:docPr id="32763" name="Picture 327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63" name="Picture 3276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53" cy="3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SMLOUVA O POSKYTOVÁNÍ SLUŽEB</w:t>
      </w:r>
    </w:p>
    <w:p w:rsidR="007C021A" w:rsidRDefault="00247ABA">
      <w:pPr>
        <w:spacing w:after="32"/>
        <w:ind w:left="3090" w:hanging="779"/>
      </w:pPr>
      <w:proofErr w:type="spellStart"/>
      <w:r>
        <w:t>Císlo</w:t>
      </w:r>
      <w:proofErr w:type="spellEnd"/>
      <w:r>
        <w:t xml:space="preserve"> smlouvy Objednatele: 28ZA-001745 ISPROFTN: 500 115 0009</w:t>
      </w:r>
    </w:p>
    <w:p w:rsidR="007C021A" w:rsidRDefault="00247ABA">
      <w:pPr>
        <w:spacing w:after="17" w:line="259" w:lineRule="auto"/>
        <w:ind w:left="10" w:right="10" w:hanging="10"/>
        <w:jc w:val="center"/>
      </w:pPr>
      <w:r>
        <w:t>ISPROFOND:</w:t>
      </w:r>
    </w:p>
    <w:p w:rsidR="007C021A" w:rsidRDefault="00247ABA">
      <w:pPr>
        <w:spacing w:after="297" w:line="259" w:lineRule="auto"/>
        <w:ind w:left="10" w:right="15" w:hanging="10"/>
        <w:jc w:val="center"/>
      </w:pPr>
      <w:r>
        <w:t>Název související veřejné zakázky: D52 Sečení ručně - na D52</w:t>
      </w:r>
    </w:p>
    <w:p w:rsidR="007C021A" w:rsidRDefault="00247ABA">
      <w:pPr>
        <w:ind w:left="3466" w:right="0" w:hanging="3461"/>
      </w:pPr>
      <w:r>
        <w:t xml:space="preserve">uzavřená níže uvedeného dne, měsíce a roku mezi </w:t>
      </w:r>
      <w:proofErr w:type="spellStart"/>
      <w:r>
        <w:t>následujłcími</w:t>
      </w:r>
      <w:proofErr w:type="spellEnd"/>
      <w:r>
        <w:t xml:space="preserve"> smluvními stranami (dále jako „Smlouva'):</w:t>
      </w:r>
    </w:p>
    <w:p w:rsidR="007C021A" w:rsidRDefault="007C021A">
      <w:pPr>
        <w:sectPr w:rsidR="007C021A">
          <w:footerReference w:type="even" r:id="rId9"/>
          <w:footerReference w:type="default" r:id="rId10"/>
          <w:footerReference w:type="first" r:id="rId11"/>
          <w:pgSz w:w="11909" w:h="16841"/>
          <w:pgMar w:top="260" w:right="1679" w:bottom="1440" w:left="1542" w:header="708" w:footer="1150" w:gutter="0"/>
          <w:cols w:space="708"/>
          <w:titlePg/>
        </w:sectPr>
      </w:pPr>
    </w:p>
    <w:p w:rsidR="007C021A" w:rsidRDefault="00247ABA">
      <w:pPr>
        <w:ind w:left="5" w:right="0"/>
      </w:pPr>
      <w:proofErr w:type="spellStart"/>
      <w:r>
        <w:t>Reditelství</w:t>
      </w:r>
      <w:proofErr w:type="spellEnd"/>
      <w:r>
        <w:t xml:space="preserve"> silnic a dálnic CR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213" name="Picture 1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" name="Picture 121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se sídlem IČO: </w:t>
      </w:r>
      <w:r>
        <w:rPr>
          <w:noProof/>
        </w:rPr>
        <w:drawing>
          <wp:inline distT="0" distB="0" distL="0" distR="0">
            <wp:extent cx="9695" cy="16159"/>
            <wp:effectExtent l="0" t="0" r="0" b="0"/>
            <wp:docPr id="32765" name="Picture 32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65" name="Picture 3276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1219" name="Picture 1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" name="Picture 121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DIČ: </w:t>
      </w:r>
      <w:r>
        <w:rPr>
          <w:noProof/>
        </w:rPr>
        <w:drawing>
          <wp:inline distT="0" distB="0" distL="0" distR="0">
            <wp:extent cx="9695" cy="77563"/>
            <wp:effectExtent l="0" t="0" r="0" b="0"/>
            <wp:docPr id="32767" name="Picture 32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67" name="Picture 3276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77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právní forma: </w:t>
      </w:r>
      <w:r>
        <w:rPr>
          <w:noProof/>
        </w:rPr>
        <w:drawing>
          <wp:inline distT="0" distB="0" distL="0" distR="0">
            <wp:extent cx="6463" cy="6463"/>
            <wp:effectExtent l="0" t="0" r="0" b="0"/>
            <wp:docPr id="1220" name="Picture 1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" name="Picture 12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bankovní spojení: zastoupeno • </w:t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1222" name="Picture 1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" name="Picture 122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osoba oprávněná k podpisu smlouvy: </w:t>
      </w:r>
      <w:proofErr w:type="spellStart"/>
      <w:r>
        <w:t>kontaktnł</w:t>
      </w:r>
      <w:proofErr w:type="spellEnd"/>
      <w:r>
        <w:t xml:space="preserve"> osoba ve věcech </w:t>
      </w:r>
      <w:proofErr w:type="spellStart"/>
      <w:r>
        <w:t>srnlnvních</w:t>
      </w:r>
      <w:proofErr w:type="spellEnd"/>
      <w:r>
        <w:t xml:space="preserve">: e-mail: tel </w:t>
      </w:r>
      <w:r>
        <w:rPr>
          <w:noProof/>
        </w:rPr>
        <w:drawing>
          <wp:inline distT="0" distB="0" distL="0" distR="0">
            <wp:extent cx="22622" cy="16159"/>
            <wp:effectExtent l="0" t="0" r="0" b="0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622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229" name="Picture 1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" name="Picture 122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kontaktní osoba ve věcech technických: </w:t>
      </w:r>
      <w:r>
        <w:rPr>
          <w:noProof/>
        </w:rPr>
        <w:drawing>
          <wp:inline distT="0" distB="0" distL="0" distR="0">
            <wp:extent cx="3232" cy="58172"/>
            <wp:effectExtent l="0" t="0" r="0" b="0"/>
            <wp:docPr id="32769" name="Picture 32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69" name="Picture 3276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5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695" cy="12928"/>
            <wp:effectExtent l="0" t="0" r="0" b="0"/>
            <wp:docPr id="32771" name="Picture 32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1" name="Picture 3277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1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e-mail:</w:t>
      </w:r>
    </w:p>
    <w:p w:rsidR="007C021A" w:rsidRDefault="00247ABA">
      <w:pPr>
        <w:spacing w:after="8" w:line="265" w:lineRule="auto"/>
        <w:ind w:left="20" w:right="346" w:hanging="10"/>
        <w:jc w:val="left"/>
      </w:pPr>
      <w:r>
        <w:rPr>
          <w:sz w:val="26"/>
        </w:rPr>
        <w:t>tel.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spacing w:after="976" w:line="265" w:lineRule="auto"/>
        <w:ind w:left="20" w:right="346" w:hanging="10"/>
        <w:jc w:val="left"/>
      </w:pPr>
      <w:r>
        <w:rPr>
          <w:sz w:val="26"/>
        </w:rPr>
        <w:t>(dále jen „Objednatel”)</w:t>
      </w:r>
    </w:p>
    <w:p w:rsidR="007C021A" w:rsidRDefault="00247ABA">
      <w:pPr>
        <w:spacing w:after="8" w:line="265" w:lineRule="auto"/>
        <w:ind w:left="20" w:right="346" w:hanging="10"/>
        <w:jc w:val="left"/>
      </w:pPr>
      <w:proofErr w:type="spellStart"/>
      <w:r>
        <w:rPr>
          <w:sz w:val="26"/>
        </w:rPr>
        <w:t>Udržba</w:t>
      </w:r>
      <w:proofErr w:type="spellEnd"/>
      <w:r>
        <w:rPr>
          <w:sz w:val="26"/>
        </w:rPr>
        <w:t xml:space="preserve"> zeleně komunikací s.r.o. se sídlem</w:t>
      </w:r>
    </w:p>
    <w:p w:rsidR="007C021A" w:rsidRDefault="00247ABA">
      <w:pPr>
        <w:spacing w:after="4" w:line="308" w:lineRule="auto"/>
        <w:ind w:left="10" w:right="2886" w:firstLine="5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3684094</wp:posOffset>
            </wp:positionH>
            <wp:positionV relativeFrom="page">
              <wp:posOffset>9801940</wp:posOffset>
            </wp:positionV>
            <wp:extent cx="3232" cy="12928"/>
            <wp:effectExtent l="0" t="0" r="0" b="0"/>
            <wp:wrapTopAndBottom/>
            <wp:docPr id="32773" name="Picture 32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3" name="Picture 3277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12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eastAsia="Courier New" w:hAnsi="Courier New" w:cs="Courier New"/>
          <w:sz w:val="22"/>
        </w:rPr>
        <w:t>IČO, DIČ:</w:t>
      </w:r>
    </w:p>
    <w:p w:rsidR="007C021A" w:rsidRDefault="00247ABA">
      <w:pPr>
        <w:ind w:left="5" w:right="1074"/>
      </w:pPr>
      <w:r>
        <w:t xml:space="preserve">zápis v obchodním rejstříku: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238" name="Picture 1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" name="Picture 123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právní forma: bankovní spoj </w:t>
      </w:r>
      <w:proofErr w:type="spellStart"/>
      <w:r>
        <w:t>ení</w:t>
      </w:r>
      <w:proofErr w:type="spellEnd"/>
      <w:r>
        <w:t xml:space="preserve">• </w:t>
      </w:r>
      <w:r>
        <w:rPr>
          <w:noProof/>
        </w:rPr>
        <w:drawing>
          <wp:inline distT="0" distB="0" distL="0" distR="0">
            <wp:extent cx="3232" cy="6463"/>
            <wp:effectExtent l="0" t="0" r="0" b="0"/>
            <wp:docPr id="1239" name="Picture 1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" name="Picture 123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zastoupen:</w:t>
      </w:r>
    </w:p>
    <w:p w:rsidR="007C021A" w:rsidRDefault="00247ABA">
      <w:pPr>
        <w:ind w:left="5" w:right="142"/>
      </w:pPr>
      <w:r>
        <w:t xml:space="preserve">kontaktní osoba ve </w:t>
      </w:r>
      <w:proofErr w:type="spellStart"/>
      <w:r>
        <w:t>vecech</w:t>
      </w:r>
      <w:proofErr w:type="spellEnd"/>
      <w:r>
        <w:t xml:space="preserve"> smluvních. </w:t>
      </w:r>
      <w:r>
        <w:rPr>
          <w:noProof/>
        </w:rPr>
        <w:drawing>
          <wp:inline distT="0" distB="0" distL="0" distR="0">
            <wp:extent cx="6463" cy="61403"/>
            <wp:effectExtent l="0" t="0" r="0" b="0"/>
            <wp:docPr id="32775" name="Picture 3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5" name="Picture 3277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1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e-mail: </w:t>
      </w:r>
      <w:r>
        <w:rPr>
          <w:noProof/>
        </w:rPr>
        <w:drawing>
          <wp:inline distT="0" distB="0" distL="0" distR="0">
            <wp:extent cx="3232" cy="6463"/>
            <wp:effectExtent l="0" t="0" r="0" b="0"/>
            <wp:docPr id="1243" name="Picture 1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" name="Picture 1243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t>tel :</w:t>
      </w:r>
      <w:proofErr w:type="gramEnd"/>
    </w:p>
    <w:p w:rsidR="007C021A" w:rsidRDefault="00247ABA">
      <w:pPr>
        <w:ind w:left="5" w:right="0"/>
      </w:pPr>
      <w:r>
        <w:t>Na Pankráci 546/56, 140 OO Praha 4</w:t>
      </w:r>
    </w:p>
    <w:p w:rsidR="007C021A" w:rsidRDefault="00247ABA">
      <w:pPr>
        <w:ind w:left="5" w:right="1476"/>
      </w:pPr>
      <w:r>
        <w:t xml:space="preserve">65993390 CZ65993390 </w:t>
      </w:r>
      <w:proofErr w:type="spellStart"/>
      <w:r>
        <w:t>přłspěvková</w:t>
      </w:r>
      <w:proofErr w:type="spellEnd"/>
      <w:r>
        <w:t xml:space="preserve"> organizace </w:t>
      </w:r>
      <w:r>
        <w:t xml:space="preserve">ČNB, č. </w:t>
      </w:r>
      <w:proofErr w:type="spellStart"/>
      <w:r>
        <w:t>ú.</w:t>
      </w:r>
      <w:proofErr w:type="spellEnd"/>
      <w:r>
        <w:t xml:space="preserve"> </w:t>
      </w:r>
      <w:proofErr w:type="spellStart"/>
      <w:r w:rsidRPr="00247ABA">
        <w:rPr>
          <w:highlight w:val="black"/>
        </w:rPr>
        <w:t>xxxxxxxxxxxxxxxxxxxx</w:t>
      </w:r>
      <w:proofErr w:type="spellEnd"/>
    </w:p>
    <w:p w:rsidR="007C021A" w:rsidRDefault="00247ABA">
      <w:pPr>
        <w:ind w:left="5" w:right="0"/>
      </w:pPr>
      <w:proofErr w:type="spellStart"/>
      <w:r w:rsidRPr="00247ABA">
        <w:rPr>
          <w:highlight w:val="black"/>
        </w:rPr>
        <w:t>xxxxxxxxxxxxxxxxxx</w:t>
      </w:r>
      <w:proofErr w:type="spellEnd"/>
      <w:r>
        <w:t>, generální ředitel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221" name="Picture 1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" name="Picture 122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spacing w:after="7" w:line="275" w:lineRule="auto"/>
        <w:ind w:left="5" w:right="988" w:hanging="5"/>
        <w:jc w:val="left"/>
      </w:pPr>
      <w:proofErr w:type="spellStart"/>
      <w:r w:rsidRPr="00247ABA">
        <w:rPr>
          <w:highlight w:val="black"/>
        </w:rPr>
        <w:t>xxxxxxxxxxxxxxx</w:t>
      </w:r>
      <w:proofErr w:type="spellEnd"/>
      <w:r>
        <w:t xml:space="preserve"> vedoucí SSÚD 6 </w:t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1223" name="Picture 1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" name="Picture 122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247ABA">
        <w:rPr>
          <w:highlight w:val="black"/>
        </w:rPr>
        <w:t>xxxxxxxxxxxxxxx</w:t>
      </w:r>
      <w:proofErr w:type="spellEnd"/>
      <w:r>
        <w:t xml:space="preserve"> vedoucí SSIÍJD 6</w:t>
      </w:r>
    </w:p>
    <w:p w:rsidR="007C021A" w:rsidRDefault="00247ABA">
      <w:pPr>
        <w:spacing w:after="7" w:line="275" w:lineRule="auto"/>
        <w:ind w:left="5" w:right="988" w:hanging="5"/>
        <w:jc w:val="left"/>
      </w:pPr>
      <w:proofErr w:type="spellStart"/>
      <w:r w:rsidRPr="00247ABA">
        <w:rPr>
          <w:highlight w:val="black"/>
        </w:rPr>
        <w:t>xxxxxxxxxxxxxxxxxxxxxxxxxxxxx</w:t>
      </w:r>
      <w:proofErr w:type="spellEnd"/>
    </w:p>
    <w:p w:rsidR="007C021A" w:rsidRDefault="00247ABA">
      <w:pPr>
        <w:spacing w:after="1600"/>
        <w:ind w:left="5" w:right="1140"/>
      </w:pPr>
      <w:proofErr w:type="spellStart"/>
      <w:r w:rsidRPr="00247ABA">
        <w:rPr>
          <w:highlight w:val="black"/>
        </w:rPr>
        <w:t>xxxxxxxxxxxxxxxxxx</w:t>
      </w:r>
      <w:proofErr w:type="spellEnd"/>
      <w:r>
        <w:t xml:space="preserve"> technický pracovník </w:t>
      </w:r>
      <w:r>
        <w:rPr>
          <w:noProof/>
        </w:rPr>
        <w:drawing>
          <wp:inline distT="0" distB="0" distL="0" distR="0">
            <wp:extent cx="9695" cy="51708"/>
            <wp:effectExtent l="0" t="0" r="0" b="0"/>
            <wp:docPr id="32777" name="Picture 32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7" name="Picture 3277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5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247ABA">
        <w:rPr>
          <w:highlight w:val="black"/>
        </w:rPr>
        <w:t>xxxxxxxxxxxxxxxxxxxx</w:t>
      </w:r>
      <w:proofErr w:type="spellEnd"/>
    </w:p>
    <w:p w:rsidR="007C021A" w:rsidRDefault="00247ABA">
      <w:pPr>
        <w:ind w:left="5" w:right="0"/>
      </w:pPr>
      <w:proofErr w:type="spellStart"/>
      <w:r>
        <w:t>Vrchovecká</w:t>
      </w:r>
      <w:proofErr w:type="spellEnd"/>
      <w:r>
        <w:t xml:space="preserve"> 895/5 , 594 01 Velké Meziříčí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237" name="Picture 1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" name="Picture 1237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ind w:left="5" w:right="0"/>
      </w:pPr>
      <w:r>
        <w:t>01505157</w:t>
      </w:r>
    </w:p>
    <w:p w:rsidR="007C021A" w:rsidRDefault="00247ABA">
      <w:pPr>
        <w:ind w:left="5" w:right="0"/>
      </w:pPr>
      <w:r>
        <w:t>CZ01505157</w:t>
      </w:r>
    </w:p>
    <w:p w:rsidR="007C021A" w:rsidRDefault="00247ABA">
      <w:pPr>
        <w:ind w:left="5" w:right="504"/>
      </w:pPr>
      <w:r>
        <w:t xml:space="preserve">KS v Brně oddíl C, vložka 78339 společnost s ručením </w:t>
      </w:r>
      <w:proofErr w:type="spellStart"/>
      <w:r>
        <w:t>omezenym</w:t>
      </w:r>
      <w:proofErr w:type="spellEnd"/>
    </w:p>
    <w:p w:rsidR="007C021A" w:rsidRDefault="00247ABA">
      <w:pPr>
        <w:ind w:left="5" w:right="0"/>
      </w:pPr>
      <w:r>
        <w:t xml:space="preserve">Komerční banka, </w:t>
      </w:r>
      <w:proofErr w:type="spellStart"/>
      <w:r>
        <w:t>a.s</w:t>
      </w:r>
      <w:proofErr w:type="spellEnd"/>
      <w:r>
        <w:t xml:space="preserve">„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</w:t>
      </w:r>
      <w:proofErr w:type="spellStart"/>
      <w:r w:rsidRPr="00247ABA">
        <w:rPr>
          <w:highlight w:val="black"/>
        </w:rPr>
        <w:t>xxxxxxxxxxxxxxxx</w:t>
      </w:r>
      <w:proofErr w:type="spellEnd"/>
    </w:p>
    <w:p w:rsidR="007C021A" w:rsidRDefault="00247ABA" w:rsidP="00247ABA">
      <w:pPr>
        <w:ind w:left="5" w:right="2881"/>
        <w:sectPr w:rsidR="007C021A">
          <w:type w:val="continuous"/>
          <w:pgSz w:w="11909" w:h="16841"/>
          <w:pgMar w:top="1440" w:right="1858" w:bottom="1440" w:left="1308" w:header="708" w:footer="708" w:gutter="0"/>
          <w:cols w:num="2" w:space="708" w:equalWidth="0">
            <w:col w:w="3832" w:space="137"/>
            <w:col w:w="4774"/>
          </w:cols>
        </w:sectPr>
      </w:pPr>
      <w:proofErr w:type="spellStart"/>
      <w:r w:rsidRPr="00247ABA">
        <w:rPr>
          <w:highlight w:val="black"/>
        </w:rPr>
        <w:t>xxxxxxxxxxxxxxxxxxxxxxxxxxxxxxxxxxxxxxxxxxxx</w:t>
      </w:r>
      <w:proofErr w:type="spellEnd"/>
      <w:r>
        <w:rPr>
          <w:noProof/>
        </w:rPr>
        <w:drawing>
          <wp:inline distT="0" distB="0" distL="0" distR="0">
            <wp:extent cx="3232" cy="6463"/>
            <wp:effectExtent l="0" t="0" r="0" b="0"/>
            <wp:docPr id="1242" name="Picture 1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" name="Picture 124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247ABA">
        <w:rPr>
          <w:highlight w:val="black"/>
        </w:rPr>
        <w:t>xxxxxxxxxxxxxxx</w:t>
      </w:r>
      <w:proofErr w:type="spellEnd"/>
    </w:p>
    <w:p w:rsidR="007C021A" w:rsidRDefault="00247ABA" w:rsidP="00247ABA">
      <w:pPr>
        <w:spacing w:after="106" w:line="275" w:lineRule="auto"/>
        <w:ind w:left="5" w:right="3252" w:hanging="5"/>
        <w:jc w:val="left"/>
      </w:pPr>
      <w:r>
        <w:t xml:space="preserve">kontaktní osoba </w:t>
      </w:r>
      <w:proofErr w:type="spellStart"/>
      <w:r>
        <w:t>vc</w:t>
      </w:r>
      <w:proofErr w:type="spellEnd"/>
      <w:r>
        <w:t xml:space="preserve"> věcech </w:t>
      </w:r>
      <w:proofErr w:type="spellStart"/>
      <w:r>
        <w:t>technických:</w:t>
      </w:r>
      <w:r w:rsidRPr="00247ABA">
        <w:rPr>
          <w:highlight w:val="black"/>
        </w:rPr>
        <w:t>xxxxxxxxxxxxxxxxxxxxx</w:t>
      </w:r>
      <w:proofErr w:type="spellEnd"/>
      <w:r w:rsidRPr="00247ABA">
        <w:rPr>
          <w:noProof/>
          <w:highlight w:val="black"/>
        </w:rPr>
        <w:drawing>
          <wp:inline distT="0" distB="0" distL="0" distR="0">
            <wp:extent cx="6464" cy="84026"/>
            <wp:effectExtent l="0" t="0" r="0" b="0"/>
            <wp:docPr id="32790" name="Picture 32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90" name="Picture 3279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8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7ABA">
        <w:rPr>
          <w:highlight w:val="black"/>
        </w:rPr>
        <w:t>(</w:t>
      </w:r>
      <w:r>
        <w:t>dále jen „</w:t>
      </w:r>
      <w:proofErr w:type="spellStart"/>
      <w:r>
        <w:t>Poskytovatcl</w:t>
      </w:r>
      <w:proofErr w:type="spellEnd"/>
      <w:r>
        <w:t>")</w:t>
      </w:r>
    </w:p>
    <w:p w:rsidR="007C021A" w:rsidRDefault="00247ABA">
      <w:pPr>
        <w:spacing w:after="90"/>
        <w:ind w:left="5" w:right="0"/>
      </w:pPr>
      <w:r>
        <w:t>(Objednatel a Poskytovatel dále také společně jako</w:t>
      </w:r>
      <w:r>
        <w:t xml:space="preserve"> „Smluvní strany')</w:t>
      </w:r>
    </w:p>
    <w:p w:rsidR="007C021A" w:rsidRDefault="00247ABA">
      <w:pPr>
        <w:spacing w:after="0" w:line="259" w:lineRule="auto"/>
        <w:ind w:left="112" w:right="66" w:hanging="10"/>
        <w:jc w:val="center"/>
      </w:pPr>
      <w:r>
        <w:rPr>
          <w:sz w:val="26"/>
        </w:rPr>
        <w:t>1.</w:t>
      </w:r>
    </w:p>
    <w:p w:rsidR="007C021A" w:rsidRDefault="00247ABA">
      <w:pPr>
        <w:spacing w:after="122" w:line="259" w:lineRule="auto"/>
        <w:ind w:left="112" w:right="51" w:hanging="10"/>
        <w:jc w:val="center"/>
      </w:pPr>
      <w:proofErr w:type="spellStart"/>
      <w:r>
        <w:rPr>
          <w:sz w:val="26"/>
        </w:rPr>
        <w:t>Uvodní</w:t>
      </w:r>
      <w:proofErr w:type="spellEnd"/>
      <w:r>
        <w:rPr>
          <w:sz w:val="26"/>
        </w:rPr>
        <w:t xml:space="preserve"> ustanovení</w:t>
      </w:r>
    </w:p>
    <w:p w:rsidR="007C021A" w:rsidRDefault="00247ABA">
      <w:pPr>
        <w:spacing w:after="103"/>
        <w:ind w:left="351" w:right="0" w:hanging="346"/>
      </w:pPr>
      <w:r>
        <w:rPr>
          <w:noProof/>
        </w:rPr>
        <w:lastRenderedPageBreak/>
        <w:drawing>
          <wp:inline distT="0" distB="0" distL="0" distR="0">
            <wp:extent cx="3232" cy="109880"/>
            <wp:effectExtent l="0" t="0" r="0" b="0"/>
            <wp:docPr id="32792" name="Picture 32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92" name="Picture 3279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10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1. Smlouva je uzavřena podle ustanovení 1746 odst. 2 zákona č. 89/2012 Sb., občanský zákoník, v platném znění (dále jen „Občanský zákoník) na základě výsledků veřejné zakázky malého rozsahu na služby vedené pod výše uvedeným názvem zadávané mimo zadávací ř</w:t>
      </w:r>
      <w:r>
        <w:t xml:space="preserve">ízení v souladu s 31 zákona č, 134/2016 Sb., o zadávání veřejných zakázek, </w:t>
      </w:r>
      <w:r>
        <w:rPr>
          <w:noProof/>
        </w:rPr>
        <w:drawing>
          <wp:inline distT="0" distB="0" distL="0" distR="0">
            <wp:extent cx="9695" cy="51708"/>
            <wp:effectExtent l="0" t="0" r="0" b="0"/>
            <wp:docPr id="32794" name="Picture 32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94" name="Picture 3279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5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 platném znění (dále jen „Zakázka").</w:t>
      </w:r>
    </w:p>
    <w:p w:rsidR="007C021A" w:rsidRDefault="00247ABA">
      <w:pPr>
        <w:ind w:left="356" w:right="0" w:hanging="351"/>
      </w:pPr>
      <w:r>
        <w:t xml:space="preserve">2. Pro vyloučení jakýchkoliv pochybností o vztahu Smlouvy a zadávací dokumentace nebo </w:t>
      </w:r>
      <w:r>
        <w:rPr>
          <w:noProof/>
        </w:rPr>
        <w:drawing>
          <wp:inline distT="0" distB="0" distL="0" distR="0">
            <wp:extent cx="6463" cy="22622"/>
            <wp:effectExtent l="0" t="0" r="0" b="0"/>
            <wp:docPr id="32796" name="Picture 32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96" name="Picture 3279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2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výzvy k podání nabídek Zakázky jsou stanovena tato výkl</w:t>
      </w:r>
      <w:r>
        <w:t>adová pravidla:</w:t>
      </w:r>
    </w:p>
    <w:p w:rsidR="007C021A" w:rsidRDefault="00247ABA">
      <w:pPr>
        <w:numPr>
          <w:ilvl w:val="0"/>
          <w:numId w:val="1"/>
        </w:numPr>
        <w:ind w:right="0" w:hanging="351"/>
      </w:pPr>
      <w:r>
        <w:t xml:space="preserve">v případě jakékoliv nejistoty ohledně výkladu ustanovení Smlouvy budou tato </w:t>
      </w:r>
      <w:r>
        <w:rPr>
          <w:noProof/>
        </w:rPr>
        <w:drawing>
          <wp:inline distT="0" distB="0" distL="0" distR="0">
            <wp:extent cx="12926" cy="9695"/>
            <wp:effectExtent l="0" t="0" r="0" b="0"/>
            <wp:docPr id="32798" name="Picture 32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98" name="Picture 3279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2926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ustanovení vykládána tak, aby v co nejširší míře zohledňovala účel Zakázky vyjádřený zadávací dokumentací nebo výzvou k podání nabídek'</w:t>
      </w:r>
      <w:r>
        <w:rPr>
          <w:noProof/>
        </w:rPr>
        <w:drawing>
          <wp:inline distT="0" distB="0" distL="0" distR="0">
            <wp:extent cx="12926" cy="45245"/>
            <wp:effectExtent l="0" t="0" r="0" b="0"/>
            <wp:docPr id="32800" name="Picture 32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0" name="Picture 3280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2926" cy="4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numPr>
          <w:ilvl w:val="0"/>
          <w:numId w:val="1"/>
        </w:numPr>
        <w:ind w:right="0" w:hanging="351"/>
      </w:pPr>
      <w:r>
        <w:t>v případě chybějících usta</w:t>
      </w:r>
      <w:r>
        <w:t xml:space="preserve">novení Smlouvy budou použita dostatečně konkrétní </w:t>
      </w:r>
      <w:r>
        <w:rPr>
          <w:noProof/>
        </w:rPr>
        <w:drawing>
          <wp:inline distT="0" distB="0" distL="0" distR="0">
            <wp:extent cx="3232" cy="6463"/>
            <wp:effectExtent l="0" t="0" r="0" b="0"/>
            <wp:docPr id="3377" name="Picture 3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7" name="Picture 3377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3379" name="Picture 3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" name="Picture 337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ustanovení zadávací dokumentace nebo výzvy k podání nabídek-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3380" name="Picture 3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" name="Picture 338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numPr>
          <w:ilvl w:val="0"/>
          <w:numId w:val="1"/>
        </w:numPr>
        <w:spacing w:after="137"/>
        <w:ind w:right="0" w:hanging="351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6641065</wp:posOffset>
            </wp:positionH>
            <wp:positionV relativeFrom="page">
              <wp:posOffset>2756695</wp:posOffset>
            </wp:positionV>
            <wp:extent cx="6464" cy="9695"/>
            <wp:effectExtent l="0" t="0" r="0" b="0"/>
            <wp:wrapSquare wrapText="bothSides"/>
            <wp:docPr id="3367" name="Picture 3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7" name="Picture 3367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6644296</wp:posOffset>
            </wp:positionH>
            <wp:positionV relativeFrom="page">
              <wp:posOffset>7365191</wp:posOffset>
            </wp:positionV>
            <wp:extent cx="3232" cy="6464"/>
            <wp:effectExtent l="0" t="0" r="0" b="0"/>
            <wp:wrapSquare wrapText="bothSides"/>
            <wp:docPr id="3392" name="Picture 3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2" name="Picture 339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6644296</wp:posOffset>
            </wp:positionH>
            <wp:positionV relativeFrom="page">
              <wp:posOffset>4673131</wp:posOffset>
            </wp:positionV>
            <wp:extent cx="3232" cy="3232"/>
            <wp:effectExtent l="0" t="0" r="0" b="0"/>
            <wp:wrapSquare wrapText="bothSides"/>
            <wp:docPr id="3378" name="Picture 3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8" name="Picture 337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 případě rozporu mezi ustanoveními Smlouvy a zadávací dokumentace nebo výzvy k podání nabídek budou mít přednost ustanoveni Smlouvy.</w:t>
      </w:r>
      <w:r>
        <w:rPr>
          <w:noProof/>
        </w:rPr>
        <w:drawing>
          <wp:inline distT="0" distB="0" distL="0" distR="0">
            <wp:extent cx="6464" cy="6464"/>
            <wp:effectExtent l="0" t="0" r="0" b="0"/>
            <wp:docPr id="3381" name="Picture 3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1" name="Picture 3381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spacing w:after="20" w:line="259" w:lineRule="auto"/>
        <w:ind w:left="0" w:right="0"/>
        <w:jc w:val="center"/>
      </w:pPr>
      <w:r>
        <w:rPr>
          <w:noProof/>
        </w:rPr>
        <w:drawing>
          <wp:inline distT="0" distB="0" distL="0" distR="0">
            <wp:extent cx="3232" cy="6463"/>
            <wp:effectExtent l="0" t="0" r="0" b="0"/>
            <wp:docPr id="3383" name="Picture 3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3" name="Picture 3383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11.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3382" name="Picture 3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2" name="Picture 338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spacing w:after="128" w:line="259" w:lineRule="auto"/>
        <w:ind w:left="112" w:right="61" w:hanging="10"/>
        <w:jc w:val="center"/>
      </w:pPr>
      <w:r>
        <w:rPr>
          <w:sz w:val="26"/>
        </w:rPr>
        <w:t>Předmět plnění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3384" name="Picture 3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4" name="Picture 338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spacing w:after="95"/>
        <w:ind w:left="326" w:right="0" w:hanging="321"/>
      </w:pPr>
      <w:r>
        <w:rPr>
          <w:noProof/>
        </w:rPr>
        <w:drawing>
          <wp:inline distT="0" distB="0" distL="0" distR="0">
            <wp:extent cx="109877" cy="109880"/>
            <wp:effectExtent l="0" t="0" r="0" b="0"/>
            <wp:docPr id="32802" name="Picture 32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2" name="Picture 3280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09877" cy="10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Poskytovatel se zavazuje poskytnout Objednateli plnění (služby), jejichž podrobný soupis </w:t>
      </w:r>
      <w:r>
        <w:rPr>
          <w:noProof/>
        </w:rPr>
        <w:drawing>
          <wp:inline distT="0" distB="0" distL="0" distR="0">
            <wp:extent cx="6463" cy="6463"/>
            <wp:effectExtent l="0" t="0" r="0" b="0"/>
            <wp:docPr id="3386" name="Picture 3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6" name="Picture 338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je uveden v příloze č. 1 Smlouvy (dále jen „Služby").</w:t>
      </w:r>
    </w:p>
    <w:p w:rsidR="007C021A" w:rsidRDefault="00247ABA">
      <w:pPr>
        <w:spacing w:after="151"/>
        <w:ind w:left="402" w:right="0" w:hanging="397"/>
      </w:pPr>
      <w:r>
        <w:rPr>
          <w:noProof/>
        </w:rPr>
        <w:drawing>
          <wp:inline distT="0" distB="0" distL="0" distR="0">
            <wp:extent cx="3232" cy="6464"/>
            <wp:effectExtent l="0" t="0" r="0" b="0"/>
            <wp:docPr id="3389" name="Picture 3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9" name="Picture 3389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2. Poskytovatel se zavazuje poskytnout Objednateli Služby na následujícím místě: </w:t>
      </w:r>
      <w:proofErr w:type="spellStart"/>
      <w:r>
        <w:t>Reditelství</w:t>
      </w:r>
      <w:proofErr w:type="spellEnd"/>
      <w:r>
        <w:t xml:space="preserve"> silnic a dálnic ČR, SSÚD 6, Rebešovická 702/40, 643 00 Brno a na úseku D52 ve správě SSCJD 6.</w:t>
      </w:r>
      <w:r>
        <w:rPr>
          <w:noProof/>
        </w:rPr>
        <w:drawing>
          <wp:inline distT="0" distB="0" distL="0" distR="0">
            <wp:extent cx="9695" cy="19391"/>
            <wp:effectExtent l="0" t="0" r="0" b="0"/>
            <wp:docPr id="32804" name="Picture 32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4" name="Picture 3280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1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spacing w:after="111"/>
        <w:ind w:left="356" w:right="0" w:hanging="351"/>
      </w:pPr>
      <w:r>
        <w:t>3 Objednatel se zavazuje řádně a včas poskytnuté Služby (</w:t>
      </w:r>
      <w:proofErr w:type="spellStart"/>
      <w:r>
        <w:t>iejich</w:t>
      </w:r>
      <w:proofErr w:type="spellEnd"/>
      <w:r>
        <w:t xml:space="preserve"> výstupy) převzít (akceptovat) a uhradit Poskytovateli za poskytnutí Služeb dle této Smlouvy cenu uvedenou v čl. IV. této Smlouvy.</w:t>
      </w:r>
    </w:p>
    <w:p w:rsidR="007C021A" w:rsidRDefault="00247ABA">
      <w:pPr>
        <w:spacing w:after="50" w:line="259" w:lineRule="auto"/>
        <w:ind w:left="10" w:right="0" w:hanging="10"/>
        <w:jc w:val="center"/>
      </w:pPr>
      <w:r>
        <w:rPr>
          <w:sz w:val="20"/>
        </w:rPr>
        <w:t>111.</w:t>
      </w:r>
    </w:p>
    <w:p w:rsidR="007C021A" w:rsidRDefault="00247ABA">
      <w:pPr>
        <w:spacing w:after="99" w:line="259" w:lineRule="auto"/>
        <w:ind w:left="112" w:right="102" w:hanging="10"/>
        <w:jc w:val="center"/>
      </w:pPr>
      <w:r>
        <w:rPr>
          <w:noProof/>
        </w:rPr>
        <w:drawing>
          <wp:inline distT="0" distB="0" distL="0" distR="0">
            <wp:extent cx="3232" cy="3232"/>
            <wp:effectExtent l="0" t="0" r="0" b="0"/>
            <wp:docPr id="3394" name="Picture 3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4" name="Picture 339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Doba plnění</w:t>
      </w:r>
      <w:r>
        <w:rPr>
          <w:noProof/>
        </w:rPr>
        <w:drawing>
          <wp:inline distT="0" distB="0" distL="0" distR="0">
            <wp:extent cx="3232" cy="6463"/>
            <wp:effectExtent l="0" t="0" r="0" b="0"/>
            <wp:docPr id="3393" name="Picture 33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3" name="Picture 3393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spacing w:after="1959"/>
        <w:ind w:left="346" w:right="0" w:hanging="341"/>
      </w:pPr>
      <w:r>
        <w:t>1 Poskytovatel je povinen poskytnout Služby</w:t>
      </w:r>
      <w:r>
        <w:t xml:space="preserve"> Objednateli do </w:t>
      </w:r>
      <w:proofErr w:type="gramStart"/>
      <w:r>
        <w:t>31.10.2018</w:t>
      </w:r>
      <w:proofErr w:type="gramEnd"/>
      <w:r>
        <w:t xml:space="preserve"> ode dne účinnosti </w:t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3395" name="Picture 3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5" name="Picture 3395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této Smlouvy.</w:t>
      </w:r>
    </w:p>
    <w:p w:rsidR="007C021A" w:rsidRDefault="00247ABA">
      <w:pPr>
        <w:spacing w:after="50" w:line="259" w:lineRule="auto"/>
        <w:ind w:left="10" w:right="102" w:hanging="10"/>
        <w:jc w:val="center"/>
      </w:pPr>
      <w:r>
        <w:rPr>
          <w:noProof/>
        </w:rPr>
        <w:drawing>
          <wp:inline distT="0" distB="0" distL="0" distR="0">
            <wp:extent cx="67865" cy="45245"/>
            <wp:effectExtent l="0" t="0" r="0" b="0"/>
            <wp:docPr id="32806" name="Picture 32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6" name="Picture 3280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7865" cy="4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2 6</w:t>
      </w:r>
    </w:p>
    <w:p w:rsidR="007C021A" w:rsidRDefault="00247ABA">
      <w:pPr>
        <w:spacing w:after="201" w:line="259" w:lineRule="auto"/>
        <w:ind w:left="112" w:right="87" w:hanging="10"/>
        <w:jc w:val="center"/>
      </w:pPr>
      <w:r>
        <w:rPr>
          <w:sz w:val="26"/>
        </w:rPr>
        <w:t>Cena</w:t>
      </w:r>
    </w:p>
    <w:p w:rsidR="007C021A" w:rsidRDefault="00247ABA">
      <w:pPr>
        <w:spacing w:after="262"/>
        <w:ind w:left="351" w:right="0" w:hanging="346"/>
      </w:pPr>
      <w:proofErr w:type="gramStart"/>
      <w:r>
        <w:t>l . Objednatel</w:t>
      </w:r>
      <w:proofErr w:type="gramEnd"/>
      <w:r>
        <w:t xml:space="preserve"> je </w:t>
      </w:r>
      <w:proofErr w:type="spellStart"/>
      <w:r>
        <w:t>povłnen</w:t>
      </w:r>
      <w:proofErr w:type="spellEnd"/>
      <w:r>
        <w:t xml:space="preserve"> za řádně a včas poskytnuté Služby zaplatit Poskytovateli následující cenu (dále jako „Cena")•</w:t>
      </w:r>
    </w:p>
    <w:p w:rsidR="007C021A" w:rsidRDefault="00247ABA">
      <w:pPr>
        <w:spacing w:after="240" w:line="265" w:lineRule="auto"/>
        <w:ind w:left="443" w:right="346" w:hanging="10"/>
        <w:jc w:val="left"/>
      </w:pPr>
      <w:r>
        <w:rPr>
          <w:sz w:val="26"/>
        </w:rPr>
        <w:t>Cena bez DPH:</w:t>
      </w:r>
      <w:r>
        <w:rPr>
          <w:noProof/>
        </w:rPr>
        <w:drawing>
          <wp:inline distT="0" distB="0" distL="0" distR="0">
            <wp:extent cx="9695" cy="19390"/>
            <wp:effectExtent l="0" t="0" r="0" b="0"/>
            <wp:docPr id="32817" name="Picture 32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17" name="Picture 32817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1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700 600,- Kč</w:t>
      </w:r>
    </w:p>
    <w:p w:rsidR="007C021A" w:rsidRDefault="00247ABA">
      <w:pPr>
        <w:tabs>
          <w:tab w:val="center" w:pos="759"/>
          <w:tab w:val="center" w:pos="3618"/>
        </w:tabs>
        <w:spacing w:after="251" w:line="265" w:lineRule="auto"/>
        <w:ind w:left="0" w:right="0"/>
        <w:jc w:val="left"/>
      </w:pPr>
      <w:r>
        <w:rPr>
          <w:sz w:val="26"/>
        </w:rPr>
        <w:tab/>
        <w:t>DPH: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5979" name="Picture 5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9" name="Picture 597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  <w:t>147 126,- Kč</w:t>
      </w:r>
    </w:p>
    <w:p w:rsidR="007C021A" w:rsidRDefault="00247ABA">
      <w:pPr>
        <w:tabs>
          <w:tab w:val="center" w:pos="1356"/>
          <w:tab w:val="center" w:pos="3616"/>
        </w:tabs>
        <w:spacing w:after="765" w:line="265" w:lineRule="auto"/>
        <w:ind w:left="0" w:right="0"/>
        <w:jc w:val="left"/>
      </w:pPr>
      <w:r>
        <w:rPr>
          <w:sz w:val="26"/>
        </w:rPr>
        <w:lastRenderedPageBreak/>
        <w:tab/>
      </w:r>
      <w:r>
        <w:rPr>
          <w:sz w:val="26"/>
        </w:rPr>
        <w:t>Cena včetně DPH:</w:t>
      </w:r>
      <w:r>
        <w:rPr>
          <w:sz w:val="26"/>
        </w:rPr>
        <w:tab/>
        <w:t xml:space="preserve">847 726,- </w:t>
      </w:r>
      <w:proofErr w:type="spellStart"/>
      <w:r>
        <w:rPr>
          <w:sz w:val="26"/>
        </w:rPr>
        <w:t>Kc</w:t>
      </w:r>
      <w:proofErr w:type="spellEnd"/>
    </w:p>
    <w:p w:rsidR="007C021A" w:rsidRDefault="00247ABA">
      <w:pPr>
        <w:spacing w:after="351"/>
        <w:ind w:left="377" w:right="0" w:hanging="372"/>
      </w:pPr>
      <w:r>
        <w:rPr>
          <w:noProof/>
        </w:rPr>
        <w:drawing>
          <wp:inline distT="0" distB="0" distL="0" distR="0">
            <wp:extent cx="3232" cy="3232"/>
            <wp:effectExtent l="0" t="0" r="0" b="0"/>
            <wp:docPr id="5980" name="Picture 5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0" name="Picture 598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 Cena je stanovena jako maximální a nepřekročitelná (s výjimkou změny zákonné sazby DPH).</w:t>
      </w:r>
    </w:p>
    <w:p w:rsidR="007C021A" w:rsidRDefault="00247ABA">
      <w:pPr>
        <w:spacing w:after="713"/>
        <w:ind w:left="5" w:right="0"/>
      </w:pPr>
      <w:r>
        <w:rPr>
          <w:noProof/>
        </w:rPr>
        <w:drawing>
          <wp:inline distT="0" distB="0" distL="0" distR="0">
            <wp:extent cx="12927" cy="103417"/>
            <wp:effectExtent l="0" t="0" r="0" b="0"/>
            <wp:docPr id="32819" name="Picture 32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19" name="Picture 32819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10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3. Položkový rozpis Ceny Služeb je uveden v příloze č. I této Smlouvy.</w:t>
      </w:r>
    </w:p>
    <w:p w:rsidR="007C021A" w:rsidRDefault="00247ABA">
      <w:pPr>
        <w:spacing w:after="119" w:line="259" w:lineRule="auto"/>
        <w:ind w:left="112" w:right="81" w:hanging="10"/>
        <w:jc w:val="center"/>
      </w:pPr>
      <w:r>
        <w:rPr>
          <w:sz w:val="26"/>
        </w:rPr>
        <w:t>Platební podmínky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5986" name="Picture 5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6" name="Picture 598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spacing w:after="134"/>
        <w:ind w:left="351" w:right="0" w:hanging="346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6644296</wp:posOffset>
            </wp:positionH>
            <wp:positionV relativeFrom="page">
              <wp:posOffset>1072946</wp:posOffset>
            </wp:positionV>
            <wp:extent cx="3232" cy="6463"/>
            <wp:effectExtent l="0" t="0" r="0" b="0"/>
            <wp:wrapSquare wrapText="bothSides"/>
            <wp:docPr id="5976" name="Picture 5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6" name="Picture 597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5987" name="Picture 59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7" name="Picture 5987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1, Objednatel se zavazuje uhradit fakturo</w:t>
      </w:r>
      <w:r>
        <w:t xml:space="preserve">vanou Cenu Služeb jednorázovým bankovním </w:t>
      </w:r>
      <w:r>
        <w:rPr>
          <w:noProof/>
        </w:rPr>
        <w:drawing>
          <wp:inline distT="0" distB="0" distL="0" distR="0">
            <wp:extent cx="12927" cy="12927"/>
            <wp:effectExtent l="0" t="0" r="0" b="0"/>
            <wp:docPr id="32821" name="Picture 328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21" name="Picture 32821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převodem na účet Poskytovatele uvedený na faktuře, a to na základě daňového dokladu </w:t>
      </w:r>
      <w:r>
        <w:rPr>
          <w:noProof/>
        </w:rPr>
        <w:drawing>
          <wp:inline distT="0" distB="0" distL="0" distR="0">
            <wp:extent cx="129267" cy="48476"/>
            <wp:effectExtent l="0" t="0" r="0" b="0"/>
            <wp:docPr id="32823" name="Picture 32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23" name="Picture 32823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29267" cy="4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faktury vystavené Poskytovatelem se lhůtou splatnosti 30 dnů ode dne doručení faktury Objednateli. Fakturu lze předložit Objednat</w:t>
      </w:r>
      <w:r>
        <w:t xml:space="preserve">eli nejdříve po protokolárním převzetí Služeb 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5992" name="Picture 5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2" name="Picture 5992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Objednatelem bez vad, resp. po odstranění všech vad Služeb a nejpozději ve lhůtě do 15 </w:t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5993" name="Picture 59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3" name="Picture 5993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dnů ode dne protokolárního předání Služeb Objednateli. Faktura musí být doručena na následující fakturační adresu Objedna</w:t>
      </w:r>
      <w:r>
        <w:t>tele:</w:t>
      </w:r>
      <w:r>
        <w:rPr>
          <w:noProof/>
        </w:rPr>
        <w:drawing>
          <wp:inline distT="0" distB="0" distL="0" distR="0">
            <wp:extent cx="9695" cy="19391"/>
            <wp:effectExtent l="0" t="0" r="0" b="0"/>
            <wp:docPr id="32825" name="Picture 32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25" name="Picture 32825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1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spacing w:after="99"/>
        <w:ind w:left="361" w:right="0"/>
      </w:pPr>
      <w:proofErr w:type="spellStart"/>
      <w:r>
        <w:t>Reditelství</w:t>
      </w:r>
      <w:proofErr w:type="spellEnd"/>
      <w:r>
        <w:t xml:space="preserve"> silnic a dálnic ČR, SSÚD 6, Rebešovická 702/40, 643 00 Brno</w:t>
      </w:r>
    </w:p>
    <w:p w:rsidR="007C021A" w:rsidRDefault="00247ABA">
      <w:pPr>
        <w:numPr>
          <w:ilvl w:val="0"/>
          <w:numId w:val="2"/>
        </w:numPr>
        <w:spacing w:after="181"/>
        <w:ind w:left="366" w:right="0" w:hanging="361"/>
      </w:pPr>
      <w:r>
        <w:t>Fakturovaná Cena musí odpovídat Ceně uvedené v čl. IV odst. 1 Smlouvy a oceněnému rozpisu Ceny Služeb uvedenému v příloze č. 2 Smlouvy.</w:t>
      </w:r>
    </w:p>
    <w:p w:rsidR="007C021A" w:rsidRDefault="00247ABA">
      <w:pPr>
        <w:numPr>
          <w:ilvl w:val="0"/>
          <w:numId w:val="2"/>
        </w:numPr>
        <w:spacing w:after="84"/>
        <w:ind w:left="366" w:right="0" w:hanging="361"/>
      </w:pPr>
      <w:r>
        <w:t>Faktura musí obsahovat veškeré náležitost</w:t>
      </w:r>
      <w:r>
        <w:t xml:space="preserve">i stanovené </w:t>
      </w:r>
      <w:proofErr w:type="spellStart"/>
      <w:r>
        <w:t>platnymi</w:t>
      </w:r>
      <w:proofErr w:type="spellEnd"/>
      <w:r>
        <w:t xml:space="preserve"> </w:t>
      </w:r>
      <w:proofErr w:type="spellStart"/>
      <w:r>
        <w:t>právmmi</w:t>
      </w:r>
      <w:proofErr w:type="spellEnd"/>
      <w:r>
        <w:t xml:space="preserve"> předpisy, zejména 29 zákona č. 235/2004 Sb. a Š 435 Občanského zákoníku. Faktura dále musí obsahovat číslo Smlouvy, název Zakázky a ISPROFTN/ISPROFOND. Pokud faktura nebude obsahovat všechny požadované údaje a náležitosti nebo </w:t>
      </w:r>
      <w:r>
        <w:t xml:space="preserve">budou-li tyto údaje </w:t>
      </w:r>
      <w:r>
        <w:rPr>
          <w:noProof/>
        </w:rPr>
        <w:drawing>
          <wp:inline distT="0" distB="0" distL="0" distR="0">
            <wp:extent cx="3232" cy="87257"/>
            <wp:effectExtent l="0" t="0" r="0" b="0"/>
            <wp:docPr id="32827" name="Picture 32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27" name="Picture 32827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8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5998" name="Picture 5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8" name="Picture 599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uvedeny Poskytovatelem chybně, je Objednatel </w:t>
      </w:r>
      <w:proofErr w:type="spellStart"/>
      <w:r>
        <w:t>oprávnen</w:t>
      </w:r>
      <w:proofErr w:type="spellEnd"/>
      <w:r>
        <w:t xml:space="preserve"> takovou fakturu Poskytovateli </w:t>
      </w:r>
      <w:r>
        <w:rPr>
          <w:noProof/>
        </w:rPr>
        <w:drawing>
          <wp:inline distT="0" distB="0" distL="0" distR="0">
            <wp:extent cx="6463" cy="6464"/>
            <wp:effectExtent l="0" t="0" r="0" b="0"/>
            <wp:docPr id="5999" name="Picture 5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9" name="Picture 5999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6000" name="Picture 6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0" name="Picture 600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ve lhůtě splatnosti vrátit k odstranění nedostatků, aniž by se tak dostal do prodlení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6001" name="Picture 6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1" name="Picture 6001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 úhradou Ceny. Poskytovatel je povinen zaslat Objednateli no</w:t>
      </w:r>
      <w:r>
        <w:t xml:space="preserve">vou (opravenou) fakturu ve </w:t>
      </w:r>
      <w:r>
        <w:rPr>
          <w:noProof/>
        </w:rPr>
        <w:drawing>
          <wp:inline distT="0" distB="0" distL="0" distR="0">
            <wp:extent cx="6463" cy="6463"/>
            <wp:effectExtent l="0" t="0" r="0" b="0"/>
            <wp:docPr id="6002" name="Picture 6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2" name="Picture 600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lhůtě 15 (patnácti) kalendářních dnů ode dne doručení prvotní (chybné) faktury Objednateli. Pro vyloučení pochybností se </w:t>
      </w:r>
      <w:proofErr w:type="spellStart"/>
      <w:r>
        <w:t>stanovł</w:t>
      </w:r>
      <w:proofErr w:type="spellEnd"/>
      <w:r>
        <w:t xml:space="preserve">, že Objednatel není v takovém případě </w:t>
      </w:r>
      <w:r>
        <w:rPr>
          <w:noProof/>
        </w:rPr>
        <w:drawing>
          <wp:inline distT="0" distB="0" distL="0" distR="0">
            <wp:extent cx="6463" cy="93721"/>
            <wp:effectExtent l="0" t="0" r="0" b="0"/>
            <wp:docPr id="32829" name="Picture 32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29" name="Picture 32829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9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povinen hradit fakturu ve lhůtě splatnosti uvedené na prvotn</w:t>
      </w:r>
      <w:r>
        <w:t>í (chybné) faktuře a Poskytovateli nevzniká v souvislosti s prvotní fakturou žádný nárok na úroky z prodlení,</w:t>
      </w:r>
    </w:p>
    <w:p w:rsidR="007C021A" w:rsidRDefault="00247ABA">
      <w:pPr>
        <w:numPr>
          <w:ilvl w:val="0"/>
          <w:numId w:val="2"/>
        </w:numPr>
        <w:spacing w:after="145"/>
        <w:ind w:left="366" w:right="0" w:hanging="361"/>
      </w:pPr>
      <w:r>
        <w:t>Objednatel neposkytuje Žádné zálohy na Cenu.</w:t>
      </w:r>
      <w:r>
        <w:rPr>
          <w:noProof/>
        </w:rPr>
        <w:drawing>
          <wp:inline distT="0" distB="0" distL="0" distR="0">
            <wp:extent cx="9695" cy="38781"/>
            <wp:effectExtent l="0" t="0" r="0" b="0"/>
            <wp:docPr id="32831" name="Picture 32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31" name="Picture 32831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3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numPr>
          <w:ilvl w:val="0"/>
          <w:numId w:val="2"/>
        </w:numPr>
        <w:spacing w:after="506"/>
        <w:ind w:left="366" w:right="0" w:hanging="361"/>
      </w:pPr>
      <w:r>
        <w:t xml:space="preserve">Smluvní strany se dohodly, že povinnost úhrady faktury vystavené Poskytovatelem je </w:t>
      </w:r>
      <w:r>
        <w:rPr>
          <w:noProof/>
        </w:rPr>
        <w:drawing>
          <wp:inline distT="0" distB="0" distL="0" distR="0">
            <wp:extent cx="6463" cy="87257"/>
            <wp:effectExtent l="0" t="0" r="0" b="0"/>
            <wp:docPr id="32833" name="Picture 32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33" name="Picture 32833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8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695" cy="38781"/>
            <wp:effectExtent l="0" t="0" r="0" b="0"/>
            <wp:docPr id="32835" name="Picture 32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35" name="Picture 32835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3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splněna okamžikem odepsání příslušné peněžní částky z účtu Objednatele ve prospěch účtu Poskytovatele uvedeného na faktuře. Poskytovatel je povinen na faktuře uvádět účet Poskytovatele uvedený v ustanovení Smlouvy upravujícím Smluvní strany.</w:t>
      </w:r>
      <w:r>
        <w:rPr>
          <w:noProof/>
        </w:rPr>
        <w:drawing>
          <wp:inline distT="0" distB="0" distL="0" distR="0">
            <wp:extent cx="3232" cy="16159"/>
            <wp:effectExtent l="0" t="0" r="0" b="0"/>
            <wp:docPr id="6014" name="Picture 6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4" name="Picture 6014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spacing w:after="219" w:line="259" w:lineRule="auto"/>
        <w:ind w:left="804" w:right="0" w:hanging="10"/>
        <w:jc w:val="center"/>
      </w:pPr>
      <w:r>
        <w:rPr>
          <w:sz w:val="18"/>
        </w:rPr>
        <w:t>6</w:t>
      </w:r>
    </w:p>
    <w:p w:rsidR="007C021A" w:rsidRDefault="007C021A">
      <w:pPr>
        <w:sectPr w:rsidR="007C021A">
          <w:type w:val="continuous"/>
          <w:pgSz w:w="11909" w:h="16841"/>
          <w:pgMar w:top="1140" w:right="1456" w:bottom="1150" w:left="1318" w:header="708" w:footer="708" w:gutter="0"/>
          <w:cols w:space="708"/>
        </w:sectPr>
      </w:pPr>
    </w:p>
    <w:p w:rsidR="007C021A" w:rsidRDefault="00247ABA">
      <w:pPr>
        <w:spacing w:after="419"/>
        <w:ind w:left="371" w:right="0" w:hanging="366"/>
      </w:pPr>
      <w:r>
        <w:rPr>
          <w:noProof/>
        </w:rPr>
        <w:lastRenderedPageBreak/>
        <w:drawing>
          <wp:inline distT="0" distB="0" distL="0" distR="0">
            <wp:extent cx="3232" cy="3232"/>
            <wp:effectExtent l="0" t="0" r="0" b="0"/>
            <wp:docPr id="9667" name="Picture 9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7" name="Picture 9667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6. Platby budou probíhat v Kč (korunách českých) a rovněž veškeré </w:t>
      </w:r>
      <w:proofErr w:type="spellStart"/>
      <w:r>
        <w:t>ccnové</w:t>
      </w:r>
      <w:proofErr w:type="spellEnd"/>
      <w:r>
        <w:t xml:space="preserve"> údaje budou uvedeny v této měně.</w:t>
      </w:r>
    </w:p>
    <w:p w:rsidR="007C021A" w:rsidRDefault="00247ABA">
      <w:pPr>
        <w:spacing w:after="108" w:line="259" w:lineRule="auto"/>
        <w:ind w:left="112" w:right="66" w:hanging="10"/>
        <w:jc w:val="center"/>
      </w:pPr>
      <w:r>
        <w:rPr>
          <w:sz w:val="26"/>
        </w:rPr>
        <w:t>Odpovědnost za vady</w:t>
      </w:r>
    </w:p>
    <w:p w:rsidR="007C021A" w:rsidRDefault="00247ABA">
      <w:pPr>
        <w:spacing w:after="33"/>
        <w:ind w:left="346" w:right="0" w:hanging="341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5800833</wp:posOffset>
            </wp:positionH>
            <wp:positionV relativeFrom="paragraph">
              <wp:posOffset>535425</wp:posOffset>
            </wp:positionV>
            <wp:extent cx="9694" cy="25854"/>
            <wp:effectExtent l="0" t="0" r="0" b="0"/>
            <wp:wrapSquare wrapText="bothSides"/>
            <wp:docPr id="32848" name="Picture 32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48" name="Picture 32848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9694" cy="25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6463" cy="6464"/>
            <wp:effectExtent l="0" t="0" r="0" b="0"/>
            <wp:docPr id="9670" name="Picture 9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0" name="Picture 9670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1. Objednatel je oprávněn uplatnit (reklamovat) u Poskytovatele vady poskytnutých Služeb </w:t>
      </w:r>
      <w:r>
        <w:rPr>
          <w:noProof/>
        </w:rPr>
        <w:drawing>
          <wp:inline distT="0" distB="0" distL="0" distR="0">
            <wp:extent cx="6463" cy="29086"/>
            <wp:effectExtent l="0" t="0" r="0" b="0"/>
            <wp:docPr id="32844" name="Picture 32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44" name="Picture 32844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2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včetně výstupů Služeb, jestliže nebyly poskytnuty v souladu se Smlouvou. Objednatel je povinen uplatnit vadu poskytnutých Služeb u Poskytovatele bez zbytečného odkladu poté, kdy Objednatel vadu zjistil (dále jen „Vytčeni vady”). K Vytčení vady výstupů Služ</w:t>
      </w:r>
      <w:r>
        <w:t xml:space="preserve">eb zachycených na hmotném podkladě je Objednatel oprávněn ve lhůtě 2 (dvou) měsíců ode </w:t>
      </w:r>
      <w:r>
        <w:rPr>
          <w:noProof/>
        </w:rPr>
        <w:drawing>
          <wp:inline distT="0" distB="0" distL="0" distR="0">
            <wp:extent cx="16159" cy="45245"/>
            <wp:effectExtent l="0" t="0" r="0" b="0"/>
            <wp:docPr id="32846" name="Picture 32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46" name="Picture 32846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6159" cy="4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dne převzetí daného výstupu Služby; tj. ode dne podpisu příslušného předávacího protokolu nebo jiného relevantního dokladu o převzetí výstupu Služby.</w:t>
      </w:r>
    </w:p>
    <w:p w:rsidR="007C021A" w:rsidRDefault="00247ABA">
      <w:pPr>
        <w:ind w:left="351" w:right="0" w:hanging="346"/>
      </w:pPr>
      <w:r>
        <w:t>2. Poskytovatel je</w:t>
      </w:r>
      <w:r>
        <w:t xml:space="preserve"> povinen zahájit práce na odstranění Vytčené vady bez zbytečného odkladu po Vytčení vady Objednatelem, nejpozději však do pěti (5) </w:t>
      </w:r>
      <w:proofErr w:type="spellStart"/>
      <w:r>
        <w:t>kalendárních</w:t>
      </w:r>
      <w:proofErr w:type="spellEnd"/>
      <w:r>
        <w:t xml:space="preserve"> dnů ode dne </w:t>
      </w:r>
      <w:r>
        <w:rPr>
          <w:noProof/>
        </w:rPr>
        <w:drawing>
          <wp:inline distT="0" distB="0" distL="0" distR="0">
            <wp:extent cx="6463" cy="45245"/>
            <wp:effectExtent l="0" t="0" r="0" b="0"/>
            <wp:docPr id="32850" name="Picture 32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50" name="Picture 32850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4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Vytčení vady Objednatelem (dále jen „Vytčená vada"). Objednatel je oprávněn požadovat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9681" name="Picture 9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1" name="Picture 9681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namísto odst</w:t>
      </w:r>
      <w:r>
        <w:t>ranění Vytčené vady slevu z Ceny, resp. z Ceny dané části Služeb.</w:t>
      </w:r>
      <w:r>
        <w:rPr>
          <w:noProof/>
        </w:rPr>
        <w:drawing>
          <wp:inline distT="0" distB="0" distL="0" distR="0">
            <wp:extent cx="3231" cy="3232"/>
            <wp:effectExtent l="0" t="0" r="0" b="0"/>
            <wp:docPr id="9682" name="Picture 9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2" name="Picture 968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spacing w:after="29"/>
        <w:ind w:left="361" w:right="0" w:hanging="356"/>
      </w:pPr>
      <w:r>
        <w:t xml:space="preserve">3 Jestliže je Vytčená vada vzhledem k povaze Služeb a Výstupů Služeb neodstranitelná, je </w:t>
      </w:r>
      <w:r>
        <w:rPr>
          <w:noProof/>
        </w:rPr>
        <w:drawing>
          <wp:inline distT="0" distB="0" distL="0" distR="0">
            <wp:extent cx="16157" cy="3232"/>
            <wp:effectExtent l="0" t="0" r="0" b="0"/>
            <wp:docPr id="32852" name="Picture 32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52" name="Picture 32852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6157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Objednatel oprávněn požadovat po Poskytovateli v rámci Vytčení vady zcela nové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9685" name="Picture 9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5" name="Picture 9685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provedení Služeb ne</w:t>
      </w:r>
      <w:r>
        <w:t>bo slevu z Ceny Služeb nebo je oprávněn od Smlouvy odstoupit, a to dle své volby učiněné v okamžiku uplatnění vady u Poskytovatele.</w:t>
      </w:r>
    </w:p>
    <w:p w:rsidR="007C021A" w:rsidRDefault="00247ABA">
      <w:pPr>
        <w:ind w:left="356" w:right="0" w:hanging="351"/>
      </w:pPr>
      <w:r>
        <w:rPr>
          <w:noProof/>
        </w:rPr>
        <w:drawing>
          <wp:inline distT="0" distB="0" distL="0" distR="0">
            <wp:extent cx="3232" cy="3232"/>
            <wp:effectExtent l="0" t="0" r="0" b="0"/>
            <wp:docPr id="9686" name="Picture 9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6" name="Picture 9686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4. Jestliže má Vytčená vada charakter vady právní je Objednatel oprávněn požadovat po Poskytovateli odstranění Vytčené vady</w:t>
      </w:r>
      <w:r>
        <w:t xml:space="preserve"> spočívající v zajištění nerušeného </w:t>
      </w:r>
      <w:proofErr w:type="gramStart"/>
      <w:r>
        <w:t>užívaní</w:t>
      </w:r>
      <w:proofErr w:type="gramEnd"/>
      <w:r>
        <w:t xml:space="preserve"> Služeb </w:t>
      </w:r>
      <w:r>
        <w:rPr>
          <w:noProof/>
        </w:rPr>
        <w:drawing>
          <wp:inline distT="0" distB="0" distL="0" distR="0">
            <wp:extent cx="25853" cy="42013"/>
            <wp:effectExtent l="0" t="0" r="0" b="0"/>
            <wp:docPr id="9687" name="Picture 9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7" name="Picture 9687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5853" cy="4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927" cy="74330"/>
            <wp:effectExtent l="0" t="0" r="0" b="0"/>
            <wp:docPr id="32854" name="Picture 32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54" name="Picture 32854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7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resp. výstupů Služeb Objednatelem, a/nebo slevu z Ceny a/nebo je oprávněn od Smlouvy 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9689" name="Picture 9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9" name="Picture 9689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odstoupit, a to dle své volby učiněné při uplatnění vady Služeb</w:t>
      </w:r>
      <w:r>
        <w:rPr>
          <w:noProof/>
        </w:rPr>
        <w:drawing>
          <wp:inline distT="0" distB="0" distL="0" distR="0">
            <wp:extent cx="32316" cy="35549"/>
            <wp:effectExtent l="0" t="0" r="0" b="0"/>
            <wp:docPr id="32856" name="Picture 32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56" name="Picture 32856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2316" cy="3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numPr>
          <w:ilvl w:val="0"/>
          <w:numId w:val="3"/>
        </w:numPr>
        <w:spacing w:after="43"/>
        <w:ind w:left="310" w:right="43" w:hanging="305"/>
      </w:pPr>
      <w:r>
        <w:t xml:space="preserve">Smluvní strany se mohou na žádost Objednatele písemně dohodnout na jiném způsobu 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9695" name="Picture 9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5" name="Picture 9695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řešení Vytčení vady.</w:t>
      </w:r>
    </w:p>
    <w:p w:rsidR="007C021A" w:rsidRDefault="00247ABA">
      <w:pPr>
        <w:numPr>
          <w:ilvl w:val="0"/>
          <w:numId w:val="3"/>
        </w:numPr>
        <w:spacing w:after="38"/>
        <w:ind w:left="310" w:right="43" w:hanging="305"/>
      </w:pPr>
      <w:r>
        <w:t xml:space="preserve">Pro vyloučení pochybností Smluvní strany uvádí, že pokud Objednatel neuplatní v </w:t>
      </w:r>
      <w:proofErr w:type="spellStart"/>
      <w:r>
        <w:t>rámcł</w:t>
      </w:r>
      <w:proofErr w:type="spellEnd"/>
      <w:r>
        <w:t xml:space="preserve"> Vytčení vad jiné řešení Vytčené vady, než je </w:t>
      </w:r>
      <w:proofErr w:type="spellStart"/>
      <w:r>
        <w:t>odstranení</w:t>
      </w:r>
      <w:proofErr w:type="spellEnd"/>
      <w:r>
        <w:t xml:space="preserve"> Vytčené vad</w:t>
      </w:r>
      <w:r>
        <w:t xml:space="preserve">y, je Poskytovatel </w:t>
      </w:r>
      <w:r>
        <w:rPr>
          <w:noProof/>
        </w:rPr>
        <w:drawing>
          <wp:inline distT="0" distB="0" distL="0" distR="0">
            <wp:extent cx="6463" cy="6464"/>
            <wp:effectExtent l="0" t="0" r="0" b="0"/>
            <wp:docPr id="9696" name="Picture 9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6" name="Picture 9696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povinen vyřešit Vytknutou vadu jejím bezplatným odstraněním.</w:t>
      </w:r>
    </w:p>
    <w:p w:rsidR="007C021A" w:rsidRDefault="00247ABA">
      <w:pPr>
        <w:spacing w:after="36"/>
        <w:ind w:left="382" w:right="76" w:hanging="377"/>
      </w:pPr>
      <w:r>
        <w:rPr>
          <w:noProof/>
        </w:rPr>
        <w:drawing>
          <wp:inline distT="0" distB="0" distL="0" distR="0">
            <wp:extent cx="6463" cy="3232"/>
            <wp:effectExtent l="0" t="0" r="0" b="0"/>
            <wp:docPr id="9697" name="Picture 9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7" name="Picture 9697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7, Poskytovatel je povinen postupovat při </w:t>
      </w:r>
      <w:proofErr w:type="spellStart"/>
      <w:r>
        <w:t>odstranování</w:t>
      </w:r>
      <w:proofErr w:type="spellEnd"/>
      <w:r>
        <w:t xml:space="preserve"> Vytčených vad Služeb, resp. vad výstupů Služeb s odbornou péčí Vytčené vady odstraňovat ve lhůtách stanovených k tomu O</w:t>
      </w:r>
      <w:r>
        <w:t>bjednatelem s přihlédnutím k objektivní časové náročnosti odstranění dané Vytčené vady. Při odstranění vady Služeb je Poskytovatel povinen postupovat v souladu s požadavky a instrukcemi Objednatele a v souladu s jemu známými zájmy Objednatele. Poskytovatel</w:t>
      </w:r>
      <w:r>
        <w:t xml:space="preserve"> je povinen po celou dobu odstraňování Vytčených vad informovat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9698" name="Picture 9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8" name="Picture 9698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Objednatele o postupu jejich </w:t>
      </w:r>
      <w:proofErr w:type="spellStart"/>
      <w:r>
        <w:t>odstraňovám</w:t>
      </w:r>
      <w:proofErr w:type="spellEnd"/>
      <w:r>
        <w:t>, a to způsobem, formou, rozsahem a v termínech či lhůtách určených Objednatelem v rámci Vytčení vady, pokud tuto povinnost Poskytovatele v rámci Vytče</w:t>
      </w:r>
      <w:r>
        <w:t xml:space="preserve">ní vady Objednatel stanoví. Pokud tuto povinnost Poskytovatele v rámci </w:t>
      </w:r>
      <w:proofErr w:type="spellStart"/>
      <w:r>
        <w:t>V,ytčení</w:t>
      </w:r>
      <w:proofErr w:type="spellEnd"/>
      <w:r>
        <w:t xml:space="preserve"> vady ve smyslu předchozí věty Objednatel nestanoví, </w:t>
      </w:r>
      <w:proofErr w:type="gramStart"/>
      <w:r>
        <w:t xml:space="preserve">platí </w:t>
      </w:r>
      <w:r>
        <w:rPr>
          <w:noProof/>
        </w:rPr>
        <w:drawing>
          <wp:inline distT="0" distB="0" distL="0" distR="0">
            <wp:extent cx="29085" cy="48477"/>
            <wp:effectExtent l="0" t="0" r="0" b="0"/>
            <wp:docPr id="32858" name="Picture 32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58" name="Picture 32858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29085" cy="4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že</w:t>
      </w:r>
      <w:proofErr w:type="gramEnd"/>
      <w:r>
        <w:t xml:space="preserve"> je Poskytovatel povinen Objednatele informovat pouze na základě jednotlivé písemné žádosti Objednatele, a to v </w:t>
      </w:r>
      <w:proofErr w:type="spellStart"/>
      <w:r>
        <w:t>ter</w:t>
      </w:r>
      <w:r>
        <w:t>młnu</w:t>
      </w:r>
      <w:proofErr w:type="spellEnd"/>
      <w:r>
        <w:t xml:space="preserve"> ČI lhůtě v této žádosti uvedené a nejsou-li uvedené, pak ve lhůtě přiměřené,</w:t>
      </w:r>
    </w:p>
    <w:p w:rsidR="007C021A" w:rsidRDefault="00247ABA">
      <w:pPr>
        <w:ind w:left="346" w:right="0" w:hanging="341"/>
      </w:pPr>
      <w:r>
        <w:t>8. V případě Vytčených vad výstupů Služeb je Poskytovatel povinen tyto vady odstranit ve lhůtě stanovené mu k tomu Objednatelem (tj. předat Objednateli v této lhůtě řádný výs</w:t>
      </w:r>
      <w:r>
        <w:t>tup</w:t>
      </w:r>
    </w:p>
    <w:p w:rsidR="007C021A" w:rsidRDefault="00247ABA">
      <w:pPr>
        <w:spacing w:after="132" w:line="259" w:lineRule="auto"/>
        <w:ind w:left="10" w:right="72" w:hanging="10"/>
        <w:jc w:val="right"/>
      </w:pPr>
      <w:r>
        <w:t>Služeb). Objednatel je oprávněn odmítnout převzetí výstupů Služeb, pokud zjistí, že</w:t>
      </w:r>
      <w:r>
        <w:rPr>
          <w:noProof/>
        </w:rPr>
        <w:drawing>
          <wp:inline distT="0" distB="0" distL="0" distR="0">
            <wp:extent cx="3232" cy="6463"/>
            <wp:effectExtent l="0" t="0" r="0" b="0"/>
            <wp:docPr id="9701" name="Picture 9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1" name="Picture 9701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tabs>
          <w:tab w:val="center" w:pos="4046"/>
          <w:tab w:val="center" w:pos="4990"/>
        </w:tabs>
        <w:spacing w:after="219" w:line="259" w:lineRule="auto"/>
        <w:ind w:left="0" w:right="0"/>
        <w:jc w:val="left"/>
      </w:pPr>
      <w:r>
        <w:rPr>
          <w:sz w:val="18"/>
        </w:rPr>
        <w:tab/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9702" name="Picture 9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2" name="Picture 970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ab/>
        <w:t>6</w:t>
      </w:r>
    </w:p>
    <w:p w:rsidR="007C021A" w:rsidRDefault="00247ABA">
      <w:pPr>
        <w:spacing w:after="594"/>
        <w:ind w:left="387" w:right="0"/>
      </w:pPr>
      <w:r>
        <w:lastRenderedPageBreak/>
        <w:t xml:space="preserve">Vytčené vady nebyly Poskytovatelem řádně odstraněny V případě, že </w:t>
      </w:r>
      <w:proofErr w:type="spellStart"/>
      <w:r>
        <w:t>Obj</w:t>
      </w:r>
      <w:proofErr w:type="spellEnd"/>
      <w:r>
        <w:t xml:space="preserve"> </w:t>
      </w:r>
      <w:proofErr w:type="spellStart"/>
      <w:r>
        <w:t>ednatcl</w:t>
      </w:r>
      <w:proofErr w:type="spellEnd"/>
      <w:r>
        <w:t xml:space="preserve"> odmítne převzít výstupy Služeb, u nichž nebyly odstraněny Poskytovatelem vady, má </w:t>
      </w:r>
      <w:proofErr w:type="spellStart"/>
      <w:r>
        <w:t>sc</w:t>
      </w:r>
      <w:proofErr w:type="spellEnd"/>
      <w:r>
        <w:t xml:space="preserve"> za to, že </w:t>
      </w:r>
      <w:r>
        <w:rPr>
          <w:noProof/>
        </w:rPr>
        <w:drawing>
          <wp:inline distT="0" distB="0" distL="0" distR="0">
            <wp:extent cx="6463" cy="6464"/>
            <wp:effectExtent l="0" t="0" r="0" b="0"/>
            <wp:docPr id="12846" name="Picture 12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6" name="Picture 12846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Vytčená vada je vadou neodstranitelnou, a Objednatel má dále právo požadovat slevu z Ceny Služeb nebo zcela nové poskytnutí Služeb nebo má právo od Smlouvy odstoupit; a </w:t>
      </w:r>
      <w:r>
        <w:rPr>
          <w:noProof/>
        </w:rPr>
        <w:drawing>
          <wp:inline distT="0" distB="0" distL="0" distR="0">
            <wp:extent cx="6463" cy="22622"/>
            <wp:effectExtent l="0" t="0" r="0" b="0"/>
            <wp:docPr id="32866" name="Picture 32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66" name="Picture 32866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2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to dle své volby učiněné při odmítnutí převzetí Dokumentace nebo Výstupů z</w:t>
      </w:r>
      <w:r>
        <w:t xml:space="preserve"> důvodu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2849" name="Picture 12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9" name="Picture 12849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neodstranění jejich vad.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12850" name="Picture 12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0" name="Picture 12850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spacing w:after="0" w:line="259" w:lineRule="auto"/>
        <w:ind w:left="112" w:right="153" w:hanging="10"/>
        <w:jc w:val="center"/>
      </w:pPr>
      <w:r>
        <w:rPr>
          <w:sz w:val="26"/>
        </w:rPr>
        <w:t>VII.</w:t>
      </w:r>
    </w:p>
    <w:p w:rsidR="007C021A" w:rsidRDefault="00247ABA">
      <w:pPr>
        <w:spacing w:after="163" w:line="259" w:lineRule="auto"/>
        <w:ind w:left="112" w:right="158" w:hanging="10"/>
        <w:jc w:val="center"/>
      </w:pPr>
      <w:r>
        <w:rPr>
          <w:sz w:val="26"/>
        </w:rPr>
        <w:t>Smluvní sankce</w:t>
      </w:r>
    </w:p>
    <w:p w:rsidR="007C021A" w:rsidRDefault="00247ABA">
      <w:pPr>
        <w:spacing w:after="139"/>
        <w:ind w:left="310" w:right="87" w:hanging="305"/>
      </w:pPr>
      <w:r>
        <w:t xml:space="preserve">1. Za prodlení s poskytováním Služeb, </w:t>
      </w:r>
      <w:proofErr w:type="spellStart"/>
      <w:r>
        <w:t>resv</w:t>
      </w:r>
      <w:proofErr w:type="spellEnd"/>
      <w:r>
        <w:t xml:space="preserve">-h za prodlení s předáním výstupů Služeb, se </w:t>
      </w:r>
      <w:r>
        <w:rPr>
          <w:noProof/>
        </w:rPr>
        <w:drawing>
          <wp:inline distT="0" distB="0" distL="0" distR="0">
            <wp:extent cx="6463" cy="6464"/>
            <wp:effectExtent l="0" t="0" r="0" b="0"/>
            <wp:docPr id="12852" name="Picture 12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2" name="Picture 12852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Poskytovatel zavazuje uhradit Objednateli smluvní pokutu ve výši 0,1 % z Ceny </w:t>
      </w:r>
      <w:proofErr w:type="gramStart"/>
      <w:r>
        <w:t xml:space="preserve">Služeb </w:t>
      </w:r>
      <w:r>
        <w:rPr>
          <w:noProof/>
        </w:rPr>
        <w:drawing>
          <wp:inline distT="0" distB="0" distL="0" distR="0">
            <wp:extent cx="35548" cy="45245"/>
            <wp:effectExtent l="0" t="0" r="0" b="0"/>
            <wp:docPr id="12851" name="Picture 128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1" name="Picture 12851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35548" cy="4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 jejichž</w:t>
      </w:r>
      <w:proofErr w:type="gramEnd"/>
      <w:r>
        <w:t xml:space="preserve"> </w:t>
      </w:r>
      <w:proofErr w:type="spellStart"/>
      <w:r>
        <w:t>poskyúnutím</w:t>
      </w:r>
      <w:proofErr w:type="spellEnd"/>
      <w:r>
        <w:t xml:space="preserve"> je Poskytovatel v prodlení, a to za každý i započatý den prodlení.</w:t>
      </w:r>
    </w:p>
    <w:p w:rsidR="007C021A" w:rsidRDefault="00247ABA">
      <w:pPr>
        <w:spacing w:after="173"/>
        <w:ind w:left="361" w:right="0" w:hanging="356"/>
      </w:pPr>
      <w:r>
        <w:rPr>
          <w:noProof/>
        </w:rPr>
        <w:drawing>
          <wp:inline distT="0" distB="0" distL="0" distR="0">
            <wp:extent cx="3232" cy="6463"/>
            <wp:effectExtent l="0" t="0" r="0" b="0"/>
            <wp:docPr id="12855" name="Picture 12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5" name="Picture 1285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2, V případě prodlení Objednatele s uhrazením Ceny je Poskytovatel oprávněn po </w:t>
      </w:r>
      <w:r>
        <w:rPr>
          <w:noProof/>
        </w:rPr>
        <w:drawing>
          <wp:inline distT="0" distB="0" distL="0" distR="0">
            <wp:extent cx="6463" cy="58172"/>
            <wp:effectExtent l="0" t="0" r="0" b="0"/>
            <wp:docPr id="32868" name="Picture 32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68" name="Picture 32868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5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463" cy="32318"/>
            <wp:effectExtent l="0" t="0" r="0" b="0"/>
            <wp:docPr id="32870" name="Picture 32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70" name="Picture 32870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Objednateli Požadovat úrok z prodlení ve výši stanovené platnými právními předpisy.</w:t>
      </w:r>
    </w:p>
    <w:p w:rsidR="007C021A" w:rsidRDefault="00247ABA">
      <w:pPr>
        <w:spacing w:after="100"/>
        <w:ind w:left="366" w:right="97" w:hanging="361"/>
      </w:pPr>
      <w:r>
        <w:t>3</w:t>
      </w:r>
      <w:r>
        <w:t xml:space="preserve">. Uplatněním smluvní pokuty není dotčena povinnost </w:t>
      </w:r>
      <w:proofErr w:type="spellStart"/>
      <w:r>
        <w:t>Smluvm</w:t>
      </w:r>
      <w:proofErr w:type="spellEnd"/>
      <w:r>
        <w:t xml:space="preserve"> strany k náhradě škody druhé Smluvní straně v plné výši, Uplatněním smluvní pokuty není dotčena povinnost Poskytovatele k poskytnutí Služeb Objednateli.</w:t>
      </w:r>
    </w:p>
    <w:p w:rsidR="007C021A" w:rsidRDefault="00247ABA">
      <w:pPr>
        <w:spacing w:after="0" w:line="259" w:lineRule="auto"/>
        <w:ind w:left="112" w:right="193" w:hanging="10"/>
        <w:jc w:val="center"/>
      </w:pPr>
      <w:r>
        <w:rPr>
          <w:sz w:val="26"/>
        </w:rPr>
        <w:t>VIII.</w:t>
      </w:r>
    </w:p>
    <w:p w:rsidR="007C021A" w:rsidRDefault="00247ABA">
      <w:pPr>
        <w:spacing w:after="147" w:line="259" w:lineRule="auto"/>
        <w:ind w:left="112" w:right="178" w:hanging="10"/>
        <w:jc w:val="center"/>
      </w:pPr>
      <w:r>
        <w:rPr>
          <w:sz w:val="26"/>
        </w:rPr>
        <w:t>Ukončení Smlouvy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12859" name="Picture 12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9" name="Picture 12859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numPr>
          <w:ilvl w:val="0"/>
          <w:numId w:val="4"/>
        </w:numPr>
        <w:spacing w:after="117"/>
        <w:ind w:right="43" w:hanging="346"/>
      </w:pPr>
      <w:r>
        <w:t>Smluvní strany mohou Smlouvu ukončit písemnou dohodou.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2860" name="Picture 12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0" name="Picture 12860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numPr>
          <w:ilvl w:val="0"/>
          <w:numId w:val="4"/>
        </w:numPr>
        <w:spacing w:after="121"/>
        <w:ind w:right="43" w:hanging="346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804684</wp:posOffset>
            </wp:positionH>
            <wp:positionV relativeFrom="page">
              <wp:posOffset>6560481</wp:posOffset>
            </wp:positionV>
            <wp:extent cx="3232" cy="9696"/>
            <wp:effectExtent l="0" t="0" r="0" b="0"/>
            <wp:wrapSquare wrapText="bothSides"/>
            <wp:docPr id="12868" name="Picture 12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" name="Picture 12868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9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Objednatel je oprávněn písemně odstoupit od Smlouvy s účinky ex </w:t>
      </w:r>
      <w:proofErr w:type="spellStart"/>
      <w:r>
        <w:t>tunc</w:t>
      </w:r>
      <w:proofErr w:type="spellEnd"/>
      <w:r>
        <w:t xml:space="preserve"> v případě, že </w:t>
      </w:r>
      <w:r>
        <w:rPr>
          <w:noProof/>
        </w:rPr>
        <w:drawing>
          <wp:inline distT="0" distB="0" distL="0" distR="0">
            <wp:extent cx="3231" cy="48477"/>
            <wp:effectExtent l="0" t="0" r="0" b="0"/>
            <wp:docPr id="32872" name="Picture 32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72" name="Picture 32872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4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Poskytovatel ve stanovených lhůtách či termínech nezapočne s plněním předmětu </w:t>
      </w:r>
      <w:r>
        <w:rPr>
          <w:noProof/>
        </w:rPr>
        <w:drawing>
          <wp:inline distT="0" distB="0" distL="0" distR="0">
            <wp:extent cx="6463" cy="6464"/>
            <wp:effectExtent l="0" t="0" r="0" b="0"/>
            <wp:docPr id="12863" name="Picture 12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3" name="Picture 12863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Smlouvy.</w:t>
      </w:r>
    </w:p>
    <w:p w:rsidR="007C021A" w:rsidRDefault="00247ABA">
      <w:pPr>
        <w:spacing w:after="163" w:line="219" w:lineRule="auto"/>
        <w:ind w:left="351" w:right="87" w:hanging="346"/>
      </w:pPr>
      <w:r>
        <w:t>3 Objednatel je oprávněn pí</w:t>
      </w:r>
      <w:r>
        <w:t xml:space="preserve">semně odstoupit od Smlouvy v případě, že prokáže, že </w:t>
      </w:r>
      <w:r>
        <w:rPr>
          <w:noProof/>
        </w:rPr>
        <w:drawing>
          <wp:inline distT="0" distB="0" distL="0" distR="0">
            <wp:extent cx="9694" cy="58172"/>
            <wp:effectExtent l="0" t="0" r="0" b="0"/>
            <wp:docPr id="32874" name="Picture 32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74" name="Picture 32874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9694" cy="5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Poskytovatel v rámci své nabídky podané v Zakázce uvedl nepravdivé údaje, které ovlivnily výběr </w:t>
      </w:r>
      <w:proofErr w:type="spellStart"/>
      <w:r>
        <w:t>nejvhodněj</w:t>
      </w:r>
      <w:proofErr w:type="spellEnd"/>
      <w:r>
        <w:t xml:space="preserve"> </w:t>
      </w:r>
      <w:proofErr w:type="spellStart"/>
      <w:r>
        <w:t>ší</w:t>
      </w:r>
      <w:proofErr w:type="spellEnd"/>
      <w:r>
        <w:t xml:space="preserve"> nabídky</w:t>
      </w:r>
      <w:r>
        <w:rPr>
          <w:noProof/>
        </w:rPr>
        <w:drawing>
          <wp:inline distT="0" distB="0" distL="0" distR="0">
            <wp:extent cx="16159" cy="22622"/>
            <wp:effectExtent l="0" t="0" r="0" b="0"/>
            <wp:docPr id="12867" name="Picture 12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7" name="Picture 12867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6159" cy="2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numPr>
          <w:ilvl w:val="0"/>
          <w:numId w:val="5"/>
        </w:numPr>
        <w:spacing w:after="143"/>
        <w:ind w:right="107" w:hanging="346"/>
      </w:pPr>
      <w:r>
        <w:t>Smluvní strany jsou oprávněny písemně odstoupit od Smlouvy v případě, že druhá Smlu</w:t>
      </w:r>
      <w:r>
        <w:t xml:space="preserve">vní strana opakovaně (minimálně třikrát) poruší své povinnosti dle této Smlouvy a na </w:t>
      </w:r>
      <w:r>
        <w:rPr>
          <w:noProof/>
        </w:rPr>
        <w:drawing>
          <wp:inline distT="0" distB="0" distL="0" distR="0">
            <wp:extent cx="3231" cy="3232"/>
            <wp:effectExtent l="0" t="0" r="0" b="0"/>
            <wp:docPr id="12869" name="Picture 128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9" name="Picture 12869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tato </w:t>
      </w:r>
      <w:proofErr w:type="spellStart"/>
      <w:r>
        <w:t>porušenł</w:t>
      </w:r>
      <w:proofErr w:type="spellEnd"/>
      <w:r>
        <w:t xml:space="preserve"> smluvních povinnosti byla Smluvní stranou písemně upozorněna. Smluvní strany výslovně sjednávají, že jsou dle tohoto odstavce Smlouvy oprávněny od Smlouvy </w:t>
      </w:r>
      <w:r>
        <w:rPr>
          <w:noProof/>
        </w:rPr>
        <w:drawing>
          <wp:inline distT="0" distB="0" distL="0" distR="0">
            <wp:extent cx="9696" cy="12927"/>
            <wp:effectExtent l="0" t="0" r="0" b="0"/>
            <wp:docPr id="32876" name="Picture 32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76" name="Picture 32876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9696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platně odstoupit i tím způsobem, že písemné odstoupení od Smlouvy doručí druhé </w:t>
      </w:r>
      <w:r>
        <w:rPr>
          <w:noProof/>
        </w:rPr>
        <w:drawing>
          <wp:inline distT="0" distB="0" distL="0" distR="0">
            <wp:extent cx="3231" cy="6464"/>
            <wp:effectExtent l="0" t="0" r="0" b="0"/>
            <wp:docPr id="12872" name="Picture 12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2" name="Picture 12872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Smluvní straně společně s třetím písemným upozorněním na porušení smluvní povinnosti druhé Smluvní strany,</w:t>
      </w:r>
    </w:p>
    <w:p w:rsidR="007C021A" w:rsidRDefault="00247ABA">
      <w:pPr>
        <w:numPr>
          <w:ilvl w:val="0"/>
          <w:numId w:val="5"/>
        </w:numPr>
        <w:spacing w:after="1412"/>
        <w:ind w:right="107" w:hanging="346"/>
      </w:pPr>
      <w:r>
        <w:t xml:space="preserve">Objednatel je oprávněn písemně vypovědět Smlouvu s účinky od doručení písemné výpovědi Poskytovateli, a to i bez uvedení důvodu. V tomto případě je však povinen </w:t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12873" name="Picture 12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3" name="Picture 12873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Poskytovateli uhradit nejen cenu již řádně poskytnutých Služeb, ale i Poskytovatelem prokazate</w:t>
      </w:r>
      <w:r>
        <w:t xml:space="preserve">lně doložené marně vynaložené účelné náklady přímo související s neuskutečněnou částí předmětu plnění, které Poskytovateli vznikly za dobu </w:t>
      </w:r>
      <w:proofErr w:type="spellStart"/>
      <w:r>
        <w:t>učinnosti</w:t>
      </w:r>
      <w:proofErr w:type="spellEnd"/>
      <w:r>
        <w:t xml:space="preserve"> Smlouvy. Náklady ve smyslu předchozí věty se nerozumí ušlý zisk.</w:t>
      </w:r>
    </w:p>
    <w:p w:rsidR="007C021A" w:rsidRDefault="00247ABA">
      <w:pPr>
        <w:tabs>
          <w:tab w:val="center" w:pos="4093"/>
          <w:tab w:val="center" w:pos="4949"/>
        </w:tabs>
        <w:spacing w:after="219" w:line="259" w:lineRule="auto"/>
        <w:ind w:left="0" w:right="0"/>
        <w:jc w:val="left"/>
      </w:pPr>
      <w:r>
        <w:rPr>
          <w:sz w:val="18"/>
        </w:rPr>
        <w:lastRenderedPageBreak/>
        <w:tab/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2874" name="Picture 12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4" name="Picture 1287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ab/>
        <w:t>6</w:t>
      </w:r>
    </w:p>
    <w:p w:rsidR="007C021A" w:rsidRDefault="00247ABA">
      <w:pPr>
        <w:spacing w:after="147" w:line="259" w:lineRule="auto"/>
        <w:ind w:left="112" w:right="0" w:hanging="10"/>
        <w:jc w:val="center"/>
      </w:pPr>
      <w:r>
        <w:rPr>
          <w:sz w:val="26"/>
        </w:rPr>
        <w:t>Registr smluv</w:t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15300" name="Picture 15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" name="Picture 15300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numPr>
          <w:ilvl w:val="0"/>
          <w:numId w:val="6"/>
        </w:numPr>
        <w:spacing w:after="117"/>
        <w:ind w:right="0" w:hanging="361"/>
      </w:pPr>
      <w:r>
        <w:t>Poskytovatel poskytuje</w:t>
      </w:r>
      <w:r>
        <w:t xml:space="preserve"> souhlas s uveřejněním Smlouvy v registru smluv zřízeným zákonem č. 340/2015 Sb., o zvláštních podmínkách účinnosti některých smluv, uveřejňování těchto smluv a o registru smluv, ve znění pozdějších předpisů (</w:t>
      </w:r>
      <w:proofErr w:type="spellStart"/>
      <w:r>
        <w:t>dálc</w:t>
      </w:r>
      <w:proofErr w:type="spellEnd"/>
      <w:r>
        <w:t xml:space="preserve"> jako „zákon o registru smluv”). Poskytovat</w:t>
      </w:r>
      <w:r>
        <w:t xml:space="preserve">el bere na vědomí, že uveřejnění Smlouvy v registru smluv zajistí Objednatel. Do registru smluv bude vložen elektronický obraz textového obsahu Smlouvy v otevřeném a strojově čitelném formátu a rovněž </w:t>
      </w:r>
      <w:proofErr w:type="spellStart"/>
      <w:r>
        <w:t>metadata</w:t>
      </w:r>
      <w:proofErr w:type="spellEnd"/>
      <w:r>
        <w:t xml:space="preserve"> Smlouvy.</w:t>
      </w:r>
    </w:p>
    <w:p w:rsidR="007C021A" w:rsidRDefault="00247ABA">
      <w:pPr>
        <w:numPr>
          <w:ilvl w:val="0"/>
          <w:numId w:val="6"/>
        </w:numPr>
        <w:spacing w:after="112"/>
        <w:ind w:right="0" w:hanging="361"/>
      </w:pPr>
      <w:r>
        <w:t>Poskytovatel bere na vědomí a výslovn</w:t>
      </w:r>
      <w:r>
        <w:t xml:space="preserve">ě souhlasí, že Smlouva bude uveřejněna v registru smluv bez ohledu na skutečnost, zda spadá pod některou z výjimek z </w:t>
      </w:r>
      <w:proofErr w:type="spellStart"/>
      <w:r>
        <w:t>povmnosti</w:t>
      </w:r>
      <w:proofErr w:type="spellEnd"/>
      <w:r>
        <w:t xml:space="preserve"> uveřejnění stanovenou v 3 odst. 2 zákona o registru smluv.</w:t>
      </w:r>
    </w:p>
    <w:p w:rsidR="007C021A" w:rsidRDefault="00247ABA">
      <w:pPr>
        <w:numPr>
          <w:ilvl w:val="0"/>
          <w:numId w:val="6"/>
        </w:numPr>
        <w:spacing w:after="125"/>
        <w:ind w:right="0" w:hanging="361"/>
      </w:pPr>
      <w:r>
        <w:t>V rámci Smlouvy nebudou uveřejněny informace stanovené v 3 odst. 1 zák</w:t>
      </w:r>
      <w:r>
        <w:t>ona o registru smluv označené Poskytovatelem před podpisem Smlouvy.</w:t>
      </w:r>
    </w:p>
    <w:p w:rsidR="007C021A" w:rsidRDefault="00247ABA">
      <w:pPr>
        <w:spacing w:after="99"/>
        <w:ind w:left="402" w:right="0" w:hanging="397"/>
      </w:pPr>
      <w:r>
        <w:rPr>
          <w:noProof/>
        </w:rPr>
        <w:drawing>
          <wp:inline distT="0" distB="0" distL="0" distR="0">
            <wp:extent cx="6463" cy="3232"/>
            <wp:effectExtent l="0" t="0" r="0" b="0"/>
            <wp:docPr id="15301" name="Picture 15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1" name="Picture 15301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4. Objednatel je povinen informovat Poskytovatele o datu uveřejnění Smlouvy v registru smluv nejpozději do 3 (tří) pracovních dnů ode dne uveřejnění Smlouvy.</w:t>
      </w:r>
    </w:p>
    <w:p w:rsidR="007C021A" w:rsidRDefault="00247ABA">
      <w:pPr>
        <w:spacing w:after="0" w:line="259" w:lineRule="auto"/>
        <w:ind w:left="76" w:right="0"/>
        <w:jc w:val="center"/>
      </w:pPr>
      <w:r>
        <w:rPr>
          <w:sz w:val="32"/>
        </w:rPr>
        <w:t>x.</w:t>
      </w:r>
    </w:p>
    <w:p w:rsidR="007C021A" w:rsidRDefault="00247ABA">
      <w:pPr>
        <w:spacing w:after="148" w:line="259" w:lineRule="auto"/>
        <w:ind w:left="112" w:right="10" w:hanging="10"/>
        <w:jc w:val="center"/>
      </w:pPr>
      <w:proofErr w:type="spellStart"/>
      <w:r>
        <w:rPr>
          <w:sz w:val="26"/>
        </w:rPr>
        <w:t>Záverecná</w:t>
      </w:r>
      <w:proofErr w:type="spellEnd"/>
      <w:r>
        <w:rPr>
          <w:sz w:val="26"/>
        </w:rPr>
        <w:t xml:space="preserve"> ustanoveni</w:t>
      </w:r>
    </w:p>
    <w:p w:rsidR="007C021A" w:rsidRDefault="00247ABA">
      <w:pPr>
        <w:spacing w:after="134"/>
        <w:ind w:left="453" w:right="0" w:hanging="331"/>
      </w:pPr>
      <w:r>
        <w:t xml:space="preserve">1 Tato Smlouva nabývá platnosti podpisem obou Smluvních stran a </w:t>
      </w:r>
      <w:proofErr w:type="spellStart"/>
      <w:r>
        <w:t>učinnosti</w:t>
      </w:r>
      <w:proofErr w:type="spellEnd"/>
      <w:r>
        <w:t xml:space="preserve"> dnem uveřejnění v registru smluv.</w:t>
      </w:r>
    </w:p>
    <w:p w:rsidR="007C021A" w:rsidRDefault="00247ABA">
      <w:pPr>
        <w:spacing w:after="254"/>
        <w:ind w:left="92" w:right="0"/>
      </w:pPr>
      <w:r>
        <w:t xml:space="preserve">2. </w:t>
      </w:r>
      <w:proofErr w:type="gramStart"/>
      <w:r>
        <w:t>Smlouvaje</w:t>
      </w:r>
      <w:proofErr w:type="gramEnd"/>
      <w:r>
        <w:t xml:space="preserve"> uzavřena na dobu určitou do dne 31.10.2018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5302" name="Picture 15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2" name="Picture 15302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spacing w:after="142" w:line="217" w:lineRule="auto"/>
        <w:ind w:left="387" w:right="0" w:hanging="382"/>
      </w:pPr>
      <w:r>
        <w:rPr>
          <w:noProof/>
        </w:rPr>
        <w:drawing>
          <wp:inline distT="0" distB="0" distL="0" distR="0">
            <wp:extent cx="6463" cy="3232"/>
            <wp:effectExtent l="0" t="0" r="0" b="0"/>
            <wp:docPr id="15303" name="Picture 15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3" name="Picture 1530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3. Tuto Smlouvu je možné měnit pouze prostřednictvím vzestupně číslovaných dodatků uzavřen</w:t>
      </w:r>
      <w:r>
        <w:t>ých v listinné podobě,</w:t>
      </w:r>
      <w:r>
        <w:rPr>
          <w:noProof/>
        </w:rPr>
        <w:drawing>
          <wp:inline distT="0" distB="0" distL="0" distR="0">
            <wp:extent cx="3232" cy="9695"/>
            <wp:effectExtent l="0" t="0" r="0" b="0"/>
            <wp:docPr id="15304" name="Picture 15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4" name="Picture 15304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spacing w:after="157"/>
        <w:ind w:left="453" w:right="0" w:hanging="361"/>
      </w:pPr>
      <w:r>
        <w:t xml:space="preserve">4. Pokud není ve Smlouvě a jejích přílohách stanoveno jinak, řídí se právní vztah založený 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15305" name="Picture 15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5" name="Picture 15305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touto Smlouvou Občanským zákoníkem.</w:t>
      </w:r>
      <w:r>
        <w:rPr>
          <w:noProof/>
        </w:rPr>
        <w:drawing>
          <wp:inline distT="0" distB="0" distL="0" distR="0">
            <wp:extent cx="6463" cy="6464"/>
            <wp:effectExtent l="0" t="0" r="0" b="0"/>
            <wp:docPr id="15306" name="Picture 15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6" name="Picture 15306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spacing w:after="144"/>
        <w:ind w:left="402" w:right="0" w:hanging="397"/>
      </w:pPr>
      <w:r>
        <w:rPr>
          <w:noProof/>
        </w:rPr>
        <w:drawing>
          <wp:inline distT="0" distB="0" distL="0" distR="0">
            <wp:extent cx="16158" cy="16159"/>
            <wp:effectExtent l="0" t="0" r="0" b="0"/>
            <wp:docPr id="32879" name="Picture 328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79" name="Picture 32879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6158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5. Tato Smlouva se vyhotovuje ve 4 (čtyřech) stejnopisech, z nichž </w:t>
      </w:r>
      <w:proofErr w:type="gramStart"/>
      <w:r>
        <w:t>Obe</w:t>
      </w:r>
      <w:proofErr w:type="gramEnd"/>
      <w:r>
        <w:t xml:space="preserve"> Smluvní strany </w:t>
      </w:r>
      <w:proofErr w:type="gramStart"/>
      <w:r>
        <w:t>obdrží</w:t>
      </w:r>
      <w:proofErr w:type="gramEnd"/>
      <w:r>
        <w:t xml:space="preserve"> po 2 (dvo</w:t>
      </w:r>
      <w:r>
        <w:t>u) stejnopisech.</w:t>
      </w:r>
    </w:p>
    <w:p w:rsidR="007C021A" w:rsidRDefault="00247ABA">
      <w:pPr>
        <w:spacing w:after="143"/>
        <w:ind w:left="102" w:right="0"/>
      </w:pPr>
      <w:r>
        <w:t>6. Nedílnou součástí této Smlouvy jsou následující přílohy:</w:t>
      </w:r>
    </w:p>
    <w:p w:rsidR="007C021A" w:rsidRDefault="00247ABA">
      <w:pPr>
        <w:spacing w:after="50"/>
        <w:ind w:left="448" w:right="0"/>
      </w:pPr>
      <w:r>
        <w:t>Příloha č. 1 Rozpis Ceny Služeb</w:t>
      </w:r>
    </w:p>
    <w:p w:rsidR="007C021A" w:rsidRDefault="00247ABA" w:rsidP="00247ABA">
      <w:pPr>
        <w:tabs>
          <w:tab w:val="center" w:pos="6265"/>
          <w:tab w:val="center" w:pos="7873"/>
        </w:tabs>
        <w:spacing w:after="34" w:line="259" w:lineRule="auto"/>
        <w:ind w:left="0" w:right="0"/>
        <w:jc w:val="left"/>
      </w:pPr>
      <w:r>
        <w:rPr>
          <w:sz w:val="18"/>
        </w:rPr>
        <w:tab/>
      </w:r>
      <w:r>
        <w:rPr>
          <w:sz w:val="14"/>
        </w:rPr>
        <w:t xml:space="preserve"> </w:t>
      </w:r>
    </w:p>
    <w:p w:rsidR="007C021A" w:rsidRDefault="007C021A">
      <w:pPr>
        <w:sectPr w:rsidR="007C021A">
          <w:footerReference w:type="even" r:id="rId99"/>
          <w:footerReference w:type="default" r:id="rId100"/>
          <w:footerReference w:type="first" r:id="rId101"/>
          <w:pgSz w:w="11909" w:h="16841"/>
          <w:pgMar w:top="1134" w:right="1410" w:bottom="1186" w:left="1303" w:header="708" w:footer="1288" w:gutter="0"/>
          <w:cols w:space="708"/>
          <w:titlePg/>
        </w:sectPr>
      </w:pPr>
    </w:p>
    <w:p w:rsidR="007C021A" w:rsidRDefault="00247ABA">
      <w:pPr>
        <w:tabs>
          <w:tab w:val="center" w:pos="988"/>
          <w:tab w:val="right" w:pos="10866"/>
        </w:tabs>
        <w:spacing w:after="1" w:line="259" w:lineRule="auto"/>
        <w:ind w:left="0" w:right="-15"/>
        <w:jc w:val="left"/>
      </w:pPr>
      <w:r>
        <w:rPr>
          <w:sz w:val="14"/>
        </w:rPr>
        <w:lastRenderedPageBreak/>
        <w:tab/>
      </w:r>
      <w:r>
        <w:rPr>
          <w:noProof/>
        </w:rPr>
        <w:drawing>
          <wp:inline distT="0" distB="0" distL="0" distR="0">
            <wp:extent cx="820842" cy="67867"/>
            <wp:effectExtent l="0" t="0" r="0" b="0"/>
            <wp:docPr id="32901" name="Picture 32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1" name="Picture 32901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820842" cy="6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ab/>
        <w:t>Strana:1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7334" name="Picture 17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4" name="Picture 17334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spacing w:after="348" w:line="265" w:lineRule="auto"/>
        <w:ind w:left="117" w:right="0" w:hanging="10"/>
        <w:jc w:val="left"/>
      </w:pPr>
      <w:proofErr w:type="gramStart"/>
      <w:r>
        <w:rPr>
          <w:sz w:val="16"/>
        </w:rPr>
        <w:t>36, I.6</w:t>
      </w:r>
      <w:proofErr w:type="gramEnd"/>
    </w:p>
    <w:p w:rsidR="007C021A" w:rsidRDefault="00247ABA">
      <w:pPr>
        <w:spacing w:after="219" w:line="259" w:lineRule="auto"/>
        <w:ind w:left="804" w:right="804" w:hanging="10"/>
        <w:jc w:val="center"/>
      </w:pPr>
      <w:r>
        <w:rPr>
          <w:sz w:val="18"/>
        </w:rPr>
        <w:t>NABÍDKOVÝ ROZPOČET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7336" name="Picture 17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6" name="Picture 1733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tabs>
          <w:tab w:val="center" w:pos="2120"/>
          <w:tab w:val="center" w:pos="4560"/>
        </w:tabs>
        <w:spacing w:after="365" w:line="265" w:lineRule="auto"/>
        <w:ind w:left="0" w:right="0"/>
        <w:jc w:val="left"/>
      </w:pPr>
      <w:r>
        <w:rPr>
          <w:sz w:val="16"/>
        </w:rPr>
        <w:tab/>
        <w:t>Stavba:</w:t>
      </w:r>
      <w:r>
        <w:rPr>
          <w:sz w:val="16"/>
        </w:rPr>
        <w:tab/>
        <w:t>D52 Pokosení trávníku ručně</w:t>
      </w:r>
      <w:r>
        <w:rPr>
          <w:noProof/>
        </w:rPr>
        <w:drawing>
          <wp:inline distT="0" distB="0" distL="0" distR="0">
            <wp:extent cx="3232" cy="16159"/>
            <wp:effectExtent l="0" t="0" r="0" b="0"/>
            <wp:docPr id="32903" name="Picture 329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3" name="Picture 32903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tabs>
          <w:tab w:val="center" w:pos="2120"/>
          <w:tab w:val="center" w:pos="4288"/>
        </w:tabs>
        <w:spacing w:after="302" w:line="265" w:lineRule="auto"/>
        <w:ind w:left="0" w:right="0"/>
        <w:jc w:val="left"/>
      </w:pPr>
      <w:r>
        <w:rPr>
          <w:sz w:val="16"/>
        </w:rPr>
        <w:tab/>
        <w:t>Objekt:</w:t>
      </w:r>
      <w:r>
        <w:rPr>
          <w:sz w:val="16"/>
        </w:rPr>
        <w:tab/>
        <w:t xml:space="preserve">DS2 </w:t>
      </w:r>
      <w:proofErr w:type="spellStart"/>
      <w:r>
        <w:rPr>
          <w:sz w:val="16"/>
        </w:rPr>
        <w:t>ssúD</w:t>
      </w:r>
      <w:proofErr w:type="spellEnd"/>
      <w:r>
        <w:rPr>
          <w:sz w:val="16"/>
        </w:rPr>
        <w:t xml:space="preserve"> G Chrlice</w:t>
      </w:r>
    </w:p>
    <w:p w:rsidR="007C021A" w:rsidRDefault="00247ABA">
      <w:pPr>
        <w:tabs>
          <w:tab w:val="center" w:pos="2048"/>
          <w:tab w:val="center" w:pos="4280"/>
        </w:tabs>
        <w:spacing w:after="654" w:line="265" w:lineRule="auto"/>
        <w:ind w:left="0" w:right="0"/>
        <w:jc w:val="left"/>
      </w:pPr>
      <w:r>
        <w:rPr>
          <w:sz w:val="16"/>
        </w:rPr>
        <w:tab/>
        <w:t>Rozpočet:</w:t>
      </w:r>
      <w:r>
        <w:rPr>
          <w:sz w:val="16"/>
        </w:rPr>
        <w:tab/>
        <w:t xml:space="preserve">D52 </w:t>
      </w:r>
      <w:proofErr w:type="spellStart"/>
      <w:r>
        <w:rPr>
          <w:sz w:val="16"/>
        </w:rPr>
        <w:t>SsúD</w:t>
      </w:r>
      <w:proofErr w:type="spellEnd"/>
      <w:r>
        <w:rPr>
          <w:sz w:val="16"/>
        </w:rPr>
        <w:t xml:space="preserve"> 6 Chrlice</w:t>
      </w:r>
    </w:p>
    <w:p w:rsidR="007C021A" w:rsidRDefault="00247ABA">
      <w:pPr>
        <w:spacing w:after="36" w:line="265" w:lineRule="auto"/>
        <w:ind w:left="2514" w:right="0" w:hanging="10"/>
        <w:jc w:val="left"/>
      </w:pPr>
      <w:r>
        <w:rPr>
          <w:sz w:val="16"/>
        </w:rPr>
        <w:t>Objednavatel:</w:t>
      </w:r>
    </w:p>
    <w:p w:rsidR="007C021A" w:rsidRDefault="00247ABA">
      <w:pPr>
        <w:spacing w:after="36" w:line="265" w:lineRule="auto"/>
        <w:ind w:left="1888" w:right="0" w:hanging="10"/>
        <w:jc w:val="left"/>
      </w:pPr>
      <w:r>
        <w:rPr>
          <w:noProof/>
        </w:rPr>
        <w:drawing>
          <wp:inline distT="0" distB="0" distL="0" distR="0">
            <wp:extent cx="3232" cy="9695"/>
            <wp:effectExtent l="0" t="0" r="0" b="0"/>
            <wp:docPr id="17339" name="Picture 17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9" name="Picture 17339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>Zhotovitel dokumentace;</w:t>
      </w:r>
      <w:r>
        <w:rPr>
          <w:noProof/>
        </w:rPr>
        <w:drawing>
          <wp:inline distT="0" distB="0" distL="0" distR="0">
            <wp:extent cx="3232" cy="38781"/>
            <wp:effectExtent l="0" t="0" r="0" b="0"/>
            <wp:docPr id="32905" name="Picture 32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5" name="Picture 32905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spacing w:after="225" w:line="265" w:lineRule="auto"/>
        <w:ind w:left="2707" w:right="0" w:hanging="10"/>
        <w:jc w:val="left"/>
      </w:pPr>
      <w:r>
        <w:rPr>
          <w:sz w:val="16"/>
        </w:rPr>
        <w:t>Zhotovitel: Firma</w:t>
      </w:r>
    </w:p>
    <w:p w:rsidR="007C021A" w:rsidRDefault="00247ABA">
      <w:pPr>
        <w:tabs>
          <w:tab w:val="center" w:pos="3786"/>
          <w:tab w:val="center" w:pos="6547"/>
        </w:tabs>
        <w:spacing w:after="200" w:line="259" w:lineRule="auto"/>
        <w:ind w:left="0" w:right="0"/>
        <w:jc w:val="left"/>
      </w:pPr>
      <w:r>
        <w:rPr>
          <w:sz w:val="16"/>
        </w:rPr>
        <w:tab/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7345" name="Picture 17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5" name="Picture 1734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16"/>
        </w:rPr>
        <w:t>Záldední</w:t>
      </w:r>
      <w:proofErr w:type="spellEnd"/>
      <w:r>
        <w:rPr>
          <w:sz w:val="16"/>
        </w:rPr>
        <w:t xml:space="preserve"> cena:</w:t>
      </w:r>
      <w:r>
        <w:rPr>
          <w:sz w:val="16"/>
        </w:rPr>
        <w:tab/>
        <w:t xml:space="preserve">700 600,00 </w:t>
      </w:r>
      <w:r>
        <w:rPr>
          <w:noProof/>
        </w:rPr>
        <w:drawing>
          <wp:inline distT="0" distB="0" distL="0" distR="0">
            <wp:extent cx="113108" cy="71099"/>
            <wp:effectExtent l="0" t="0" r="0" b="0"/>
            <wp:docPr id="32907" name="Picture 32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7" name="Picture 32907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13108" cy="7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tabs>
          <w:tab w:val="center" w:pos="3812"/>
          <w:tab w:val="center" w:pos="6555"/>
        </w:tabs>
        <w:spacing w:after="129" w:line="259" w:lineRule="auto"/>
        <w:ind w:left="0" w:right="0"/>
        <w:jc w:val="left"/>
      </w:pPr>
      <w:r>
        <w:rPr>
          <w:sz w:val="14"/>
        </w:rPr>
        <w:tab/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7351" name="Picture 17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1" name="Picture 17351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>Cena celková:</w:t>
      </w:r>
      <w:r>
        <w:rPr>
          <w:sz w:val="14"/>
        </w:rPr>
        <w:tab/>
        <w:t>700 600,00</w:t>
      </w:r>
      <w:r>
        <w:rPr>
          <w:noProof/>
        </w:rPr>
        <w:drawing>
          <wp:inline distT="0" distB="0" distL="0" distR="0">
            <wp:extent cx="226216" cy="71099"/>
            <wp:effectExtent l="0" t="0" r="0" b="0"/>
            <wp:docPr id="32909" name="Picture 32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9" name="Picture 32909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226216" cy="7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spacing w:after="129" w:line="259" w:lineRule="auto"/>
        <w:ind w:left="2244" w:right="0" w:hanging="10"/>
        <w:jc w:val="center"/>
      </w:pPr>
      <w:r>
        <w:rPr>
          <w:sz w:val="14"/>
        </w:rPr>
        <w:t>147 126700</w:t>
      </w:r>
      <w:r>
        <w:rPr>
          <w:noProof/>
        </w:rPr>
        <w:drawing>
          <wp:inline distT="0" distB="0" distL="0" distR="0">
            <wp:extent cx="210058" cy="71099"/>
            <wp:effectExtent l="0" t="0" r="0" b="0"/>
            <wp:docPr id="32911" name="Picture 32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11" name="Picture 32911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210058" cy="7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spacing w:after="200" w:line="259" w:lineRule="auto"/>
        <w:ind w:left="10" w:right="310" w:hanging="10"/>
        <w:jc w:val="center"/>
      </w:pPr>
      <w:r>
        <w:rPr>
          <w:sz w:val="16"/>
        </w:rPr>
        <w:t>Cena s daní;</w:t>
      </w:r>
      <w:r>
        <w:rPr>
          <w:noProof/>
        </w:rPr>
        <w:drawing>
          <wp:inline distT="0" distB="0" distL="0" distR="0">
            <wp:extent cx="6464" cy="22623"/>
            <wp:effectExtent l="0" t="0" r="0" b="0"/>
            <wp:docPr id="32913" name="Picture 32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13" name="Picture 32913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2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>347 726,00 Kč</w:t>
      </w:r>
      <w:r>
        <w:rPr>
          <w:noProof/>
        </w:rPr>
        <w:drawing>
          <wp:inline distT="0" distB="0" distL="0" distR="0">
            <wp:extent cx="19390" cy="35549"/>
            <wp:effectExtent l="0" t="0" r="0" b="0"/>
            <wp:docPr id="32915" name="Picture 32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15" name="Picture 32915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9390" cy="3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spacing w:after="106" w:line="265" w:lineRule="auto"/>
        <w:ind w:left="3237" w:right="0" w:hanging="10"/>
        <w:jc w:val="left"/>
      </w:pPr>
      <w:r>
        <w:rPr>
          <w:sz w:val="16"/>
        </w:rPr>
        <w:t>Měrné jednotky:</w:t>
      </w:r>
    </w:p>
    <w:p w:rsidR="007C021A" w:rsidRDefault="00247ABA">
      <w:pPr>
        <w:spacing w:after="136" w:line="265" w:lineRule="auto"/>
        <w:ind w:left="2738" w:right="0" w:hanging="10"/>
        <w:jc w:val="left"/>
      </w:pPr>
      <w:r>
        <w:rPr>
          <w:sz w:val="16"/>
        </w:rPr>
        <w:t>Počet měrných jednotek:</w:t>
      </w:r>
    </w:p>
    <w:p w:rsidR="007C021A" w:rsidRDefault="00247ABA">
      <w:pPr>
        <w:tabs>
          <w:tab w:val="center" w:pos="3359"/>
          <w:tab w:val="center" w:pos="6537"/>
        </w:tabs>
        <w:spacing w:after="326" w:line="265" w:lineRule="auto"/>
        <w:ind w:left="0" w:right="0"/>
        <w:jc w:val="left"/>
      </w:pPr>
      <w:r>
        <w:rPr>
          <w:sz w:val="16"/>
        </w:rPr>
        <w:tab/>
        <w:t>Náklad na měrnou jednotku:</w:t>
      </w:r>
      <w:r>
        <w:rPr>
          <w:sz w:val="16"/>
        </w:rPr>
        <w:tab/>
        <w:t>700 60000 Kč</w:t>
      </w:r>
    </w:p>
    <w:p w:rsidR="007C021A" w:rsidRDefault="00247ABA">
      <w:pPr>
        <w:tabs>
          <w:tab w:val="center" w:pos="1219"/>
          <w:tab w:val="center" w:pos="5667"/>
        </w:tabs>
        <w:spacing w:after="288" w:line="265" w:lineRule="auto"/>
        <w:ind w:left="0" w:right="0"/>
        <w:jc w:val="left"/>
      </w:pPr>
      <w:r>
        <w:rPr>
          <w:sz w:val="14"/>
        </w:rPr>
        <w:tab/>
        <w:t>Vypracoval zadání:</w:t>
      </w:r>
      <w:r>
        <w:rPr>
          <w:sz w:val="14"/>
        </w:rPr>
        <w:tab/>
        <w:t xml:space="preserve">Vypracoval </w:t>
      </w:r>
      <w:proofErr w:type="gramStart"/>
      <w:r>
        <w:rPr>
          <w:sz w:val="14"/>
        </w:rPr>
        <w:t>nabídku :</w:t>
      </w:r>
      <w:proofErr w:type="gramEnd"/>
      <w:r>
        <w:rPr>
          <w:noProof/>
        </w:rPr>
        <w:drawing>
          <wp:inline distT="0" distB="0" distL="0" distR="0">
            <wp:extent cx="6464" cy="3232"/>
            <wp:effectExtent l="0" t="0" r="0" b="0"/>
            <wp:docPr id="17362" name="Picture 17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2" name="Picture 17362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tabs>
          <w:tab w:val="center" w:pos="1084"/>
          <w:tab w:val="center" w:pos="5888"/>
        </w:tabs>
        <w:spacing w:after="333" w:line="265" w:lineRule="auto"/>
        <w:ind w:left="0" w:right="0"/>
        <w:jc w:val="left"/>
      </w:pPr>
      <w:r>
        <w:rPr>
          <w:sz w:val="14"/>
        </w:rPr>
        <w:tab/>
        <w:t>Datum zadání;</w:t>
      </w:r>
      <w:r>
        <w:rPr>
          <w:sz w:val="14"/>
        </w:rPr>
        <w:tab/>
        <w:t>Datum vypracování nabídky:</w:t>
      </w:r>
    </w:p>
    <w:p w:rsidR="007C021A" w:rsidRDefault="00247ABA">
      <w:pPr>
        <w:numPr>
          <w:ilvl w:val="0"/>
          <w:numId w:val="7"/>
        </w:numPr>
        <w:spacing w:after="0" w:line="265" w:lineRule="auto"/>
        <w:ind w:right="-5" w:hanging="1181"/>
        <w:jc w:val="right"/>
      </w:pPr>
      <w:proofErr w:type="gramStart"/>
      <w:r>
        <w:rPr>
          <w:sz w:val="14"/>
        </w:rPr>
        <w:t>Zem ní</w:t>
      </w:r>
      <w:proofErr w:type="gramEnd"/>
      <w:r>
        <w:rPr>
          <w:sz w:val="14"/>
        </w:rPr>
        <w:t xml:space="preserve"> práce</w:t>
      </w:r>
    </w:p>
    <w:p w:rsidR="007C021A" w:rsidRDefault="00247ABA">
      <w:pPr>
        <w:tabs>
          <w:tab w:val="center" w:pos="215"/>
          <w:tab w:val="center" w:pos="611"/>
          <w:tab w:val="center" w:pos="2715"/>
          <w:tab w:val="center" w:pos="6864"/>
          <w:tab w:val="center" w:pos="7703"/>
          <w:tab w:val="center" w:pos="9306"/>
          <w:tab w:val="right" w:pos="10866"/>
        </w:tabs>
        <w:spacing w:after="1" w:line="259" w:lineRule="auto"/>
        <w:ind w:left="0" w:right="-15"/>
        <w:jc w:val="left"/>
      </w:pPr>
      <w:r>
        <w:rPr>
          <w:sz w:val="14"/>
        </w:rPr>
        <w:tab/>
      </w:r>
      <w:r>
        <w:rPr>
          <w:noProof/>
        </w:rPr>
        <w:drawing>
          <wp:inline distT="0" distB="0" distL="0" distR="0">
            <wp:extent cx="32317" cy="71099"/>
            <wp:effectExtent l="0" t="0" r="0" b="0"/>
            <wp:docPr id="17363" name="Picture 17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3" name="Picture 17363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32317" cy="7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ab/>
        <w:t>111 15</w:t>
      </w:r>
      <w:r>
        <w:rPr>
          <w:sz w:val="14"/>
        </w:rPr>
        <w:tab/>
        <w:t>Sekání ve výsadbách</w:t>
      </w:r>
      <w:r>
        <w:rPr>
          <w:sz w:val="14"/>
        </w:rPr>
        <w:tab/>
      </w:r>
      <w:r>
        <w:rPr>
          <w:noProof/>
        </w:rPr>
        <w:drawing>
          <wp:inline distT="0" distB="0" distL="0" distR="0">
            <wp:extent cx="9695" cy="12928"/>
            <wp:effectExtent l="0" t="0" r="0" b="0"/>
            <wp:docPr id="32917" name="Picture 32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17" name="Picture 32917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1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ab/>
        <w:t xml:space="preserve">53 </w:t>
      </w:r>
      <w:proofErr w:type="spellStart"/>
      <w:r>
        <w:rPr>
          <w:sz w:val="14"/>
        </w:rPr>
        <w:t>ooo,ooo</w:t>
      </w:r>
      <w:proofErr w:type="spellEnd"/>
      <w:r>
        <w:rPr>
          <w:sz w:val="14"/>
        </w:rPr>
        <w:tab/>
        <w:t>5,30</w:t>
      </w:r>
      <w:r>
        <w:rPr>
          <w:sz w:val="14"/>
        </w:rPr>
        <w:tab/>
        <w:t>230 900,00</w:t>
      </w:r>
      <w:r>
        <w:rPr>
          <w:noProof/>
        </w:rPr>
        <w:drawing>
          <wp:inline distT="0" distB="0" distL="0" distR="0">
            <wp:extent cx="3232" cy="54940"/>
            <wp:effectExtent l="0" t="0" r="0" b="0"/>
            <wp:docPr id="32919" name="Picture 32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19" name="Picture 32919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spacing w:after="101" w:line="265" w:lineRule="auto"/>
        <w:ind w:left="2112" w:right="0" w:hanging="10"/>
        <w:jc w:val="left"/>
      </w:pPr>
      <w:r>
        <w:rPr>
          <w:sz w:val="12"/>
        </w:rPr>
        <w:t xml:space="preserve">na svahu přes 115 </w:t>
      </w:r>
      <w:proofErr w:type="gramStart"/>
      <w:r>
        <w:rPr>
          <w:sz w:val="12"/>
        </w:rPr>
        <w:t>do</w:t>
      </w:r>
      <w:proofErr w:type="gramEnd"/>
    </w:p>
    <w:p w:rsidR="007C021A" w:rsidRDefault="00247ABA">
      <w:pPr>
        <w:numPr>
          <w:ilvl w:val="0"/>
          <w:numId w:val="7"/>
        </w:numPr>
        <w:spacing w:after="0" w:line="259" w:lineRule="auto"/>
        <w:ind w:right="-5" w:hanging="1181"/>
        <w:jc w:val="right"/>
      </w:pPr>
      <w:r>
        <w:rPr>
          <w:sz w:val="14"/>
        </w:rPr>
        <w:t>ldf15-đ</w:t>
      </w:r>
      <w:r>
        <w:rPr>
          <w:sz w:val="14"/>
        </w:rPr>
        <w:tab/>
        <w:t xml:space="preserve">Pokoseni </w:t>
      </w:r>
      <w:proofErr w:type="spellStart"/>
      <w:r>
        <w:rPr>
          <w:sz w:val="14"/>
        </w:rPr>
        <w:t>trávniku</w:t>
      </w:r>
      <w:proofErr w:type="spellEnd"/>
      <w:r>
        <w:rPr>
          <w:noProof/>
        </w:rPr>
        <w:drawing>
          <wp:inline distT="0" distB="0" distL="0" distR="0">
            <wp:extent cx="310240" cy="3232"/>
            <wp:effectExtent l="0" t="0" r="0" b="0"/>
            <wp:docPr id="32923" name="Picture 32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23" name="Picture 32923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310240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121 </w:t>
      </w:r>
      <w:proofErr w:type="spellStart"/>
      <w:r>
        <w:rPr>
          <w:sz w:val="14"/>
        </w:rPr>
        <w:t>ooo,ooo</w:t>
      </w:r>
      <w:proofErr w:type="spellEnd"/>
      <w:r>
        <w:rPr>
          <w:sz w:val="14"/>
        </w:rPr>
        <w:tab/>
        <w:t>3,00</w:t>
      </w:r>
      <w:r>
        <w:rPr>
          <w:sz w:val="14"/>
        </w:rPr>
        <w:tab/>
        <w:t>363 000100</w:t>
      </w:r>
      <w:r>
        <w:rPr>
          <w:noProof/>
        </w:rPr>
        <w:drawing>
          <wp:inline distT="0" distB="0" distL="0" distR="0">
            <wp:extent cx="6463" cy="48477"/>
            <wp:effectExtent l="0" t="0" r="0" b="0"/>
            <wp:docPr id="32925" name="Picture 32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25" name="Picture 32925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4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spacing w:after="26" w:line="265" w:lineRule="auto"/>
        <w:ind w:left="2112" w:right="0" w:hanging="10"/>
        <w:jc w:val="left"/>
      </w:pPr>
      <w:r>
        <w:rPr>
          <w:sz w:val="12"/>
        </w:rPr>
        <w:t xml:space="preserve">na Svahu přes </w:t>
      </w:r>
      <w:proofErr w:type="gramStart"/>
      <w:r>
        <w:rPr>
          <w:sz w:val="12"/>
        </w:rPr>
        <w:t>do</w:t>
      </w:r>
      <w:proofErr w:type="gramEnd"/>
      <w:r>
        <w:rPr>
          <w:noProof/>
        </w:rPr>
        <w:drawing>
          <wp:inline distT="0" distB="0" distL="0" distR="0">
            <wp:extent cx="96950" cy="58172"/>
            <wp:effectExtent l="0" t="0" r="0" b="0"/>
            <wp:docPr id="32927" name="Picture 32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27" name="Picture 32927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96950" cy="5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numPr>
          <w:ilvl w:val="0"/>
          <w:numId w:val="7"/>
        </w:numPr>
        <w:spacing w:after="1" w:line="259" w:lineRule="auto"/>
        <w:ind w:right="-5" w:hanging="1181"/>
        <w:jc w:val="right"/>
      </w:pPr>
      <w:r>
        <w:rPr>
          <w:noProof/>
        </w:rPr>
        <w:drawing>
          <wp:inline distT="0" distB="0" distL="0" distR="0">
            <wp:extent cx="394263" cy="103416"/>
            <wp:effectExtent l="0" t="0" r="0" b="0"/>
            <wp:docPr id="17729" name="Picture 177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9" name="Picture 17729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394263" cy="103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ab/>
        <w:t>Pokoseni trávníku</w:t>
      </w:r>
      <w:r>
        <w:rPr>
          <w:sz w:val="14"/>
        </w:rPr>
        <w:tab/>
        <w:t>12 600,000</w:t>
      </w:r>
      <w:r>
        <w:rPr>
          <w:sz w:val="14"/>
        </w:rPr>
        <w:tab/>
        <w:t>53 700,03</w:t>
      </w:r>
      <w:r>
        <w:rPr>
          <w:noProof/>
        </w:rPr>
        <w:drawing>
          <wp:inline distT="0" distB="0" distL="0" distR="0">
            <wp:extent cx="6463" cy="22622"/>
            <wp:effectExtent l="0" t="0" r="0" b="0"/>
            <wp:docPr id="32929" name="Picture 32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29" name="Picture 32929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2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spacing w:after="389" w:line="265" w:lineRule="auto"/>
        <w:ind w:left="2112" w:right="0" w:hanging="10"/>
        <w:jc w:val="left"/>
      </w:pPr>
      <w:r>
        <w:rPr>
          <w:sz w:val="12"/>
        </w:rPr>
        <w:t xml:space="preserve">na svahu přes </w:t>
      </w:r>
      <w:proofErr w:type="gramStart"/>
      <w:r>
        <w:rPr>
          <w:sz w:val="12"/>
        </w:rPr>
        <w:t>do</w:t>
      </w:r>
      <w:proofErr w:type="gramEnd"/>
      <w:r>
        <w:rPr>
          <w:noProof/>
        </w:rPr>
        <w:drawing>
          <wp:inline distT="0" distB="0" distL="0" distR="0">
            <wp:extent cx="93718" cy="61404"/>
            <wp:effectExtent l="0" t="0" r="0" b="0"/>
            <wp:docPr id="32931" name="Picture 32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31" name="Picture 32931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93718" cy="6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tabs>
          <w:tab w:val="center" w:pos="1621"/>
          <w:tab w:val="right" w:pos="10866"/>
        </w:tabs>
        <w:spacing w:after="212" w:line="265" w:lineRule="auto"/>
        <w:ind w:left="0" w:right="0"/>
        <w:jc w:val="left"/>
      </w:pPr>
      <w:r>
        <w:rPr>
          <w:sz w:val="14"/>
        </w:rPr>
        <w:t>1</w:t>
      </w:r>
      <w:r>
        <w:rPr>
          <w:sz w:val="14"/>
        </w:rPr>
        <w:tab/>
        <w:t>Zemní práce</w:t>
      </w:r>
      <w:r>
        <w:rPr>
          <w:sz w:val="14"/>
        </w:rPr>
        <w:tab/>
        <w:t>700 600,00</w:t>
      </w:r>
    </w:p>
    <w:p w:rsidR="007C021A" w:rsidRDefault="00247ABA">
      <w:pPr>
        <w:tabs>
          <w:tab w:val="right" w:pos="10866"/>
        </w:tabs>
        <w:spacing w:after="36" w:line="265" w:lineRule="auto"/>
        <w:ind w:left="0" w:right="0"/>
        <w:jc w:val="left"/>
      </w:pPr>
      <w:r>
        <w:rPr>
          <w:sz w:val="16"/>
        </w:rPr>
        <w:t>Celkem:</w:t>
      </w:r>
      <w:r>
        <w:rPr>
          <w:sz w:val="16"/>
        </w:rPr>
        <w:tab/>
      </w:r>
      <w:r>
        <w:rPr>
          <w:noProof/>
        </w:rPr>
        <w:drawing>
          <wp:inline distT="0" distB="0" distL="0" distR="0">
            <wp:extent cx="3232" cy="6463"/>
            <wp:effectExtent l="0" t="0" r="0" b="0"/>
            <wp:docPr id="17388" name="Picture 17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8" name="Picture 1738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>700 600,00</w:t>
      </w:r>
    </w:p>
    <w:p w:rsidR="007C021A" w:rsidRDefault="007C021A">
      <w:pPr>
        <w:sectPr w:rsidR="007C021A">
          <w:footerReference w:type="even" r:id="rId123"/>
          <w:footerReference w:type="default" r:id="rId124"/>
          <w:footerReference w:type="first" r:id="rId125"/>
          <w:pgSz w:w="11909" w:h="16841"/>
          <w:pgMar w:top="489" w:right="524" w:bottom="2816" w:left="519" w:header="708" w:footer="708" w:gutter="0"/>
          <w:cols w:space="708"/>
        </w:sectPr>
      </w:pPr>
    </w:p>
    <w:p w:rsidR="007C021A" w:rsidRDefault="00247ABA">
      <w:pPr>
        <w:spacing w:after="139" w:line="265" w:lineRule="auto"/>
        <w:ind w:left="10" w:right="0" w:hanging="10"/>
        <w:jc w:val="left"/>
      </w:pPr>
      <w:r>
        <w:rPr>
          <w:sz w:val="20"/>
        </w:rPr>
        <w:t>Veškeré práce budou probíhat mimo korunu komunikace, bez jakéhokoliv omezení provozu</w:t>
      </w:r>
      <w:r>
        <w:rPr>
          <w:noProof/>
        </w:rPr>
        <w:drawing>
          <wp:inline distT="0" distB="0" distL="0" distR="0">
            <wp:extent cx="38780" cy="58172"/>
            <wp:effectExtent l="0" t="0" r="0" b="0"/>
            <wp:docPr id="32933" name="Picture 32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33" name="Picture 32933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38780" cy="5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247ABA">
      <w:pPr>
        <w:spacing w:after="590" w:line="265" w:lineRule="auto"/>
        <w:ind w:left="10" w:right="0" w:hanging="10"/>
        <w:jc w:val="left"/>
      </w:pPr>
      <w:r>
        <w:rPr>
          <w:sz w:val="20"/>
        </w:rPr>
        <w:t>Harmonogram prací 58 směn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7392" name="Picture 17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2" name="Picture 17392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21A" w:rsidRDefault="007C021A">
      <w:pPr>
        <w:spacing w:after="487" w:line="259" w:lineRule="auto"/>
        <w:ind w:left="6662" w:right="0"/>
        <w:jc w:val="left"/>
      </w:pPr>
    </w:p>
    <w:p w:rsidR="007C021A" w:rsidRDefault="00247ABA">
      <w:pPr>
        <w:spacing w:after="0" w:line="259" w:lineRule="auto"/>
        <w:ind w:left="0" w:right="209"/>
        <w:jc w:val="right"/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6462" cy="77563"/>
            <wp:effectExtent l="0" t="0" r="0" b="0"/>
            <wp:docPr id="32935" name="Picture 32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35" name="Picture 32935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6462" cy="77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021A">
      <w:type w:val="continuous"/>
      <w:pgSz w:w="11909" w:h="16841"/>
      <w:pgMar w:top="489" w:right="1715" w:bottom="2816" w:left="59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47ABA">
      <w:pPr>
        <w:spacing w:after="0" w:line="240" w:lineRule="auto"/>
      </w:pPr>
      <w:r>
        <w:separator/>
      </w:r>
    </w:p>
  </w:endnote>
  <w:endnote w:type="continuationSeparator" w:id="0">
    <w:p w:rsidR="00000000" w:rsidRDefault="00247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1A" w:rsidRDefault="00247ABA">
    <w:pPr>
      <w:spacing w:after="0" w:line="259" w:lineRule="auto"/>
      <w:ind w:left="0" w:right="112"/>
      <w:jc w:val="center"/>
    </w:pPr>
    <w:r>
      <w:rPr>
        <w:sz w:val="18"/>
      </w:rPr>
      <w:t xml:space="preserve">Stránka </w:t>
    </w:r>
    <w:r>
      <w:rPr>
        <w:sz w:val="20"/>
      </w:rPr>
      <w:t xml:space="preserve">z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1A" w:rsidRDefault="00247ABA">
    <w:pPr>
      <w:spacing w:after="0" w:line="259" w:lineRule="auto"/>
      <w:ind w:left="0" w:right="193"/>
      <w:jc w:val="center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Pr="00247ABA">
      <w:rPr>
        <w:noProof/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18"/>
      </w:rPr>
      <w:t xml:space="preserve">z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1A" w:rsidRDefault="00247ABA">
    <w:pPr>
      <w:spacing w:after="0" w:line="259" w:lineRule="auto"/>
      <w:ind w:left="0" w:right="5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247ABA">
      <w:rPr>
        <w:noProof/>
        <w:sz w:val="34"/>
      </w:rPr>
      <w:t>1</w:t>
    </w:r>
    <w:r>
      <w:rPr>
        <w:sz w:val="3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1A" w:rsidRDefault="00247ABA">
    <w:pPr>
      <w:tabs>
        <w:tab w:val="center" w:pos="4445"/>
        <w:tab w:val="center" w:pos="5066"/>
      </w:tabs>
      <w:spacing w:after="0" w:line="259" w:lineRule="auto"/>
      <w:ind w:left="0" w:right="0"/>
      <w:jc w:val="left"/>
    </w:pPr>
    <w:r>
      <w:rPr>
        <w:sz w:val="22"/>
      </w:rPr>
      <w:tab/>
    </w:r>
    <w:r>
      <w:rPr>
        <w:sz w:val="18"/>
      </w:rPr>
      <w:t xml:space="preserve">Stránka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247ABA">
      <w:rPr>
        <w:noProof/>
        <w:sz w:val="18"/>
      </w:rPr>
      <w:t>6</w:t>
    </w:r>
    <w:r>
      <w:rPr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1A" w:rsidRDefault="00247ABA">
    <w:pPr>
      <w:spacing w:after="0" w:line="259" w:lineRule="auto"/>
      <w:ind w:left="0" w:right="224"/>
      <w:jc w:val="center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Pr="00247ABA">
      <w:rPr>
        <w:noProof/>
        <w:sz w:val="22"/>
      </w:rPr>
      <w:t>5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18"/>
      </w:rPr>
      <w:t xml:space="preserve">z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1A" w:rsidRDefault="00247ABA">
    <w:pPr>
      <w:spacing w:after="0" w:line="259" w:lineRule="auto"/>
      <w:ind w:left="0" w:right="224"/>
      <w:jc w:val="center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Pr="00247ABA">
      <w:rPr>
        <w:noProof/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18"/>
      </w:rPr>
      <w:t xml:space="preserve">z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1A" w:rsidRDefault="007C021A">
    <w:pPr>
      <w:spacing w:after="160" w:line="259" w:lineRule="auto"/>
      <w:ind w:left="0" w:right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1A" w:rsidRDefault="007C021A">
    <w:pPr>
      <w:spacing w:after="160" w:line="259" w:lineRule="auto"/>
      <w:ind w:left="0" w:right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1A" w:rsidRDefault="007C021A">
    <w:pPr>
      <w:spacing w:after="160" w:line="259" w:lineRule="auto"/>
      <w:ind w:left="0" w:righ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47ABA">
      <w:pPr>
        <w:spacing w:after="0" w:line="240" w:lineRule="auto"/>
      </w:pPr>
      <w:r>
        <w:separator/>
      </w:r>
    </w:p>
  </w:footnote>
  <w:footnote w:type="continuationSeparator" w:id="0">
    <w:p w:rsidR="00000000" w:rsidRDefault="00247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3B0B"/>
    <w:multiLevelType w:val="hybridMultilevel"/>
    <w:tmpl w:val="CDEC542C"/>
    <w:lvl w:ilvl="0" w:tplc="AF5CF844">
      <w:start w:val="1"/>
      <w:numFmt w:val="lowerLetter"/>
      <w:lvlText w:val="%1)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9A1474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AEB010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6A8C0C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209C24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7CF472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345B4C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E6CAC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4783E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12648B"/>
    <w:multiLevelType w:val="hybridMultilevel"/>
    <w:tmpl w:val="0B60C64E"/>
    <w:lvl w:ilvl="0" w:tplc="5C10441C">
      <w:start w:val="1"/>
      <w:numFmt w:val="decimal"/>
      <w:lvlText w:val="%1.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8C166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8E0CDE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6A3D62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AE0EE4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EB77C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30217C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A03212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EE9710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A30274"/>
    <w:multiLevelType w:val="hybridMultilevel"/>
    <w:tmpl w:val="71402F16"/>
    <w:lvl w:ilvl="0" w:tplc="B31E12DA">
      <w:start w:val="1"/>
      <w:numFmt w:val="decimal"/>
      <w:lvlText w:val="%1.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80CB96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23A0E9E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5183D1E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0A40DC8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F78BF08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FCE9DFC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C94D71E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1088F1E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5641B4"/>
    <w:multiLevelType w:val="hybridMultilevel"/>
    <w:tmpl w:val="9192002A"/>
    <w:lvl w:ilvl="0" w:tplc="A4FE4308">
      <w:start w:val="2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E405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4C01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3C95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1454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F6E3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8473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5C93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1E9B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2D2FCF"/>
    <w:multiLevelType w:val="hybridMultilevel"/>
    <w:tmpl w:val="B4362EAA"/>
    <w:lvl w:ilvl="0" w:tplc="9BB03644">
      <w:start w:val="5"/>
      <w:numFmt w:val="decimal"/>
      <w:lvlText w:val="%1.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69078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090DA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22F4B8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0AE1C8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3E90AA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A269FC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B88B4A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661D66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4F047B"/>
    <w:multiLevelType w:val="hybridMultilevel"/>
    <w:tmpl w:val="1ABE5752"/>
    <w:lvl w:ilvl="0" w:tplc="400EAF94">
      <w:start w:val="4"/>
      <w:numFmt w:val="decimal"/>
      <w:lvlText w:val="%1.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78E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645E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68A3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4227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3E71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269A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3851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9617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F914C0"/>
    <w:multiLevelType w:val="hybridMultilevel"/>
    <w:tmpl w:val="7D28E792"/>
    <w:lvl w:ilvl="0" w:tplc="7D6059E2">
      <w:start w:val="1"/>
      <w:numFmt w:val="decimal"/>
      <w:lvlText w:val="%1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8A2D594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E87AAC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BCB8A8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BC470C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14BC82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600C12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C7CD61E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3CC113E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1A"/>
    <w:rsid w:val="00247ABA"/>
    <w:rsid w:val="007C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268C"/>
  <w15:docId w15:val="{67A4A98A-80B5-4E6F-AD61-AA244ED3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8" w:lineRule="auto"/>
      <w:ind w:left="2311" w:right="118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82"/>
      <w:ind w:right="295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jpg"/><Relationship Id="rId117" Type="http://schemas.openxmlformats.org/officeDocument/2006/relationships/image" Target="media/image105.jpg"/><Relationship Id="rId21" Type="http://schemas.openxmlformats.org/officeDocument/2006/relationships/image" Target="media/image12.jpg"/><Relationship Id="rId42" Type="http://schemas.openxmlformats.org/officeDocument/2006/relationships/image" Target="media/image33.jpg"/><Relationship Id="rId47" Type="http://schemas.openxmlformats.org/officeDocument/2006/relationships/image" Target="media/image38.jpg"/><Relationship Id="rId63" Type="http://schemas.openxmlformats.org/officeDocument/2006/relationships/image" Target="media/image54.jpg"/><Relationship Id="rId68" Type="http://schemas.openxmlformats.org/officeDocument/2006/relationships/image" Target="media/image59.jpg"/><Relationship Id="rId84" Type="http://schemas.openxmlformats.org/officeDocument/2006/relationships/image" Target="media/image75.jpg"/><Relationship Id="rId89" Type="http://schemas.openxmlformats.org/officeDocument/2006/relationships/image" Target="media/image80.jpg"/><Relationship Id="rId112" Type="http://schemas.openxmlformats.org/officeDocument/2006/relationships/image" Target="media/image100.jpg"/><Relationship Id="rId16" Type="http://schemas.openxmlformats.org/officeDocument/2006/relationships/image" Target="media/image7.jpg"/><Relationship Id="rId107" Type="http://schemas.openxmlformats.org/officeDocument/2006/relationships/image" Target="media/image95.jpg"/><Relationship Id="rId11" Type="http://schemas.openxmlformats.org/officeDocument/2006/relationships/footer" Target="footer3.xml"/><Relationship Id="rId32" Type="http://schemas.openxmlformats.org/officeDocument/2006/relationships/image" Target="media/image23.jpg"/><Relationship Id="rId37" Type="http://schemas.openxmlformats.org/officeDocument/2006/relationships/image" Target="media/image28.jpg"/><Relationship Id="rId53" Type="http://schemas.openxmlformats.org/officeDocument/2006/relationships/image" Target="media/image44.jpg"/><Relationship Id="rId58" Type="http://schemas.openxmlformats.org/officeDocument/2006/relationships/image" Target="media/image49.jpg"/><Relationship Id="rId74" Type="http://schemas.openxmlformats.org/officeDocument/2006/relationships/image" Target="media/image65.jpg"/><Relationship Id="rId79" Type="http://schemas.openxmlformats.org/officeDocument/2006/relationships/image" Target="media/image70.jpg"/><Relationship Id="rId102" Type="http://schemas.openxmlformats.org/officeDocument/2006/relationships/image" Target="media/image90.jpg"/><Relationship Id="rId123" Type="http://schemas.openxmlformats.org/officeDocument/2006/relationships/footer" Target="footer7.xml"/><Relationship Id="rId128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image" Target="media/image81.jpg"/><Relationship Id="rId95" Type="http://schemas.openxmlformats.org/officeDocument/2006/relationships/image" Target="media/image86.jpg"/><Relationship Id="rId19" Type="http://schemas.openxmlformats.org/officeDocument/2006/relationships/image" Target="media/image10.jpg"/><Relationship Id="rId14" Type="http://schemas.openxmlformats.org/officeDocument/2006/relationships/image" Target="media/image5.jpg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image" Target="media/image26.jpg"/><Relationship Id="rId43" Type="http://schemas.openxmlformats.org/officeDocument/2006/relationships/image" Target="media/image34.jpg"/><Relationship Id="rId48" Type="http://schemas.openxmlformats.org/officeDocument/2006/relationships/image" Target="media/image39.jpg"/><Relationship Id="rId56" Type="http://schemas.openxmlformats.org/officeDocument/2006/relationships/image" Target="media/image47.jpg"/><Relationship Id="rId64" Type="http://schemas.openxmlformats.org/officeDocument/2006/relationships/image" Target="media/image55.jpg"/><Relationship Id="rId69" Type="http://schemas.openxmlformats.org/officeDocument/2006/relationships/image" Target="media/image60.jpg"/><Relationship Id="rId77" Type="http://schemas.openxmlformats.org/officeDocument/2006/relationships/image" Target="media/image68.jpg"/><Relationship Id="rId100" Type="http://schemas.openxmlformats.org/officeDocument/2006/relationships/footer" Target="footer5.xml"/><Relationship Id="rId105" Type="http://schemas.openxmlformats.org/officeDocument/2006/relationships/image" Target="media/image93.jpg"/><Relationship Id="rId113" Type="http://schemas.openxmlformats.org/officeDocument/2006/relationships/image" Target="media/image101.jpg"/><Relationship Id="rId118" Type="http://schemas.openxmlformats.org/officeDocument/2006/relationships/image" Target="media/image106.jpg"/><Relationship Id="rId126" Type="http://schemas.openxmlformats.org/officeDocument/2006/relationships/image" Target="media/image111.jpg"/><Relationship Id="rId8" Type="http://schemas.openxmlformats.org/officeDocument/2006/relationships/image" Target="media/image2.jpg"/><Relationship Id="rId51" Type="http://schemas.openxmlformats.org/officeDocument/2006/relationships/image" Target="media/image42.jpg"/><Relationship Id="rId72" Type="http://schemas.openxmlformats.org/officeDocument/2006/relationships/image" Target="media/image63.jpg"/><Relationship Id="rId80" Type="http://schemas.openxmlformats.org/officeDocument/2006/relationships/image" Target="media/image71.jpg"/><Relationship Id="rId85" Type="http://schemas.openxmlformats.org/officeDocument/2006/relationships/image" Target="media/image76.jpg"/><Relationship Id="rId93" Type="http://schemas.openxmlformats.org/officeDocument/2006/relationships/image" Target="media/image84.jpg"/><Relationship Id="rId98" Type="http://schemas.openxmlformats.org/officeDocument/2006/relationships/image" Target="media/image89.jpg"/><Relationship Id="rId121" Type="http://schemas.openxmlformats.org/officeDocument/2006/relationships/image" Target="media/image109.jpg"/><Relationship Id="rId3" Type="http://schemas.openxmlformats.org/officeDocument/2006/relationships/settings" Target="setting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5" Type="http://schemas.openxmlformats.org/officeDocument/2006/relationships/image" Target="media/image16.jpg"/><Relationship Id="rId33" Type="http://schemas.openxmlformats.org/officeDocument/2006/relationships/image" Target="media/image24.jpg"/><Relationship Id="rId38" Type="http://schemas.openxmlformats.org/officeDocument/2006/relationships/image" Target="media/image29.jpg"/><Relationship Id="rId46" Type="http://schemas.openxmlformats.org/officeDocument/2006/relationships/image" Target="media/image37.jpg"/><Relationship Id="rId59" Type="http://schemas.openxmlformats.org/officeDocument/2006/relationships/image" Target="media/image50.jpg"/><Relationship Id="rId67" Type="http://schemas.openxmlformats.org/officeDocument/2006/relationships/image" Target="media/image58.jpg"/><Relationship Id="rId103" Type="http://schemas.openxmlformats.org/officeDocument/2006/relationships/image" Target="media/image91.jpg"/><Relationship Id="rId108" Type="http://schemas.openxmlformats.org/officeDocument/2006/relationships/image" Target="media/image96.jpg"/><Relationship Id="rId116" Type="http://schemas.openxmlformats.org/officeDocument/2006/relationships/image" Target="media/image104.jpg"/><Relationship Id="rId124" Type="http://schemas.openxmlformats.org/officeDocument/2006/relationships/footer" Target="footer8.xml"/><Relationship Id="rId129" Type="http://schemas.openxmlformats.org/officeDocument/2006/relationships/theme" Target="theme/theme1.xml"/><Relationship Id="rId20" Type="http://schemas.openxmlformats.org/officeDocument/2006/relationships/image" Target="media/image11.jpg"/><Relationship Id="rId41" Type="http://schemas.openxmlformats.org/officeDocument/2006/relationships/image" Target="media/image32.jpg"/><Relationship Id="rId54" Type="http://schemas.openxmlformats.org/officeDocument/2006/relationships/image" Target="media/image45.jpg"/><Relationship Id="rId62" Type="http://schemas.openxmlformats.org/officeDocument/2006/relationships/image" Target="media/image53.jpg"/><Relationship Id="rId70" Type="http://schemas.openxmlformats.org/officeDocument/2006/relationships/image" Target="media/image61.jpg"/><Relationship Id="rId75" Type="http://schemas.openxmlformats.org/officeDocument/2006/relationships/image" Target="media/image66.jpg"/><Relationship Id="rId83" Type="http://schemas.openxmlformats.org/officeDocument/2006/relationships/image" Target="media/image74.jpg"/><Relationship Id="rId88" Type="http://schemas.openxmlformats.org/officeDocument/2006/relationships/image" Target="media/image79.jpg"/><Relationship Id="rId91" Type="http://schemas.openxmlformats.org/officeDocument/2006/relationships/image" Target="media/image82.jpg"/><Relationship Id="rId96" Type="http://schemas.openxmlformats.org/officeDocument/2006/relationships/image" Target="media/image87.jpg"/><Relationship Id="rId111" Type="http://schemas.openxmlformats.org/officeDocument/2006/relationships/image" Target="media/image9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jpg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36" Type="http://schemas.openxmlformats.org/officeDocument/2006/relationships/image" Target="media/image27.jpg"/><Relationship Id="rId49" Type="http://schemas.openxmlformats.org/officeDocument/2006/relationships/image" Target="media/image40.jpg"/><Relationship Id="rId57" Type="http://schemas.openxmlformats.org/officeDocument/2006/relationships/image" Target="media/image48.jpg"/><Relationship Id="rId106" Type="http://schemas.openxmlformats.org/officeDocument/2006/relationships/image" Target="media/image94.jpg"/><Relationship Id="rId114" Type="http://schemas.openxmlformats.org/officeDocument/2006/relationships/image" Target="media/image102.jpg"/><Relationship Id="rId119" Type="http://schemas.openxmlformats.org/officeDocument/2006/relationships/image" Target="media/image107.jpg"/><Relationship Id="rId127" Type="http://schemas.openxmlformats.org/officeDocument/2006/relationships/image" Target="media/image112.jpg"/><Relationship Id="rId10" Type="http://schemas.openxmlformats.org/officeDocument/2006/relationships/footer" Target="footer2.xml"/><Relationship Id="rId31" Type="http://schemas.openxmlformats.org/officeDocument/2006/relationships/image" Target="media/image22.jpg"/><Relationship Id="rId44" Type="http://schemas.openxmlformats.org/officeDocument/2006/relationships/image" Target="media/image35.jpg"/><Relationship Id="rId52" Type="http://schemas.openxmlformats.org/officeDocument/2006/relationships/image" Target="media/image43.jpg"/><Relationship Id="rId60" Type="http://schemas.openxmlformats.org/officeDocument/2006/relationships/image" Target="media/image51.jpg"/><Relationship Id="rId65" Type="http://schemas.openxmlformats.org/officeDocument/2006/relationships/image" Target="media/image56.jpg"/><Relationship Id="rId73" Type="http://schemas.openxmlformats.org/officeDocument/2006/relationships/image" Target="media/image64.jpg"/><Relationship Id="rId78" Type="http://schemas.openxmlformats.org/officeDocument/2006/relationships/image" Target="media/image69.jpg"/><Relationship Id="rId81" Type="http://schemas.openxmlformats.org/officeDocument/2006/relationships/image" Target="media/image72.jpg"/><Relationship Id="rId86" Type="http://schemas.openxmlformats.org/officeDocument/2006/relationships/image" Target="media/image77.jpg"/><Relationship Id="rId94" Type="http://schemas.openxmlformats.org/officeDocument/2006/relationships/image" Target="media/image85.jpg"/><Relationship Id="rId99" Type="http://schemas.openxmlformats.org/officeDocument/2006/relationships/footer" Target="footer4.xml"/><Relationship Id="rId101" Type="http://schemas.openxmlformats.org/officeDocument/2006/relationships/footer" Target="footer6.xml"/><Relationship Id="rId122" Type="http://schemas.openxmlformats.org/officeDocument/2006/relationships/image" Target="media/image110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39" Type="http://schemas.openxmlformats.org/officeDocument/2006/relationships/image" Target="media/image30.jpg"/><Relationship Id="rId109" Type="http://schemas.openxmlformats.org/officeDocument/2006/relationships/image" Target="media/image97.jpg"/><Relationship Id="rId34" Type="http://schemas.openxmlformats.org/officeDocument/2006/relationships/image" Target="media/image25.jpg"/><Relationship Id="rId50" Type="http://schemas.openxmlformats.org/officeDocument/2006/relationships/image" Target="media/image41.jpg"/><Relationship Id="rId55" Type="http://schemas.openxmlformats.org/officeDocument/2006/relationships/image" Target="media/image46.jpg"/><Relationship Id="rId76" Type="http://schemas.openxmlformats.org/officeDocument/2006/relationships/image" Target="media/image67.jpg"/><Relationship Id="rId97" Type="http://schemas.openxmlformats.org/officeDocument/2006/relationships/image" Target="media/image88.jpg"/><Relationship Id="rId104" Type="http://schemas.openxmlformats.org/officeDocument/2006/relationships/image" Target="media/image92.jpg"/><Relationship Id="rId120" Type="http://schemas.openxmlformats.org/officeDocument/2006/relationships/image" Target="media/image108.jpg"/><Relationship Id="rId125" Type="http://schemas.openxmlformats.org/officeDocument/2006/relationships/footer" Target="footer9.xml"/><Relationship Id="rId7" Type="http://schemas.openxmlformats.org/officeDocument/2006/relationships/image" Target="media/image1.jpg"/><Relationship Id="rId71" Type="http://schemas.openxmlformats.org/officeDocument/2006/relationships/image" Target="media/image62.jpg"/><Relationship Id="rId92" Type="http://schemas.openxmlformats.org/officeDocument/2006/relationships/image" Target="media/image83.jpg"/><Relationship Id="rId2" Type="http://schemas.openxmlformats.org/officeDocument/2006/relationships/styles" Target="styles.xml"/><Relationship Id="rId29" Type="http://schemas.openxmlformats.org/officeDocument/2006/relationships/image" Target="media/image20.jpg"/><Relationship Id="rId24" Type="http://schemas.openxmlformats.org/officeDocument/2006/relationships/image" Target="media/image15.jpg"/><Relationship Id="rId40" Type="http://schemas.openxmlformats.org/officeDocument/2006/relationships/image" Target="media/image31.jpg"/><Relationship Id="rId45" Type="http://schemas.openxmlformats.org/officeDocument/2006/relationships/image" Target="media/image36.jpg"/><Relationship Id="rId66" Type="http://schemas.openxmlformats.org/officeDocument/2006/relationships/image" Target="media/image57.jpg"/><Relationship Id="rId87" Type="http://schemas.openxmlformats.org/officeDocument/2006/relationships/image" Target="media/image78.jpg"/><Relationship Id="rId110" Type="http://schemas.openxmlformats.org/officeDocument/2006/relationships/image" Target="media/image98.jpg"/><Relationship Id="rId115" Type="http://schemas.openxmlformats.org/officeDocument/2006/relationships/image" Target="media/image103.jpg"/><Relationship Id="rId61" Type="http://schemas.openxmlformats.org/officeDocument/2006/relationships/image" Target="media/image52.jpg"/><Relationship Id="rId82" Type="http://schemas.openxmlformats.org/officeDocument/2006/relationships/image" Target="media/image73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2034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14011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Hanušová Jana</dc:creator>
  <cp:keywords/>
  <cp:lastModifiedBy>Hanušová Jana</cp:lastModifiedBy>
  <cp:revision>2</cp:revision>
  <dcterms:created xsi:type="dcterms:W3CDTF">2018-07-30T06:41:00Z</dcterms:created>
  <dcterms:modified xsi:type="dcterms:W3CDTF">2018-07-30T06:41:00Z</dcterms:modified>
</cp:coreProperties>
</file>