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38FE5" w14:textId="6AEECD5A" w:rsidR="00D033DD" w:rsidRDefault="003B42E8" w:rsidP="00D033DD">
      <w:pPr>
        <w:tabs>
          <w:tab w:val="center" w:pos="4536"/>
        </w:tabs>
        <w:spacing w:after="0" w:line="240" w:lineRule="auto"/>
        <w:jc w:val="right"/>
        <w:rPr>
          <w:rFonts w:ascii="Times New Roman" w:eastAsia="Times New Roman" w:hAnsi="Times New Roman"/>
          <w:color w:val="000000" w:themeColor="text1"/>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Evidenční číslo smlouvy:</w:t>
      </w:r>
      <w:r w:rsidR="00D033DD">
        <w:rPr>
          <w:rFonts w:ascii="Times New Roman" w:eastAsia="Times New Roman" w:hAnsi="Times New Roman"/>
          <w:lang w:eastAsia="cs-CZ"/>
        </w:rPr>
        <w:t xml:space="preserve"> </w:t>
      </w:r>
    </w:p>
    <w:p w14:paraId="5501E4C1" w14:textId="62BA7FB4" w:rsidR="007C0642" w:rsidRDefault="007C0642" w:rsidP="00FE0F75">
      <w:pPr>
        <w:tabs>
          <w:tab w:val="center" w:pos="4536"/>
        </w:tabs>
        <w:spacing w:after="0" w:line="240" w:lineRule="auto"/>
        <w:jc w:val="right"/>
        <w:rPr>
          <w:rFonts w:ascii="Times New Roman" w:eastAsia="Times New Roman" w:hAnsi="Times New Roman"/>
          <w:color w:val="FF0000"/>
          <w:lang w:eastAsia="cs-CZ"/>
        </w:rPr>
      </w:pPr>
      <w:r w:rsidRPr="00406CC0">
        <w:rPr>
          <w:rFonts w:ascii="Times New Roman" w:eastAsia="Times New Roman" w:hAnsi="Times New Roman"/>
          <w:lang w:eastAsia="cs-CZ"/>
        </w:rPr>
        <w:t xml:space="preserve"> </w:t>
      </w:r>
    </w:p>
    <w:p w14:paraId="7DE00CA8" w14:textId="77777777" w:rsidR="00FE0F75" w:rsidRPr="00FE0F75" w:rsidRDefault="00FE0F75" w:rsidP="00FE0F75">
      <w:pPr>
        <w:tabs>
          <w:tab w:val="center" w:pos="4536"/>
        </w:tabs>
        <w:spacing w:after="0" w:line="240" w:lineRule="auto"/>
        <w:jc w:val="right"/>
        <w:rPr>
          <w:rFonts w:ascii="Times New Roman" w:eastAsia="Times New Roman" w:hAnsi="Times New Roman"/>
          <w:b/>
          <w:bCs/>
          <w:color w:val="000000" w:themeColor="text1"/>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02B5AB08" w14:textId="77777777" w:rsidR="00FE0F75" w:rsidRPr="00406CC0" w:rsidRDefault="00FE0F75" w:rsidP="00FE0F75">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0E6F0250" w14:textId="77777777" w:rsidR="00FE0F75" w:rsidRPr="00406CC0" w:rsidRDefault="00FE0F75" w:rsidP="00FE0F75">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 – Dvory</w:t>
      </w:r>
    </w:p>
    <w:p w14:paraId="53B87794" w14:textId="77777777" w:rsidR="00FE0F75" w:rsidRPr="00406CC0" w:rsidRDefault="00FE0F75" w:rsidP="00FE0F75">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číslo:</w:t>
      </w:r>
      <w:r w:rsidRPr="00406CC0">
        <w:rPr>
          <w:rFonts w:ascii="Times New Roman" w:eastAsia="Times New Roman" w:hAnsi="Times New Roman"/>
          <w:lang w:eastAsia="cs-CZ"/>
        </w:rPr>
        <w:tab/>
        <w:t>70891168</w:t>
      </w:r>
    </w:p>
    <w:p w14:paraId="66D0424E" w14:textId="77777777" w:rsidR="00FE0F75" w:rsidRPr="00406CC0" w:rsidRDefault="00FE0F75" w:rsidP="00FE0F75">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5E8C867F" w14:textId="2E96A44F" w:rsidR="00FE0F75" w:rsidRPr="00406CC0" w:rsidRDefault="00FE0F75" w:rsidP="00FE0F75">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Pr>
          <w:rFonts w:ascii="Times New Roman" w:eastAsia="Times New Roman" w:hAnsi="Times New Roman"/>
          <w:lang w:eastAsia="cs-CZ"/>
        </w:rPr>
        <w:t>Ing. arch. Vojtěch Franta</w:t>
      </w:r>
    </w:p>
    <w:p w14:paraId="5010A002" w14:textId="1714357B" w:rsidR="00FE0F75" w:rsidRPr="00406CC0" w:rsidRDefault="00FE0F75" w:rsidP="00FE0F75">
      <w:pPr>
        <w:spacing w:after="0" w:line="240" w:lineRule="auto"/>
        <w:ind w:left="2124" w:hanging="2124"/>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p>
    <w:p w14:paraId="28D75FD1" w14:textId="6648EF60" w:rsidR="00FE0F75" w:rsidRDefault="00FE0F75" w:rsidP="00FE0F75">
      <w:pPr>
        <w:spacing w:after="0" w:line="240" w:lineRule="auto"/>
        <w:ind w:left="2124" w:hanging="2124"/>
        <w:rPr>
          <w:color w:val="000000"/>
        </w:rPr>
      </w:pPr>
      <w:r>
        <w:rPr>
          <w:rFonts w:ascii="Times New Roman" w:eastAsia="Times New Roman" w:hAnsi="Times New Roman"/>
          <w:lang w:eastAsia="cs-CZ"/>
        </w:rPr>
        <w:t>Číslo účtu:</w:t>
      </w:r>
      <w:r>
        <w:rPr>
          <w:rFonts w:ascii="Times New Roman" w:eastAsia="Times New Roman" w:hAnsi="Times New Roman"/>
          <w:lang w:eastAsia="cs-CZ"/>
        </w:rPr>
        <w:tab/>
      </w:r>
    </w:p>
    <w:p w14:paraId="6983AEC3" w14:textId="77777777" w:rsidR="00FE0F75" w:rsidRPr="00406CC0" w:rsidRDefault="00FE0F75" w:rsidP="00FE0F75">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3B6D5597" w14:textId="5AB64C07" w:rsidR="003F2BD5" w:rsidRPr="00406CC0" w:rsidRDefault="00FE0F7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ab/>
      </w:r>
      <w:r>
        <w:rPr>
          <w:rFonts w:ascii="Times New Roman" w:eastAsia="Times New Roman" w:hAnsi="Times New Roman"/>
          <w:lang w:eastAsia="cs-CZ"/>
        </w:rPr>
        <w:t>Odbor kultury, památkové péče, lázeňství a cestovního ruchu</w:t>
      </w: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4408FE8C" w14:textId="77777777" w:rsidR="00E15A20" w:rsidRDefault="00E15A20" w:rsidP="001C4E0B">
      <w:pPr>
        <w:tabs>
          <w:tab w:val="left" w:pos="2127"/>
        </w:tabs>
        <w:spacing w:after="0" w:line="240" w:lineRule="auto"/>
        <w:ind w:left="2127" w:right="-57" w:hanging="2127"/>
        <w:rPr>
          <w:rFonts w:ascii="Times New Roman" w:eastAsia="Times New Roman" w:hAnsi="Times New Roman"/>
          <w:b/>
          <w:bCs/>
          <w:lang w:eastAsia="cs-CZ"/>
        </w:rPr>
      </w:pPr>
      <w:r w:rsidRPr="00E15A20">
        <w:rPr>
          <w:rFonts w:ascii="Times New Roman" w:eastAsia="Times New Roman" w:hAnsi="Times New Roman"/>
          <w:b/>
          <w:bCs/>
          <w:lang w:eastAsia="cs-CZ"/>
        </w:rPr>
        <w:t>23/02 ZO ČSOP BERKUT</w:t>
      </w:r>
    </w:p>
    <w:p w14:paraId="3678A862" w14:textId="54321BD8" w:rsidR="00D72E01" w:rsidRPr="00E15A20" w:rsidRDefault="00D72E01" w:rsidP="00E15A20">
      <w:pPr>
        <w:tabs>
          <w:tab w:val="left" w:pos="2127"/>
        </w:tabs>
        <w:spacing w:after="0" w:line="240" w:lineRule="auto"/>
        <w:ind w:left="2127" w:right="-57" w:hanging="2127"/>
        <w:rPr>
          <w:rFonts w:ascii="Times New Roman" w:eastAsia="Times New Roman" w:hAnsi="Times New Roman"/>
          <w:lang w:eastAsia="cs-CZ"/>
        </w:rPr>
      </w:pPr>
      <w:r w:rsidRPr="0086528E">
        <w:rPr>
          <w:rFonts w:ascii="Times New Roman" w:eastAsia="Times New Roman" w:hAnsi="Times New Roman"/>
          <w:lang w:eastAsia="cs-CZ"/>
        </w:rPr>
        <w:t>Sídlo</w:t>
      </w:r>
      <w:r>
        <w:rPr>
          <w:rFonts w:ascii="Times New Roman" w:eastAsia="Times New Roman" w:hAnsi="Times New Roman"/>
          <w:lang w:eastAsia="cs-CZ"/>
        </w:rPr>
        <w:t>:</w:t>
      </w:r>
      <w:r>
        <w:rPr>
          <w:rFonts w:ascii="Times New Roman" w:eastAsia="Times New Roman" w:hAnsi="Times New Roman"/>
          <w:lang w:eastAsia="cs-CZ"/>
        </w:rPr>
        <w:tab/>
      </w:r>
      <w:r w:rsidR="00E15A20" w:rsidRPr="00E15A20">
        <w:rPr>
          <w:rFonts w:ascii="Times New Roman" w:eastAsia="Times New Roman" w:hAnsi="Times New Roman"/>
          <w:lang w:eastAsia="cs-CZ"/>
        </w:rPr>
        <w:t>Klášter 106,  364</w:t>
      </w:r>
      <w:r w:rsidR="00E15A20">
        <w:rPr>
          <w:rFonts w:ascii="Times New Roman" w:eastAsia="Times New Roman" w:hAnsi="Times New Roman"/>
          <w:lang w:eastAsia="cs-CZ"/>
        </w:rPr>
        <w:t xml:space="preserve"> </w:t>
      </w:r>
      <w:r w:rsidR="00E15A20" w:rsidRPr="00E15A20">
        <w:rPr>
          <w:rFonts w:ascii="Times New Roman" w:eastAsia="Times New Roman" w:hAnsi="Times New Roman"/>
          <w:lang w:eastAsia="cs-CZ"/>
        </w:rPr>
        <w:t>61 Teplá</w:t>
      </w:r>
    </w:p>
    <w:p w14:paraId="4DE08441" w14:textId="711CA53B" w:rsidR="00D72E01" w:rsidRDefault="00D72E01" w:rsidP="00D72E01">
      <w:pPr>
        <w:tabs>
          <w:tab w:val="left" w:pos="2127"/>
        </w:tabs>
        <w:spacing w:after="0" w:line="240" w:lineRule="auto"/>
        <w:ind w:left="2127" w:right="-57" w:hanging="2127"/>
        <w:rPr>
          <w:rFonts w:ascii="Times New Roman" w:eastAsia="Times New Roman" w:hAnsi="Times New Roman"/>
          <w:lang w:eastAsia="cs-CZ"/>
        </w:rPr>
      </w:pPr>
      <w:r>
        <w:rPr>
          <w:rFonts w:ascii="Times New Roman" w:eastAsia="Times New Roman" w:hAnsi="Times New Roman"/>
          <w:lang w:eastAsia="cs-CZ"/>
        </w:rPr>
        <w:t>Identifikační číslo</w:t>
      </w:r>
      <w:r w:rsidRPr="0086528E">
        <w:rPr>
          <w:rFonts w:ascii="Times New Roman" w:eastAsia="Times New Roman" w:hAnsi="Times New Roman"/>
          <w:lang w:eastAsia="cs-CZ"/>
        </w:rPr>
        <w:t>:</w:t>
      </w:r>
      <w:r>
        <w:rPr>
          <w:rFonts w:ascii="Times New Roman" w:eastAsia="Times New Roman" w:hAnsi="Times New Roman"/>
          <w:lang w:eastAsia="cs-CZ"/>
        </w:rPr>
        <w:tab/>
      </w:r>
      <w:r w:rsidR="00E15A20" w:rsidRPr="00E15A20">
        <w:rPr>
          <w:rFonts w:ascii="Times New Roman" w:eastAsia="Times New Roman" w:hAnsi="Times New Roman"/>
          <w:lang w:eastAsia="cs-CZ"/>
        </w:rPr>
        <w:t>66364256</w:t>
      </w:r>
    </w:p>
    <w:p w14:paraId="393E847C" w14:textId="3F2060A7" w:rsidR="00D72E01" w:rsidRDefault="00D72E01" w:rsidP="00D72E01">
      <w:pPr>
        <w:tabs>
          <w:tab w:val="left" w:pos="2127"/>
        </w:tabs>
        <w:spacing w:after="0" w:line="240" w:lineRule="auto"/>
        <w:ind w:right="-57"/>
        <w:rPr>
          <w:rFonts w:ascii="Times New Roman" w:eastAsia="Times New Roman" w:hAnsi="Times New Roman"/>
          <w:lang w:eastAsia="cs-CZ"/>
        </w:rPr>
      </w:pPr>
      <w:r w:rsidRPr="0086528E">
        <w:rPr>
          <w:rFonts w:ascii="Times New Roman" w:eastAsia="Times New Roman" w:hAnsi="Times New Roman"/>
          <w:lang w:eastAsia="cs-CZ"/>
        </w:rPr>
        <w:t>Právní forma:</w:t>
      </w:r>
      <w:r w:rsidRPr="0086528E">
        <w:rPr>
          <w:rFonts w:ascii="Times New Roman" w:eastAsia="Times New Roman" w:hAnsi="Times New Roman"/>
          <w:lang w:eastAsia="cs-CZ"/>
        </w:rPr>
        <w:tab/>
      </w:r>
      <w:r w:rsidR="00E15A20">
        <w:rPr>
          <w:rFonts w:ascii="Times New Roman" w:eastAsia="Times New Roman" w:hAnsi="Times New Roman"/>
          <w:lang w:eastAsia="cs-CZ"/>
        </w:rPr>
        <w:t>spolek</w:t>
      </w:r>
    </w:p>
    <w:p w14:paraId="2E6D5ED7" w14:textId="20D6402B" w:rsidR="00D72E01" w:rsidRPr="00FE0F75" w:rsidRDefault="00D72E01" w:rsidP="00D72E01">
      <w:pPr>
        <w:tabs>
          <w:tab w:val="left" w:pos="2127"/>
        </w:tabs>
        <w:spacing w:after="0" w:line="240" w:lineRule="auto"/>
        <w:ind w:right="-57"/>
        <w:rPr>
          <w:rFonts w:ascii="Times New Roman" w:eastAsia="Arial Unicode MS" w:hAnsi="Times New Roman"/>
          <w:lang w:eastAsia="cs-CZ"/>
        </w:rPr>
      </w:pPr>
      <w:r w:rsidRPr="00FE0F75">
        <w:rPr>
          <w:rFonts w:ascii="Times New Roman" w:eastAsia="Arial Unicode MS" w:hAnsi="Times New Roman"/>
          <w:lang w:eastAsia="cs-CZ"/>
        </w:rPr>
        <w:t>Reg</w:t>
      </w:r>
      <w:r>
        <w:rPr>
          <w:rFonts w:ascii="Times New Roman" w:eastAsia="Arial Unicode MS" w:hAnsi="Times New Roman"/>
          <w:lang w:eastAsia="cs-CZ"/>
        </w:rPr>
        <w:t xml:space="preserve">istrace ve veřejném rejstříku: </w:t>
      </w:r>
      <w:r w:rsidR="00E15A20" w:rsidRPr="00E15A20">
        <w:rPr>
          <w:rFonts w:ascii="Times New Roman" w:eastAsia="Arial Unicode MS" w:hAnsi="Times New Roman"/>
          <w:lang w:eastAsia="cs-CZ"/>
        </w:rPr>
        <w:t>L 49393 vedená u Městského soudu v Praze</w:t>
      </w:r>
    </w:p>
    <w:p w14:paraId="34DC371F" w14:textId="5ED65B41" w:rsidR="00D72E01" w:rsidRPr="0086528E" w:rsidRDefault="00D72E01" w:rsidP="00D72E01">
      <w:pPr>
        <w:tabs>
          <w:tab w:val="left" w:pos="2127"/>
        </w:tabs>
        <w:spacing w:after="0" w:line="240" w:lineRule="auto"/>
        <w:ind w:right="-57"/>
        <w:rPr>
          <w:rFonts w:ascii="Times New Roman" w:eastAsia="Arial Unicode MS" w:hAnsi="Times New Roman"/>
          <w:lang w:eastAsia="cs-CZ"/>
        </w:rPr>
      </w:pPr>
      <w:r w:rsidRPr="0086528E">
        <w:rPr>
          <w:rFonts w:ascii="Times New Roman" w:eastAsia="Times New Roman" w:hAnsi="Times New Roman"/>
          <w:lang w:eastAsia="cs-CZ"/>
        </w:rPr>
        <w:t xml:space="preserve">Zastoupený: </w:t>
      </w:r>
      <w:r>
        <w:rPr>
          <w:rFonts w:ascii="Times New Roman" w:eastAsia="Times New Roman" w:hAnsi="Times New Roman"/>
          <w:lang w:eastAsia="cs-CZ"/>
        </w:rPr>
        <w:t xml:space="preserve">                  </w:t>
      </w:r>
      <w:r w:rsidR="00E15A20">
        <w:rPr>
          <w:rFonts w:ascii="Times New Roman" w:eastAsia="Times New Roman" w:hAnsi="Times New Roman"/>
          <w:lang w:eastAsia="cs-CZ"/>
        </w:rPr>
        <w:t>Jiří Šindelář, správce</w:t>
      </w:r>
    </w:p>
    <w:p w14:paraId="7F3B7201" w14:textId="7BEB6871" w:rsidR="00D72E01" w:rsidRPr="0086528E" w:rsidRDefault="00D72E01" w:rsidP="00D72E01">
      <w:pPr>
        <w:tabs>
          <w:tab w:val="left" w:pos="2127"/>
          <w:tab w:val="left" w:pos="2214"/>
        </w:tabs>
        <w:spacing w:after="0" w:line="240" w:lineRule="auto"/>
        <w:rPr>
          <w:rFonts w:ascii="Times New Roman" w:eastAsia="Arial Unicode MS" w:hAnsi="Times New Roman"/>
          <w:lang w:eastAsia="cs-CZ"/>
        </w:rPr>
      </w:pPr>
      <w:r w:rsidRPr="0086528E">
        <w:rPr>
          <w:rFonts w:ascii="Times New Roman" w:eastAsia="Times New Roman" w:hAnsi="Times New Roman"/>
          <w:lang w:eastAsia="cs-CZ"/>
        </w:rPr>
        <w:t>Bankovní spojení:</w:t>
      </w:r>
      <w:r>
        <w:rPr>
          <w:rFonts w:ascii="Times New Roman" w:eastAsia="Times New Roman" w:hAnsi="Times New Roman"/>
          <w:lang w:eastAsia="cs-CZ"/>
        </w:rPr>
        <w:t xml:space="preserve"> </w:t>
      </w:r>
      <w:r>
        <w:rPr>
          <w:rFonts w:ascii="Times New Roman" w:eastAsia="Times New Roman" w:hAnsi="Times New Roman"/>
          <w:lang w:eastAsia="cs-CZ"/>
        </w:rPr>
        <w:tab/>
      </w:r>
    </w:p>
    <w:p w14:paraId="26919716" w14:textId="2B587774" w:rsidR="00D72E01" w:rsidRDefault="00D72E01" w:rsidP="00D72E01">
      <w:pPr>
        <w:spacing w:after="0" w:line="240" w:lineRule="auto"/>
        <w:rPr>
          <w:rFonts w:ascii="Times New Roman" w:eastAsia="Times New Roman" w:hAnsi="Times New Roman"/>
          <w:lang w:eastAsia="cs-CZ"/>
        </w:rPr>
      </w:pPr>
      <w:r w:rsidRPr="0086528E">
        <w:rPr>
          <w:rFonts w:ascii="Times New Roman" w:eastAsia="Times New Roman" w:hAnsi="Times New Roman"/>
          <w:lang w:eastAsia="cs-CZ"/>
        </w:rPr>
        <w:t xml:space="preserve">Číslo </w:t>
      </w:r>
      <w:r>
        <w:rPr>
          <w:rFonts w:ascii="Times New Roman" w:eastAsia="Times New Roman" w:hAnsi="Times New Roman"/>
          <w:lang w:eastAsia="cs-CZ"/>
        </w:rPr>
        <w:t xml:space="preserve">bankovního </w:t>
      </w:r>
      <w:r w:rsidRPr="0086528E">
        <w:rPr>
          <w:rFonts w:ascii="Times New Roman" w:eastAsia="Times New Roman" w:hAnsi="Times New Roman"/>
          <w:lang w:eastAsia="cs-CZ"/>
        </w:rPr>
        <w:t>účtu:</w:t>
      </w:r>
      <w:r w:rsidRPr="00F27B22">
        <w:rPr>
          <w:rFonts w:ascii="Times New Roman" w:eastAsia="Times New Roman" w:hAnsi="Times New Roman"/>
          <w:lang w:eastAsia="cs-CZ"/>
        </w:rPr>
        <w:t xml:space="preserve"> </w:t>
      </w:r>
      <w:r>
        <w:rPr>
          <w:rFonts w:ascii="Times New Roman" w:eastAsia="Times New Roman" w:hAnsi="Times New Roman"/>
          <w:lang w:eastAsia="cs-CZ"/>
        </w:rPr>
        <w:tab/>
      </w:r>
    </w:p>
    <w:p w14:paraId="2C7FF8BD" w14:textId="7D546FF8" w:rsidR="001C4E0B" w:rsidRDefault="00D72E01" w:rsidP="001C4E0B">
      <w:pPr>
        <w:spacing w:after="0" w:line="240" w:lineRule="auto"/>
        <w:rPr>
          <w:rFonts w:ascii="Times New Roman" w:eastAsia="Times New Roman" w:hAnsi="Times New Roman"/>
          <w:lang w:eastAsia="cs-CZ"/>
        </w:rPr>
      </w:pPr>
      <w:r w:rsidRPr="00FE0F75">
        <w:rPr>
          <w:rFonts w:ascii="Times New Roman" w:eastAsia="Times New Roman" w:hAnsi="Times New Roman"/>
          <w:lang w:eastAsia="cs-CZ"/>
        </w:rPr>
        <w:t>E-mail:</w:t>
      </w:r>
      <w:r w:rsidRPr="00FE0F75">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r>
    </w:p>
    <w:p w14:paraId="5E3A4367" w14:textId="757CDB5C" w:rsidR="00BC552C" w:rsidRDefault="004E1FF5" w:rsidP="001C4E0B">
      <w:pPr>
        <w:spacing w:after="0" w:line="240" w:lineRule="auto"/>
        <w:rPr>
          <w:rFonts w:ascii="Times New Roman" w:eastAsia="Times New Roman" w:hAnsi="Times New Roman"/>
          <w:lang w:eastAsia="cs-CZ"/>
        </w:rPr>
      </w:pPr>
      <w:r>
        <w:rPr>
          <w:rFonts w:ascii="Times New Roman" w:eastAsia="Times New Roman" w:hAnsi="Times New Roman"/>
          <w:lang w:eastAsia="cs-CZ"/>
        </w:rPr>
        <w:t>Není</w:t>
      </w:r>
      <w:r w:rsidR="00D72E01" w:rsidRPr="00406CC0">
        <w:rPr>
          <w:rFonts w:ascii="Times New Roman" w:eastAsia="Times New Roman" w:hAnsi="Times New Roman"/>
          <w:lang w:eastAsia="cs-CZ"/>
        </w:rPr>
        <w:t xml:space="preserve"> plátce DPH.</w:t>
      </w:r>
    </w:p>
    <w:p w14:paraId="74F58486" w14:textId="77777777" w:rsidR="009E2CCB" w:rsidRPr="00406CC0" w:rsidRDefault="009E2CCB" w:rsidP="009E2CCB">
      <w:pPr>
        <w:tabs>
          <w:tab w:val="left" w:pos="2127"/>
          <w:tab w:val="left" w:pos="2214"/>
        </w:tabs>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78ED1E19" w:rsidR="0086528E" w:rsidRPr="00406CC0"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 xml:space="preserve">a v souladu s Programem pro poskytování dotací z rozpočtu Karlovarského kraje </w:t>
      </w:r>
      <w:r w:rsidR="00547C4A">
        <w:rPr>
          <w:rFonts w:ascii="Times New Roman" w:eastAsia="Arial Unicode MS" w:hAnsi="Times New Roman"/>
          <w:lang w:eastAsia="cs-CZ"/>
        </w:rPr>
        <w:t>na podporu aktivit v cestovním ruchu</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 článku II.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této</w:t>
      </w:r>
      <w:r w:rsidR="001F7C4F" w:rsidRPr="00406CC0">
        <w:rPr>
          <w:rFonts w:ascii="Times New Roman" w:eastAsia="Arial Unicode MS" w:hAnsi="Times New Roman"/>
          <w:lang w:eastAsia="cs-CZ"/>
        </w:rPr>
        <w:t> </w:t>
      </w:r>
      <w:r w:rsidRPr="00406CC0">
        <w:rPr>
          <w:rFonts w:ascii="Times New Roman" w:eastAsia="Arial Unicode MS" w:hAnsi="Times New Roman"/>
          <w:lang w:eastAsia="cs-CZ"/>
        </w:rPr>
        <w:t>smlouvy a příjemce tuto dotaci přijímá.</w:t>
      </w:r>
    </w:p>
    <w:p w14:paraId="3B77F4E9" w14:textId="1A7988E8" w:rsidR="0014413C" w:rsidRPr="00406CC0" w:rsidRDefault="0014413C" w:rsidP="00BE65AC">
      <w:pPr>
        <w:spacing w:after="0" w:line="240" w:lineRule="auto"/>
        <w:rPr>
          <w:rFonts w:ascii="Times New Roman" w:eastAsia="Times New Roman" w:hAnsi="Times New Roman"/>
          <w:lang w:eastAsia="cs-CZ"/>
        </w:rPr>
      </w:pP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502C6C01" w14:textId="18E6DF82" w:rsidR="00406CC0" w:rsidRPr="00406CC0" w:rsidRDefault="0014413C" w:rsidP="0093398B">
      <w:pPr>
        <w:pStyle w:val="Normlnweb"/>
        <w:numPr>
          <w:ilvl w:val="0"/>
          <w:numId w:val="30"/>
        </w:numPr>
        <w:jc w:val="both"/>
        <w:rPr>
          <w:b/>
          <w:bCs/>
          <w:sz w:val="22"/>
          <w:szCs w:val="22"/>
        </w:rPr>
      </w:pPr>
      <w:r w:rsidRPr="00406CC0">
        <w:t>Poskytovatel poskytuje příjemci v</w:t>
      </w:r>
      <w:r w:rsidR="00424DBD" w:rsidRPr="00406CC0">
        <w:t xml:space="preserve"> kalendářním </w:t>
      </w:r>
      <w:r w:rsidRPr="00406CC0">
        <w:t xml:space="preserve">roce </w:t>
      </w:r>
      <w:r w:rsidR="00FE0F75">
        <w:t>2018</w:t>
      </w:r>
      <w:r w:rsidRPr="00406CC0">
        <w:t xml:space="preserve"> dotaci z rozpočtu poskytovatele ve výši </w:t>
      </w:r>
      <w:r w:rsidR="0093398B">
        <w:rPr>
          <w:b/>
          <w:u w:val="single"/>
        </w:rPr>
        <w:t>9</w:t>
      </w:r>
      <w:r w:rsidR="00D13AA7">
        <w:rPr>
          <w:b/>
          <w:u w:val="single"/>
        </w:rPr>
        <w:t>0 000</w:t>
      </w:r>
      <w:r w:rsidRPr="00FE0F75">
        <w:rPr>
          <w:b/>
          <w:u w:val="single"/>
        </w:rPr>
        <w:t xml:space="preserve"> Kč</w:t>
      </w:r>
      <w:r w:rsidRPr="00406CC0">
        <w:t xml:space="preserve"> (slovy: </w:t>
      </w:r>
      <w:r w:rsidR="0093398B">
        <w:t>deva</w:t>
      </w:r>
      <w:r w:rsidR="00DE2095">
        <w:t>desáttisíc</w:t>
      </w:r>
      <w:r w:rsidR="00261942">
        <w:t xml:space="preserve"> </w:t>
      </w:r>
      <w:r w:rsidR="00FE0F75">
        <w:t>korun</w:t>
      </w:r>
      <w:r w:rsidRPr="00406CC0">
        <w:t xml:space="preserve"> českých) </w:t>
      </w:r>
      <w:r w:rsidRPr="00406CC0">
        <w:rPr>
          <w:iCs/>
          <w:snapToGrid w:val="0"/>
        </w:rPr>
        <w:t xml:space="preserve">na </w:t>
      </w:r>
      <w:r w:rsidR="00FE0F75">
        <w:rPr>
          <w:iCs/>
          <w:snapToGrid w:val="0"/>
        </w:rPr>
        <w:t xml:space="preserve">účel </w:t>
      </w:r>
      <w:r w:rsidR="0093398B">
        <w:rPr>
          <w:iCs/>
          <w:snapToGrid w:val="0"/>
        </w:rPr>
        <w:t>B</w:t>
      </w:r>
      <w:r w:rsidR="0093398B" w:rsidRPr="0093398B">
        <w:rPr>
          <w:b/>
        </w:rPr>
        <w:t>ečovská botanická zahrada - propagace a zvýšení atraktivity zahrady k jejímu stoletému výročí - venkovní galerie, 2ks roll-upů, propagační videoklip,, profesionální fotodokumentace celoročních oslav výročí existence</w:t>
      </w:r>
      <w:r w:rsidR="00D54782" w:rsidRPr="00D54782">
        <w:rPr>
          <w:b/>
        </w:rPr>
        <w:t xml:space="preserve"> </w:t>
      </w:r>
      <w:r w:rsidRPr="00406CC0">
        <w:t>(dále jen „</w:t>
      </w:r>
      <w:r w:rsidR="00424DBD" w:rsidRPr="00FE0F75">
        <w:t>projekt</w:t>
      </w:r>
      <w:r w:rsidRPr="00406CC0">
        <w:t>“).</w:t>
      </w:r>
      <w:r w:rsidR="00406CC0" w:rsidRPr="00406CC0">
        <w:t xml:space="preserve"> </w:t>
      </w:r>
      <w:r w:rsidR="00406CC0" w:rsidRPr="00406CC0">
        <w:rPr>
          <w:sz w:val="22"/>
          <w:szCs w:val="22"/>
        </w:rPr>
        <w:t>Výše dotace může být snížena s ohledem na maximální přípustnou výši podpory v režimu de minimis a to dle aktuálního stavu v registru podpor de minimis v den podpisu smlouvy.</w:t>
      </w:r>
    </w:p>
    <w:p w14:paraId="05ED4A78" w14:textId="7599144F" w:rsidR="0014413C" w:rsidRDefault="0014413C" w:rsidP="00BE65AC">
      <w:pPr>
        <w:spacing w:after="0" w:line="240" w:lineRule="auto"/>
        <w:jc w:val="both"/>
        <w:rPr>
          <w:rFonts w:ascii="Times New Roman" w:eastAsia="Times New Roman" w:hAnsi="Times New Roman"/>
          <w:b/>
          <w:bCs/>
          <w:lang w:eastAsia="cs-CZ"/>
        </w:rPr>
      </w:pPr>
    </w:p>
    <w:p w14:paraId="0CAD0C98" w14:textId="65C8DA4A" w:rsidR="00CE5F8C" w:rsidRDefault="00CE5F8C" w:rsidP="00BE65AC">
      <w:pPr>
        <w:spacing w:after="0" w:line="240" w:lineRule="auto"/>
        <w:jc w:val="both"/>
        <w:rPr>
          <w:rFonts w:ascii="Times New Roman" w:eastAsia="Times New Roman" w:hAnsi="Times New Roman"/>
          <w:b/>
          <w:bCs/>
          <w:lang w:eastAsia="cs-CZ"/>
        </w:rPr>
      </w:pPr>
    </w:p>
    <w:p w14:paraId="656B3620" w14:textId="77777777" w:rsidR="00CE5F8C" w:rsidRDefault="00CE5F8C" w:rsidP="00BE65AC">
      <w:pPr>
        <w:spacing w:after="0" w:line="240" w:lineRule="auto"/>
        <w:jc w:val="both"/>
        <w:rPr>
          <w:rFonts w:ascii="Times New Roman" w:eastAsia="Times New Roman" w:hAnsi="Times New Roman"/>
          <w:b/>
          <w:bCs/>
          <w:lang w:eastAsia="cs-CZ"/>
        </w:rPr>
      </w:pPr>
    </w:p>
    <w:p w14:paraId="1FD37E33" w14:textId="77777777" w:rsidR="0093398B" w:rsidRPr="00406CC0" w:rsidRDefault="0093398B" w:rsidP="00BE65AC">
      <w:pPr>
        <w:spacing w:after="0" w:line="240" w:lineRule="auto"/>
        <w:jc w:val="both"/>
        <w:rPr>
          <w:rFonts w:ascii="Times New Roman" w:eastAsia="Times New Roman" w:hAnsi="Times New Roman"/>
          <w:b/>
          <w:bCs/>
          <w:lang w:eastAsia="cs-CZ"/>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Článek III.</w:t>
      </w:r>
    </w:p>
    <w:p w14:paraId="051233A1" w14:textId="12D7F03D" w:rsidR="00414D20" w:rsidRPr="00401D5D" w:rsidRDefault="0014413C" w:rsidP="00401D5D">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265362D5" w14:textId="77777777" w:rsidR="00414D20" w:rsidRPr="00406CC0" w:rsidRDefault="00414D20" w:rsidP="00BE65AC">
      <w:pPr>
        <w:spacing w:after="0" w:line="240" w:lineRule="auto"/>
        <w:jc w:val="both"/>
        <w:rPr>
          <w:rFonts w:ascii="Times New Roman" w:eastAsia="Times New Roman" w:hAnsi="Times New Roman"/>
          <w:lang w:eastAsia="cs-CZ"/>
        </w:rPr>
      </w:pPr>
    </w:p>
    <w:p w14:paraId="6D8862FB" w14:textId="37E542A9" w:rsidR="00D90BDC" w:rsidRPr="00406CC0" w:rsidRDefault="0014413C" w:rsidP="00811CDD">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547C4A">
        <w:rPr>
          <w:rFonts w:ascii="Times New Roman" w:eastAsia="Arial Unicode MS" w:hAnsi="Times New Roman"/>
          <w:lang w:eastAsia="cs-CZ"/>
        </w:rPr>
        <w:t>30</w:t>
      </w:r>
      <w:r w:rsidR="003B42E8" w:rsidRPr="00406CC0">
        <w:rPr>
          <w:rFonts w:ascii="Times New Roman" w:eastAsia="Arial Unicode MS" w:hAnsi="Times New Roman"/>
          <w:lang w:eastAsia="cs-CZ"/>
        </w:rPr>
        <w:t xml:space="preserve"> kalendářních dnů </w:t>
      </w:r>
      <w:r w:rsidRPr="00406CC0">
        <w:rPr>
          <w:rFonts w:ascii="Times New Roman" w:eastAsia="Arial Unicode MS" w:hAnsi="Times New Roman"/>
          <w:lang w:eastAsia="cs-CZ"/>
        </w:rPr>
        <w:t>od uzavření této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uvedený výše v</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této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CE5F8C">
        <w:rPr>
          <w:rFonts w:ascii="Times New Roman" w:eastAsia="Arial Unicode MS" w:hAnsi="Times New Roman"/>
          <w:lang w:eastAsia="cs-CZ"/>
        </w:rPr>
        <w:t>xxxxxx</w:t>
      </w:r>
      <w:r w:rsidR="00BC38BE" w:rsidRPr="00BC38BE">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(„variabilní symbol)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CE5F8C">
        <w:rPr>
          <w:rFonts w:ascii="Times New Roman" w:eastAsia="Arial Unicode MS" w:hAnsi="Times New Roman"/>
          <w:lang w:eastAsia="cs-CZ"/>
        </w:rPr>
        <w:t>xxxx</w:t>
      </w:r>
      <w:r w:rsidR="001754E4" w:rsidRPr="001754E4">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4C2800D9" w14:textId="77777777" w:rsidR="00414D20" w:rsidRPr="00406CC0" w:rsidRDefault="00414D20" w:rsidP="00BE65AC">
      <w:pPr>
        <w:spacing w:after="0" w:line="240" w:lineRule="auto"/>
        <w:jc w:val="both"/>
        <w:rPr>
          <w:rFonts w:ascii="Times New Roman" w:eastAsia="Times New Roman" w:hAnsi="Times New Roman"/>
          <w:i/>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06956744" w:rsidR="00D90BDC"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w:t>
      </w:r>
      <w:r w:rsidR="007427DC">
        <w:rPr>
          <w:rFonts w:ascii="Times New Roman" w:hAnsi="Times New Roman"/>
          <w:lang w:eastAsia="cs-CZ"/>
        </w:rPr>
        <w:t>Karlovarského kraje programu na podporu aktivit v cestovním ruchu</w:t>
      </w:r>
      <w:r w:rsidRPr="00406CC0">
        <w:rPr>
          <w:rFonts w:ascii="Times New Roman" w:hAnsi="Times New Roman"/>
          <w:lang w:eastAsia="cs-CZ"/>
        </w:rPr>
        <w:t xml:space="preserve"> schválenými Radou Karlovarského kraje usnesením číslo </w:t>
      </w:r>
      <w:r w:rsidR="00BC38BE" w:rsidRPr="00BC38BE">
        <w:rPr>
          <w:rFonts w:ascii="Times New Roman" w:hAnsi="Times New Roman"/>
          <w:lang w:eastAsia="cs-CZ"/>
        </w:rPr>
        <w:t>RK 604/05/18</w:t>
      </w:r>
      <w:r w:rsidRPr="00BC38BE">
        <w:rPr>
          <w:rFonts w:ascii="Times New Roman" w:hAnsi="Times New Roman"/>
          <w:lang w:eastAsia="cs-CZ"/>
        </w:rPr>
        <w:t xml:space="preserve"> </w:t>
      </w:r>
      <w:r w:rsidR="00BC38BE" w:rsidRPr="00BC38BE">
        <w:rPr>
          <w:rFonts w:ascii="Times New Roman" w:hAnsi="Times New Roman"/>
          <w:lang w:eastAsia="cs-CZ"/>
        </w:rPr>
        <w:t>ze</w:t>
      </w:r>
      <w:r w:rsidR="00BC38BE">
        <w:rPr>
          <w:rFonts w:ascii="Times New Roman" w:hAnsi="Times New Roman"/>
          <w:lang w:eastAsia="cs-CZ"/>
        </w:rPr>
        <w:t xml:space="preserve"> dne 21. 5. 2018</w:t>
      </w:r>
      <w:r w:rsidR="005427A7" w:rsidRPr="00406CC0">
        <w:rPr>
          <w:rFonts w:ascii="Times New Roman" w:hAnsi="Times New Roman"/>
          <w:lang w:eastAsia="cs-CZ"/>
        </w:rPr>
        <w:t>.</w:t>
      </w:r>
    </w:p>
    <w:p w14:paraId="5D76EF55" w14:textId="77777777" w:rsidR="00D90BDC" w:rsidRPr="00406CC0" w:rsidRDefault="00D90BDC" w:rsidP="00BE65AC">
      <w:pPr>
        <w:tabs>
          <w:tab w:val="num" w:pos="720"/>
        </w:tabs>
        <w:spacing w:after="0" w:line="240" w:lineRule="auto"/>
        <w:ind w:left="360"/>
        <w:jc w:val="both"/>
        <w:rPr>
          <w:rFonts w:ascii="Times New Roman" w:eastAsia="Arial Unicode MS" w:hAnsi="Times New Roman"/>
          <w:lang w:eastAsia="cs-CZ"/>
        </w:rPr>
      </w:pPr>
    </w:p>
    <w:p w14:paraId="613E978B" w14:textId="2AA6F074" w:rsidR="00FD75EC" w:rsidRDefault="00D90BDC" w:rsidP="0093398B">
      <w:pPr>
        <w:numPr>
          <w:ilvl w:val="0"/>
          <w:numId w:val="9"/>
        </w:numPr>
        <w:tabs>
          <w:tab w:val="num" w:pos="720"/>
        </w:tabs>
        <w:spacing w:after="0" w:line="240" w:lineRule="auto"/>
        <w:jc w:val="both"/>
        <w:rPr>
          <w:rFonts w:ascii="Times New Roman" w:eastAsia="Arial Unicode MS" w:hAnsi="Times New Roman"/>
          <w:lang w:eastAsia="cs-CZ"/>
        </w:rPr>
      </w:pPr>
      <w:r w:rsidRPr="004335A5">
        <w:rPr>
          <w:rFonts w:ascii="Times New Roman" w:eastAsia="Arial Unicode MS" w:hAnsi="Times New Roman"/>
          <w:lang w:eastAsia="cs-CZ"/>
        </w:rPr>
        <w:t>P</w:t>
      </w:r>
      <w:r w:rsidR="007C659B" w:rsidRPr="004335A5">
        <w:rPr>
          <w:rFonts w:ascii="Times New Roman" w:eastAsia="Arial Unicode MS" w:hAnsi="Times New Roman"/>
          <w:lang w:eastAsia="cs-CZ"/>
        </w:rPr>
        <w:t>říjemc</w:t>
      </w:r>
      <w:r w:rsidR="004335A5">
        <w:rPr>
          <w:rFonts w:ascii="Times New Roman" w:eastAsia="Arial Unicode MS" w:hAnsi="Times New Roman"/>
          <w:lang w:eastAsia="cs-CZ"/>
        </w:rPr>
        <w:t>e se zavazuje poskytnutou dotaci</w:t>
      </w:r>
      <w:r w:rsidR="007C659B" w:rsidRPr="004335A5">
        <w:rPr>
          <w:rFonts w:ascii="Times New Roman" w:eastAsia="Arial Unicode MS" w:hAnsi="Times New Roman"/>
          <w:lang w:eastAsia="cs-CZ"/>
        </w:rPr>
        <w:t xml:space="preserve"> použít na</w:t>
      </w:r>
      <w:r w:rsidRPr="004335A5">
        <w:rPr>
          <w:rFonts w:ascii="Times New Roman" w:eastAsia="Arial Unicode MS" w:hAnsi="Times New Roman"/>
          <w:lang w:eastAsia="cs-CZ"/>
        </w:rPr>
        <w:t xml:space="preserve"> </w:t>
      </w:r>
      <w:r w:rsidR="003E2DA2">
        <w:rPr>
          <w:rFonts w:ascii="Times New Roman" w:eastAsia="Arial Unicode MS" w:hAnsi="Times New Roman"/>
          <w:lang w:eastAsia="cs-CZ"/>
        </w:rPr>
        <w:t xml:space="preserve">projekt </w:t>
      </w:r>
      <w:r w:rsidR="0093398B">
        <w:rPr>
          <w:rFonts w:ascii="Times New Roman" w:eastAsia="Arial Unicode MS" w:hAnsi="Times New Roman"/>
          <w:lang w:eastAsia="cs-CZ"/>
        </w:rPr>
        <w:t>B</w:t>
      </w:r>
      <w:r w:rsidR="0093398B" w:rsidRPr="0093398B">
        <w:rPr>
          <w:rFonts w:ascii="Times New Roman" w:eastAsia="Arial Unicode MS" w:hAnsi="Times New Roman"/>
          <w:lang w:eastAsia="cs-CZ"/>
        </w:rPr>
        <w:t>ečovská botanická zahrada - propagace a zvýšení atraktivity zahrady k jejímu stoletému výročí - venkovní galerie, 2ks roll-upů, propagační videoklip,, profesionální fotodokumentace celoročních oslav výročí existence</w:t>
      </w:r>
      <w:r w:rsidR="00C7395F" w:rsidRPr="008D1F2A">
        <w:rPr>
          <w:rFonts w:ascii="Times New Roman" w:eastAsia="Arial Unicode MS" w:hAnsi="Times New Roman"/>
          <w:lang w:eastAsia="cs-CZ"/>
        </w:rPr>
        <w:t>.</w:t>
      </w:r>
    </w:p>
    <w:p w14:paraId="386ACF40" w14:textId="159B8D8E" w:rsidR="004335A5" w:rsidRPr="004335A5" w:rsidRDefault="004335A5" w:rsidP="004335A5">
      <w:pPr>
        <w:tabs>
          <w:tab w:val="num" w:pos="720"/>
        </w:tabs>
        <w:spacing w:after="0" w:line="240" w:lineRule="auto"/>
        <w:jc w:val="both"/>
        <w:rPr>
          <w:rFonts w:ascii="Times New Roman" w:eastAsia="Arial Unicode MS" w:hAnsi="Times New Roman"/>
          <w:lang w:eastAsia="cs-CZ"/>
        </w:rPr>
      </w:pPr>
    </w:p>
    <w:p w14:paraId="389B9597" w14:textId="6022326B"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výhradně k účelu uvedenému v článku II. této smlouvy</w:t>
      </w:r>
      <w:r w:rsidR="007C659B" w:rsidRPr="00406CC0">
        <w:rPr>
          <w:rFonts w:ascii="Times New Roman" w:eastAsia="Arial Unicode MS" w:hAnsi="Times New Roman"/>
          <w:lang w:eastAsia="cs-CZ"/>
        </w:rPr>
        <w:t xml:space="preserve"> a v souladu se specifikací uvedenou v</w:t>
      </w:r>
      <w:r w:rsidR="00E231E5" w:rsidRPr="00406CC0">
        <w:rPr>
          <w:rFonts w:ascii="Times New Roman" w:eastAsia="Arial Unicode MS" w:hAnsi="Times New Roman"/>
          <w:lang w:eastAsia="cs-CZ"/>
        </w:rPr>
        <w:t> předchozím odstavci</w:t>
      </w:r>
      <w:r w:rsidR="007C659B" w:rsidRPr="00406CC0">
        <w:rPr>
          <w:rFonts w:ascii="Times New Roman" w:eastAsia="Arial Unicode MS" w:hAnsi="Times New Roman"/>
          <w:lang w:eastAsia="cs-CZ"/>
        </w:rPr>
        <w:t xml:space="preserve"> tohoto článku</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63718C51" w:rsidR="00921426" w:rsidRPr="00406CC0"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vyčerpat peněžní prostředky maximálně do </w:t>
      </w:r>
      <w:r w:rsidR="00BC38BE" w:rsidRPr="00BC38BE">
        <w:rPr>
          <w:rFonts w:ascii="Times New Roman" w:eastAsia="Arial Unicode MS" w:hAnsi="Times New Roman"/>
          <w:b/>
          <w:lang w:eastAsia="cs-CZ"/>
        </w:rPr>
        <w:t>15. 12. 2018</w:t>
      </w:r>
      <w:r w:rsidR="00BE65AC" w:rsidRPr="00406CC0">
        <w:rPr>
          <w:rFonts w:ascii="Times New Roman" w:eastAsia="Arial Unicode MS" w:hAnsi="Times New Roman"/>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3CA34F78" w:rsidR="0014413C" w:rsidRPr="00406CC0"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Pokud příjemce vede účetnictví nebo daňovou evidenci musí být ú</w:t>
      </w:r>
      <w:r w:rsidR="007C659B" w:rsidRPr="00406CC0">
        <w:rPr>
          <w:rFonts w:ascii="Times New Roman" w:hAnsi="Times New Roman"/>
        </w:rPr>
        <w:t>četní operace související s poskytnutou dotací odděleně identifikovatelné od ostatních účetních operací v</w:t>
      </w:r>
      <w:r w:rsidRPr="00406CC0">
        <w:rPr>
          <w:rFonts w:ascii="Times New Roman" w:hAnsi="Times New Roman"/>
        </w:rPr>
        <w:t> </w:t>
      </w:r>
      <w:r w:rsidR="007C659B" w:rsidRPr="00406CC0">
        <w:rPr>
          <w:rFonts w:ascii="Times New Roman" w:hAnsi="Times New Roman"/>
        </w:rPr>
        <w:t>účetnictví</w:t>
      </w:r>
      <w:r w:rsidRPr="00406CC0">
        <w:rPr>
          <w:rFonts w:ascii="Times New Roman" w:hAnsi="Times New Roman"/>
        </w:rPr>
        <w:t xml:space="preserve"> nebo daňové evidenci</w:t>
      </w:r>
      <w:r w:rsidR="007C659B" w:rsidRPr="00406CC0">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406CC0">
        <w:rPr>
          <w:rFonts w:ascii="Times New Roman" w:eastAsia="Arial Unicode MS" w:hAnsi="Times New Roman"/>
          <w:lang w:eastAsia="cs-CZ"/>
        </w:rPr>
        <w:t>.</w:t>
      </w:r>
    </w:p>
    <w:p w14:paraId="6789084B" w14:textId="77777777" w:rsidR="0014413C" w:rsidRPr="00406CC0" w:rsidRDefault="0014413C" w:rsidP="00BE65AC">
      <w:pPr>
        <w:spacing w:after="0" w:line="240" w:lineRule="auto"/>
        <w:jc w:val="both"/>
        <w:rPr>
          <w:rFonts w:ascii="Times New Roman" w:eastAsia="Arial Unicode MS" w:hAnsi="Times New Roman"/>
          <w:lang w:eastAsia="cs-CZ"/>
        </w:rPr>
      </w:pPr>
    </w:p>
    <w:p w14:paraId="45B7472E" w14:textId="77777777" w:rsidR="00915114" w:rsidRDefault="0014413C" w:rsidP="00915114">
      <w:pPr>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915114">
        <w:rPr>
          <w:rFonts w:ascii="Times New Roman" w:eastAsia="Arial Unicode MS" w:hAnsi="Times New Roman"/>
          <w:color w:val="000000" w:themeColor="text1"/>
          <w:lang w:eastAsia="cs-CZ"/>
        </w:rPr>
        <w:t xml:space="preserve">Příjemce je </w:t>
      </w:r>
      <w:r w:rsidR="004A1309" w:rsidRPr="00915114">
        <w:rPr>
          <w:rFonts w:ascii="Times New Roman" w:eastAsia="Arial Unicode MS" w:hAnsi="Times New Roman"/>
          <w:color w:val="000000" w:themeColor="text1"/>
          <w:lang w:eastAsia="cs-CZ"/>
        </w:rPr>
        <w:t xml:space="preserve">dále </w:t>
      </w:r>
      <w:r w:rsidRPr="00915114">
        <w:rPr>
          <w:rFonts w:ascii="Times New Roman" w:eastAsia="Arial Unicode MS" w:hAnsi="Times New Roman"/>
          <w:color w:val="000000" w:themeColor="text1"/>
          <w:lang w:eastAsia="cs-CZ"/>
        </w:rPr>
        <w:t>povinen:</w:t>
      </w:r>
    </w:p>
    <w:p w14:paraId="3558F743" w14:textId="507C24B0" w:rsidR="00915114" w:rsidRPr="00915114" w:rsidRDefault="00915114" w:rsidP="00915114">
      <w:pPr>
        <w:pStyle w:val="Odstavecseseznamem"/>
        <w:numPr>
          <w:ilvl w:val="0"/>
          <w:numId w:val="34"/>
        </w:numPr>
        <w:spacing w:after="0" w:line="240" w:lineRule="auto"/>
        <w:jc w:val="both"/>
        <w:rPr>
          <w:rFonts w:ascii="Times New Roman" w:eastAsia="Arial Unicode MS" w:hAnsi="Times New Roman"/>
          <w:color w:val="000000" w:themeColor="text1"/>
          <w:lang w:eastAsia="cs-CZ"/>
        </w:rPr>
      </w:pPr>
      <w:r w:rsidRPr="00915114">
        <w:rPr>
          <w:rFonts w:ascii="Times New Roman" w:eastAsia="Times New Roman" w:hAnsi="Times New Roman"/>
          <w:bCs/>
          <w:color w:val="000000" w:themeColor="text1"/>
          <w:lang w:eastAsia="cs-CZ"/>
        </w:rPr>
        <w:t xml:space="preserve">realizovat projekt v souladu s ustanoveními Pravidel pro poskytování příspěvků z rozpočtu Karlovarského kraje na podporu aktivit v cestovním ruchu, schválenými usnesením č. RK 915/08/16 ze dne 5. 8. 2016 a usnesením ZK 473/09/16 ze dne 8. 9. </w:t>
      </w:r>
      <w:r w:rsidR="00FD75EC">
        <w:rPr>
          <w:rFonts w:ascii="Times New Roman" w:eastAsia="Times New Roman" w:hAnsi="Times New Roman"/>
          <w:bCs/>
          <w:color w:val="000000" w:themeColor="text1"/>
          <w:lang w:eastAsia="cs-CZ"/>
        </w:rPr>
        <w:t>2016</w:t>
      </w:r>
    </w:p>
    <w:p w14:paraId="73C54D2D" w14:textId="77777777" w:rsidR="00915114" w:rsidRDefault="00915114" w:rsidP="00915114">
      <w:pPr>
        <w:spacing w:after="0" w:line="240" w:lineRule="auto"/>
        <w:ind w:left="360"/>
        <w:jc w:val="both"/>
        <w:rPr>
          <w:rFonts w:ascii="Times New Roman" w:eastAsia="Arial Unicode MS" w:hAnsi="Times New Roman"/>
          <w:color w:val="000000" w:themeColor="text1"/>
          <w:lang w:eastAsia="cs-CZ"/>
        </w:rPr>
      </w:pPr>
    </w:p>
    <w:p w14:paraId="23B7166A" w14:textId="365080E5" w:rsidR="0014413C" w:rsidRPr="00915114" w:rsidRDefault="00915114" w:rsidP="00BC38BE">
      <w:pPr>
        <w:pStyle w:val="Odstavecseseznamem"/>
        <w:numPr>
          <w:ilvl w:val="0"/>
          <w:numId w:val="34"/>
        </w:numPr>
        <w:spacing w:after="0" w:line="240" w:lineRule="auto"/>
        <w:jc w:val="both"/>
        <w:rPr>
          <w:rFonts w:ascii="Times New Roman" w:eastAsia="Arial Unicode MS" w:hAnsi="Times New Roman"/>
          <w:color w:val="000000" w:themeColor="text1"/>
          <w:lang w:eastAsia="cs-CZ"/>
        </w:rPr>
      </w:pPr>
      <w:r w:rsidRPr="00915114">
        <w:rPr>
          <w:rFonts w:ascii="Times New Roman" w:eastAsia="Times New Roman" w:hAnsi="Times New Roman"/>
          <w:bCs/>
          <w:color w:val="000000" w:themeColor="text1"/>
          <w:lang w:eastAsia="cs-CZ"/>
        </w:rPr>
        <w:t xml:space="preserve">využít příspěvek k uhrazení činností spojených s realizací </w:t>
      </w:r>
      <w:r w:rsidR="00BC38BE">
        <w:rPr>
          <w:rFonts w:ascii="Times New Roman" w:hAnsi="Times New Roman"/>
        </w:rPr>
        <w:t>daného</w:t>
      </w:r>
      <w:r w:rsidR="00617C45" w:rsidRPr="00BC38BE">
        <w:rPr>
          <w:rFonts w:ascii="Times New Roman" w:hAnsi="Times New Roman"/>
        </w:rPr>
        <w:t xml:space="preserve"> projektu</w:t>
      </w:r>
      <w:r w:rsidR="00BC38BE">
        <w:rPr>
          <w:rFonts w:ascii="Times New Roman" w:eastAsia="Times New Roman" w:hAnsi="Times New Roman"/>
          <w:bCs/>
          <w:color w:val="000000" w:themeColor="text1"/>
          <w:lang w:eastAsia="cs-CZ"/>
        </w:rPr>
        <w:t xml:space="preserve"> uvedeného</w:t>
      </w:r>
      <w:r w:rsidR="00617C45">
        <w:rPr>
          <w:rFonts w:ascii="Times New Roman" w:eastAsia="Times New Roman" w:hAnsi="Times New Roman"/>
          <w:bCs/>
          <w:color w:val="000000" w:themeColor="text1"/>
          <w:lang w:eastAsia="cs-CZ"/>
        </w:rPr>
        <w:t xml:space="preserve"> v předložené Žádosti o poskytnutí z rozpočtu Karlovarského kraje, </w:t>
      </w:r>
      <w:r w:rsidR="00577C6E">
        <w:rPr>
          <w:rFonts w:ascii="Times New Roman" w:eastAsia="Times New Roman" w:hAnsi="Times New Roman"/>
          <w:bCs/>
          <w:color w:val="000000" w:themeColor="text1"/>
          <w:lang w:eastAsia="cs-CZ"/>
        </w:rPr>
        <w:t>6</w:t>
      </w:r>
      <w:r w:rsidR="00A24422">
        <w:rPr>
          <w:rFonts w:ascii="Times New Roman" w:eastAsia="Times New Roman" w:hAnsi="Times New Roman"/>
          <w:bCs/>
          <w:color w:val="000000" w:themeColor="text1"/>
          <w:lang w:eastAsia="cs-CZ"/>
        </w:rPr>
        <w:t>77</w:t>
      </w:r>
      <w:r w:rsidR="00BC38BE" w:rsidRPr="00BC38BE">
        <w:rPr>
          <w:rFonts w:ascii="Times New Roman" w:eastAsia="Times New Roman" w:hAnsi="Times New Roman"/>
          <w:bCs/>
          <w:color w:val="000000" w:themeColor="text1"/>
          <w:lang w:eastAsia="cs-CZ"/>
        </w:rPr>
        <w:t xml:space="preserve">/KR/18 </w:t>
      </w:r>
      <w:r w:rsidR="00617C45">
        <w:rPr>
          <w:rFonts w:ascii="Times New Roman" w:eastAsia="Times New Roman" w:hAnsi="Times New Roman"/>
          <w:bCs/>
          <w:color w:val="000000" w:themeColor="text1"/>
          <w:lang w:eastAsia="cs-CZ"/>
        </w:rPr>
        <w:t xml:space="preserve">ze dne </w:t>
      </w:r>
      <w:r w:rsidR="00A24422">
        <w:rPr>
          <w:rFonts w:ascii="Times New Roman" w:eastAsia="Times New Roman" w:hAnsi="Times New Roman"/>
          <w:bCs/>
          <w:color w:val="000000" w:themeColor="text1"/>
          <w:lang w:eastAsia="cs-CZ"/>
        </w:rPr>
        <w:t>11</w:t>
      </w:r>
      <w:r w:rsidR="00BC38BE">
        <w:rPr>
          <w:rFonts w:ascii="Times New Roman" w:eastAsia="Times New Roman" w:hAnsi="Times New Roman"/>
          <w:bCs/>
          <w:color w:val="000000" w:themeColor="text1"/>
          <w:lang w:eastAsia="cs-CZ"/>
        </w:rPr>
        <w:t>. 2. 2018</w:t>
      </w:r>
      <w:r w:rsidR="00617C45">
        <w:rPr>
          <w:rFonts w:ascii="Times New Roman" w:eastAsia="Times New Roman" w:hAnsi="Times New Roman"/>
          <w:bCs/>
          <w:color w:val="000000" w:themeColor="text1"/>
          <w:lang w:eastAsia="cs-CZ"/>
        </w:rPr>
        <w:t>.</w:t>
      </w:r>
    </w:p>
    <w:p w14:paraId="41E3A179" w14:textId="77777777" w:rsidR="0014413C" w:rsidRPr="00406CC0" w:rsidRDefault="0014413C" w:rsidP="00BE65AC">
      <w:pPr>
        <w:spacing w:after="0" w:line="240" w:lineRule="auto"/>
        <w:jc w:val="both"/>
        <w:rPr>
          <w:rFonts w:ascii="Times New Roman" w:eastAsia="Arial Unicode MS" w:hAnsi="Times New Roman"/>
          <w:lang w:eastAsia="cs-CZ"/>
        </w:rPr>
      </w:pPr>
    </w:p>
    <w:p w14:paraId="54395E80" w14:textId="14561A5E" w:rsidR="000642FA" w:rsidRPr="000642FA" w:rsidRDefault="000642FA" w:rsidP="000642FA">
      <w:pPr>
        <w:pStyle w:val="Odstavecseseznamem"/>
        <w:numPr>
          <w:ilvl w:val="0"/>
          <w:numId w:val="9"/>
        </w:numPr>
        <w:spacing w:after="0" w:line="240" w:lineRule="auto"/>
        <w:jc w:val="both"/>
        <w:rPr>
          <w:rFonts w:ascii="Times New Roman" w:eastAsia="Arial Unicode MS" w:hAnsi="Times New Roman"/>
          <w:color w:val="000000" w:themeColor="text1"/>
          <w:lang w:eastAsia="cs-CZ"/>
        </w:rPr>
      </w:pPr>
      <w:r w:rsidRPr="000642FA">
        <w:rPr>
          <w:rFonts w:ascii="Times New Roman" w:hAnsi="Times New Roman"/>
        </w:rPr>
        <w:t>Žadatel je povinen se na financování projektu podílet vlastní spoluúčastí ve výši min. 25 % z celkových nákladů projektu.</w:t>
      </w:r>
    </w:p>
    <w:p w14:paraId="3F665AAD"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710939EA" w14:textId="66CCF526" w:rsidR="00921426" w:rsidRDefault="0014413C" w:rsidP="00E576A3">
      <w:pPr>
        <w:numPr>
          <w:ilvl w:val="0"/>
          <w:numId w:val="9"/>
        </w:numPr>
        <w:tabs>
          <w:tab w:val="num" w:pos="720"/>
        </w:tabs>
        <w:spacing w:after="0" w:line="240" w:lineRule="auto"/>
        <w:jc w:val="both"/>
        <w:rPr>
          <w:rFonts w:ascii="Times New Roman" w:eastAsia="Arial Unicode MS" w:hAnsi="Times New Roman"/>
          <w:lang w:eastAsia="cs-CZ"/>
        </w:rPr>
      </w:pPr>
      <w:r w:rsidRPr="00E576A3">
        <w:rPr>
          <w:rFonts w:ascii="Times New Roman" w:eastAsia="Arial Unicode MS" w:hAnsi="Times New Roman"/>
          <w:lang w:eastAsia="cs-CZ"/>
        </w:rPr>
        <w:t xml:space="preserve">Příjemce je povinen provést a předložit </w:t>
      </w:r>
      <w:r w:rsidR="00543233" w:rsidRPr="00E576A3">
        <w:rPr>
          <w:rFonts w:ascii="Times New Roman" w:eastAsia="Arial Unicode MS" w:hAnsi="Times New Roman"/>
          <w:lang w:eastAsia="cs-CZ"/>
        </w:rPr>
        <w:t>administrujícímu odboru</w:t>
      </w:r>
      <w:r w:rsidRPr="00E576A3">
        <w:rPr>
          <w:rFonts w:ascii="Times New Roman" w:eastAsia="Arial Unicode MS" w:hAnsi="Times New Roman"/>
          <w:lang w:eastAsia="cs-CZ"/>
        </w:rPr>
        <w:t xml:space="preserve"> </w:t>
      </w:r>
      <w:r w:rsidR="00406CC0" w:rsidRPr="00E576A3">
        <w:rPr>
          <w:rFonts w:ascii="Times New Roman" w:eastAsia="Arial Unicode MS" w:hAnsi="Times New Roman"/>
          <w:lang w:eastAsia="cs-CZ"/>
        </w:rPr>
        <w:t xml:space="preserve">prostřednictvím podatelny poskytovatele </w:t>
      </w:r>
      <w:r w:rsidRPr="00E576A3">
        <w:rPr>
          <w:rFonts w:ascii="Times New Roman" w:eastAsia="Arial Unicode MS" w:hAnsi="Times New Roman"/>
          <w:lang w:eastAsia="cs-CZ"/>
        </w:rPr>
        <w:t xml:space="preserve">závěrečné </w:t>
      </w:r>
      <w:r w:rsidR="00B85089" w:rsidRPr="00E576A3">
        <w:rPr>
          <w:rFonts w:ascii="Times New Roman" w:eastAsia="Arial Unicode MS" w:hAnsi="Times New Roman"/>
          <w:lang w:eastAsia="cs-CZ"/>
        </w:rPr>
        <w:t>finanční vypořádání</w:t>
      </w:r>
      <w:r w:rsidRPr="00E576A3">
        <w:rPr>
          <w:rFonts w:ascii="Times New Roman" w:eastAsia="Arial Unicode MS" w:hAnsi="Times New Roman"/>
          <w:lang w:eastAsia="cs-CZ"/>
        </w:rPr>
        <w:t xml:space="preserve"> dotace</w:t>
      </w:r>
      <w:r w:rsidR="004A1309" w:rsidRPr="00E576A3">
        <w:rPr>
          <w:rFonts w:ascii="Times New Roman" w:eastAsia="Arial Unicode MS" w:hAnsi="Times New Roman"/>
          <w:lang w:eastAsia="cs-CZ"/>
        </w:rPr>
        <w:t xml:space="preserve"> na předepsaném formuláři</w:t>
      </w:r>
      <w:r w:rsidRPr="00E576A3">
        <w:rPr>
          <w:rFonts w:ascii="Times New Roman" w:eastAsia="Arial Unicode MS" w:hAnsi="Times New Roman"/>
          <w:lang w:eastAsia="cs-CZ"/>
        </w:rPr>
        <w:t xml:space="preserve">, které opatří příjemce svým podpisem, a to do </w:t>
      </w:r>
      <w:r w:rsidR="00BC38BE" w:rsidRPr="00E576A3">
        <w:rPr>
          <w:rFonts w:ascii="Times New Roman" w:eastAsia="Arial Unicode MS" w:hAnsi="Times New Roman"/>
          <w:b/>
          <w:lang w:eastAsia="cs-CZ"/>
        </w:rPr>
        <w:t>15. 12. 2018</w:t>
      </w:r>
      <w:r w:rsidRPr="00E576A3">
        <w:rPr>
          <w:rFonts w:ascii="Times New Roman" w:eastAsia="Arial Unicode MS" w:hAnsi="Times New Roman"/>
          <w:lang w:eastAsia="cs-CZ"/>
        </w:rPr>
        <w:t>, resp. do dne ukon</w:t>
      </w:r>
      <w:r w:rsidR="00921426" w:rsidRPr="00E576A3">
        <w:rPr>
          <w:rFonts w:ascii="Times New Roman" w:eastAsia="Arial Unicode MS" w:hAnsi="Times New Roman"/>
          <w:lang w:eastAsia="cs-CZ"/>
        </w:rPr>
        <w:t>čení smlouvy v případě čl. VII</w:t>
      </w:r>
      <w:r w:rsidR="00E231E5" w:rsidRPr="00E576A3">
        <w:rPr>
          <w:rFonts w:ascii="Times New Roman" w:eastAsia="Arial Unicode MS" w:hAnsi="Times New Roman"/>
          <w:lang w:eastAsia="cs-CZ"/>
        </w:rPr>
        <w:t xml:space="preserve"> (rozhodující je datum doručení finančního vypořádání dotace na podatelnu poskytovatele)</w:t>
      </w:r>
      <w:r w:rsidR="00921426" w:rsidRPr="00E576A3">
        <w:rPr>
          <w:rFonts w:ascii="Times New Roman" w:eastAsia="Arial Unicode MS" w:hAnsi="Times New Roman"/>
          <w:lang w:eastAsia="cs-CZ"/>
        </w:rPr>
        <w:t>.</w:t>
      </w:r>
      <w:r w:rsidR="00E231E5" w:rsidRPr="00E576A3">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11" w:history="1">
        <w:r w:rsidR="00E576A3" w:rsidRPr="00E15314">
          <w:rPr>
            <w:rStyle w:val="Hypertextovodkaz"/>
            <w:rFonts w:ascii="Times New Roman" w:eastAsia="Arial Unicode MS" w:hAnsi="Times New Roman"/>
            <w:lang w:eastAsia="cs-CZ"/>
          </w:rPr>
          <w:t>http://www.kr-karlovarsky.cz/dotace/Stranky/dotaceKK/prispevky-kultura/prispevky_cr.aspx</w:t>
        </w:r>
      </w:hyperlink>
      <w:r w:rsidR="00E576A3">
        <w:rPr>
          <w:rFonts w:ascii="Times New Roman" w:eastAsia="Arial Unicode MS" w:hAnsi="Times New Roman"/>
          <w:lang w:eastAsia="cs-CZ"/>
        </w:rPr>
        <w:t xml:space="preserve"> </w:t>
      </w:r>
    </w:p>
    <w:p w14:paraId="5FE59A0E" w14:textId="77777777" w:rsidR="00E576A3" w:rsidRPr="00E576A3" w:rsidRDefault="00E576A3" w:rsidP="00E576A3">
      <w:pPr>
        <w:tabs>
          <w:tab w:val="num" w:pos="720"/>
        </w:tabs>
        <w:spacing w:after="0" w:line="240" w:lineRule="auto"/>
        <w:ind w:left="360"/>
        <w:jc w:val="both"/>
        <w:rPr>
          <w:rFonts w:ascii="Times New Roman" w:eastAsia="Arial Unicode MS" w:hAnsi="Times New Roman"/>
          <w:lang w:eastAsia="cs-CZ"/>
        </w:rPr>
      </w:pPr>
    </w:p>
    <w:p w14:paraId="54B664F0" w14:textId="1DC5D361" w:rsidR="0014413C" w:rsidRPr="00406CC0" w:rsidRDefault="004A1309"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lastRenderedPageBreak/>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r w:rsidR="00543233" w:rsidRPr="00406CC0">
        <w:rPr>
          <w:rFonts w:ascii="Times New Roman" w:eastAsia="Arial Unicode MS" w:hAnsi="Times New Roman"/>
          <w:lang w:eastAsia="cs-CZ"/>
        </w:rPr>
        <w:t>administrujícímu odboru</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vyhodnocení použití poskytnuté dotace s popisem realizace a zhodnocením realizovaných aktivit.</w:t>
      </w:r>
    </w:p>
    <w:p w14:paraId="744B3E0D" w14:textId="77777777" w:rsidR="00A8376E" w:rsidRPr="00406CC0"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47D390D8" w:rsidR="00A8376E" w:rsidRPr="00406CC0"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3"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a </w:t>
      </w:r>
      <w:hyperlink r:id="rId14"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406CC0">
        <w:rPr>
          <w:rFonts w:ascii="Times New Roman" w:eastAsia="Arial Unicode MS" w:hAnsi="Times New Roman"/>
          <w:lang w:eastAsia="cs-CZ"/>
        </w:rPr>
        <w:t>finančním vypořádání</w:t>
      </w:r>
      <w:r w:rsidRPr="00406CC0">
        <w:rPr>
          <w:rFonts w:ascii="Times New Roman" w:eastAsia="Arial Unicode MS" w:hAnsi="Times New Roman"/>
          <w:lang w:eastAsia="cs-CZ"/>
        </w:rPr>
        <w:t xml:space="preserve"> dotace (např. audio/video záznam, fotografie, materiály</w:t>
      </w:r>
      <w:r w:rsidR="006B657C"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5"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odkaz Karlovarský kraj – Poskytování symbolů a záštit) a loga projektu „Živý kraj“ viz </w:t>
      </w:r>
      <w:hyperlink r:id="rId16"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záložka Tourism professionals.“</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3FCC57A8" w14:textId="35C5263B" w:rsidR="00EA39C9" w:rsidRPr="00406CC0" w:rsidRDefault="00EA39C9" w:rsidP="00BE65AC">
      <w:pPr>
        <w:numPr>
          <w:ilvl w:val="0"/>
          <w:numId w:val="9"/>
        </w:numPr>
        <w:tabs>
          <w:tab w:val="num" w:pos="720"/>
        </w:tabs>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406CC0">
        <w:rPr>
          <w:rFonts w:ascii="Times New Roman" w:eastAsia="Arial Unicode MS" w:hAnsi="Times New Roman"/>
          <w:lang w:eastAsia="cs-CZ"/>
        </w:rPr>
        <w:t>finančního vypořádání</w:t>
      </w:r>
      <w:r w:rsidRPr="00406CC0">
        <w:rPr>
          <w:rFonts w:ascii="Times New Roman" w:eastAsia="Arial Unicode MS" w:hAnsi="Times New Roman"/>
          <w:lang w:eastAsia="cs-CZ"/>
        </w:rPr>
        <w:t xml:space="preserve"> do</w:t>
      </w:r>
      <w:r w:rsidR="006B657C" w:rsidRPr="00406CC0">
        <w:rPr>
          <w:rFonts w:ascii="Times New Roman" w:eastAsia="Arial Unicode MS" w:hAnsi="Times New Roman"/>
          <w:lang w:eastAsia="cs-CZ"/>
        </w:rPr>
        <w:t>tace uvedeného v čl. IV. odst. 7</w:t>
      </w:r>
      <w:r w:rsidRPr="00406CC0">
        <w:rPr>
          <w:rFonts w:ascii="Times New Roman" w:eastAsia="Arial Unicode MS" w:hAnsi="Times New Roman"/>
          <w:lang w:eastAsia="cs-CZ"/>
        </w:rPr>
        <w:t xml:space="preserve">, a to formou bezhotovostního převodu na účet poskytovatele </w:t>
      </w:r>
      <w:r w:rsidR="008F4CA7" w:rsidRPr="00406CC0">
        <w:rPr>
          <w:rFonts w:ascii="Times New Roman" w:eastAsia="Arial Unicode MS" w:hAnsi="Times New Roman"/>
          <w:lang w:eastAsia="cs-CZ"/>
        </w:rPr>
        <w:t>uvedený výše</w:t>
      </w:r>
      <w:r w:rsidR="00F37336" w:rsidRPr="00406CC0">
        <w:rPr>
          <w:rFonts w:ascii="Times New Roman" w:eastAsia="Arial Unicode MS" w:hAnsi="Times New Roman"/>
          <w:lang w:eastAsia="cs-CZ"/>
        </w:rPr>
        <w:t>. Platba bude opatřena variabilním symbolem a specifickým symbolem.</w:t>
      </w:r>
    </w:p>
    <w:p w14:paraId="3C6DECB5" w14:textId="77777777" w:rsidR="00F37336" w:rsidRPr="00406CC0" w:rsidRDefault="00F37336" w:rsidP="00BE65AC">
      <w:pPr>
        <w:spacing w:after="0" w:line="240" w:lineRule="auto"/>
        <w:jc w:val="both"/>
        <w:rPr>
          <w:rFonts w:ascii="Times New Roman" w:eastAsia="Arial Unicode MS" w:hAnsi="Times New Roman"/>
          <w:lang w:eastAsia="cs-CZ"/>
        </w:rPr>
      </w:pPr>
    </w:p>
    <w:p w14:paraId="601EAA6D" w14:textId="1959B27A" w:rsidR="0014413C" w:rsidRPr="00FA62C1" w:rsidRDefault="00EA39C9" w:rsidP="00FA62C1">
      <w:pPr>
        <w:pStyle w:val="Odstavecseseznamem"/>
        <w:numPr>
          <w:ilvl w:val="0"/>
          <w:numId w:val="9"/>
        </w:numPr>
        <w:spacing w:after="0" w:line="240" w:lineRule="auto"/>
        <w:jc w:val="both"/>
        <w:rPr>
          <w:rFonts w:ascii="Times New Roman" w:eastAsia="Arial Unicode MS" w:hAnsi="Times New Roman"/>
          <w:lang w:eastAsia="cs-CZ"/>
        </w:rPr>
      </w:pPr>
      <w:r w:rsidRPr="00FA62C1">
        <w:rPr>
          <w:rFonts w:ascii="Times New Roman" w:eastAsia="Arial Unicode MS" w:hAnsi="Times New Roman"/>
          <w:lang w:eastAsia="cs-CZ"/>
        </w:rPr>
        <w:t xml:space="preserve">Příjemce je rovněž povinen vrátit poskytnuté finanční prostředky na účet uvedený v odst. </w:t>
      </w:r>
      <w:r w:rsidR="00921426" w:rsidRPr="00FA62C1">
        <w:rPr>
          <w:rFonts w:ascii="Times New Roman" w:eastAsia="Arial Unicode MS" w:hAnsi="Times New Roman"/>
          <w:lang w:eastAsia="cs-CZ"/>
        </w:rPr>
        <w:t>10</w:t>
      </w:r>
      <w:r w:rsidRPr="00FA62C1">
        <w:rPr>
          <w:rFonts w:ascii="Times New Roman" w:eastAsia="Arial Unicode MS" w:hAnsi="Times New Roman"/>
          <w:lang w:eastAsia="cs-CZ"/>
        </w:rPr>
        <w:t xml:space="preserve"> tohoto článku, jestliže odpadne účel, na který je dotace poskytována, a to do </w:t>
      </w:r>
      <w:r w:rsidR="00F37336" w:rsidRPr="00FA62C1">
        <w:rPr>
          <w:rFonts w:ascii="Times New Roman" w:eastAsia="Arial Unicode MS" w:hAnsi="Times New Roman"/>
          <w:lang w:eastAsia="cs-CZ"/>
        </w:rPr>
        <w:t>14</w:t>
      </w:r>
      <w:r w:rsidRPr="00FA62C1">
        <w:rPr>
          <w:rFonts w:ascii="Times New Roman" w:eastAsia="Arial Unicode MS" w:hAnsi="Times New Roman"/>
          <w:lang w:eastAsia="cs-CZ"/>
        </w:rPr>
        <w:t xml:space="preserve"> </w:t>
      </w:r>
      <w:r w:rsidR="00F37336" w:rsidRPr="00FA62C1">
        <w:rPr>
          <w:rFonts w:ascii="Times New Roman" w:eastAsia="Arial Unicode MS" w:hAnsi="Times New Roman"/>
          <w:lang w:eastAsia="cs-CZ"/>
        </w:rPr>
        <w:t>kalendářních dnů</w:t>
      </w:r>
      <w:r w:rsidRPr="00FA62C1">
        <w:rPr>
          <w:rFonts w:ascii="Times New Roman" w:eastAsia="Arial Unicode MS" w:hAnsi="Times New Roman"/>
          <w:lang w:eastAsia="cs-CZ"/>
        </w:rPr>
        <w:t xml:space="preserve"> ode dne, kdy</w:t>
      </w:r>
      <w:r w:rsidR="00B7459B" w:rsidRPr="00FA62C1">
        <w:rPr>
          <w:rFonts w:ascii="Times New Roman" w:eastAsia="Arial Unicode MS" w:hAnsi="Times New Roman"/>
          <w:lang w:eastAsia="cs-CZ"/>
        </w:rPr>
        <w:t> </w:t>
      </w:r>
      <w:r w:rsidRPr="00FA62C1">
        <w:rPr>
          <w:rFonts w:ascii="Times New Roman" w:eastAsia="Arial Unicode MS" w:hAnsi="Times New Roman"/>
          <w:lang w:eastAsia="cs-CZ"/>
        </w:rPr>
        <w:t>se</w:t>
      </w:r>
      <w:r w:rsidR="00B7459B" w:rsidRPr="00FA62C1">
        <w:rPr>
          <w:rFonts w:ascii="Times New Roman" w:eastAsia="Arial Unicode MS" w:hAnsi="Times New Roman"/>
          <w:lang w:eastAsia="cs-CZ"/>
        </w:rPr>
        <w:t> </w:t>
      </w:r>
      <w:r w:rsidRPr="00FA62C1">
        <w:rPr>
          <w:rFonts w:ascii="Times New Roman" w:eastAsia="Arial Unicode MS" w:hAnsi="Times New Roman"/>
          <w:lang w:eastAsia="cs-CZ"/>
        </w:rPr>
        <w:t>příjemce o této skutečnosti dozví</w:t>
      </w:r>
      <w:r w:rsidR="0014413C" w:rsidRPr="00FA62C1">
        <w:rPr>
          <w:rFonts w:ascii="Times New Roman" w:eastAsia="Arial Unicode MS" w:hAnsi="Times New Roman"/>
          <w:lang w:eastAsia="cs-CZ"/>
        </w:rPr>
        <w:t>.</w:t>
      </w:r>
      <w:r w:rsidR="00360E6D" w:rsidRPr="00FA62C1">
        <w:rPr>
          <w:rFonts w:ascii="Times New Roman" w:eastAsia="Arial Unicode MS" w:hAnsi="Times New Roman"/>
          <w:lang w:eastAsia="cs-CZ"/>
        </w:rPr>
        <w:t xml:space="preserve"> Platba bude opatřena variabilním symbolem a specifickým symbolem.</w:t>
      </w:r>
    </w:p>
    <w:p w14:paraId="49EA048C" w14:textId="77777777" w:rsidR="008F4CA7" w:rsidRPr="00406CC0" w:rsidRDefault="008F4CA7" w:rsidP="008F4CA7">
      <w:pPr>
        <w:spacing w:after="0" w:line="240" w:lineRule="auto"/>
        <w:ind w:left="360"/>
        <w:jc w:val="both"/>
        <w:rPr>
          <w:rFonts w:ascii="Times New Roman" w:eastAsia="Arial Unicode MS" w:hAnsi="Times New Roman"/>
          <w:lang w:eastAsia="cs-CZ"/>
        </w:rPr>
      </w:pPr>
    </w:p>
    <w:p w14:paraId="6D291070" w14:textId="35B9D039" w:rsidR="008F4CA7" w:rsidRPr="00406CC0" w:rsidRDefault="008F4CA7" w:rsidP="00FA62C1">
      <w:pPr>
        <w:numPr>
          <w:ilvl w:val="0"/>
          <w:numId w:val="9"/>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Před vrácením nevyčerpaných finančních prostředků zpět na účet poskytovatele je příjemce o této skutečnosti povinen informovat </w:t>
      </w:r>
      <w:r w:rsidR="00543233" w:rsidRPr="00406CC0">
        <w:rPr>
          <w:rFonts w:ascii="Times New Roman" w:eastAsia="Arial Unicode MS" w:hAnsi="Times New Roman"/>
          <w:lang w:eastAsia="cs-CZ"/>
        </w:rPr>
        <w:t>administrující odbor</w:t>
      </w:r>
      <w:r w:rsidRPr="00406CC0">
        <w:rPr>
          <w:rFonts w:ascii="Times New Roman" w:eastAsia="Arial Unicode MS" w:hAnsi="Times New Roman"/>
          <w:i/>
          <w:lang w:eastAsia="cs-CZ"/>
        </w:rPr>
        <w:t xml:space="preserve"> </w:t>
      </w:r>
      <w:r w:rsidRPr="00406CC0">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BE65AC">
      <w:pPr>
        <w:spacing w:after="0" w:line="240" w:lineRule="auto"/>
        <w:jc w:val="both"/>
        <w:rPr>
          <w:rFonts w:ascii="Times New Roman" w:eastAsia="Arial Unicode MS" w:hAnsi="Times New Roman"/>
          <w:lang w:eastAsia="cs-CZ"/>
        </w:rPr>
      </w:pPr>
    </w:p>
    <w:p w14:paraId="57D95DCF" w14:textId="77777777" w:rsidR="0014413C" w:rsidRPr="00406CC0" w:rsidRDefault="0014413C" w:rsidP="00FA62C1">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průběžně informovat poskytovatele o všech změnách, které by mohly při</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406CC0" w:rsidRDefault="0014413C" w:rsidP="00BE65AC">
      <w:pPr>
        <w:spacing w:after="0" w:line="240" w:lineRule="auto"/>
        <w:jc w:val="both"/>
        <w:rPr>
          <w:rFonts w:ascii="Times New Roman" w:eastAsia="Arial Unicode MS" w:hAnsi="Times New Roman"/>
          <w:lang w:eastAsia="cs-CZ"/>
        </w:rPr>
      </w:pPr>
    </w:p>
    <w:p w14:paraId="57426D13" w14:textId="295DCC17" w:rsidR="0014413C" w:rsidRPr="00406CC0" w:rsidRDefault="006266EF" w:rsidP="00FA62C1">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zejména povinen oznámit poskytovateli do </w:t>
      </w:r>
      <w:r w:rsidR="00E21BE9" w:rsidRPr="00406CC0">
        <w:rPr>
          <w:rFonts w:ascii="Times New Roman" w:eastAsia="Arial Unicode MS" w:hAnsi="Times New Roman"/>
          <w:lang w:eastAsia="cs-CZ"/>
        </w:rPr>
        <w:t>14</w:t>
      </w:r>
      <w:r w:rsidRPr="00406CC0">
        <w:rPr>
          <w:rFonts w:ascii="Times New Roman" w:eastAsia="Arial Unicode MS" w:hAnsi="Times New Roman"/>
          <w:lang w:eastAsia="cs-CZ"/>
        </w:rPr>
        <w:t xml:space="preserve"> </w:t>
      </w:r>
      <w:r w:rsidR="00E21BE9" w:rsidRPr="00406CC0">
        <w:rPr>
          <w:rFonts w:ascii="Times New Roman" w:eastAsia="Arial Unicode MS" w:hAnsi="Times New Roman"/>
          <w:lang w:eastAsia="cs-CZ"/>
        </w:rPr>
        <w:t>kalendářních dnů</w:t>
      </w:r>
      <w:r w:rsidRPr="00406CC0">
        <w:rPr>
          <w:rFonts w:ascii="Times New Roman" w:eastAsia="Arial Unicode MS" w:hAnsi="Times New Roman"/>
          <w:lang w:eastAsia="cs-CZ"/>
        </w:rPr>
        <w:t xml:space="preserve"> ode dne, kdy došlo k události, skutečnosti, které mají nebo mohou mít za následek příjemcův </w:t>
      </w:r>
      <w:r w:rsidR="006B657C" w:rsidRPr="00406CC0">
        <w:rPr>
          <w:rFonts w:ascii="Times New Roman" w:eastAsia="Arial Unicode MS" w:hAnsi="Times New Roman"/>
          <w:lang w:eastAsia="cs-CZ"/>
        </w:rPr>
        <w:t>z</w:t>
      </w:r>
      <w:r w:rsidRPr="00406CC0">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406CC0">
        <w:rPr>
          <w:rFonts w:ascii="Times New Roman" w:eastAsia="Arial Unicode MS" w:hAnsi="Times New Roman"/>
          <w:lang w:eastAsia="cs-CZ"/>
        </w:rPr>
        <w:t>.</w:t>
      </w:r>
    </w:p>
    <w:p w14:paraId="51893D0F" w14:textId="497A0C3D" w:rsidR="0014413C" w:rsidRPr="00406CC0" w:rsidRDefault="0014413C" w:rsidP="008569AF">
      <w:pPr>
        <w:tabs>
          <w:tab w:val="num" w:pos="720"/>
        </w:tabs>
        <w:spacing w:after="0" w:line="240" w:lineRule="auto"/>
        <w:jc w:val="both"/>
        <w:rPr>
          <w:rFonts w:ascii="Times New Roman" w:eastAsia="Arial Unicode MS" w:hAnsi="Times New Roman"/>
          <w:lang w:eastAsia="cs-CZ"/>
        </w:rPr>
      </w:pPr>
    </w:p>
    <w:p w14:paraId="18F84045" w14:textId="7540E385" w:rsidR="005672DF" w:rsidRPr="00406CC0" w:rsidRDefault="0014413C" w:rsidP="00FA62C1">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lastRenderedPageBreak/>
        <w:t>Je-li příjemce veřejným zadavatelem nebo splní příjemce definici zadavatele podle zákona č.</w:t>
      </w:r>
      <w:r w:rsidR="00B7459B" w:rsidRPr="00406CC0">
        <w:rPr>
          <w:rFonts w:ascii="Times New Roman" w:eastAsia="Arial Unicode MS" w:hAnsi="Times New Roman"/>
          <w:lang w:eastAsia="cs-CZ"/>
        </w:rPr>
        <w:t> </w:t>
      </w:r>
      <w:r w:rsidR="00921426" w:rsidRPr="00406CC0">
        <w:rPr>
          <w:rFonts w:ascii="Times New Roman" w:eastAsia="Arial Unicode MS" w:hAnsi="Times New Roman"/>
          <w:lang w:eastAsia="cs-CZ"/>
        </w:rPr>
        <w:t>134</w:t>
      </w:r>
      <w:r w:rsidRPr="00406CC0">
        <w:rPr>
          <w:rFonts w:ascii="Times New Roman" w:eastAsia="Arial Unicode MS" w:hAnsi="Times New Roman"/>
          <w:lang w:eastAsia="cs-CZ"/>
        </w:rPr>
        <w:t>/</w:t>
      </w:r>
      <w:r w:rsidR="00921426" w:rsidRPr="00406CC0">
        <w:rPr>
          <w:rFonts w:ascii="Times New Roman" w:eastAsia="Arial Unicode MS" w:hAnsi="Times New Roman"/>
          <w:lang w:eastAsia="cs-CZ"/>
        </w:rPr>
        <w:t>2016</w:t>
      </w:r>
      <w:r w:rsidRPr="00406CC0">
        <w:rPr>
          <w:rFonts w:ascii="Times New Roman" w:eastAsia="Arial Unicode MS" w:hAnsi="Times New Roman"/>
          <w:lang w:eastAsia="cs-CZ"/>
        </w:rPr>
        <w:t xml:space="preserve"> Sb., o </w:t>
      </w:r>
      <w:r w:rsidR="004D7C7B" w:rsidRPr="00406CC0">
        <w:rPr>
          <w:rFonts w:ascii="Times New Roman" w:eastAsia="Arial Unicode MS" w:hAnsi="Times New Roman"/>
          <w:lang w:eastAsia="cs-CZ"/>
        </w:rPr>
        <w:t>zadávání veřejných zakázek</w:t>
      </w:r>
      <w:r w:rsidRPr="00406CC0">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406CC0" w:rsidRDefault="005672DF" w:rsidP="00BE65AC">
      <w:pPr>
        <w:spacing w:after="0" w:line="240" w:lineRule="auto"/>
        <w:jc w:val="both"/>
        <w:rPr>
          <w:rFonts w:ascii="Times New Roman" w:eastAsia="Arial Unicode MS" w:hAnsi="Times New Roman"/>
          <w:lang w:eastAsia="cs-CZ"/>
        </w:rPr>
      </w:pPr>
    </w:p>
    <w:p w14:paraId="7F7A0FED" w14:textId="5B1B62C2" w:rsidR="0014413C" w:rsidRPr="00406CC0" w:rsidRDefault="005672DF" w:rsidP="00FA62C1">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 xml:space="preserve">Je-li příjemce plátcem daně z přidané hodnoty, a pokud má u zdanitelných plnění přijatých v souvislosti s financováním </w:t>
      </w:r>
      <w:r w:rsidR="008569AF" w:rsidRPr="008569AF">
        <w:rPr>
          <w:rFonts w:ascii="Times New Roman" w:hAnsi="Times New Roman"/>
        </w:rPr>
        <w:t>daného</w:t>
      </w:r>
      <w:r w:rsidRPr="008569AF">
        <w:rPr>
          <w:rFonts w:ascii="Times New Roman" w:hAnsi="Times New Roman"/>
        </w:rPr>
        <w:t xml:space="preserve"> projektu</w:t>
      </w:r>
      <w:r w:rsidRPr="00406CC0">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406CC0">
        <w:rPr>
          <w:rFonts w:ascii="Times New Roman" w:hAnsi="Times New Roman"/>
        </w:rPr>
        <w:t>/náklad</w:t>
      </w:r>
      <w:r w:rsidR="001F7C4F" w:rsidRPr="00406CC0">
        <w:rPr>
          <w:rFonts w:ascii="Times New Roman" w:hAnsi="Times New Roman"/>
        </w:rPr>
        <w:t>.</w:t>
      </w:r>
    </w:p>
    <w:p w14:paraId="79ED4E11" w14:textId="1AECDD02" w:rsidR="00360E6D" w:rsidRPr="00406CC0" w:rsidRDefault="00360E6D" w:rsidP="00360E6D">
      <w:pPr>
        <w:tabs>
          <w:tab w:val="num" w:pos="720"/>
        </w:tabs>
        <w:spacing w:after="0" w:line="240" w:lineRule="auto"/>
        <w:jc w:val="both"/>
        <w:rPr>
          <w:rFonts w:ascii="Times New Roman" w:eastAsia="Arial Unicode MS" w:hAnsi="Times New Roman"/>
          <w:lang w:eastAsia="cs-CZ"/>
        </w:rPr>
      </w:pPr>
    </w:p>
    <w:p w14:paraId="08C1E193" w14:textId="5E1E75F2" w:rsidR="0014413C" w:rsidRPr="00406CC0" w:rsidRDefault="00360E6D" w:rsidP="00FA62C1">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3D78DEE5"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 xml:space="preserve">Příslušné orgány poskytovatele jsou oprávněny zejména v souladu se zákonem č. 320/2001 Sb., o 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55DA060D"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čl.</w:t>
      </w:r>
      <w:r w:rsidRPr="00406CC0">
        <w:rPr>
          <w:rFonts w:ascii="Times New Roman" w:eastAsia="Times New Roman" w:hAnsi="Times New Roman"/>
          <w:lang w:eastAsia="cs-CZ"/>
        </w:rPr>
        <w:t> </w:t>
      </w:r>
      <w:r w:rsidR="0014413C" w:rsidRPr="00406CC0">
        <w:rPr>
          <w:rFonts w:ascii="Times New Roman" w:eastAsia="Times New Roman" w:hAnsi="Times New Roman"/>
          <w:lang w:eastAsia="cs-CZ"/>
        </w:rPr>
        <w:t>IV.</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20D7B470"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lastRenderedPageBreak/>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 použité ve smyslu ustanovení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6622B32D"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této smlouvy, považuje se toto jednání za zadržení peněžních prostředků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47C3A11D"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0D0A0A" w:rsidRPr="00406CC0">
        <w:rPr>
          <w:rFonts w:ascii="Times New Roman" w:eastAsia="Times New Roman" w:hAnsi="Times New Roman"/>
          <w:lang w:eastAsia="cs-CZ"/>
        </w:rPr>
        <w:t xml:space="preserve">Kalendářním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49A5689E"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článku IV</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této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8FDC55E" w14:textId="77777777" w:rsidR="00A9759E" w:rsidRPr="00406CC0" w:rsidRDefault="00A9759E" w:rsidP="00BE65AC">
      <w:pPr>
        <w:spacing w:after="0" w:line="240" w:lineRule="auto"/>
        <w:jc w:val="both"/>
        <w:rPr>
          <w:rFonts w:ascii="Times New Roman" w:hAnsi="Times New Roman"/>
        </w:rPr>
      </w:pPr>
    </w:p>
    <w:p w14:paraId="45963D39" w14:textId="77777777"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této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14:paraId="28D971A6" w14:textId="1F164CF3" w:rsidR="00A9759E" w:rsidRPr="00406CC0" w:rsidRDefault="00A9759E" w:rsidP="00623159">
      <w:pPr>
        <w:spacing w:after="0" w:line="240" w:lineRule="auto"/>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36F8737B" w:rsidR="0014413C"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74730B53" w14:textId="77777777" w:rsidR="00623159" w:rsidRPr="00406CC0" w:rsidRDefault="00623159" w:rsidP="00BE65AC">
      <w:pPr>
        <w:spacing w:after="0" w:line="240" w:lineRule="auto"/>
        <w:jc w:val="center"/>
        <w:rPr>
          <w:rFonts w:ascii="Times New Roman" w:eastAsia="Times New Roman" w:hAnsi="Times New Roman"/>
          <w:b/>
          <w:bCs/>
          <w:lang w:eastAsia="cs-CZ"/>
        </w:rPr>
      </w:pP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27A1E431"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0D0A0A" w:rsidRPr="00406CC0">
        <w:rPr>
          <w:rFonts w:ascii="Times New Roman" w:eastAsia="Times New Roman" w:hAnsi="Times New Roman"/>
          <w:lang w:eastAsia="cs-CZ"/>
        </w:rPr>
        <w:t xml:space="preserve"> této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07DF04B9" w14:textId="32F2659C" w:rsidR="0014413C" w:rsidRPr="00406CC0" w:rsidRDefault="0014413C"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 Pokud tato smlouva či zvláštní obecně závazný předpis nestanoví jinak, řídí se vztahy dle</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této</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smlouvy příslušnými ustanoveními zákonů č. 500/2004 Sb., správní řád, ve znění pozdějších předpisů a č. 89/2012 Sb., občanský zákoník</w:t>
      </w:r>
      <w:r w:rsidR="003F2BD5" w:rsidRPr="00406CC0">
        <w:rPr>
          <w:rFonts w:ascii="Times New Roman" w:eastAsia="Times New Roman" w:hAnsi="Times New Roman"/>
          <w:lang w:eastAsia="cs-CZ"/>
        </w:rPr>
        <w:t>, ve znění pozdějších předpisů</w:t>
      </w:r>
      <w:r w:rsidRPr="00406CC0">
        <w:rPr>
          <w:rFonts w:ascii="Times New Roman" w:eastAsia="Times New Roman" w:hAnsi="Times New Roman"/>
          <w:lang w:eastAsia="cs-CZ"/>
        </w:rPr>
        <w:t>.</w:t>
      </w:r>
    </w:p>
    <w:p w14:paraId="11C4E33C" w14:textId="77777777" w:rsidR="0014413C" w:rsidRPr="00406CC0" w:rsidRDefault="0014413C" w:rsidP="00BE65AC">
      <w:pPr>
        <w:spacing w:after="0" w:line="240" w:lineRule="auto"/>
        <w:jc w:val="both"/>
        <w:rPr>
          <w:rFonts w:ascii="Times New Roman" w:eastAsia="Times New Roman" w:hAnsi="Times New Roman"/>
          <w:lang w:eastAsia="cs-CZ"/>
        </w:rPr>
      </w:pPr>
    </w:p>
    <w:p w14:paraId="43494510" w14:textId="3574BD41" w:rsidR="00F00E1F" w:rsidRPr="00623159" w:rsidRDefault="00F00E1F" w:rsidP="00F00E1F">
      <w:pPr>
        <w:numPr>
          <w:ilvl w:val="0"/>
          <w:numId w:val="32"/>
        </w:numPr>
        <w:spacing w:after="0" w:line="240" w:lineRule="auto"/>
        <w:jc w:val="both"/>
        <w:rPr>
          <w:rFonts w:ascii="Times New Roman" w:eastAsia="Times New Roman" w:hAnsi="Times New Roman"/>
          <w:lang w:eastAsia="cs-CZ"/>
        </w:rPr>
      </w:pPr>
      <w:r w:rsidRPr="00406CC0">
        <w:rPr>
          <w:rFonts w:ascii="Times New Roman" w:hAnsi="Times New Roman"/>
        </w:rPr>
        <w:lastRenderedPageBreak/>
        <w:t>Tato smlouva nabývá platnosti dnem podpisu obou smluvních stran</w:t>
      </w:r>
      <w:r w:rsidR="004335A5">
        <w:rPr>
          <w:rFonts w:ascii="Times New Roman" w:hAnsi="Times New Roman"/>
        </w:rPr>
        <w:t xml:space="preserve"> </w:t>
      </w:r>
      <w:r w:rsidR="00542CE0">
        <w:rPr>
          <w:rFonts w:ascii="Times New Roman" w:hAnsi="Times New Roman"/>
        </w:rPr>
        <w:t>s účinností ode dne uveřejnění v Registru smluv dle zákona č. 340/2015 Sb. ve znění pozdějších předpisů. J</w:t>
      </w:r>
      <w:r w:rsidRPr="00406CC0">
        <w:rPr>
          <w:rFonts w:ascii="Times New Roman" w:hAnsi="Times New Roman"/>
        </w:rPr>
        <w:t xml:space="preserve">e vyhotovena ve </w:t>
      </w:r>
      <w:r>
        <w:rPr>
          <w:rFonts w:ascii="Times New Roman" w:hAnsi="Times New Roman"/>
        </w:rPr>
        <w:t>čtyřech</w:t>
      </w:r>
      <w:r w:rsidRPr="00406CC0">
        <w:rPr>
          <w:rFonts w:ascii="Times New Roman" w:hAnsi="Times New Roman"/>
        </w:rPr>
        <w:t xml:space="preserve"> stejnopisech, z nichž jeden obdrží příjemce a </w:t>
      </w:r>
      <w:r>
        <w:rPr>
          <w:rFonts w:ascii="Times New Roman" w:hAnsi="Times New Roman"/>
        </w:rPr>
        <w:t>tři</w:t>
      </w:r>
      <w:r w:rsidRPr="00406CC0">
        <w:rPr>
          <w:rFonts w:ascii="Times New Roman" w:hAnsi="Times New Roman"/>
        </w:rPr>
        <w:t xml:space="preserve"> poskytovatel.</w:t>
      </w:r>
    </w:p>
    <w:p w14:paraId="429D3F9C" w14:textId="77777777" w:rsidR="0014413C" w:rsidRPr="00406CC0" w:rsidRDefault="0014413C" w:rsidP="00BE65AC">
      <w:pPr>
        <w:spacing w:after="0" w:line="240" w:lineRule="auto"/>
        <w:jc w:val="both"/>
        <w:rPr>
          <w:rFonts w:ascii="Times New Roman" w:eastAsia="Times New Roman" w:hAnsi="Times New Roman"/>
          <w:lang w:eastAsia="cs-CZ"/>
        </w:rPr>
      </w:pPr>
    </w:p>
    <w:p w14:paraId="259E1A4A" w14:textId="012EF8F1" w:rsidR="0014413C" w:rsidRPr="00FD75EC" w:rsidRDefault="0014413C" w:rsidP="00FD75EC">
      <w:pPr>
        <w:pStyle w:val="Odstavecseseznamem"/>
        <w:numPr>
          <w:ilvl w:val="0"/>
          <w:numId w:val="32"/>
        </w:numPr>
        <w:tabs>
          <w:tab w:val="left" w:pos="426"/>
        </w:tabs>
        <w:spacing w:after="0" w:line="240" w:lineRule="auto"/>
        <w:jc w:val="both"/>
        <w:rPr>
          <w:rFonts w:ascii="Times New Roman" w:eastAsia="Times New Roman" w:hAnsi="Times New Roman"/>
          <w:lang w:eastAsia="cs-CZ"/>
        </w:rPr>
      </w:pPr>
      <w:r w:rsidRPr="00FD75EC">
        <w:rPr>
          <w:rFonts w:ascii="Times New Roman" w:eastAsia="Times New Roman" w:hAnsi="Times New Roman"/>
          <w:lang w:eastAsia="cs-CZ"/>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3D6361D3" w14:textId="77777777" w:rsidR="00942534" w:rsidRPr="00406CC0" w:rsidRDefault="00942534" w:rsidP="00BE65AC">
      <w:pPr>
        <w:tabs>
          <w:tab w:val="left" w:pos="426"/>
        </w:tabs>
        <w:spacing w:after="0" w:line="240" w:lineRule="auto"/>
        <w:jc w:val="both"/>
        <w:rPr>
          <w:rFonts w:ascii="Times New Roman" w:eastAsia="Times New Roman" w:hAnsi="Times New Roman"/>
          <w:lang w:eastAsia="cs-CZ"/>
        </w:rPr>
      </w:pPr>
    </w:p>
    <w:p w14:paraId="0279AE72" w14:textId="5AF3EF2C" w:rsidR="0014413C" w:rsidRPr="00623159" w:rsidRDefault="0014413C" w:rsidP="00FD75EC">
      <w:pPr>
        <w:pStyle w:val="Odstavecseseznamem"/>
        <w:numPr>
          <w:ilvl w:val="0"/>
          <w:numId w:val="32"/>
        </w:numPr>
        <w:tabs>
          <w:tab w:val="left" w:pos="426"/>
        </w:tabs>
        <w:spacing w:after="0" w:line="240" w:lineRule="auto"/>
        <w:jc w:val="both"/>
        <w:rPr>
          <w:rFonts w:ascii="Times New Roman" w:eastAsia="Times New Roman" w:hAnsi="Times New Roman"/>
          <w:lang w:eastAsia="cs-CZ"/>
        </w:rPr>
      </w:pPr>
      <w:r w:rsidRPr="00623159">
        <w:rPr>
          <w:rFonts w:ascii="Times New Roman" w:eastAsia="Times New Roman" w:hAnsi="Times New Roman"/>
          <w:lang w:eastAsia="cs-CZ"/>
        </w:rPr>
        <w:t>O poskytnutí dotace a uzavření veřejnoprávní smlouvy rozhodla v souladu s ustanovením § 59 odst. 2 písm. a) zákona č.</w:t>
      </w:r>
      <w:r w:rsidR="005672DF" w:rsidRPr="00623159">
        <w:rPr>
          <w:rFonts w:ascii="Times New Roman" w:eastAsia="Times New Roman" w:hAnsi="Times New Roman"/>
          <w:lang w:eastAsia="cs-CZ"/>
        </w:rPr>
        <w:t xml:space="preserve"> </w:t>
      </w:r>
      <w:r w:rsidRPr="00623159">
        <w:rPr>
          <w:rFonts w:ascii="Times New Roman" w:eastAsia="Times New Roman" w:hAnsi="Times New Roman"/>
          <w:lang w:eastAsia="cs-CZ"/>
        </w:rPr>
        <w:t>129/2000 Sb., o krajích</w:t>
      </w:r>
      <w:r w:rsidR="004766E0" w:rsidRPr="00623159">
        <w:rPr>
          <w:rFonts w:ascii="Times New Roman" w:eastAsia="Times New Roman" w:hAnsi="Times New Roman"/>
          <w:lang w:eastAsia="cs-CZ"/>
        </w:rPr>
        <w:t xml:space="preserve"> (krajské zřízení)</w:t>
      </w:r>
      <w:r w:rsidRPr="00623159">
        <w:rPr>
          <w:rFonts w:ascii="Times New Roman" w:eastAsia="Times New Roman" w:hAnsi="Times New Roman"/>
          <w:lang w:eastAsia="cs-CZ"/>
        </w:rPr>
        <w:t xml:space="preserve">, ve znění pozdějších předpisů, Rada Karlovarského kraje usnesením č. </w:t>
      </w:r>
      <w:r w:rsidR="004766E0" w:rsidRPr="00623159">
        <w:rPr>
          <w:rFonts w:ascii="Times New Roman" w:eastAsia="Times New Roman" w:hAnsi="Times New Roman"/>
          <w:lang w:eastAsia="cs-CZ"/>
        </w:rPr>
        <w:t xml:space="preserve">RK </w:t>
      </w:r>
      <w:r w:rsidR="00623159" w:rsidRPr="002F27EE">
        <w:rPr>
          <w:rFonts w:ascii="Times New Roman" w:eastAsia="Times New Roman" w:hAnsi="Times New Roman"/>
          <w:lang w:eastAsia="cs-CZ"/>
        </w:rPr>
        <w:t>604/05/18</w:t>
      </w:r>
      <w:r w:rsidRPr="002F27EE">
        <w:rPr>
          <w:rFonts w:ascii="Times New Roman" w:eastAsia="Times New Roman" w:hAnsi="Times New Roman"/>
          <w:lang w:eastAsia="cs-CZ"/>
        </w:rPr>
        <w:t xml:space="preserve"> </w:t>
      </w:r>
      <w:r w:rsidRPr="00623159">
        <w:rPr>
          <w:rFonts w:ascii="Times New Roman" w:eastAsia="Times New Roman" w:hAnsi="Times New Roman"/>
          <w:lang w:eastAsia="cs-CZ"/>
        </w:rPr>
        <w:t xml:space="preserve">ze dne </w:t>
      </w:r>
      <w:r w:rsidR="00623159">
        <w:rPr>
          <w:rFonts w:ascii="Times New Roman" w:eastAsia="Times New Roman" w:hAnsi="Times New Roman"/>
          <w:lang w:eastAsia="cs-CZ"/>
        </w:rPr>
        <w:t>21. 5. 2018</w:t>
      </w:r>
      <w:r w:rsidRPr="00623159">
        <w:rPr>
          <w:rFonts w:ascii="Times New Roman" w:eastAsia="Times New Roman" w:hAnsi="Times New Roman"/>
          <w:lang w:eastAsia="cs-CZ"/>
        </w:rPr>
        <w:t>.</w:t>
      </w:r>
    </w:p>
    <w:p w14:paraId="3CB1B94C" w14:textId="77777777" w:rsidR="00623159" w:rsidRPr="00623159" w:rsidRDefault="00623159" w:rsidP="00623159">
      <w:pPr>
        <w:pStyle w:val="Odstavecseseznamem"/>
        <w:rPr>
          <w:rFonts w:ascii="Times New Roman" w:eastAsia="Times New Roman" w:hAnsi="Times New Roman"/>
          <w:lang w:eastAsia="cs-CZ"/>
        </w:rPr>
      </w:pPr>
    </w:p>
    <w:p w14:paraId="021ED554" w14:textId="77777777" w:rsidR="00623159" w:rsidRPr="00623159" w:rsidRDefault="00623159" w:rsidP="00623159">
      <w:pPr>
        <w:tabs>
          <w:tab w:val="left" w:pos="426"/>
        </w:tabs>
        <w:spacing w:after="0" w:line="240" w:lineRule="auto"/>
        <w:jc w:val="both"/>
        <w:rPr>
          <w:rFonts w:ascii="Times New Roman" w:eastAsia="Times New Roman" w:hAnsi="Times New Roman"/>
          <w:lang w:eastAsia="cs-CZ"/>
        </w:rPr>
      </w:pPr>
    </w:p>
    <w:p w14:paraId="453A63A0" w14:textId="77777777" w:rsidR="0014413C" w:rsidRPr="00406CC0" w:rsidRDefault="0014413C" w:rsidP="00BE65AC">
      <w:pPr>
        <w:spacing w:after="0" w:line="240" w:lineRule="auto"/>
        <w:rPr>
          <w:rFonts w:ascii="Times New Roman" w:eastAsia="Times New Roman" w:hAnsi="Times New Roman"/>
          <w:lang w:eastAsia="cs-CZ"/>
        </w:rPr>
      </w:pPr>
    </w:p>
    <w:tbl>
      <w:tblPr>
        <w:tblStyle w:val="Mkatabulky"/>
        <w:tblW w:w="0" w:type="auto"/>
        <w:tblLook w:val="04A0" w:firstRow="1" w:lastRow="0" w:firstColumn="1" w:lastColumn="0" w:noHBand="0" w:noVBand="1"/>
      </w:tblPr>
      <w:tblGrid>
        <w:gridCol w:w="4531"/>
        <w:gridCol w:w="4531"/>
      </w:tblGrid>
      <w:tr w:rsidR="00623159" w:rsidRPr="00623159" w14:paraId="5F98E0EC" w14:textId="77777777" w:rsidTr="00623159">
        <w:tc>
          <w:tcPr>
            <w:tcW w:w="4531" w:type="dxa"/>
          </w:tcPr>
          <w:p w14:paraId="529971B6" w14:textId="4509A965" w:rsidR="00623159" w:rsidRPr="00623159" w:rsidRDefault="00623159" w:rsidP="00BE65AC">
            <w:pPr>
              <w:rPr>
                <w:rFonts w:ascii="Times New Roman" w:eastAsia="Times New Roman" w:hAnsi="Times New Roman"/>
                <w:b w:val="0"/>
                <w:lang w:eastAsia="cs-CZ"/>
              </w:rPr>
            </w:pPr>
            <w:r w:rsidRPr="00623159">
              <w:rPr>
                <w:rFonts w:ascii="Times New Roman" w:eastAsia="Times New Roman" w:hAnsi="Times New Roman"/>
                <w:b w:val="0"/>
                <w:lang w:eastAsia="cs-CZ"/>
              </w:rPr>
              <w:t>Karlovy Vary</w:t>
            </w:r>
            <w:r>
              <w:rPr>
                <w:rFonts w:ascii="Times New Roman" w:eastAsia="Times New Roman" w:hAnsi="Times New Roman"/>
                <w:b w:val="0"/>
                <w:lang w:eastAsia="cs-CZ"/>
              </w:rPr>
              <w:t xml:space="preserve"> dne … … … …</w:t>
            </w:r>
          </w:p>
        </w:tc>
        <w:tc>
          <w:tcPr>
            <w:tcW w:w="4531" w:type="dxa"/>
          </w:tcPr>
          <w:p w14:paraId="63AC2F21" w14:textId="356A250A" w:rsidR="00623159" w:rsidRPr="00623159" w:rsidRDefault="00623159" w:rsidP="00BE65AC">
            <w:pPr>
              <w:rPr>
                <w:rFonts w:ascii="Times New Roman" w:eastAsia="Times New Roman" w:hAnsi="Times New Roman"/>
                <w:b w:val="0"/>
                <w:lang w:eastAsia="cs-CZ"/>
              </w:rPr>
            </w:pPr>
            <w:r>
              <w:rPr>
                <w:rFonts w:ascii="Times New Roman" w:eastAsia="Times New Roman" w:hAnsi="Times New Roman"/>
                <w:b w:val="0"/>
                <w:lang w:eastAsia="cs-CZ"/>
              </w:rPr>
              <w:t>… … … … … … dne … … … …</w:t>
            </w:r>
          </w:p>
        </w:tc>
      </w:tr>
      <w:tr w:rsidR="00623159" w:rsidRPr="00623159" w14:paraId="1753FB6C" w14:textId="77777777" w:rsidTr="00623159">
        <w:tc>
          <w:tcPr>
            <w:tcW w:w="4531" w:type="dxa"/>
          </w:tcPr>
          <w:p w14:paraId="333E70FA" w14:textId="77777777" w:rsidR="00623159" w:rsidRDefault="00623159" w:rsidP="00623159">
            <w:pPr>
              <w:jc w:val="center"/>
              <w:rPr>
                <w:rFonts w:ascii="Times New Roman" w:eastAsia="Times New Roman" w:hAnsi="Times New Roman"/>
                <w:b w:val="0"/>
                <w:lang w:eastAsia="cs-CZ"/>
              </w:rPr>
            </w:pPr>
          </w:p>
          <w:p w14:paraId="2F58F521" w14:textId="77777777" w:rsidR="00623159" w:rsidRDefault="00623159" w:rsidP="00623159">
            <w:pPr>
              <w:jc w:val="center"/>
              <w:rPr>
                <w:rFonts w:ascii="Times New Roman" w:eastAsia="Times New Roman" w:hAnsi="Times New Roman"/>
                <w:b w:val="0"/>
                <w:lang w:eastAsia="cs-CZ"/>
              </w:rPr>
            </w:pPr>
          </w:p>
          <w:p w14:paraId="416EE47B" w14:textId="77777777" w:rsidR="00623159" w:rsidRDefault="00623159" w:rsidP="00623159">
            <w:pPr>
              <w:jc w:val="center"/>
              <w:rPr>
                <w:rFonts w:ascii="Times New Roman" w:eastAsia="Times New Roman" w:hAnsi="Times New Roman"/>
                <w:b w:val="0"/>
                <w:lang w:eastAsia="cs-CZ"/>
              </w:rPr>
            </w:pPr>
          </w:p>
          <w:p w14:paraId="0928D0D6" w14:textId="77777777" w:rsidR="00623159" w:rsidRDefault="00623159" w:rsidP="00623159">
            <w:pPr>
              <w:jc w:val="center"/>
              <w:rPr>
                <w:rFonts w:ascii="Times New Roman" w:eastAsia="Times New Roman" w:hAnsi="Times New Roman"/>
                <w:b w:val="0"/>
                <w:lang w:eastAsia="cs-CZ"/>
              </w:rPr>
            </w:pPr>
          </w:p>
          <w:p w14:paraId="2009BECC" w14:textId="1E5A4C2B" w:rsidR="00623159" w:rsidRDefault="00623159" w:rsidP="00623159">
            <w:pPr>
              <w:jc w:val="center"/>
              <w:rPr>
                <w:rFonts w:ascii="Times New Roman" w:eastAsia="Times New Roman" w:hAnsi="Times New Roman"/>
                <w:b w:val="0"/>
                <w:lang w:eastAsia="cs-CZ"/>
              </w:rPr>
            </w:pPr>
            <w:r>
              <w:rPr>
                <w:rFonts w:ascii="Times New Roman" w:eastAsia="Times New Roman" w:hAnsi="Times New Roman"/>
                <w:b w:val="0"/>
                <w:lang w:eastAsia="cs-CZ"/>
              </w:rPr>
              <w:t>… … … … … … …</w:t>
            </w:r>
          </w:p>
          <w:p w14:paraId="06F9B912" w14:textId="1CEAF5EB" w:rsidR="00623159" w:rsidRPr="00623159" w:rsidRDefault="00623159" w:rsidP="00623159">
            <w:pPr>
              <w:jc w:val="center"/>
              <w:rPr>
                <w:rFonts w:ascii="Times New Roman" w:eastAsia="Times New Roman" w:hAnsi="Times New Roman"/>
                <w:b w:val="0"/>
                <w:lang w:eastAsia="cs-CZ"/>
              </w:rPr>
            </w:pPr>
            <w:r>
              <w:rPr>
                <w:rFonts w:ascii="Times New Roman" w:eastAsia="Times New Roman" w:hAnsi="Times New Roman"/>
                <w:b w:val="0"/>
                <w:lang w:eastAsia="cs-CZ"/>
              </w:rPr>
              <w:t>poskytovatel</w:t>
            </w:r>
          </w:p>
        </w:tc>
        <w:tc>
          <w:tcPr>
            <w:tcW w:w="4531" w:type="dxa"/>
          </w:tcPr>
          <w:p w14:paraId="38F488E6" w14:textId="77777777" w:rsidR="00623159" w:rsidRDefault="00623159" w:rsidP="00623159">
            <w:pPr>
              <w:jc w:val="center"/>
              <w:rPr>
                <w:rFonts w:ascii="Times New Roman" w:eastAsia="Times New Roman" w:hAnsi="Times New Roman"/>
                <w:b w:val="0"/>
                <w:lang w:eastAsia="cs-CZ"/>
              </w:rPr>
            </w:pPr>
          </w:p>
          <w:p w14:paraId="5F55EB48" w14:textId="77777777" w:rsidR="00623159" w:rsidRDefault="00623159" w:rsidP="00623159">
            <w:pPr>
              <w:jc w:val="center"/>
              <w:rPr>
                <w:rFonts w:ascii="Times New Roman" w:eastAsia="Times New Roman" w:hAnsi="Times New Roman"/>
                <w:b w:val="0"/>
                <w:lang w:eastAsia="cs-CZ"/>
              </w:rPr>
            </w:pPr>
          </w:p>
          <w:p w14:paraId="1A92237D" w14:textId="77777777" w:rsidR="00623159" w:rsidRDefault="00623159" w:rsidP="00623159">
            <w:pPr>
              <w:jc w:val="center"/>
              <w:rPr>
                <w:rFonts w:ascii="Times New Roman" w:eastAsia="Times New Roman" w:hAnsi="Times New Roman"/>
                <w:b w:val="0"/>
                <w:lang w:eastAsia="cs-CZ"/>
              </w:rPr>
            </w:pPr>
          </w:p>
          <w:p w14:paraId="7F922F79" w14:textId="77777777" w:rsidR="00623159" w:rsidRDefault="00623159" w:rsidP="00623159">
            <w:pPr>
              <w:jc w:val="center"/>
              <w:rPr>
                <w:rFonts w:ascii="Times New Roman" w:eastAsia="Times New Roman" w:hAnsi="Times New Roman"/>
                <w:b w:val="0"/>
                <w:lang w:eastAsia="cs-CZ"/>
              </w:rPr>
            </w:pPr>
          </w:p>
          <w:p w14:paraId="17FBDA01" w14:textId="42EFAB7A" w:rsidR="00623159" w:rsidRDefault="00623159" w:rsidP="00623159">
            <w:pPr>
              <w:jc w:val="center"/>
              <w:rPr>
                <w:rFonts w:ascii="Times New Roman" w:eastAsia="Times New Roman" w:hAnsi="Times New Roman"/>
                <w:b w:val="0"/>
                <w:lang w:eastAsia="cs-CZ"/>
              </w:rPr>
            </w:pPr>
            <w:r>
              <w:rPr>
                <w:rFonts w:ascii="Times New Roman" w:eastAsia="Times New Roman" w:hAnsi="Times New Roman"/>
                <w:b w:val="0"/>
                <w:lang w:eastAsia="cs-CZ"/>
              </w:rPr>
              <w:t>… … … … … … …</w:t>
            </w:r>
          </w:p>
          <w:p w14:paraId="353D9A44" w14:textId="502B9289" w:rsidR="00623159" w:rsidRPr="00623159" w:rsidRDefault="00623159" w:rsidP="00623159">
            <w:pPr>
              <w:jc w:val="center"/>
              <w:rPr>
                <w:rFonts w:ascii="Times New Roman" w:eastAsia="Times New Roman" w:hAnsi="Times New Roman"/>
                <w:b w:val="0"/>
                <w:lang w:eastAsia="cs-CZ"/>
              </w:rPr>
            </w:pPr>
            <w:r>
              <w:rPr>
                <w:rFonts w:ascii="Times New Roman" w:eastAsia="Times New Roman" w:hAnsi="Times New Roman"/>
                <w:b w:val="0"/>
                <w:lang w:eastAsia="cs-CZ"/>
              </w:rPr>
              <w:t>příjemce</w:t>
            </w:r>
          </w:p>
        </w:tc>
      </w:tr>
    </w:tbl>
    <w:p w14:paraId="6C0CCB43" w14:textId="67B194BE" w:rsidR="00852869" w:rsidRDefault="00852869" w:rsidP="00852869">
      <w:pPr>
        <w:spacing w:after="0" w:line="240" w:lineRule="auto"/>
        <w:rPr>
          <w:rFonts w:ascii="Times New Roman" w:eastAsia="Times New Roman" w:hAnsi="Times New Roman"/>
          <w:lang w:eastAsia="cs-CZ"/>
        </w:rPr>
      </w:pPr>
    </w:p>
    <w:p w14:paraId="389C82FA" w14:textId="302F5A92" w:rsidR="00852869" w:rsidRDefault="00852869" w:rsidP="00852869">
      <w:pPr>
        <w:rPr>
          <w:rFonts w:ascii="Times New Roman" w:eastAsia="Times New Roman" w:hAnsi="Times New Roman"/>
          <w:lang w:eastAsia="cs-CZ"/>
        </w:rPr>
      </w:pPr>
    </w:p>
    <w:p w14:paraId="23B253EE" w14:textId="6CE7D079" w:rsidR="007F320B" w:rsidRDefault="007F320B" w:rsidP="00852869">
      <w:pPr>
        <w:rPr>
          <w:rFonts w:ascii="Times New Roman" w:eastAsia="Times New Roman" w:hAnsi="Times New Roman"/>
          <w:lang w:eastAsia="cs-CZ"/>
        </w:rPr>
      </w:pPr>
    </w:p>
    <w:p w14:paraId="14359384" w14:textId="09D56F41" w:rsidR="007F320B" w:rsidRDefault="007F320B" w:rsidP="00852869">
      <w:pPr>
        <w:rPr>
          <w:rFonts w:ascii="Times New Roman" w:eastAsia="Times New Roman" w:hAnsi="Times New Roman"/>
          <w:lang w:eastAsia="cs-CZ"/>
        </w:rPr>
      </w:pPr>
    </w:p>
    <w:p w14:paraId="5C19CBA8" w14:textId="43F0AC87" w:rsidR="007F320B" w:rsidRDefault="007F320B" w:rsidP="00852869">
      <w:pPr>
        <w:rPr>
          <w:rFonts w:ascii="Times New Roman" w:eastAsia="Times New Roman" w:hAnsi="Times New Roman"/>
          <w:lang w:eastAsia="cs-CZ"/>
        </w:rPr>
      </w:pPr>
    </w:p>
    <w:p w14:paraId="03179ED3" w14:textId="368BFCBC" w:rsidR="007F320B" w:rsidRDefault="007F320B" w:rsidP="00852869">
      <w:pPr>
        <w:rPr>
          <w:rFonts w:ascii="Times New Roman" w:eastAsia="Times New Roman" w:hAnsi="Times New Roman"/>
          <w:lang w:eastAsia="cs-CZ"/>
        </w:rPr>
      </w:pPr>
    </w:p>
    <w:p w14:paraId="336B7823" w14:textId="7FDAB7EC" w:rsidR="007F320B" w:rsidRDefault="007F320B" w:rsidP="00852869">
      <w:pPr>
        <w:rPr>
          <w:rFonts w:ascii="Times New Roman" w:eastAsia="Times New Roman" w:hAnsi="Times New Roman"/>
          <w:lang w:eastAsia="cs-CZ"/>
        </w:rPr>
      </w:pPr>
    </w:p>
    <w:p w14:paraId="04CEC53C" w14:textId="321C92F6" w:rsidR="007F320B" w:rsidRDefault="007F320B" w:rsidP="00852869">
      <w:pPr>
        <w:rPr>
          <w:rFonts w:ascii="Times New Roman" w:eastAsia="Times New Roman" w:hAnsi="Times New Roman"/>
          <w:lang w:eastAsia="cs-CZ"/>
        </w:rPr>
      </w:pPr>
    </w:p>
    <w:p w14:paraId="0D3EB898" w14:textId="5EBF6251" w:rsidR="007F320B" w:rsidRDefault="007F320B" w:rsidP="00852869">
      <w:pPr>
        <w:rPr>
          <w:rFonts w:ascii="Times New Roman" w:eastAsia="Times New Roman" w:hAnsi="Times New Roman"/>
          <w:lang w:eastAsia="cs-CZ"/>
        </w:rPr>
      </w:pPr>
    </w:p>
    <w:p w14:paraId="6F2B9E88" w14:textId="2D2D938B" w:rsidR="007F320B" w:rsidRDefault="007F320B" w:rsidP="00852869">
      <w:pPr>
        <w:rPr>
          <w:rFonts w:ascii="Times New Roman" w:eastAsia="Times New Roman" w:hAnsi="Times New Roman"/>
          <w:lang w:eastAsia="cs-CZ"/>
        </w:rPr>
      </w:pPr>
    </w:p>
    <w:p w14:paraId="48820DC4" w14:textId="322931CD" w:rsidR="007F320B" w:rsidRDefault="007F320B" w:rsidP="00852869">
      <w:pPr>
        <w:rPr>
          <w:rFonts w:ascii="Times New Roman" w:eastAsia="Times New Roman" w:hAnsi="Times New Roman"/>
          <w:lang w:eastAsia="cs-CZ"/>
        </w:rPr>
      </w:pPr>
    </w:p>
    <w:p w14:paraId="71685BA3" w14:textId="58540FB1" w:rsidR="007F320B" w:rsidRDefault="007F320B" w:rsidP="00852869">
      <w:pPr>
        <w:rPr>
          <w:rFonts w:ascii="Times New Roman" w:eastAsia="Times New Roman" w:hAnsi="Times New Roman"/>
          <w:lang w:eastAsia="cs-CZ"/>
        </w:rPr>
      </w:pPr>
    </w:p>
    <w:p w14:paraId="2BEAEBCB" w14:textId="0A5415FA" w:rsidR="007F320B" w:rsidRDefault="007F320B" w:rsidP="00852869">
      <w:pPr>
        <w:rPr>
          <w:rFonts w:ascii="Times New Roman" w:eastAsia="Times New Roman" w:hAnsi="Times New Roman"/>
          <w:lang w:eastAsia="cs-CZ"/>
        </w:rPr>
      </w:pPr>
    </w:p>
    <w:p w14:paraId="52B32249" w14:textId="28DAF446" w:rsidR="007F320B" w:rsidRPr="00852869" w:rsidRDefault="007F320B" w:rsidP="00852869">
      <w:pPr>
        <w:rPr>
          <w:rFonts w:ascii="Times New Roman" w:eastAsia="Times New Roman" w:hAnsi="Times New Roman"/>
          <w:lang w:eastAsia="cs-CZ"/>
        </w:rPr>
      </w:pPr>
    </w:p>
    <w:p w14:paraId="204155B0" w14:textId="5D086362" w:rsidR="0014413C" w:rsidRPr="00852869" w:rsidRDefault="0014413C" w:rsidP="00A12703">
      <w:pPr>
        <w:spacing w:after="0" w:line="240" w:lineRule="auto"/>
        <w:jc w:val="both"/>
        <w:rPr>
          <w:rFonts w:ascii="Times New Roman" w:eastAsia="Times New Roman" w:hAnsi="Times New Roman"/>
          <w:lang w:eastAsia="cs-CZ"/>
        </w:rPr>
      </w:pPr>
      <w:bookmarkStart w:id="0" w:name="_GoBack"/>
      <w:bookmarkEnd w:id="0"/>
    </w:p>
    <w:sectPr w:rsidR="0014413C" w:rsidRPr="00852869"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8C9B4" w14:textId="77777777" w:rsidR="009A29CC" w:rsidRDefault="009A29CC" w:rsidP="00BE360F">
      <w:pPr>
        <w:spacing w:after="0" w:line="240" w:lineRule="auto"/>
      </w:pPr>
      <w:r>
        <w:separator/>
      </w:r>
    </w:p>
  </w:endnote>
  <w:endnote w:type="continuationSeparator" w:id="0">
    <w:p w14:paraId="3D992C99" w14:textId="77777777" w:rsidR="009A29CC" w:rsidRDefault="009A29CC"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53069" w14:textId="77777777" w:rsidR="009A29CC" w:rsidRDefault="009A29CC" w:rsidP="00BE360F">
      <w:pPr>
        <w:spacing w:after="0" w:line="240" w:lineRule="auto"/>
      </w:pPr>
      <w:r>
        <w:separator/>
      </w:r>
    </w:p>
  </w:footnote>
  <w:footnote w:type="continuationSeparator" w:id="0">
    <w:p w14:paraId="2D55304F" w14:textId="77777777" w:rsidR="009A29CC" w:rsidRDefault="009A29CC" w:rsidP="00BE3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7"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7F32E36"/>
    <w:multiLevelType w:val="hybridMultilevel"/>
    <w:tmpl w:val="47EA506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5"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7"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3"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4"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9"/>
  </w:num>
  <w:num w:numId="2">
    <w:abstractNumId w:val="21"/>
  </w:num>
  <w:num w:numId="3">
    <w:abstractNumId w:val="17"/>
  </w:num>
  <w:num w:numId="4">
    <w:abstractNumId w:val="14"/>
  </w:num>
  <w:num w:numId="5">
    <w:abstractNumId w:val="7"/>
  </w:num>
  <w:num w:numId="6">
    <w:abstractNumId w:val="9"/>
  </w:num>
  <w:num w:numId="7">
    <w:abstractNumId w:val="18"/>
  </w:num>
  <w:num w:numId="8">
    <w:abstractNumId w:val="27"/>
  </w:num>
  <w:num w:numId="9">
    <w:abstractNumId w:val="0"/>
  </w:num>
  <w:num w:numId="10">
    <w:abstractNumId w:val="30"/>
  </w:num>
  <w:num w:numId="11">
    <w:abstractNumId w:val="12"/>
  </w:num>
  <w:num w:numId="12">
    <w:abstractNumId w:val="13"/>
  </w:num>
  <w:num w:numId="13">
    <w:abstractNumId w:val="31"/>
  </w:num>
  <w:num w:numId="14">
    <w:abstractNumId w:val="25"/>
  </w:num>
  <w:num w:numId="15">
    <w:abstractNumId w:val="22"/>
  </w:num>
  <w:num w:numId="16">
    <w:abstractNumId w:val="1"/>
  </w:num>
  <w:num w:numId="17">
    <w:abstractNumId w:val="2"/>
  </w:num>
  <w:num w:numId="18">
    <w:abstractNumId w:val="24"/>
  </w:num>
  <w:num w:numId="19">
    <w:abstractNumId w:val="33"/>
  </w:num>
  <w:num w:numId="20">
    <w:abstractNumId w:val="29"/>
  </w:num>
  <w:num w:numId="21">
    <w:abstractNumId w:val="4"/>
  </w:num>
  <w:num w:numId="22">
    <w:abstractNumId w:val="15"/>
  </w:num>
  <w:num w:numId="23">
    <w:abstractNumId w:val="11"/>
  </w:num>
  <w:num w:numId="24">
    <w:abstractNumId w:val="5"/>
  </w:num>
  <w:num w:numId="25">
    <w:abstractNumId w:val="3"/>
  </w:num>
  <w:num w:numId="26">
    <w:abstractNumId w:val="20"/>
  </w:num>
  <w:num w:numId="27">
    <w:abstractNumId w:val="6"/>
  </w:num>
  <w:num w:numId="28">
    <w:abstractNumId w:val="26"/>
  </w:num>
  <w:num w:numId="29">
    <w:abstractNumId w:val="28"/>
  </w:num>
  <w:num w:numId="30">
    <w:abstractNumId w:val="32"/>
  </w:num>
  <w:num w:numId="31">
    <w:abstractNumId w:val="8"/>
  </w:num>
  <w:num w:numId="32">
    <w:abstractNumId w:val="16"/>
  </w:num>
  <w:num w:numId="33">
    <w:abstractNumId w:val="23"/>
  </w:num>
  <w:num w:numId="34">
    <w:abstractNumId w:val="1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147BC"/>
    <w:rsid w:val="000203BA"/>
    <w:rsid w:val="00021B99"/>
    <w:rsid w:val="00042B34"/>
    <w:rsid w:val="000517B9"/>
    <w:rsid w:val="00054236"/>
    <w:rsid w:val="000642FA"/>
    <w:rsid w:val="000677CE"/>
    <w:rsid w:val="0007392E"/>
    <w:rsid w:val="000A2BE4"/>
    <w:rsid w:val="000C5502"/>
    <w:rsid w:val="000D0A0A"/>
    <w:rsid w:val="000D7E3F"/>
    <w:rsid w:val="000E0E65"/>
    <w:rsid w:val="000F7F65"/>
    <w:rsid w:val="001005CC"/>
    <w:rsid w:val="00123BD3"/>
    <w:rsid w:val="00131BD1"/>
    <w:rsid w:val="00133E0D"/>
    <w:rsid w:val="00137BD3"/>
    <w:rsid w:val="0014413C"/>
    <w:rsid w:val="00151042"/>
    <w:rsid w:val="0015563D"/>
    <w:rsid w:val="00160C8F"/>
    <w:rsid w:val="00165A58"/>
    <w:rsid w:val="00172760"/>
    <w:rsid w:val="00172B80"/>
    <w:rsid w:val="001754E4"/>
    <w:rsid w:val="001A17EC"/>
    <w:rsid w:val="001B4CCB"/>
    <w:rsid w:val="001C4E0B"/>
    <w:rsid w:val="001F6BB4"/>
    <w:rsid w:val="001F7C4F"/>
    <w:rsid w:val="0021036C"/>
    <w:rsid w:val="00212056"/>
    <w:rsid w:val="00222BFF"/>
    <w:rsid w:val="00223AA5"/>
    <w:rsid w:val="00251F8B"/>
    <w:rsid w:val="00255105"/>
    <w:rsid w:val="00255E42"/>
    <w:rsid w:val="00261942"/>
    <w:rsid w:val="00271ECC"/>
    <w:rsid w:val="00295DBF"/>
    <w:rsid w:val="002B630B"/>
    <w:rsid w:val="002C3D92"/>
    <w:rsid w:val="002D4503"/>
    <w:rsid w:val="002E7009"/>
    <w:rsid w:val="002F27EE"/>
    <w:rsid w:val="0030128E"/>
    <w:rsid w:val="003211B2"/>
    <w:rsid w:val="0034026B"/>
    <w:rsid w:val="003444FD"/>
    <w:rsid w:val="00357618"/>
    <w:rsid w:val="00360E6D"/>
    <w:rsid w:val="00397077"/>
    <w:rsid w:val="003A2D63"/>
    <w:rsid w:val="003A4509"/>
    <w:rsid w:val="003A5A7F"/>
    <w:rsid w:val="003B42E8"/>
    <w:rsid w:val="003C1573"/>
    <w:rsid w:val="003C5589"/>
    <w:rsid w:val="003E2DA2"/>
    <w:rsid w:val="003F2BD5"/>
    <w:rsid w:val="003F325B"/>
    <w:rsid w:val="003F67D1"/>
    <w:rsid w:val="00401D5D"/>
    <w:rsid w:val="00406CC0"/>
    <w:rsid w:val="00414D20"/>
    <w:rsid w:val="00424DBD"/>
    <w:rsid w:val="00426966"/>
    <w:rsid w:val="004335A5"/>
    <w:rsid w:val="004521A6"/>
    <w:rsid w:val="004702C0"/>
    <w:rsid w:val="00471DE6"/>
    <w:rsid w:val="004766E0"/>
    <w:rsid w:val="00484A41"/>
    <w:rsid w:val="00485A84"/>
    <w:rsid w:val="004A1309"/>
    <w:rsid w:val="004A34B2"/>
    <w:rsid w:val="004B4520"/>
    <w:rsid w:val="004D7C7B"/>
    <w:rsid w:val="004E1FF5"/>
    <w:rsid w:val="004F157D"/>
    <w:rsid w:val="00504B8A"/>
    <w:rsid w:val="00514F52"/>
    <w:rsid w:val="005169F4"/>
    <w:rsid w:val="00516C53"/>
    <w:rsid w:val="00525F32"/>
    <w:rsid w:val="00526E11"/>
    <w:rsid w:val="005368A9"/>
    <w:rsid w:val="00536D3F"/>
    <w:rsid w:val="005427A7"/>
    <w:rsid w:val="00542CE0"/>
    <w:rsid w:val="00543233"/>
    <w:rsid w:val="00547C4A"/>
    <w:rsid w:val="00554EDC"/>
    <w:rsid w:val="0056213F"/>
    <w:rsid w:val="005672DF"/>
    <w:rsid w:val="00577C6E"/>
    <w:rsid w:val="005914D8"/>
    <w:rsid w:val="00596BB2"/>
    <w:rsid w:val="005C4092"/>
    <w:rsid w:val="005D3C03"/>
    <w:rsid w:val="005E2458"/>
    <w:rsid w:val="00602229"/>
    <w:rsid w:val="00617C45"/>
    <w:rsid w:val="00623159"/>
    <w:rsid w:val="0062537E"/>
    <w:rsid w:val="006266EF"/>
    <w:rsid w:val="00632C71"/>
    <w:rsid w:val="00632F47"/>
    <w:rsid w:val="00647A74"/>
    <w:rsid w:val="00647E22"/>
    <w:rsid w:val="006636F5"/>
    <w:rsid w:val="00673DD2"/>
    <w:rsid w:val="00685BCE"/>
    <w:rsid w:val="006979A3"/>
    <w:rsid w:val="006A016F"/>
    <w:rsid w:val="006B657C"/>
    <w:rsid w:val="006B7B50"/>
    <w:rsid w:val="006C029B"/>
    <w:rsid w:val="006D060C"/>
    <w:rsid w:val="006F408B"/>
    <w:rsid w:val="00717F09"/>
    <w:rsid w:val="00721698"/>
    <w:rsid w:val="00741E29"/>
    <w:rsid w:val="007427DC"/>
    <w:rsid w:val="007519BF"/>
    <w:rsid w:val="00771AFF"/>
    <w:rsid w:val="00783BE9"/>
    <w:rsid w:val="007872FD"/>
    <w:rsid w:val="00793E30"/>
    <w:rsid w:val="007C0642"/>
    <w:rsid w:val="007C659B"/>
    <w:rsid w:val="007D3EAC"/>
    <w:rsid w:val="007F320B"/>
    <w:rsid w:val="00810246"/>
    <w:rsid w:val="00811CDD"/>
    <w:rsid w:val="00814AD1"/>
    <w:rsid w:val="00852869"/>
    <w:rsid w:val="008569AF"/>
    <w:rsid w:val="00857137"/>
    <w:rsid w:val="0086528E"/>
    <w:rsid w:val="00871172"/>
    <w:rsid w:val="00887680"/>
    <w:rsid w:val="008971A4"/>
    <w:rsid w:val="008A0FBF"/>
    <w:rsid w:val="008A78C6"/>
    <w:rsid w:val="008A7A6B"/>
    <w:rsid w:val="008B00FB"/>
    <w:rsid w:val="008D11F1"/>
    <w:rsid w:val="008D1F2A"/>
    <w:rsid w:val="008E2D00"/>
    <w:rsid w:val="008F4CA7"/>
    <w:rsid w:val="00900482"/>
    <w:rsid w:val="0090147B"/>
    <w:rsid w:val="009033B3"/>
    <w:rsid w:val="009075F4"/>
    <w:rsid w:val="00910550"/>
    <w:rsid w:val="00915114"/>
    <w:rsid w:val="00920744"/>
    <w:rsid w:val="00921426"/>
    <w:rsid w:val="00932C22"/>
    <w:rsid w:val="0093398B"/>
    <w:rsid w:val="00942534"/>
    <w:rsid w:val="009510B9"/>
    <w:rsid w:val="00966A0B"/>
    <w:rsid w:val="009774AB"/>
    <w:rsid w:val="00980AB7"/>
    <w:rsid w:val="00993A70"/>
    <w:rsid w:val="009A27A4"/>
    <w:rsid w:val="009A29CC"/>
    <w:rsid w:val="009A4445"/>
    <w:rsid w:val="009A63B2"/>
    <w:rsid w:val="009A651C"/>
    <w:rsid w:val="009C2D85"/>
    <w:rsid w:val="009D1788"/>
    <w:rsid w:val="009D5AFF"/>
    <w:rsid w:val="009D6E5B"/>
    <w:rsid w:val="009E2CCB"/>
    <w:rsid w:val="009E36C8"/>
    <w:rsid w:val="009F26E9"/>
    <w:rsid w:val="00A12703"/>
    <w:rsid w:val="00A1538A"/>
    <w:rsid w:val="00A21E10"/>
    <w:rsid w:val="00A22D02"/>
    <w:rsid w:val="00A238F5"/>
    <w:rsid w:val="00A24422"/>
    <w:rsid w:val="00A57E05"/>
    <w:rsid w:val="00A71373"/>
    <w:rsid w:val="00A75E3C"/>
    <w:rsid w:val="00A8306E"/>
    <w:rsid w:val="00A8376E"/>
    <w:rsid w:val="00A91923"/>
    <w:rsid w:val="00A94788"/>
    <w:rsid w:val="00A94CE4"/>
    <w:rsid w:val="00A97285"/>
    <w:rsid w:val="00A9759E"/>
    <w:rsid w:val="00AA5121"/>
    <w:rsid w:val="00AB5FB8"/>
    <w:rsid w:val="00AC7CD8"/>
    <w:rsid w:val="00AD44FF"/>
    <w:rsid w:val="00AF3BC4"/>
    <w:rsid w:val="00AF58B3"/>
    <w:rsid w:val="00B71CC1"/>
    <w:rsid w:val="00B7459B"/>
    <w:rsid w:val="00B81791"/>
    <w:rsid w:val="00B85089"/>
    <w:rsid w:val="00BB75B4"/>
    <w:rsid w:val="00BC38BE"/>
    <w:rsid w:val="00BC552C"/>
    <w:rsid w:val="00BD1541"/>
    <w:rsid w:val="00BE0D49"/>
    <w:rsid w:val="00BE360F"/>
    <w:rsid w:val="00BE65AC"/>
    <w:rsid w:val="00BE660D"/>
    <w:rsid w:val="00C04C17"/>
    <w:rsid w:val="00C325B8"/>
    <w:rsid w:val="00C400A4"/>
    <w:rsid w:val="00C41656"/>
    <w:rsid w:val="00C534F0"/>
    <w:rsid w:val="00C610B6"/>
    <w:rsid w:val="00C7395F"/>
    <w:rsid w:val="00C75FCA"/>
    <w:rsid w:val="00C857E0"/>
    <w:rsid w:val="00CC1E5A"/>
    <w:rsid w:val="00CC3E33"/>
    <w:rsid w:val="00CC59AB"/>
    <w:rsid w:val="00CE5F8C"/>
    <w:rsid w:val="00D033DD"/>
    <w:rsid w:val="00D03F84"/>
    <w:rsid w:val="00D07B3F"/>
    <w:rsid w:val="00D13AA7"/>
    <w:rsid w:val="00D2561C"/>
    <w:rsid w:val="00D4279B"/>
    <w:rsid w:val="00D527A8"/>
    <w:rsid w:val="00D54782"/>
    <w:rsid w:val="00D54890"/>
    <w:rsid w:val="00D6351F"/>
    <w:rsid w:val="00D72E01"/>
    <w:rsid w:val="00D752E9"/>
    <w:rsid w:val="00D75FEA"/>
    <w:rsid w:val="00D86122"/>
    <w:rsid w:val="00D877E7"/>
    <w:rsid w:val="00D90BDC"/>
    <w:rsid w:val="00DA30D1"/>
    <w:rsid w:val="00DB3437"/>
    <w:rsid w:val="00DB61B8"/>
    <w:rsid w:val="00DC74B9"/>
    <w:rsid w:val="00DE2095"/>
    <w:rsid w:val="00DE7302"/>
    <w:rsid w:val="00E15A20"/>
    <w:rsid w:val="00E21999"/>
    <w:rsid w:val="00E21BE9"/>
    <w:rsid w:val="00E22F7A"/>
    <w:rsid w:val="00E231E5"/>
    <w:rsid w:val="00E26227"/>
    <w:rsid w:val="00E33EE2"/>
    <w:rsid w:val="00E34F38"/>
    <w:rsid w:val="00E44B36"/>
    <w:rsid w:val="00E54C83"/>
    <w:rsid w:val="00E576A3"/>
    <w:rsid w:val="00E57AB3"/>
    <w:rsid w:val="00E729FB"/>
    <w:rsid w:val="00E91AE5"/>
    <w:rsid w:val="00E91D4A"/>
    <w:rsid w:val="00E978B8"/>
    <w:rsid w:val="00EA1FDE"/>
    <w:rsid w:val="00EA39C9"/>
    <w:rsid w:val="00EA3A30"/>
    <w:rsid w:val="00EB78C0"/>
    <w:rsid w:val="00EC1624"/>
    <w:rsid w:val="00EC6B11"/>
    <w:rsid w:val="00ED17E2"/>
    <w:rsid w:val="00ED201B"/>
    <w:rsid w:val="00ED28E4"/>
    <w:rsid w:val="00ED2A22"/>
    <w:rsid w:val="00ED4636"/>
    <w:rsid w:val="00ED4DBA"/>
    <w:rsid w:val="00EF04B3"/>
    <w:rsid w:val="00F00E1F"/>
    <w:rsid w:val="00F02A05"/>
    <w:rsid w:val="00F27F91"/>
    <w:rsid w:val="00F37336"/>
    <w:rsid w:val="00F3769E"/>
    <w:rsid w:val="00F37749"/>
    <w:rsid w:val="00F424B4"/>
    <w:rsid w:val="00F44B77"/>
    <w:rsid w:val="00F707CA"/>
    <w:rsid w:val="00F70A0F"/>
    <w:rsid w:val="00F75EE2"/>
    <w:rsid w:val="00F90498"/>
    <w:rsid w:val="00FA62C1"/>
    <w:rsid w:val="00FC56AD"/>
    <w:rsid w:val="00FD75EC"/>
    <w:rsid w:val="00FE0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159224695">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327593734">
      <w:bodyDiv w:val="1"/>
      <w:marLeft w:val="0"/>
      <w:marRight w:val="0"/>
      <w:marTop w:val="0"/>
      <w:marBottom w:val="0"/>
      <w:divBdr>
        <w:top w:val="none" w:sz="0" w:space="0" w:color="auto"/>
        <w:left w:val="none" w:sz="0" w:space="0" w:color="auto"/>
        <w:bottom w:val="none" w:sz="0" w:space="0" w:color="auto"/>
        <w:right w:val="none" w:sz="0" w:space="0" w:color="auto"/>
      </w:divBdr>
    </w:div>
    <w:div w:id="1383478184">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63232136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 w:id="20856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dotaceKK/prispevky-kultura/prispevky_cr.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d3056c3fb15f5a06381b9d26cddbe0f0">
  <xsd:schema xmlns:xsd="http://www.w3.org/2001/XMLSchema" xmlns:xs="http://www.w3.org/2001/XMLSchema" xmlns:p="http://schemas.microsoft.com/office/2006/metadata/properties" xmlns:ns1="http://schemas.microsoft.com/sharepoint/v3" xmlns:ns2="dea095fd-7966-4c4b-b51d-2134cf85ddf0" targetNamespace="http://schemas.microsoft.com/office/2006/metadata/properties" ma:root="true" ma:fieldsID="be6759357ba84629325fd5808f8c59c9" ns1:_="" ns2:_="">
    <xsd:import namespace="http://schemas.microsoft.com/sharepoint/v3"/>
    <xsd:import namespace="dea095fd-7966-4c4b-b51d-2134cf85ddf0"/>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a095fd-7966-4c4b-b51d-2134cf85ddf0"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2">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ea095fd-7966-4c4b-b51d-2134cf85ddf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B81BD-96C3-43AB-B53B-3C573C795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a095fd-7966-4c4b-b51d-2134cf85d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189C4-300D-40DC-ACF1-58DDACDBA97F}">
  <ds:schemaRefs>
    <ds:schemaRef ds:uri="http://schemas.microsoft.com/sharepoint/v3/contenttype/forms"/>
  </ds:schemaRefs>
</ds:datastoreItem>
</file>

<file path=customXml/itemProps3.xml><?xml version="1.0" encoding="utf-8"?>
<ds:datastoreItem xmlns:ds="http://schemas.openxmlformats.org/officeDocument/2006/customXml" ds:itemID="{150389C6-EDF8-456E-A57E-8064AFBBAC66}">
  <ds:schemaRefs>
    <ds:schemaRef ds:uri="http://schemas.microsoft.com/office/2006/metadata/properties"/>
    <ds:schemaRef ds:uri="http://schemas.microsoft.com/office/infopath/2007/PartnerControls"/>
    <ds:schemaRef ds:uri="http://schemas.microsoft.com/sharepoint/v3"/>
    <ds:schemaRef ds:uri="dea095fd-7966-4c4b-b51d-2134cf85ddf0"/>
  </ds:schemaRefs>
</ds:datastoreItem>
</file>

<file path=customXml/itemProps4.xml><?xml version="1.0" encoding="utf-8"?>
<ds:datastoreItem xmlns:ds="http://schemas.openxmlformats.org/officeDocument/2006/customXml" ds:itemID="{CF0667B5-198A-424E-8522-E9E09EDC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2537</Words>
  <Characters>14970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Smlouva cestak</vt:lpstr>
    </vt:vector>
  </TitlesOfParts>
  <Company>Karlovarský kraj Krajský úřad</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cestak</dc:title>
  <dc:creator>Vratislav Smoleja</dc:creator>
  <cp:lastModifiedBy>Slipková Monika</cp:lastModifiedBy>
  <cp:revision>11</cp:revision>
  <cp:lastPrinted>2015-07-01T10:55:00Z</cp:lastPrinted>
  <dcterms:created xsi:type="dcterms:W3CDTF">2018-06-25T09:26:00Z</dcterms:created>
  <dcterms:modified xsi:type="dcterms:W3CDTF">2018-07-27T09:05:00Z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