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Pr="00915663">
        <w:rPr>
          <w:rFonts w:cs="Arial"/>
          <w:b/>
          <w:sz w:val="28"/>
          <w:szCs w:val="28"/>
        </w:rPr>
        <w:t>č. </w:t>
      </w:r>
      <w:r w:rsidR="00A90201" w:rsidRPr="00A90201">
        <w:rPr>
          <w:rFonts w:cs="Arial"/>
          <w:b/>
          <w:sz w:val="28"/>
          <w:szCs w:val="28"/>
        </w:rPr>
        <w:t>OPA-MN-65/2016</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A90201" w:rsidRPr="00A90201">
        <w:rPr>
          <w:rFonts w:cs="Arial"/>
          <w:b/>
          <w:bCs/>
          <w:sz w:val="28"/>
          <w:szCs w:val="28"/>
        </w:rPr>
        <w:t>CZ.</w:t>
      </w:r>
      <w:r w:rsidR="00A90201" w:rsidRPr="00A90201">
        <w:rPr>
          <w:rFonts w:cs="Arial"/>
          <w:b/>
          <w:sz w:val="28"/>
          <w:szCs w:val="28"/>
        </w:rPr>
        <w:t>03.1.52/0.0/0.0/15_021/0000053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A90201" w:rsidRPr="00A90201">
        <w:t xml:space="preserve">Ing. </w:t>
      </w:r>
      <w:r w:rsidR="00A90201">
        <w:rPr>
          <w:szCs w:val="20"/>
        </w:rPr>
        <w:t>Jarmila Mateřanková</w:t>
      </w:r>
      <w:r w:rsidRPr="004521C7">
        <w:rPr>
          <w:rFonts w:cs="Arial"/>
          <w:szCs w:val="20"/>
        </w:rPr>
        <w:t xml:space="preserve">, </w:t>
      </w:r>
      <w:r w:rsidR="00A90201" w:rsidRPr="00A90201">
        <w:t>ředitelka kontaktního</w:t>
      </w:r>
      <w:r w:rsidR="00A90201">
        <w:rPr>
          <w:szCs w:val="20"/>
        </w:rPr>
        <w:t xml:space="preserve"> pracoviště Opava, krajská pobočka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A90201" w:rsidRPr="00A90201">
        <w:t>Dobrovského 1278</w:t>
      </w:r>
      <w:r w:rsidR="00A90201">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A90201" w:rsidRPr="00A90201">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A90201" w:rsidRPr="00A90201">
        <w:t>Úřad práce</w:t>
      </w:r>
      <w:r w:rsidR="00A90201">
        <w:rPr>
          <w:szCs w:val="20"/>
        </w:rPr>
        <w:t xml:space="preserve"> ČR - kontaktní pracoviště Opava, </w:t>
      </w:r>
      <w:proofErr w:type="spellStart"/>
      <w:r w:rsidR="00A90201">
        <w:rPr>
          <w:szCs w:val="20"/>
        </w:rPr>
        <w:t>Bochenkova</w:t>
      </w:r>
      <w:proofErr w:type="spellEnd"/>
      <w:r w:rsidR="00A90201">
        <w:rPr>
          <w:szCs w:val="20"/>
        </w:rPr>
        <w:t xml:space="preserve"> č.p. 2712/4, Předměstí, 746 01 Opava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A90201" w:rsidRPr="00A90201">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A90201"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A90201" w:rsidRPr="00A90201">
        <w:t>Tomáš STRAUB</w:t>
      </w:r>
      <w:r w:rsidR="00A90201">
        <w:rPr>
          <w:szCs w:val="20"/>
        </w:rPr>
        <w:t xml:space="preserve"> s.r.o.</w:t>
      </w:r>
    </w:p>
    <w:p w:rsidR="000E23BB" w:rsidRPr="004521C7" w:rsidRDefault="00A90201"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A90201">
        <w:rPr>
          <w:noProof/>
        </w:rPr>
        <w:t>Tomáš Straub</w:t>
      </w:r>
      <w:r>
        <w:rPr>
          <w:noProof/>
          <w:szCs w:val="20"/>
        </w:rPr>
        <w:t>, jednatel</w:t>
      </w:r>
    </w:p>
    <w:p w:rsidR="000E23BB" w:rsidRPr="004521C7" w:rsidRDefault="00A90201"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A90201">
        <w:t>Ostravská č</w:t>
      </w:r>
      <w:r>
        <w:rPr>
          <w:szCs w:val="20"/>
        </w:rPr>
        <w:t>.p. 1847, 748 01 Hlučín</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A90201" w:rsidRPr="00A90201">
        <w:t>27762939</w:t>
      </w:r>
    </w:p>
    <w:p w:rsidR="00C2620A" w:rsidRPr="004521C7" w:rsidRDefault="00A90201" w:rsidP="00C2620A">
      <w:pPr>
        <w:tabs>
          <w:tab w:val="left" w:pos="2977"/>
        </w:tabs>
        <w:ind w:left="2977" w:hanging="2977"/>
        <w:rPr>
          <w:rFonts w:cs="Arial"/>
          <w:szCs w:val="20"/>
        </w:rPr>
      </w:pPr>
      <w:r w:rsidRPr="00A90201">
        <w:rPr>
          <w:rFonts w:cs="Arial"/>
          <w:noProof/>
          <w:szCs w:val="20"/>
        </w:rPr>
        <w:t>adresa provozovny:</w:t>
      </w:r>
      <w:r w:rsidR="00C2620A" w:rsidRPr="004521C7">
        <w:rPr>
          <w:rFonts w:cs="Arial"/>
          <w:szCs w:val="20"/>
        </w:rPr>
        <w:tab/>
      </w:r>
      <w:r w:rsidRPr="00A90201">
        <w:t>Ostravská č</w:t>
      </w:r>
      <w:r>
        <w:rPr>
          <w:szCs w:val="20"/>
        </w:rPr>
        <w:t>.p. 1847, 748 01 Hlučín</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bookmarkStart w:id="0" w:name="_GoBack"/>
      <w:bookmarkEnd w:id="0"/>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A90201" w:rsidRPr="00A90201">
        <w:rPr>
          <w:bCs/>
        </w:rPr>
        <w:t>Podpora odborného</w:t>
      </w:r>
      <w:r w:rsidR="00A90201">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A90201" w:rsidRPr="00A90201">
        <w:rPr>
          <w:bCs/>
        </w:rPr>
        <w:t>CZ.03</w:t>
      </w:r>
      <w:r w:rsidR="00A90201">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A90201" w:rsidRPr="00A90201">
        <w:rPr>
          <w:b/>
        </w:rPr>
        <w:t>Profesní průkaz</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A90201" w:rsidRPr="00A90201">
        <w:rPr>
          <w:b/>
        </w:rPr>
        <w:t>142,00</w:t>
      </w:r>
      <w:r w:rsidRPr="00A90201">
        <w:rPr>
          <w:b/>
        </w:rPr>
        <w:t xml:space="preserve"> </w:t>
      </w:r>
      <w:r w:rsidRPr="00A90201">
        <w:rPr>
          <w:b/>
        </w:rPr>
        <w:tab/>
      </w:r>
      <w:r w:rsidR="00E53B1B" w:rsidRPr="00A90201">
        <w:rPr>
          <w:b/>
        </w:rPr>
        <w:t>vyučovacích </w:t>
      </w:r>
      <w:r w:rsidRPr="00A90201">
        <w:rPr>
          <w:b/>
        </w:rPr>
        <w:t>hodin</w:t>
      </w:r>
      <w:r w:rsidRPr="009218DC">
        <w:br/>
      </w:r>
      <w:r w:rsidRPr="00B75BEF">
        <w:t>z toho:</w:t>
      </w:r>
      <w:r w:rsidRPr="00B75BEF">
        <w:tab/>
        <w:t>- teoretická příprava:</w:t>
      </w:r>
      <w:r w:rsidRPr="009C0145">
        <w:tab/>
      </w:r>
      <w:r w:rsidR="00A90201" w:rsidRPr="00A90201">
        <w:t>130,00</w:t>
      </w:r>
      <w:r>
        <w:rPr>
          <w:lang w:val="en-US"/>
        </w:rPr>
        <w:tab/>
      </w:r>
      <w:r w:rsidR="00E53B1B" w:rsidRPr="00E53B1B">
        <w:t>vyučovacích</w:t>
      </w:r>
      <w:r w:rsidR="00E53B1B">
        <w:t> </w:t>
      </w:r>
      <w:r w:rsidRPr="00B75BEF">
        <w:t>hodin</w:t>
      </w:r>
      <w:r w:rsidRPr="00B75BEF">
        <w:br/>
      </w:r>
      <w:r w:rsidRPr="00B75BEF">
        <w:tab/>
        <w:t>- praktická příprava:</w:t>
      </w:r>
      <w:r>
        <w:tab/>
      </w:r>
      <w:r w:rsidR="00A90201" w:rsidRPr="00A90201">
        <w:t>10,00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A90201" w:rsidRPr="00A90201">
        <w:t>2,00</w:t>
      </w:r>
      <w:r>
        <w:tab/>
      </w:r>
      <w:r w:rsidR="00E53B1B" w:rsidRPr="00E53B1B">
        <w:t>vyuč</w:t>
      </w:r>
      <w:r w:rsidR="00A90201">
        <w:t>ovacích</w:t>
      </w:r>
      <w:r w:rsidR="00E53B1B">
        <w:t> </w:t>
      </w:r>
      <w:r>
        <w:t>hodin</w:t>
      </w:r>
    </w:p>
    <w:p w:rsidR="005E6F04" w:rsidRDefault="005E6F04" w:rsidP="001F74BF">
      <w:pPr>
        <w:pStyle w:val="BoddohodyIII"/>
        <w:tabs>
          <w:tab w:val="left" w:pos="3969"/>
        </w:tabs>
      </w:pPr>
      <w:r>
        <w:lastRenderedPageBreak/>
        <w:t>Dodavatel vzdělávací aktivity:</w:t>
      </w:r>
      <w:r w:rsidR="00A90201">
        <w:t xml:space="preserve"> </w:t>
      </w:r>
      <w:r w:rsidR="00A90201" w:rsidRPr="00A90201">
        <w:rPr>
          <w:b/>
          <w:szCs w:val="20"/>
        </w:rPr>
        <w:t>Rostislav Pater, IČO: 60952717</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A90201">
        <w:rPr>
          <w:b/>
        </w:rPr>
        <w:tab/>
      </w:r>
      <w:r w:rsidR="00943374" w:rsidRPr="00A90201">
        <w:rPr>
          <w:b/>
        </w:rPr>
        <w:t xml:space="preserve"> </w:t>
      </w:r>
      <w:r w:rsidR="00A90201" w:rsidRPr="00A90201">
        <w:rPr>
          <w:b/>
        </w:rPr>
        <w:t>7.11</w:t>
      </w:r>
      <w:r w:rsidR="00A90201" w:rsidRPr="00A90201">
        <w:rPr>
          <w:b/>
          <w:szCs w:val="20"/>
        </w:rPr>
        <w:t>.2016</w:t>
      </w:r>
      <w:r w:rsidR="000E23BB" w:rsidRPr="009218DC">
        <w:br/>
      </w:r>
      <w:r w:rsidRPr="009218DC">
        <w:tab/>
      </w:r>
      <w:r w:rsidR="00671BC4" w:rsidRPr="009218DC">
        <w:t xml:space="preserve">Datum </w:t>
      </w:r>
      <w:r w:rsidR="005579D7">
        <w:t>ukončení</w:t>
      </w:r>
      <w:r w:rsidR="00AA5674">
        <w:t>:</w:t>
      </w:r>
      <w:r w:rsidR="00113907">
        <w:tab/>
      </w:r>
      <w:r w:rsidR="00943374" w:rsidRPr="00A90201">
        <w:rPr>
          <w:b/>
        </w:rPr>
        <w:t xml:space="preserve"> </w:t>
      </w:r>
      <w:r w:rsidR="00A90201" w:rsidRPr="00A90201">
        <w:rPr>
          <w:b/>
        </w:rPr>
        <w:t>27.12</w:t>
      </w:r>
      <w:r w:rsidR="00A90201" w:rsidRPr="00A90201">
        <w:rPr>
          <w:b/>
          <w:szCs w:val="20"/>
        </w:rPr>
        <w:t>.2016</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A90201" w:rsidRPr="001714D2">
        <w:rPr>
          <w:b/>
        </w:rPr>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A90201" w:rsidRPr="00A90201">
        <w:rPr>
          <w:b/>
        </w:rPr>
        <w:t>2</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A90201" w:rsidRPr="00A90201">
        <w:rPr>
          <w:b/>
        </w:rPr>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A90201"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9D63B0" w:rsidRDefault="009D63B0" w:rsidP="009D63B0">
      <w:pPr>
        <w:pStyle w:val="BoddohodyII"/>
        <w:numPr>
          <w:ilvl w:val="0"/>
          <w:numId w:val="8"/>
        </w:numPr>
        <w:rPr>
          <w:rFonts w:cs="Arial"/>
          <w:szCs w:val="20"/>
        </w:rPr>
      </w:pPr>
      <w:r>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w:t>
      </w:r>
      <w:r>
        <w:rPr>
          <w:rFonts w:cs="Arial"/>
          <w:szCs w:val="20"/>
        </w:rPr>
        <w:lastRenderedPageBreak/>
        <w:t xml:space="preserve">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A90201" w:rsidRPr="00A90201">
        <w:rPr>
          <w:b/>
          <w:szCs w:val="20"/>
        </w:rPr>
        <w:t>60 420</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A90201">
        <w:rPr>
          <w:szCs w:val="20"/>
        </w:rPr>
        <w:t>29 820</w:t>
      </w:r>
      <w:r>
        <w:rPr>
          <w:rFonts w:cs="Arial"/>
          <w:szCs w:val="20"/>
        </w:rPr>
        <w:t xml:space="preserve"> </w:t>
      </w:r>
      <w:r w:rsidRPr="009E7648">
        <w:t>Kč</w:t>
      </w:r>
      <w:r w:rsidRPr="00556278">
        <w:t xml:space="preserve"> a maximální výše příspěvku na vzdělávací aktivity činí </w:t>
      </w:r>
      <w:r w:rsidR="00A90201" w:rsidRPr="00A90201">
        <w:rPr>
          <w:bCs/>
          <w:lang w:val="en-US"/>
        </w:rPr>
        <w:t>30 600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A90201" w:rsidRPr="00A90201">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A90201" w:rsidRPr="00A90201">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009D63B0">
        <w:t>se zákonem č. 134/201</w:t>
      </w:r>
      <w:r w:rsidRPr="00C80548">
        <w:t xml:space="preserve">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w:t>
      </w:r>
      <w:r w:rsidR="009D63B0">
        <w:t>souladu se zákonem č. 134/201</w:t>
      </w:r>
      <w:r w:rsidRPr="00CE58AB">
        <w:t xml:space="preserve">6 Sb., o veřejných zakázkách,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9D63B0" w:rsidRPr="009D63B0" w:rsidRDefault="009D63B0" w:rsidP="009D63B0">
      <w:pPr>
        <w:pStyle w:val="BoddohodyII"/>
        <w:numPr>
          <w:ilvl w:val="0"/>
          <w:numId w:val="11"/>
        </w:numPr>
        <w:tabs>
          <w:tab w:val="clear" w:pos="720"/>
          <w:tab w:val="left" w:pos="708"/>
        </w:tabs>
        <w:rPr>
          <w:rFonts w:cs="Arial"/>
          <w:szCs w:val="20"/>
        </w:rPr>
      </w:pPr>
      <w:r>
        <w:rPr>
          <w:rFonts w:cs="Arial"/>
          <w:szCs w:val="20"/>
        </w:rPr>
        <w:t>Zaměstnavatel je povinen postupovat v souladu s Manuálem pro zájemce o vstup do projektu POVEZ.</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A90201" w:rsidP="001C4C77">
      <w:pPr>
        <w:pStyle w:val="BoddohodyII"/>
        <w:keepNext/>
        <w:numPr>
          <w:ilvl w:val="0"/>
          <w:numId w:val="0"/>
        </w:numPr>
      </w:pPr>
      <w:r w:rsidRPr="00A90201">
        <w:t>Úřad práce</w:t>
      </w:r>
      <w:r>
        <w:rPr>
          <w:szCs w:val="20"/>
        </w:rPr>
        <w:t xml:space="preserve"> České republiky - kontaktní pracoviště Opava</w:t>
      </w:r>
      <w:r w:rsidR="005D3993">
        <w:t xml:space="preserve"> dne </w:t>
      </w:r>
      <w:r w:rsidRPr="00A90201">
        <w:rPr>
          <w:bCs/>
          <w:lang w:val="en-US"/>
        </w:rPr>
        <w:t>7.11</w:t>
      </w:r>
      <w:r>
        <w:rPr>
          <w:szCs w:val="20"/>
        </w:rPr>
        <w:t>.2016</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A90201" w:rsidP="001C4C77">
      <w:pPr>
        <w:keepNext/>
        <w:keepLines/>
        <w:jc w:val="center"/>
        <w:rPr>
          <w:rFonts w:cs="Arial"/>
          <w:szCs w:val="20"/>
        </w:rPr>
      </w:pPr>
      <w:r w:rsidRPr="00A90201">
        <w:t xml:space="preserve">Tomáš </w:t>
      </w:r>
      <w:proofErr w:type="spellStart"/>
      <w:r w:rsidRPr="00A90201">
        <w:t>Straub</w:t>
      </w:r>
      <w:proofErr w:type="spellEnd"/>
      <w:r>
        <w:rPr>
          <w:szCs w:val="20"/>
        </w:rPr>
        <w:tab/>
      </w:r>
      <w:r>
        <w:rPr>
          <w:szCs w:val="20"/>
        </w:rPr>
        <w:br/>
        <w:t>jednatel</w:t>
      </w:r>
      <w:r>
        <w:rPr>
          <w:szCs w:val="20"/>
        </w:rPr>
        <w:tab/>
      </w:r>
      <w:r>
        <w:rPr>
          <w:szCs w:val="20"/>
        </w:rPr>
        <w:br/>
        <w:t>Tomáš STRAUB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A90201" w:rsidP="001C4C77">
      <w:pPr>
        <w:keepNext/>
        <w:tabs>
          <w:tab w:val="center" w:pos="1800"/>
          <w:tab w:val="center" w:pos="7200"/>
        </w:tabs>
        <w:jc w:val="center"/>
      </w:pPr>
      <w:r w:rsidRPr="00A90201">
        <w:t xml:space="preserve">Ing. </w:t>
      </w:r>
      <w:r>
        <w:rPr>
          <w:szCs w:val="20"/>
        </w:rPr>
        <w:t>Jarmila Mateřanková</w:t>
      </w:r>
    </w:p>
    <w:p w:rsidR="00580136" w:rsidRDefault="00A90201" w:rsidP="00580136">
      <w:pPr>
        <w:tabs>
          <w:tab w:val="center" w:pos="1800"/>
          <w:tab w:val="center" w:pos="7200"/>
        </w:tabs>
        <w:jc w:val="center"/>
      </w:pPr>
      <w:r w:rsidRPr="00A90201">
        <w:t>ředitelka kontaktního</w:t>
      </w:r>
      <w:r>
        <w:rPr>
          <w:szCs w:val="20"/>
        </w:rPr>
        <w:t xml:space="preserve"> pracoviště Opava, krajská pobočka v Ostravě</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A90201" w:rsidRPr="00A90201">
        <w:t xml:space="preserve">Ing. </w:t>
      </w:r>
      <w:r w:rsidR="00A90201">
        <w:rPr>
          <w:szCs w:val="20"/>
        </w:rPr>
        <w:t>Petra Janků</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A90201" w:rsidRPr="00A90201">
        <w:t>950 142</w:t>
      </w:r>
      <w:r w:rsidR="00BA7672">
        <w:rPr>
          <w:szCs w:val="20"/>
        </w:rPr>
        <w:t xml:space="preserve"> 450</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4D2" w:rsidRDefault="001714D2">
      <w:r>
        <w:separator/>
      </w:r>
    </w:p>
  </w:endnote>
  <w:endnote w:type="continuationSeparator" w:id="0">
    <w:p w:rsidR="001714D2" w:rsidRDefault="0017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4D2" w:rsidRDefault="001714D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4D2" w:rsidRDefault="001714D2">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Pr="00A90201">
      <w:rPr>
        <w:i/>
      </w:rPr>
      <w:t>OPA-MN-65/2016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B80318">
      <w:rPr>
        <w:rStyle w:val="slostrnky"/>
        <w:noProof/>
      </w:rPr>
      <w:t>7</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B80318">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4D2" w:rsidRDefault="001714D2">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Pr="00A90201">
      <w:rPr>
        <w:i/>
      </w:rPr>
      <w:t>OPA-MN-65/2016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B80318">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B80318">
      <w:rPr>
        <w:rStyle w:val="slostrnky"/>
        <w:noProof/>
      </w:rPr>
      <w:t>7</w:t>
    </w:r>
    <w:r>
      <w:rPr>
        <w:rStyle w:val="slostrnky"/>
      </w:rPr>
      <w:fldChar w:fldCharType="end"/>
    </w:r>
  </w:p>
  <w:p w:rsidR="001714D2" w:rsidRDefault="001714D2">
    <w:pPr>
      <w:pStyle w:val="Zpat"/>
    </w:pPr>
  </w:p>
  <w:p w:rsidR="001714D2" w:rsidRDefault="001714D2"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4D2" w:rsidRDefault="001714D2">
      <w:r>
        <w:separator/>
      </w:r>
    </w:p>
  </w:footnote>
  <w:footnote w:type="continuationSeparator" w:id="0">
    <w:p w:rsidR="001714D2" w:rsidRDefault="00171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4D2" w:rsidRDefault="001714D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4D2" w:rsidRDefault="001714D2">
    <w:pPr>
      <w:pStyle w:val="Zhlav"/>
    </w:pPr>
  </w:p>
  <w:p w:rsidR="001714D2" w:rsidRDefault="001714D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4D2" w:rsidRDefault="001714D2">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14D2"/>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D63B0"/>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0201"/>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0318"/>
    <w:rsid w:val="00B820A0"/>
    <w:rsid w:val="00B8245D"/>
    <w:rsid w:val="00B91C3A"/>
    <w:rsid w:val="00B91F96"/>
    <w:rsid w:val="00B94856"/>
    <w:rsid w:val="00B95007"/>
    <w:rsid w:val="00BA40CD"/>
    <w:rsid w:val="00BA711F"/>
    <w:rsid w:val="00BA7672"/>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B5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E06B5-3C74-4F79-A31E-2EC22F20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3559</Words>
  <Characters>21391</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24901</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Janků Petra  (UPT-OPA)</dc:creator>
  <cp:lastModifiedBy>Janků Petra  (UPT-OPA)</cp:lastModifiedBy>
  <cp:revision>3</cp:revision>
  <cp:lastPrinted>2016-11-09T09:04:00Z</cp:lastPrinted>
  <dcterms:created xsi:type="dcterms:W3CDTF">2016-11-09T08:29:00Z</dcterms:created>
  <dcterms:modified xsi:type="dcterms:W3CDTF">2016-11-15T07:56:00Z</dcterms:modified>
</cp:coreProperties>
</file>