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4" w:rsidRDefault="000016BC">
      <w:pPr>
        <w:jc w:val="center"/>
        <w:rPr>
          <w:rFonts w:ascii="Tahoma" w:hAnsi="Tahoma"/>
          <w:b/>
          <w:color w:val="000000"/>
          <w:sz w:val="28"/>
        </w:rPr>
      </w:pPr>
      <w:bookmarkStart w:id="0" w:name="_GoBack"/>
      <w:bookmarkEnd w:id="0"/>
      <w:proofErr w:type="spellStart"/>
      <w:r>
        <w:rPr>
          <w:rFonts w:ascii="Tahoma" w:hAnsi="Tahoma"/>
          <w:b/>
          <w:color w:val="000000"/>
          <w:sz w:val="28"/>
        </w:rPr>
        <w:t>Dohoda</w:t>
      </w:r>
      <w:proofErr w:type="spellEnd"/>
      <w:r>
        <w:rPr>
          <w:rFonts w:ascii="Tahoma" w:hAnsi="Tahoma"/>
          <w:b/>
          <w:color w:val="000000"/>
          <w:sz w:val="28"/>
        </w:rPr>
        <w:t xml:space="preserve"> o </w:t>
      </w:r>
      <w:proofErr w:type="spellStart"/>
      <w:r>
        <w:rPr>
          <w:rFonts w:ascii="Tahoma" w:hAnsi="Tahoma"/>
          <w:b/>
          <w:color w:val="000000"/>
          <w:sz w:val="28"/>
        </w:rPr>
        <w:t>vypor-adani</w:t>
      </w:r>
      <w:proofErr w:type="spellEnd"/>
      <w:r>
        <w:rPr>
          <w:rFonts w:ascii="Tahoma" w:hAnsi="Tahoma"/>
          <w:b/>
          <w:color w:val="000000"/>
          <w:sz w:val="28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</w:rPr>
        <w:t>bezdavodneho</w:t>
      </w:r>
      <w:proofErr w:type="spellEnd"/>
      <w:r>
        <w:rPr>
          <w:rFonts w:ascii="Tahoma" w:hAnsi="Tahoma"/>
          <w:b/>
          <w:color w:val="000000"/>
          <w:sz w:val="28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</w:rPr>
        <w:t>obohaceni</w:t>
      </w:r>
      <w:proofErr w:type="spellEnd"/>
    </w:p>
    <w:p w:rsidR="00AC0864" w:rsidRDefault="000016BC">
      <w:pPr>
        <w:spacing w:before="72"/>
        <w:jc w:val="center"/>
        <w:rPr>
          <w:rFonts w:ascii="Tahoma" w:hAnsi="Tahoma"/>
          <w:color w:val="000000"/>
          <w:spacing w:val="5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5"/>
          <w:sz w:val="21"/>
        </w:rPr>
        <w:t>uzavFena</w:t>
      </w:r>
      <w:proofErr w:type="spellEnd"/>
      <w:proofErr w:type="gram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dle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§ 2991 a </w:t>
      </w:r>
      <w:proofErr w:type="spellStart"/>
      <w:r>
        <w:rPr>
          <w:rFonts w:ascii="Tahoma" w:hAnsi="Tahoma"/>
          <w:color w:val="000000"/>
          <w:spacing w:val="5"/>
          <w:sz w:val="21"/>
        </w:rPr>
        <w:t>nasl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. </w:t>
      </w:r>
      <w:proofErr w:type="spellStart"/>
      <w:proofErr w:type="gramStart"/>
      <w:r>
        <w:rPr>
          <w:rFonts w:ascii="Tahoma" w:hAnsi="Tahoma"/>
          <w:color w:val="000000"/>
          <w:spacing w:val="5"/>
          <w:sz w:val="21"/>
        </w:rPr>
        <w:t>zakona</w:t>
      </w:r>
      <w:proofErr w:type="spellEnd"/>
      <w:proofErr w:type="gramEnd"/>
      <w:r>
        <w:rPr>
          <w:rFonts w:ascii="Tahoma" w:hAnsi="Tahoma"/>
          <w:color w:val="000000"/>
          <w:spacing w:val="5"/>
          <w:sz w:val="21"/>
        </w:rPr>
        <w:t xml:space="preserve"> c. 89/2012 Sb., </w:t>
      </w:r>
      <w:proofErr w:type="spellStart"/>
      <w:r>
        <w:rPr>
          <w:rFonts w:ascii="Tahoma" w:hAnsi="Tahoma"/>
          <w:color w:val="000000"/>
          <w:spacing w:val="5"/>
          <w:sz w:val="21"/>
        </w:rPr>
        <w:t>ok'ansq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zakonfk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5"/>
          <w:sz w:val="21"/>
        </w:rPr>
        <w:t>ve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zneni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pozdejgich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r>
        <w:rPr>
          <w:rFonts w:ascii="Tahoma" w:hAnsi="Tahoma"/>
          <w:color w:val="000000"/>
          <w:spacing w:val="5"/>
          <w:sz w:val="21"/>
        </w:rPr>
        <w:br/>
      </w:r>
      <w:proofErr w:type="spellStart"/>
      <w:r>
        <w:rPr>
          <w:rFonts w:ascii="Tahoma" w:hAnsi="Tahoma"/>
          <w:color w:val="000000"/>
          <w:sz w:val="21"/>
        </w:rPr>
        <w:t>pr</w:t>
      </w:r>
      <w:r>
        <w:rPr>
          <w:rFonts w:ascii="Arial" w:hAnsi="Arial"/>
          <w:color w:val="000000"/>
          <w:sz w:val="21"/>
          <w:vertAlign w:val="superscript"/>
        </w:rPr>
        <w:t>.</w:t>
      </w:r>
      <w:r>
        <w:rPr>
          <w:rFonts w:ascii="Tahoma" w:hAnsi="Tahoma"/>
          <w:color w:val="000000"/>
          <w:sz w:val="21"/>
        </w:rPr>
        <w:t>edpiso</w:t>
      </w:r>
      <w:proofErr w:type="spellEnd"/>
    </w:p>
    <w:p w:rsidR="00AC0864" w:rsidRDefault="000016BC">
      <w:pPr>
        <w:spacing w:before="396"/>
        <w:jc w:val="center"/>
        <w:rPr>
          <w:rFonts w:ascii="Times New Roman" w:hAnsi="Times New Roman"/>
          <w:color w:val="000000"/>
          <w:w w:val="135"/>
          <w:sz w:val="23"/>
        </w:rPr>
      </w:pPr>
      <w:r>
        <w:rPr>
          <w:rFonts w:ascii="Times New Roman" w:hAnsi="Times New Roman"/>
          <w:color w:val="000000"/>
          <w:w w:val="135"/>
          <w:sz w:val="23"/>
        </w:rPr>
        <w:t xml:space="preserve">I. </w:t>
      </w:r>
      <w:r>
        <w:rPr>
          <w:rFonts w:ascii="Times New Roman" w:hAnsi="Times New Roman"/>
          <w:color w:val="000000"/>
          <w:w w:val="135"/>
          <w:sz w:val="23"/>
        </w:rPr>
        <w:br/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Smluvni</w:t>
      </w:r>
      <w:proofErr w:type="spellEnd"/>
      <w:r>
        <w:rPr>
          <w:rFonts w:ascii="Verdana" w:hAnsi="Verdana"/>
          <w:b/>
          <w:color w:val="000000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strany</w:t>
      </w:r>
      <w:proofErr w:type="spellEnd"/>
    </w:p>
    <w:p w:rsidR="00AC0864" w:rsidRDefault="000016BC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72"/>
        <w:rPr>
          <w:rFonts w:ascii="Verdana" w:hAnsi="Verdana"/>
          <w:b/>
          <w:color w:val="000000"/>
          <w:spacing w:val="18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spacing w:val="18"/>
          <w:w w:val="95"/>
          <w:sz w:val="21"/>
        </w:rPr>
        <w:t>Nazev</w:t>
      </w:r>
      <w:proofErr w:type="spellEnd"/>
      <w:r>
        <w:rPr>
          <w:rFonts w:ascii="Verdana" w:hAnsi="Verdana"/>
          <w:b/>
          <w:color w:val="000000"/>
          <w:spacing w:val="18"/>
          <w:w w:val="95"/>
          <w:sz w:val="21"/>
        </w:rPr>
        <w:t xml:space="preserve"> organizace</w:t>
      </w:r>
    </w:p>
    <w:p w:rsidR="00AC0864" w:rsidRDefault="000016BC">
      <w:pPr>
        <w:spacing w:before="252"/>
        <w:ind w:left="360" w:right="648"/>
        <w:rPr>
          <w:rFonts w:ascii="Verdana" w:hAnsi="Verdana"/>
          <w:b/>
          <w:color w:val="000000"/>
          <w:spacing w:val="-2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Zaidadni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gkola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Ostrava —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Poruba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,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Ckalovova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942,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pfispevkova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organizace </w:t>
      </w:r>
      <w:r>
        <w:rPr>
          <w:rFonts w:ascii="Tahoma" w:hAnsi="Tahoma"/>
          <w:color w:val="000000"/>
          <w:spacing w:val="4"/>
          <w:sz w:val="21"/>
        </w:rPr>
        <w:t xml:space="preserve">se </w:t>
      </w:r>
      <w:proofErr w:type="spellStart"/>
      <w:r>
        <w:rPr>
          <w:rFonts w:ascii="Tahoma" w:hAnsi="Tahoma"/>
          <w:color w:val="000000"/>
          <w:spacing w:val="4"/>
          <w:sz w:val="21"/>
        </w:rPr>
        <w:t>sidlem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: </w:t>
      </w:r>
      <w:proofErr w:type="spellStart"/>
      <w:r>
        <w:rPr>
          <w:rFonts w:ascii="Tahoma" w:hAnsi="Tahoma"/>
          <w:color w:val="000000"/>
          <w:spacing w:val="4"/>
          <w:sz w:val="21"/>
        </w:rPr>
        <w:t>Ckalovova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942/2, 708 00 Ostrava - </w:t>
      </w:r>
      <w:proofErr w:type="spellStart"/>
      <w:r>
        <w:rPr>
          <w:rFonts w:ascii="Tahoma" w:hAnsi="Tahoma"/>
          <w:color w:val="000000"/>
          <w:spacing w:val="4"/>
          <w:sz w:val="21"/>
        </w:rPr>
        <w:t>Poruba</w:t>
      </w:r>
      <w:proofErr w:type="spellEnd"/>
    </w:p>
    <w:p w:rsidR="00AC0864" w:rsidRDefault="000016BC">
      <w:pPr>
        <w:ind w:left="360"/>
        <w:rPr>
          <w:rFonts w:ascii="Tahoma" w:hAnsi="Tahoma"/>
          <w:color w:val="000000"/>
          <w:spacing w:val="4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4"/>
          <w:sz w:val="21"/>
        </w:rPr>
        <w:t>zastoupen</w:t>
      </w:r>
      <w:proofErr w:type="spellEnd"/>
      <w:proofErr w:type="gramEnd"/>
      <w:r>
        <w:rPr>
          <w:rFonts w:ascii="Tahoma" w:hAnsi="Tahoma"/>
          <w:color w:val="000000"/>
          <w:spacing w:val="4"/>
          <w:sz w:val="21"/>
        </w:rPr>
        <w:t xml:space="preserve">: Mgr. </w:t>
      </w:r>
      <w:proofErr w:type="spellStart"/>
      <w:r>
        <w:rPr>
          <w:rFonts w:ascii="Tahoma" w:hAnsi="Tahoma"/>
          <w:color w:val="000000"/>
          <w:spacing w:val="4"/>
          <w:sz w:val="21"/>
        </w:rPr>
        <w:t>Jiilnou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Voznou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21"/>
        </w:rPr>
        <w:t>i'editelkou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gkoly</w:t>
      </w:r>
      <w:proofErr w:type="spellEnd"/>
    </w:p>
    <w:p w:rsidR="00AC0864" w:rsidRDefault="000016BC">
      <w:pPr>
        <w:spacing w:before="36" w:line="204" w:lineRule="auto"/>
        <w:ind w:left="360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ICO: 64628183</w:t>
      </w:r>
    </w:p>
    <w:p w:rsidR="00AC0864" w:rsidRDefault="000016BC">
      <w:pPr>
        <w:spacing w:before="144"/>
        <w:ind w:left="360"/>
        <w:rPr>
          <w:rFonts w:ascii="Tahoma" w:hAnsi="Tahoma"/>
          <w:color w:val="000000"/>
          <w:spacing w:val="4"/>
          <w:sz w:val="21"/>
        </w:rPr>
      </w:pPr>
      <w:r>
        <w:rPr>
          <w:rFonts w:ascii="Tahoma" w:hAnsi="Tahoma"/>
          <w:color w:val="000000"/>
          <w:spacing w:val="4"/>
          <w:sz w:val="21"/>
        </w:rPr>
        <w:t>(</w:t>
      </w:r>
      <w:proofErr w:type="gramStart"/>
      <w:r>
        <w:rPr>
          <w:rFonts w:ascii="Tahoma" w:hAnsi="Tahoma"/>
          <w:color w:val="000000"/>
          <w:spacing w:val="4"/>
          <w:sz w:val="21"/>
        </w:rPr>
        <w:t>dale</w:t>
      </w:r>
      <w:proofErr w:type="gram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jen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4"/>
          <w:sz w:val="21"/>
        </w:rPr>
        <w:t>Kupujici</w:t>
      </w:r>
      <w:proofErr w:type="spellEnd"/>
      <w:r>
        <w:rPr>
          <w:rFonts w:ascii="Tahoma" w:hAnsi="Tahoma"/>
          <w:color w:val="000000"/>
          <w:spacing w:val="4"/>
          <w:sz w:val="21"/>
        </w:rPr>
        <w:t>")</w:t>
      </w:r>
    </w:p>
    <w:p w:rsidR="00AC0864" w:rsidRDefault="000016BC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72"/>
        <w:rPr>
          <w:rFonts w:ascii="Verdana" w:hAnsi="Verdana"/>
          <w:b/>
          <w:color w:val="000000"/>
          <w:spacing w:val="12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spacing w:val="12"/>
          <w:w w:val="95"/>
          <w:sz w:val="21"/>
        </w:rPr>
        <w:t>Obchodni</w:t>
      </w:r>
      <w:proofErr w:type="spellEnd"/>
      <w:r>
        <w:rPr>
          <w:rFonts w:ascii="Verdana" w:hAnsi="Verdana"/>
          <w:b/>
          <w:color w:val="000000"/>
          <w:spacing w:val="12"/>
          <w:w w:val="95"/>
          <w:sz w:val="21"/>
        </w:rPr>
        <w:t xml:space="preserve"> firma</w:t>
      </w:r>
    </w:p>
    <w:p w:rsidR="00AC0864" w:rsidRDefault="000016BC">
      <w:pPr>
        <w:spacing w:before="252"/>
        <w:ind w:left="360"/>
        <w:rPr>
          <w:rFonts w:ascii="Verdana" w:hAnsi="Verdana"/>
          <w:b/>
          <w:color w:val="000000"/>
          <w:w w:val="95"/>
          <w:sz w:val="21"/>
        </w:rPr>
      </w:pPr>
      <w:r>
        <w:rPr>
          <w:rFonts w:ascii="Verdana" w:hAnsi="Verdana"/>
          <w:b/>
          <w:color w:val="000000"/>
          <w:w w:val="95"/>
          <w:sz w:val="21"/>
        </w:rPr>
        <w:t>DUALISE, SE</w:t>
      </w:r>
    </w:p>
    <w:p w:rsidR="00AC0864" w:rsidRDefault="000016BC">
      <w:pPr>
        <w:spacing w:before="36"/>
        <w:ind w:left="360"/>
        <w:rPr>
          <w:rFonts w:ascii="Tahoma" w:hAnsi="Tahoma"/>
          <w:color w:val="000000"/>
          <w:spacing w:val="5"/>
          <w:sz w:val="21"/>
        </w:rPr>
      </w:pPr>
      <w:proofErr w:type="gramStart"/>
      <w:r>
        <w:rPr>
          <w:rFonts w:ascii="Tahoma" w:hAnsi="Tahoma"/>
          <w:color w:val="000000"/>
          <w:spacing w:val="5"/>
          <w:sz w:val="21"/>
        </w:rPr>
        <w:t>se</w:t>
      </w:r>
      <w:proofErr w:type="gram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sidlem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: </w:t>
      </w:r>
      <w:proofErr w:type="spellStart"/>
      <w:r>
        <w:rPr>
          <w:rFonts w:ascii="Tahoma" w:hAnsi="Tahoma"/>
          <w:color w:val="000000"/>
          <w:spacing w:val="5"/>
          <w:sz w:val="21"/>
        </w:rPr>
        <w:t>Piikop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843/4, 602 00 Brno - </w:t>
      </w:r>
      <w:proofErr w:type="spellStart"/>
      <w:r>
        <w:rPr>
          <w:rFonts w:ascii="Tahoma" w:hAnsi="Tahoma"/>
          <w:color w:val="000000"/>
          <w:spacing w:val="5"/>
          <w:sz w:val="21"/>
        </w:rPr>
        <w:t>Zabrdovice</w:t>
      </w:r>
      <w:proofErr w:type="spellEnd"/>
    </w:p>
    <w:p w:rsidR="00AC0864" w:rsidRDefault="000016BC">
      <w:pPr>
        <w:ind w:left="360" w:right="2376"/>
        <w:rPr>
          <w:rFonts w:ascii="Tahoma" w:hAnsi="Tahoma"/>
          <w:color w:val="000000"/>
          <w:sz w:val="21"/>
        </w:rPr>
      </w:pPr>
      <w:proofErr w:type="spellStart"/>
      <w:proofErr w:type="gramStart"/>
      <w:r>
        <w:rPr>
          <w:rFonts w:ascii="Tahoma" w:hAnsi="Tahoma"/>
          <w:color w:val="000000"/>
          <w:sz w:val="21"/>
        </w:rPr>
        <w:t>zastoupena</w:t>
      </w:r>
      <w:proofErr w:type="spellEnd"/>
      <w:proofErr w:type="gramEnd"/>
      <w:r>
        <w:rPr>
          <w:rFonts w:ascii="Tahoma" w:hAnsi="Tahoma"/>
          <w:color w:val="000000"/>
          <w:sz w:val="21"/>
        </w:rPr>
        <w:t xml:space="preserve">: Ing. </w:t>
      </w:r>
      <w:proofErr w:type="spellStart"/>
      <w:r>
        <w:rPr>
          <w:rFonts w:ascii="Tahoma" w:hAnsi="Tahoma"/>
          <w:color w:val="000000"/>
          <w:sz w:val="21"/>
        </w:rPr>
        <w:t>Marcelou</w:t>
      </w:r>
      <w:proofErr w:type="spellEnd"/>
      <w:r>
        <w:rPr>
          <w:rFonts w:ascii="Tahoma" w:hAnsi="Tahoma"/>
          <w:color w:val="000000"/>
          <w:sz w:val="21"/>
        </w:rPr>
        <w:t xml:space="preserve"> Ko2ougkovou, </w:t>
      </w:r>
      <w:proofErr w:type="spellStart"/>
      <w:r>
        <w:rPr>
          <w:rFonts w:ascii="Tahoma" w:hAnsi="Tahoma"/>
          <w:color w:val="000000"/>
          <w:sz w:val="21"/>
        </w:rPr>
        <w:t>clenem</w:t>
      </w:r>
      <w:proofErr w:type="spellEnd"/>
      <w:r>
        <w:rPr>
          <w:rFonts w:ascii="Tahoma" w:hAnsi="Tahoma"/>
          <w:color w:val="000000"/>
          <w:sz w:val="21"/>
        </w:rPr>
        <w:t xml:space="preserve"> pi=</w:t>
      </w:r>
      <w:proofErr w:type="spellStart"/>
      <w:r>
        <w:rPr>
          <w:rFonts w:ascii="Tahoma" w:hAnsi="Tahoma"/>
          <w:color w:val="000000"/>
          <w:sz w:val="21"/>
        </w:rPr>
        <w:t>edstavenstva</w:t>
      </w:r>
      <w:proofErr w:type="spellEnd"/>
      <w:r>
        <w:rPr>
          <w:rFonts w:ascii="Tahoma" w:hAnsi="Tahoma"/>
          <w:color w:val="000000"/>
          <w:sz w:val="21"/>
        </w:rPr>
        <w:t xml:space="preserve"> ICO: 01713841</w:t>
      </w:r>
    </w:p>
    <w:p w:rsidR="00AC0864" w:rsidRDefault="000016BC">
      <w:pPr>
        <w:spacing w:before="144" w:line="360" w:lineRule="auto"/>
        <w:ind w:left="360" w:right="1512"/>
        <w:rPr>
          <w:rFonts w:ascii="Tahoma" w:hAnsi="Tahoma"/>
          <w:color w:val="000000"/>
          <w:spacing w:val="3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3"/>
          <w:sz w:val="21"/>
        </w:rPr>
        <w:t>Zapsana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3"/>
          <w:sz w:val="21"/>
        </w:rPr>
        <w:t>obchodnim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rejsdiku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vedenem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Krajsqm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soudem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3"/>
          <w:sz w:val="21"/>
        </w:rPr>
        <w:t>Brne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, </w:t>
      </w:r>
      <w:r>
        <w:rPr>
          <w:rFonts w:ascii="Tahoma" w:hAnsi="Tahoma"/>
          <w:color w:val="000000"/>
          <w:spacing w:val="3"/>
        </w:rPr>
        <w:t xml:space="preserve">H </w:t>
      </w:r>
      <w:r>
        <w:rPr>
          <w:rFonts w:ascii="Tahoma" w:hAnsi="Tahoma"/>
          <w:color w:val="000000"/>
          <w:spacing w:val="3"/>
          <w:sz w:val="21"/>
        </w:rPr>
        <w:t>403.</w:t>
      </w:r>
      <w:proofErr w:type="gramEnd"/>
      <w:r>
        <w:rPr>
          <w:rFonts w:ascii="Tahoma" w:hAnsi="Tahoma"/>
          <w:color w:val="000000"/>
          <w:spacing w:val="3"/>
          <w:sz w:val="21"/>
        </w:rPr>
        <w:t xml:space="preserve"> </w:t>
      </w:r>
      <w:r>
        <w:rPr>
          <w:rFonts w:ascii="Tahoma" w:hAnsi="Tahoma"/>
          <w:color w:val="000000"/>
          <w:spacing w:val="4"/>
          <w:sz w:val="21"/>
        </w:rPr>
        <w:t>(</w:t>
      </w:r>
      <w:proofErr w:type="gramStart"/>
      <w:r>
        <w:rPr>
          <w:rFonts w:ascii="Tahoma" w:hAnsi="Tahoma"/>
          <w:color w:val="000000"/>
          <w:spacing w:val="4"/>
          <w:sz w:val="21"/>
        </w:rPr>
        <w:t>dale</w:t>
      </w:r>
      <w:proofErr w:type="gram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jen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4"/>
          <w:sz w:val="21"/>
        </w:rPr>
        <w:t>Prodavajici</w:t>
      </w:r>
      <w:proofErr w:type="spellEnd"/>
      <w:r>
        <w:rPr>
          <w:rFonts w:ascii="Tahoma" w:hAnsi="Tahoma"/>
          <w:color w:val="000000"/>
          <w:spacing w:val="4"/>
          <w:sz w:val="21"/>
        </w:rPr>
        <w:t>")</w:t>
      </w:r>
    </w:p>
    <w:p w:rsidR="00AC0864" w:rsidRDefault="000016BC">
      <w:pPr>
        <w:spacing w:before="216"/>
        <w:jc w:val="center"/>
        <w:rPr>
          <w:rFonts w:ascii="Times New Roman" w:hAnsi="Times New Roman"/>
          <w:color w:val="000000"/>
          <w:w w:val="130"/>
          <w:sz w:val="24"/>
        </w:rPr>
      </w:pPr>
      <w:r>
        <w:rPr>
          <w:rFonts w:ascii="Times New Roman" w:hAnsi="Times New Roman"/>
          <w:color w:val="000000"/>
          <w:w w:val="130"/>
          <w:sz w:val="24"/>
        </w:rPr>
        <w:t xml:space="preserve">II. </w:t>
      </w:r>
      <w:r>
        <w:rPr>
          <w:rFonts w:ascii="Times New Roman" w:hAnsi="Times New Roman"/>
          <w:color w:val="000000"/>
          <w:w w:val="130"/>
          <w:sz w:val="24"/>
        </w:rPr>
        <w:br/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Zakiadni</w:t>
      </w:r>
      <w:proofErr w:type="spellEnd"/>
      <w:r>
        <w:rPr>
          <w:rFonts w:ascii="Verdana" w:hAnsi="Verdana"/>
          <w:b/>
          <w:color w:val="000000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ustanoveni</w:t>
      </w:r>
      <w:proofErr w:type="spellEnd"/>
    </w:p>
    <w:p w:rsidR="00AC0864" w:rsidRDefault="000016BC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z w:val="21"/>
        </w:rPr>
      </w:pPr>
      <w:proofErr w:type="spellStart"/>
      <w:r>
        <w:rPr>
          <w:rFonts w:ascii="Tahoma" w:hAnsi="Tahoma"/>
          <w:color w:val="000000"/>
          <w:sz w:val="21"/>
        </w:rPr>
        <w:t>Smluvni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strany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uzavi</w:t>
      </w:r>
      <w:proofErr w:type="spellEnd"/>
      <w:r>
        <w:rPr>
          <w:rFonts w:ascii="Tahoma" w:hAnsi="Tahoma"/>
          <w:color w:val="000000"/>
          <w:sz w:val="21"/>
        </w:rPr>
        <w:t>=</w:t>
      </w:r>
      <w:proofErr w:type="spellStart"/>
      <w:r>
        <w:rPr>
          <w:rFonts w:ascii="Tahoma" w:hAnsi="Tahoma"/>
          <w:color w:val="000000"/>
          <w:sz w:val="21"/>
        </w:rPr>
        <w:t>ely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dne</w:t>
      </w:r>
      <w:proofErr w:type="spellEnd"/>
      <w:r>
        <w:rPr>
          <w:rFonts w:ascii="Tahoma" w:hAnsi="Tahoma"/>
          <w:color w:val="000000"/>
          <w:sz w:val="21"/>
        </w:rPr>
        <w:t xml:space="preserve"> 19.12.2017 </w:t>
      </w:r>
      <w:proofErr w:type="spellStart"/>
      <w:r>
        <w:rPr>
          <w:rFonts w:ascii="Tahoma" w:hAnsi="Tahoma"/>
          <w:color w:val="000000"/>
          <w:sz w:val="21"/>
        </w:rPr>
        <w:t>objednavku</w:t>
      </w:r>
      <w:proofErr w:type="spellEnd"/>
      <w:r>
        <w:rPr>
          <w:rFonts w:ascii="Tahoma" w:hAnsi="Tahoma"/>
          <w:color w:val="000000"/>
          <w:sz w:val="21"/>
        </w:rPr>
        <w:t xml:space="preserve"> C". 170P00186 (dale </w:t>
      </w:r>
      <w:proofErr w:type="spellStart"/>
      <w:r>
        <w:rPr>
          <w:rFonts w:ascii="Tahoma" w:hAnsi="Tahoma"/>
          <w:color w:val="000000"/>
          <w:sz w:val="21"/>
        </w:rPr>
        <w:t>jen</w:t>
      </w:r>
      <w:proofErr w:type="spellEnd"/>
      <w:r>
        <w:rPr>
          <w:rFonts w:ascii="Tahoma" w:hAnsi="Tahoma"/>
          <w:color w:val="000000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z w:val="21"/>
        </w:rPr>
        <w:t>smlouva</w:t>
      </w:r>
      <w:proofErr w:type="spellEnd"/>
      <w:r>
        <w:rPr>
          <w:rFonts w:ascii="Tahoma" w:hAnsi="Tahoma"/>
          <w:color w:val="000000"/>
          <w:sz w:val="21"/>
        </w:rPr>
        <w:t xml:space="preserve">"), </w:t>
      </w:r>
      <w:r>
        <w:rPr>
          <w:rFonts w:ascii="Tahoma" w:hAnsi="Tahoma"/>
          <w:color w:val="000000"/>
          <w:spacing w:val="4"/>
          <w:sz w:val="21"/>
        </w:rPr>
        <w:t xml:space="preserve">jejim2 </w:t>
      </w:r>
      <w:proofErr w:type="spellStart"/>
      <w:r>
        <w:rPr>
          <w:rFonts w:ascii="Tahoma" w:hAnsi="Tahoma"/>
          <w:color w:val="000000"/>
          <w:spacing w:val="4"/>
          <w:sz w:val="21"/>
        </w:rPr>
        <w:t>pFedmetem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byl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nakup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2 </w:t>
      </w:r>
      <w:proofErr w:type="spellStart"/>
      <w:r>
        <w:rPr>
          <w:rFonts w:ascii="Tahoma" w:hAnsi="Tahoma"/>
          <w:color w:val="000000"/>
          <w:spacing w:val="4"/>
          <w:sz w:val="21"/>
        </w:rPr>
        <w:t>ks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Dotykove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jednotky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EPSON </w:t>
      </w:r>
      <w:proofErr w:type="spellStart"/>
      <w:r>
        <w:rPr>
          <w:rFonts w:ascii="Tahoma" w:hAnsi="Tahoma"/>
          <w:color w:val="000000"/>
          <w:spacing w:val="4"/>
          <w:sz w:val="21"/>
        </w:rPr>
        <w:t>Nietne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dr2aku, </w:t>
      </w:r>
      <w:proofErr w:type="spellStart"/>
      <w:r>
        <w:rPr>
          <w:rFonts w:ascii="Tahoma" w:hAnsi="Tahoma"/>
          <w:color w:val="000000"/>
          <w:spacing w:val="4"/>
          <w:sz w:val="21"/>
        </w:rPr>
        <w:t>reproduktoru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r>
        <w:rPr>
          <w:rFonts w:ascii="Tahoma" w:hAnsi="Tahoma"/>
          <w:color w:val="000000"/>
          <w:spacing w:val="8"/>
          <w:sz w:val="21"/>
        </w:rPr>
        <w:t xml:space="preserve">a </w:t>
      </w:r>
      <w:proofErr w:type="spellStart"/>
      <w:r>
        <w:rPr>
          <w:rFonts w:ascii="Tahoma" w:hAnsi="Tahoma"/>
          <w:color w:val="000000"/>
          <w:spacing w:val="8"/>
          <w:sz w:val="21"/>
        </w:rPr>
        <w:t>montaniho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materialu</w:t>
      </w:r>
      <w:proofErr w:type="spellEnd"/>
      <w:r>
        <w:rPr>
          <w:rFonts w:ascii="Tahoma" w:hAnsi="Tahoma"/>
          <w:color w:val="000000"/>
          <w:spacing w:val="8"/>
          <w:sz w:val="21"/>
        </w:rPr>
        <w:t>.</w:t>
      </w:r>
    </w:p>
    <w:p w:rsidR="00AC0864" w:rsidRDefault="000016BC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7"/>
          <w:sz w:val="21"/>
        </w:rPr>
      </w:pPr>
      <w:proofErr w:type="spellStart"/>
      <w:r>
        <w:rPr>
          <w:rFonts w:ascii="Tahoma" w:hAnsi="Tahoma"/>
          <w:color w:val="000000"/>
          <w:spacing w:val="7"/>
          <w:sz w:val="21"/>
        </w:rPr>
        <w:t>Vjige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uvedena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smlouva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byla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smlouvou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, </w:t>
      </w:r>
      <w:proofErr w:type="spellStart"/>
      <w:proofErr w:type="gramStart"/>
      <w:r>
        <w:rPr>
          <w:rFonts w:ascii="Tahoma" w:hAnsi="Tahoma"/>
          <w:color w:val="000000"/>
          <w:spacing w:val="7"/>
          <w:sz w:val="21"/>
        </w:rPr>
        <w:t>na</w:t>
      </w:r>
      <w:proofErr w:type="spellEnd"/>
      <w:proofErr w:type="gram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kterou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7"/>
          <w:sz w:val="21"/>
        </w:rPr>
        <w:t>vztahuje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povinnost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uveFejneni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prostFednictvim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registru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smluv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7"/>
          <w:sz w:val="21"/>
        </w:rPr>
        <w:t>souladu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7"/>
          <w:sz w:val="21"/>
        </w:rPr>
        <w:t>zakonem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c. 340/2015 Sb., o </w:t>
      </w:r>
      <w:proofErr w:type="spellStart"/>
      <w:r>
        <w:rPr>
          <w:rFonts w:ascii="Tahoma" w:hAnsi="Tahoma"/>
          <w:color w:val="000000"/>
          <w:spacing w:val="7"/>
          <w:sz w:val="21"/>
        </w:rPr>
        <w:t>zvlagtnich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podminkach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adnnosti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nektercrch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6"/>
          <w:sz w:val="21"/>
        </w:rPr>
        <w:t>uvdejnovani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techto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a o </w:t>
      </w:r>
      <w:proofErr w:type="spellStart"/>
      <w:r>
        <w:rPr>
          <w:rFonts w:ascii="Tahoma" w:hAnsi="Tahoma"/>
          <w:color w:val="000000"/>
          <w:spacing w:val="6"/>
          <w:sz w:val="21"/>
        </w:rPr>
        <w:t>registru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r>
        <w:rPr>
          <w:rFonts w:ascii="Tahoma" w:hAnsi="Tahoma"/>
          <w:color w:val="000000"/>
          <w:spacing w:val="8"/>
          <w:sz w:val="21"/>
        </w:rPr>
        <w:t>(</w:t>
      </w:r>
      <w:proofErr w:type="spellStart"/>
      <w:r>
        <w:rPr>
          <w:rFonts w:ascii="Tahoma" w:hAnsi="Tahoma"/>
          <w:color w:val="000000"/>
          <w:spacing w:val="8"/>
          <w:sz w:val="21"/>
        </w:rPr>
        <w:t>zakon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8"/>
          <w:sz w:val="21"/>
        </w:rPr>
        <w:t>reg</w:t>
      </w:r>
      <w:r>
        <w:rPr>
          <w:rFonts w:ascii="Tahoma" w:hAnsi="Tahoma"/>
          <w:color w:val="000000"/>
          <w:spacing w:val="8"/>
          <w:sz w:val="21"/>
        </w:rPr>
        <w:t>istru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smluv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), ye </w:t>
      </w:r>
      <w:proofErr w:type="spellStart"/>
      <w:r>
        <w:rPr>
          <w:rFonts w:ascii="Tahoma" w:hAnsi="Tahoma"/>
          <w:color w:val="000000"/>
          <w:spacing w:val="8"/>
          <w:sz w:val="21"/>
        </w:rPr>
        <w:t>zneni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pozdejgich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pFedpiso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(dale </w:t>
      </w:r>
      <w:proofErr w:type="spellStart"/>
      <w:r>
        <w:rPr>
          <w:rFonts w:ascii="Tahoma" w:hAnsi="Tahoma"/>
          <w:color w:val="000000"/>
          <w:spacing w:val="8"/>
          <w:sz w:val="21"/>
        </w:rPr>
        <w:t>jen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8"/>
          <w:sz w:val="21"/>
        </w:rPr>
        <w:t>zakon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8"/>
          <w:sz w:val="21"/>
        </w:rPr>
        <w:t>registru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smluv</w:t>
      </w:r>
      <w:proofErr w:type="spellEnd"/>
      <w:r>
        <w:rPr>
          <w:rFonts w:ascii="Tahoma" w:hAnsi="Tahoma"/>
          <w:color w:val="000000"/>
          <w:sz w:val="21"/>
        </w:rPr>
        <w:t>").</w:t>
      </w:r>
    </w:p>
    <w:p w:rsidR="00AC0864" w:rsidRDefault="000016BC">
      <w:pPr>
        <w:numPr>
          <w:ilvl w:val="0"/>
          <w:numId w:val="2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ahoma" w:hAnsi="Tahoma"/>
          <w:color w:val="000000"/>
          <w:sz w:val="21"/>
        </w:rPr>
      </w:pPr>
      <w:proofErr w:type="spellStart"/>
      <w:r>
        <w:rPr>
          <w:rFonts w:ascii="Tahoma" w:hAnsi="Tahoma"/>
          <w:color w:val="000000"/>
          <w:sz w:val="21"/>
        </w:rPr>
        <w:t>Vzhledem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ke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skuteC'nosti</w:t>
      </w:r>
      <w:proofErr w:type="spellEnd"/>
      <w:r>
        <w:rPr>
          <w:rFonts w:ascii="Tahoma" w:hAnsi="Tahoma"/>
          <w:color w:val="000000"/>
          <w:sz w:val="21"/>
        </w:rPr>
        <w:t xml:space="preserve">, 2e </w:t>
      </w:r>
      <w:proofErr w:type="spellStart"/>
      <w:r>
        <w:rPr>
          <w:rFonts w:ascii="Tahoma" w:hAnsi="Tahoma"/>
          <w:color w:val="000000"/>
          <w:sz w:val="21"/>
        </w:rPr>
        <w:t>smlouva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nebyla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uveFejnena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prostFednictvim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registru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smluv</w:t>
      </w:r>
      <w:proofErr w:type="spellEnd"/>
      <w:r>
        <w:rPr>
          <w:rFonts w:ascii="Tahoma" w:hAnsi="Tahoma"/>
          <w:color w:val="000000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6"/>
          <w:sz w:val="21"/>
        </w:rPr>
        <w:t>souladu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6"/>
          <w:sz w:val="21"/>
        </w:rPr>
        <w:t>zakonem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6"/>
          <w:sz w:val="21"/>
        </w:rPr>
        <w:t>registru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, je </w:t>
      </w:r>
      <w:proofErr w:type="spellStart"/>
      <w:r>
        <w:rPr>
          <w:rFonts w:ascii="Tahoma" w:hAnsi="Tahoma"/>
          <w:color w:val="000000"/>
          <w:spacing w:val="6"/>
          <w:sz w:val="21"/>
        </w:rPr>
        <w:t>zrugena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6"/>
          <w:sz w:val="21"/>
        </w:rPr>
        <w:t>od</w:t>
      </w:r>
      <w:proofErr w:type="spellEnd"/>
      <w:proofErr w:type="gram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poatku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a </w:t>
      </w:r>
      <w:proofErr w:type="spellStart"/>
      <w:r>
        <w:rPr>
          <w:rFonts w:ascii="Tahoma" w:hAnsi="Tahoma"/>
          <w:color w:val="000000"/>
          <w:spacing w:val="6"/>
          <w:sz w:val="21"/>
        </w:rPr>
        <w:t>pineni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z </w:t>
      </w:r>
      <w:proofErr w:type="spellStart"/>
      <w:r>
        <w:rPr>
          <w:rFonts w:ascii="Tahoma" w:hAnsi="Tahoma"/>
          <w:color w:val="000000"/>
          <w:spacing w:val="6"/>
          <w:sz w:val="21"/>
        </w:rPr>
        <w:t>teto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smlouvy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2"/>
          <w:sz w:val="21"/>
        </w:rPr>
        <w:t>tak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stava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bezdelvodmrm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obohacenim</w:t>
      </w:r>
      <w:proofErr w:type="spellEnd"/>
      <w:r>
        <w:rPr>
          <w:rFonts w:ascii="Tahoma" w:hAnsi="Tahoma"/>
          <w:color w:val="000000"/>
          <w:spacing w:val="2"/>
          <w:sz w:val="21"/>
        </w:rPr>
        <w:t>.</w:t>
      </w:r>
    </w:p>
    <w:p w:rsidR="00AC0864" w:rsidRDefault="000016BC">
      <w:pPr>
        <w:spacing w:before="432"/>
        <w:jc w:val="center"/>
        <w:rPr>
          <w:rFonts w:ascii="Times New Roman" w:hAnsi="Times New Roman"/>
          <w:color w:val="000000"/>
          <w:w w:val="135"/>
          <w:sz w:val="23"/>
        </w:rPr>
      </w:pPr>
      <w:r>
        <w:rPr>
          <w:rFonts w:ascii="Times New Roman" w:hAnsi="Times New Roman"/>
          <w:color w:val="000000"/>
          <w:w w:val="135"/>
          <w:sz w:val="23"/>
        </w:rPr>
        <w:t xml:space="preserve">III. </w:t>
      </w:r>
      <w:r>
        <w:rPr>
          <w:rFonts w:ascii="Times New Roman" w:hAnsi="Times New Roman"/>
          <w:color w:val="000000"/>
          <w:w w:val="135"/>
          <w:sz w:val="23"/>
        </w:rPr>
        <w:br/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Pfedmet</w:t>
      </w:r>
      <w:proofErr w:type="spellEnd"/>
      <w:r>
        <w:rPr>
          <w:rFonts w:ascii="Verdana" w:hAnsi="Verdana"/>
          <w:b/>
          <w:color w:val="000000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dohody</w:t>
      </w:r>
      <w:proofErr w:type="spellEnd"/>
    </w:p>
    <w:p w:rsidR="00AC0864" w:rsidRDefault="000016BC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5"/>
          <w:sz w:val="21"/>
        </w:rPr>
      </w:pPr>
      <w:r>
        <w:rPr>
          <w:rFonts w:ascii="Tahoma" w:hAnsi="Tahoma"/>
          <w:color w:val="000000"/>
          <w:spacing w:val="5"/>
          <w:sz w:val="21"/>
        </w:rPr>
        <w:t xml:space="preserve">S </w:t>
      </w:r>
      <w:proofErr w:type="spellStart"/>
      <w:r>
        <w:rPr>
          <w:rFonts w:ascii="Tahoma" w:hAnsi="Tahoma"/>
          <w:color w:val="000000"/>
          <w:spacing w:val="5"/>
          <w:sz w:val="21"/>
        </w:rPr>
        <w:t>ohledem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5"/>
          <w:sz w:val="21"/>
        </w:rPr>
        <w:t>na</w:t>
      </w:r>
      <w:proofErr w:type="spellEnd"/>
      <w:proofErr w:type="gramEnd"/>
      <w:r>
        <w:rPr>
          <w:rFonts w:ascii="Tahoma" w:hAnsi="Tahoma"/>
          <w:color w:val="000000"/>
          <w:spacing w:val="5"/>
          <w:sz w:val="21"/>
        </w:rPr>
        <w:t xml:space="preserve"> to, le ji2 </w:t>
      </w:r>
      <w:proofErr w:type="spellStart"/>
      <w:r>
        <w:rPr>
          <w:rFonts w:ascii="Tahoma" w:hAnsi="Tahoma"/>
          <w:color w:val="000000"/>
          <w:spacing w:val="5"/>
          <w:sz w:val="21"/>
        </w:rPr>
        <w:t>doglo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k </w:t>
      </w:r>
      <w:proofErr w:type="spellStart"/>
      <w:r>
        <w:rPr>
          <w:rFonts w:ascii="Tahoma" w:hAnsi="Tahoma"/>
          <w:color w:val="000000"/>
          <w:spacing w:val="5"/>
          <w:sz w:val="21"/>
        </w:rPr>
        <w:t>pineni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pFedmetu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smlouvy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se </w:t>
      </w:r>
      <w:proofErr w:type="spellStart"/>
      <w:r>
        <w:rPr>
          <w:rFonts w:ascii="Tahoma" w:hAnsi="Tahoma"/>
          <w:color w:val="000000"/>
          <w:spacing w:val="5"/>
          <w:sz w:val="21"/>
        </w:rPr>
        <w:t>smluvni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strany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dohodly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5"/>
          <w:sz w:val="21"/>
        </w:rPr>
        <w:t>Ze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si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ponechaji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ji2 </w:t>
      </w:r>
      <w:proofErr w:type="spellStart"/>
      <w:r>
        <w:rPr>
          <w:rFonts w:ascii="Tahoma" w:hAnsi="Tahoma"/>
          <w:color w:val="000000"/>
          <w:spacing w:val="14"/>
          <w:sz w:val="21"/>
        </w:rPr>
        <w:t>poskytnuta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pineni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vyplj</w:t>
      </w:r>
      <w:proofErr w:type="spellEnd"/>
      <w:r>
        <w:rPr>
          <w:rFonts w:ascii="Tahoma" w:hAnsi="Tahoma"/>
          <w:color w:val="000000"/>
          <w:spacing w:val="14"/>
          <w:sz w:val="21"/>
        </w:rPr>
        <w:t>/</w:t>
      </w:r>
      <w:proofErr w:type="spellStart"/>
      <w:r>
        <w:rPr>
          <w:rFonts w:ascii="Tahoma" w:hAnsi="Tahoma"/>
          <w:color w:val="000000"/>
          <w:spacing w:val="14"/>
          <w:sz w:val="21"/>
        </w:rPr>
        <w:t>vajici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ze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smlouvy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, a </w:t>
      </w:r>
      <w:proofErr w:type="spellStart"/>
      <w:r>
        <w:rPr>
          <w:rFonts w:ascii="Tahoma" w:hAnsi="Tahoma"/>
          <w:color w:val="000000"/>
          <w:spacing w:val="14"/>
          <w:sz w:val="21"/>
        </w:rPr>
        <w:t>timto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si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1"/>
        </w:rPr>
        <w:t>vzajemne</w:t>
      </w:r>
      <w:proofErr w:type="spellEnd"/>
      <w:r>
        <w:rPr>
          <w:rFonts w:ascii="Tahoma" w:hAnsi="Tahoma"/>
          <w:color w:val="000000"/>
          <w:spacing w:val="1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vypol'adavaji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sve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naroky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na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vyclani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bezdCwodneho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obohaceni</w:t>
      </w:r>
      <w:proofErr w:type="spellEnd"/>
      <w:r>
        <w:rPr>
          <w:rFonts w:ascii="Tahoma" w:hAnsi="Tahoma"/>
          <w:color w:val="000000"/>
          <w:spacing w:val="3"/>
          <w:sz w:val="21"/>
        </w:rPr>
        <w:t>.</w:t>
      </w:r>
    </w:p>
    <w:p w:rsidR="00AC0864" w:rsidRDefault="000016BC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6"/>
          <w:sz w:val="21"/>
        </w:rPr>
      </w:pPr>
      <w:proofErr w:type="spellStart"/>
      <w:r>
        <w:rPr>
          <w:rFonts w:ascii="Tahoma" w:hAnsi="Tahoma"/>
          <w:color w:val="000000"/>
          <w:spacing w:val="6"/>
          <w:sz w:val="21"/>
        </w:rPr>
        <w:t>Smluvni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strany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prohlagujf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6"/>
          <w:sz w:val="21"/>
        </w:rPr>
        <w:t>sie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uzav</w:t>
      </w:r>
      <w:proofErr w:type="spellEnd"/>
      <w:proofErr w:type="gramStart"/>
      <w:r>
        <w:rPr>
          <w:rFonts w:ascii="Tahoma" w:hAnsi="Tahoma"/>
          <w:color w:val="000000"/>
          <w:spacing w:val="6"/>
          <w:sz w:val="21"/>
        </w:rPr>
        <w:t>?</w:t>
      </w:r>
      <w:r>
        <w:rPr>
          <w:rFonts w:ascii="Arial" w:hAnsi="Arial"/>
          <w:color w:val="000000"/>
          <w:spacing w:val="6"/>
          <w:sz w:val="21"/>
          <w:vertAlign w:val="superscript"/>
        </w:rPr>
        <w:t>.</w:t>
      </w:r>
      <w:proofErr w:type="gramEnd"/>
      <w:r>
        <w:rPr>
          <w:rFonts w:ascii="Tahoma" w:hAnsi="Tahoma"/>
          <w:color w:val="000000"/>
          <w:spacing w:val="6"/>
          <w:sz w:val="21"/>
        </w:rPr>
        <w:t>'</w:t>
      </w:r>
      <w:proofErr w:type="spellStart"/>
      <w:proofErr w:type="gramStart"/>
      <w:r>
        <w:rPr>
          <w:rFonts w:ascii="Tahoma" w:hAnsi="Tahoma"/>
          <w:color w:val="000000"/>
          <w:spacing w:val="6"/>
          <w:sz w:val="21"/>
        </w:rPr>
        <w:t>enim</w:t>
      </w:r>
      <w:proofErr w:type="spellEnd"/>
      <w:proofErr w:type="gram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teto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dohody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6"/>
          <w:sz w:val="21"/>
        </w:rPr>
        <w:t>vypoFaclani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bezdovodneho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21"/>
        </w:rPr>
        <w:t>obohaceni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21"/>
        </w:rPr>
        <w:t>budou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21"/>
        </w:rPr>
        <w:t>vypor</w:t>
      </w:r>
      <w:proofErr w:type="spellEnd"/>
      <w:r>
        <w:rPr>
          <w:rFonts w:ascii="Tahoma" w:hAnsi="Tahoma"/>
          <w:color w:val="000000"/>
          <w:spacing w:val="-3"/>
          <w:sz w:val="21"/>
        </w:rPr>
        <w:t>=</w:t>
      </w:r>
      <w:proofErr w:type="spellStart"/>
      <w:r>
        <w:rPr>
          <w:rFonts w:ascii="Tahoma" w:hAnsi="Tahoma"/>
          <w:color w:val="000000"/>
          <w:spacing w:val="-3"/>
          <w:sz w:val="21"/>
        </w:rPr>
        <w:t>adana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21"/>
        </w:rPr>
        <w:t>vegkera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21"/>
        </w:rPr>
        <w:t>vzajemna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21"/>
        </w:rPr>
        <w:t>prava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-3"/>
          <w:sz w:val="21"/>
        </w:rPr>
        <w:t>povinnosti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-3"/>
          <w:sz w:val="21"/>
        </w:rPr>
        <w:t>pohledavky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ci </w:t>
      </w:r>
      <w:proofErr w:type="spellStart"/>
      <w:r>
        <w:rPr>
          <w:rFonts w:ascii="Tahoma" w:hAnsi="Tahoma"/>
          <w:color w:val="000000"/>
          <w:spacing w:val="-3"/>
          <w:sz w:val="21"/>
        </w:rPr>
        <w:t>zavazky</w:t>
      </w:r>
      <w:proofErr w:type="spellEnd"/>
      <w:r>
        <w:rPr>
          <w:rFonts w:ascii="Tahoma" w:hAnsi="Tahoma"/>
          <w:color w:val="000000"/>
          <w:spacing w:val="-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vypljtvajici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zrugene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smlo</w:t>
      </w:r>
      <w:r>
        <w:rPr>
          <w:rFonts w:ascii="Tahoma" w:hAnsi="Tahoma"/>
          <w:color w:val="000000"/>
          <w:spacing w:val="2"/>
          <w:sz w:val="21"/>
        </w:rPr>
        <w:t>uvy</w:t>
      </w:r>
      <w:proofErr w:type="spellEnd"/>
      <w:r>
        <w:rPr>
          <w:rFonts w:ascii="Tahoma" w:hAnsi="Tahoma"/>
          <w:color w:val="000000"/>
          <w:spacing w:val="2"/>
          <w:sz w:val="21"/>
        </w:rPr>
        <w:t>.</w:t>
      </w:r>
    </w:p>
    <w:sectPr w:rsidR="00AC0864">
      <w:pgSz w:w="13349" w:h="18274"/>
      <w:pgMar w:top="1298" w:right="2052" w:bottom="3086" w:left="21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1EC"/>
    <w:multiLevelType w:val="multilevel"/>
    <w:tmpl w:val="3CFC22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18"/>
        <w:w w:val="95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A5446"/>
    <w:multiLevelType w:val="multilevel"/>
    <w:tmpl w:val="A33A98A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17449"/>
    <w:multiLevelType w:val="multilevel"/>
    <w:tmpl w:val="D77670B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4"/>
    <w:rsid w:val="000016BC"/>
    <w:rsid w:val="00A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2018-07-26T07:39:00Z</dcterms:created>
  <dcterms:modified xsi:type="dcterms:W3CDTF">2018-07-26T07:39:00Z</dcterms:modified>
</cp:coreProperties>
</file>