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D8B0" w14:textId="77777777" w:rsidR="000B4BAE" w:rsidRPr="001D3F0B" w:rsidRDefault="000B4BAE" w:rsidP="000B4BAE">
      <w:pPr>
        <w:rPr>
          <w:rFonts w:ascii="Calibri" w:hAnsi="Calibri" w:cs="Calibri"/>
          <w:sz w:val="24"/>
        </w:rPr>
      </w:pPr>
    </w:p>
    <w:p w14:paraId="1E2CD8B1" w14:textId="0027FD34" w:rsidR="000B4BAE" w:rsidRPr="001D3F0B" w:rsidRDefault="000B4BAE" w:rsidP="000B4BAE">
      <w:pPr>
        <w:pStyle w:val="CZNzevlnku"/>
        <w:rPr>
          <w:rFonts w:ascii="Calibri" w:hAnsi="Calibri" w:cs="Calibri"/>
          <w:sz w:val="24"/>
        </w:rPr>
      </w:pPr>
      <w:r w:rsidRPr="001D3F0B">
        <w:rPr>
          <w:rFonts w:ascii="Calibri" w:hAnsi="Calibri" w:cs="Calibri"/>
          <w:sz w:val="24"/>
        </w:rPr>
        <w:t>Prováděcí smlouva č</w:t>
      </w:r>
      <w:r w:rsidRPr="003E1455">
        <w:rPr>
          <w:rFonts w:ascii="Calibri" w:hAnsi="Calibri" w:cs="Calibri"/>
          <w:sz w:val="24"/>
        </w:rPr>
        <w:t xml:space="preserve">. </w:t>
      </w:r>
      <w:r w:rsidR="00547A7A" w:rsidRPr="003E1455">
        <w:rPr>
          <w:rFonts w:ascii="Calibri" w:hAnsi="Calibri" w:cs="Calibri"/>
          <w:sz w:val="24"/>
        </w:rPr>
        <w:t>201</w:t>
      </w:r>
      <w:r w:rsidR="00C54106">
        <w:rPr>
          <w:rFonts w:ascii="Calibri" w:hAnsi="Calibri" w:cs="Calibri"/>
          <w:sz w:val="24"/>
        </w:rPr>
        <w:t>8</w:t>
      </w:r>
      <w:r w:rsidR="00D532F8" w:rsidRPr="003E1455">
        <w:rPr>
          <w:rFonts w:ascii="Calibri" w:hAnsi="Calibri" w:cs="Calibri"/>
          <w:sz w:val="24"/>
        </w:rPr>
        <w:t>_</w:t>
      </w:r>
      <w:r w:rsidR="003D61B1">
        <w:rPr>
          <w:rFonts w:ascii="Calibri" w:hAnsi="Calibri" w:cs="Calibri"/>
          <w:sz w:val="24"/>
        </w:rPr>
        <w:t>055</w:t>
      </w:r>
    </w:p>
    <w:p w14:paraId="1E2CD8B2" w14:textId="77777777" w:rsidR="000B4BAE" w:rsidRPr="001D3F0B" w:rsidRDefault="000B4BAE" w:rsidP="000B4BAE">
      <w:pPr>
        <w:pStyle w:val="CZNzevlnku"/>
        <w:rPr>
          <w:rFonts w:ascii="Calibri" w:hAnsi="Calibri" w:cs="Calibri"/>
          <w:sz w:val="32"/>
        </w:rPr>
      </w:pPr>
      <w:r w:rsidRPr="001D3F0B">
        <w:rPr>
          <w:rFonts w:ascii="Calibri" w:hAnsi="Calibri" w:cs="Calibri"/>
          <w:sz w:val="32"/>
        </w:rPr>
        <w:t xml:space="preserve">k Rámcové smlouvě na </w:t>
      </w:r>
      <w:r w:rsidR="001B0167">
        <w:rPr>
          <w:rFonts w:ascii="Calibri" w:hAnsi="Calibri" w:cs="Calibri"/>
          <w:sz w:val="32"/>
        </w:rPr>
        <w:t>pořizování licencí k produktům</w:t>
      </w:r>
      <w:r w:rsidR="008F4214" w:rsidRPr="001D3F0B">
        <w:rPr>
          <w:rFonts w:ascii="Calibri" w:hAnsi="Calibri" w:cs="Calibri"/>
          <w:sz w:val="32"/>
        </w:rPr>
        <w:t xml:space="preserve"> Microsoft</w:t>
      </w:r>
      <w:r w:rsidRPr="001D3F0B">
        <w:rPr>
          <w:rFonts w:ascii="Calibri" w:hAnsi="Calibri" w:cs="Calibri"/>
          <w:sz w:val="32"/>
        </w:rPr>
        <w:t xml:space="preserve"> ze dne</w:t>
      </w:r>
      <w:r w:rsidR="00182DE9" w:rsidRPr="001D3F0B">
        <w:rPr>
          <w:rFonts w:ascii="Calibri" w:hAnsi="Calibri" w:cs="Calibri"/>
          <w:sz w:val="32"/>
        </w:rPr>
        <w:t xml:space="preserve"> </w:t>
      </w:r>
      <w:r w:rsidR="005A2A61">
        <w:rPr>
          <w:rFonts w:ascii="Calibri" w:hAnsi="Calibri" w:cs="Calibri"/>
          <w:sz w:val="32"/>
        </w:rPr>
        <w:t>1. 12. 2014</w:t>
      </w:r>
    </w:p>
    <w:p w14:paraId="1E2CD8B3"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1E2CD8B4" w14:textId="77777777" w:rsidR="000B4BAE" w:rsidRPr="001D3F0B" w:rsidRDefault="000B4BAE" w:rsidP="000B4BAE">
      <w:pPr>
        <w:rPr>
          <w:rFonts w:ascii="Calibri" w:hAnsi="Calibri" w:cs="Calibri"/>
          <w:sz w:val="24"/>
        </w:rPr>
      </w:pPr>
    </w:p>
    <w:p w14:paraId="3B5CBDCC" w14:textId="7D2C4D3C" w:rsidR="003D61B1" w:rsidRDefault="003D61B1" w:rsidP="003D61B1">
      <w:pPr>
        <w:rPr>
          <w:rFonts w:asciiTheme="minorHAnsi" w:hAnsiTheme="minorHAnsi" w:cstheme="minorHAnsi"/>
          <w:sz w:val="24"/>
        </w:rPr>
      </w:pPr>
      <w:r>
        <w:rPr>
          <w:rFonts w:asciiTheme="minorHAnsi" w:hAnsiTheme="minorHAnsi" w:cstheme="minorHAnsi"/>
          <w:sz w:val="24"/>
        </w:rPr>
        <w:t>Název:</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Ústav zemědělské ekonomiky a informací</w:t>
      </w:r>
    </w:p>
    <w:p w14:paraId="6FEA0057" w14:textId="5F3010DD" w:rsidR="003D61B1" w:rsidRPr="00597C75" w:rsidRDefault="003D61B1" w:rsidP="003D61B1">
      <w:pPr>
        <w:rPr>
          <w:rFonts w:asciiTheme="minorHAnsi" w:hAnsiTheme="minorHAnsi" w:cstheme="minorHAnsi"/>
          <w:sz w:val="24"/>
        </w:rPr>
      </w:pPr>
      <w:r w:rsidRPr="00597C75">
        <w:rPr>
          <w:rFonts w:asciiTheme="minorHAnsi" w:hAnsiTheme="minorHAnsi" w:cstheme="minorHAnsi"/>
          <w:sz w:val="24"/>
        </w:rPr>
        <w:t>se sídlem</w:t>
      </w:r>
      <w:r>
        <w:rPr>
          <w:rFonts w:asciiTheme="minorHAnsi" w:hAnsiTheme="minorHAnsi" w:cstheme="minorHAnsi"/>
          <w:sz w:val="24"/>
        </w:rPr>
        <w:t>:</w:t>
      </w:r>
      <w:r w:rsidRPr="00597C75">
        <w:rPr>
          <w:rFonts w:asciiTheme="minorHAnsi" w:hAnsiTheme="minorHAnsi" w:cstheme="minorHAnsi"/>
          <w:sz w:val="24"/>
        </w:rPr>
        <w:t xml:space="preserve"> </w:t>
      </w:r>
      <w:r w:rsidR="002B7318">
        <w:rPr>
          <w:rFonts w:asciiTheme="minorHAnsi" w:hAnsiTheme="minorHAnsi" w:cstheme="minorHAnsi"/>
          <w:sz w:val="24"/>
        </w:rPr>
        <w:tab/>
      </w:r>
      <w:r w:rsidR="002B7318">
        <w:rPr>
          <w:rFonts w:asciiTheme="minorHAnsi" w:hAnsiTheme="minorHAnsi" w:cstheme="minorHAnsi"/>
          <w:sz w:val="24"/>
        </w:rPr>
        <w:tab/>
        <w:t xml:space="preserve">Mánesova </w:t>
      </w:r>
      <w:r>
        <w:rPr>
          <w:rFonts w:asciiTheme="minorHAnsi" w:hAnsiTheme="minorHAnsi" w:cstheme="minorHAnsi"/>
          <w:sz w:val="24"/>
        </w:rPr>
        <w:t>1453</w:t>
      </w:r>
      <w:r w:rsidR="002B7318">
        <w:rPr>
          <w:rFonts w:asciiTheme="minorHAnsi" w:hAnsiTheme="minorHAnsi" w:cstheme="minorHAnsi"/>
          <w:sz w:val="24"/>
        </w:rPr>
        <w:t>/75</w:t>
      </w:r>
      <w:r>
        <w:rPr>
          <w:rFonts w:asciiTheme="minorHAnsi" w:hAnsiTheme="minorHAnsi" w:cstheme="minorHAnsi"/>
          <w:sz w:val="24"/>
        </w:rPr>
        <w:t>, 120 00 Praha 2 - Vinohrady</w:t>
      </w:r>
    </w:p>
    <w:p w14:paraId="7F1C0383" w14:textId="279BF175" w:rsidR="003D61B1" w:rsidRPr="002602CC" w:rsidRDefault="003D61B1" w:rsidP="003D61B1">
      <w:pPr>
        <w:rPr>
          <w:rFonts w:asciiTheme="minorHAnsi" w:hAnsiTheme="minorHAnsi" w:cstheme="minorHAnsi"/>
          <w:sz w:val="24"/>
        </w:rPr>
      </w:pPr>
      <w:r w:rsidRPr="002602CC">
        <w:rPr>
          <w:rFonts w:asciiTheme="minorHAnsi" w:hAnsiTheme="minorHAnsi" w:cstheme="minorHAnsi"/>
          <w:sz w:val="24"/>
        </w:rPr>
        <w:t>IČ</w:t>
      </w:r>
      <w:r>
        <w:rPr>
          <w:rFonts w:asciiTheme="minorHAnsi" w:hAnsiTheme="minorHAnsi" w:cstheme="minorHAnsi"/>
          <w:sz w:val="24"/>
        </w:rPr>
        <w:t>O</w:t>
      </w:r>
      <w:r w:rsidRPr="002602CC">
        <w:rPr>
          <w:rFonts w:asciiTheme="minorHAnsi" w:hAnsiTheme="minorHAnsi" w:cstheme="minorHAnsi"/>
          <w:sz w:val="24"/>
        </w:rPr>
        <w:t xml:space="preserve">: </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color w:val="272727"/>
          <w:sz w:val="24"/>
          <w:shd w:val="clear" w:color="auto" w:fill="FFFFFF"/>
        </w:rPr>
        <w:t>00027251</w:t>
      </w:r>
    </w:p>
    <w:p w14:paraId="70BFA6CF" w14:textId="6427A8A3" w:rsidR="003D61B1" w:rsidRDefault="003D61B1" w:rsidP="003D61B1">
      <w:pPr>
        <w:rPr>
          <w:rFonts w:asciiTheme="minorHAnsi" w:hAnsiTheme="minorHAnsi" w:cstheme="minorHAnsi"/>
          <w:color w:val="272727"/>
          <w:sz w:val="24"/>
          <w:shd w:val="clear" w:color="auto" w:fill="FFFFFF"/>
        </w:rPr>
      </w:pPr>
      <w:r w:rsidRPr="002602CC">
        <w:rPr>
          <w:rFonts w:asciiTheme="minorHAnsi" w:hAnsiTheme="minorHAnsi" w:cstheme="minorHAnsi"/>
          <w:sz w:val="24"/>
        </w:rPr>
        <w:t xml:space="preserve">DIČ: </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C537C5">
        <w:rPr>
          <w:rFonts w:asciiTheme="minorHAnsi" w:hAnsiTheme="minorHAnsi" w:cstheme="minorHAnsi"/>
          <w:sz w:val="24"/>
        </w:rPr>
        <w:t>CZ</w:t>
      </w:r>
      <w:r>
        <w:rPr>
          <w:rFonts w:asciiTheme="minorHAnsi" w:hAnsiTheme="minorHAnsi" w:cstheme="minorHAnsi"/>
          <w:color w:val="272727"/>
          <w:sz w:val="24"/>
          <w:shd w:val="clear" w:color="auto" w:fill="FFFFFF"/>
        </w:rPr>
        <w:t>00027251</w:t>
      </w:r>
    </w:p>
    <w:p w14:paraId="036F3489" w14:textId="0D38002C" w:rsidR="003D61B1" w:rsidRPr="002602CC" w:rsidRDefault="003D61B1" w:rsidP="003D61B1">
      <w:pPr>
        <w:rPr>
          <w:rFonts w:asciiTheme="minorHAnsi" w:hAnsiTheme="minorHAnsi" w:cstheme="minorHAnsi"/>
          <w:sz w:val="24"/>
        </w:rPr>
      </w:pPr>
      <w:r w:rsidRPr="002602CC">
        <w:rPr>
          <w:rFonts w:asciiTheme="minorHAnsi" w:hAnsiTheme="minorHAnsi" w:cstheme="minorHAnsi"/>
          <w:sz w:val="24"/>
        </w:rPr>
        <w:t xml:space="preserve">za něhož jedná: </w:t>
      </w:r>
      <w:r>
        <w:rPr>
          <w:rFonts w:asciiTheme="minorHAnsi" w:hAnsiTheme="minorHAnsi" w:cstheme="minorHAnsi"/>
          <w:sz w:val="24"/>
        </w:rPr>
        <w:tab/>
        <w:t>Ing. Štěpán Kala, MBA, Ph.D. – ředitel ÚZEI</w:t>
      </w:r>
    </w:p>
    <w:p w14:paraId="5C3F1D72" w14:textId="5D620CE4" w:rsidR="003D61B1" w:rsidRPr="002602CC" w:rsidRDefault="003D61B1" w:rsidP="003D61B1">
      <w:pPr>
        <w:rPr>
          <w:rFonts w:asciiTheme="minorHAnsi" w:hAnsiTheme="minorHAnsi" w:cstheme="minorHAnsi"/>
          <w:sz w:val="24"/>
        </w:rPr>
      </w:pPr>
      <w:r w:rsidRPr="002602CC">
        <w:rPr>
          <w:rFonts w:asciiTheme="minorHAnsi" w:hAnsiTheme="minorHAnsi" w:cstheme="minorHAnsi"/>
          <w:sz w:val="24"/>
        </w:rPr>
        <w:t xml:space="preserve">e-mail: </w:t>
      </w:r>
      <w:r>
        <w:rPr>
          <w:rFonts w:asciiTheme="minorHAnsi" w:hAnsiTheme="minorHAnsi" w:cstheme="minorHAnsi"/>
          <w:sz w:val="24"/>
        </w:rPr>
        <w:tab/>
      </w:r>
      <w:r>
        <w:rPr>
          <w:rFonts w:asciiTheme="minorHAnsi" w:hAnsiTheme="minorHAnsi" w:cstheme="minorHAnsi"/>
          <w:sz w:val="24"/>
        </w:rPr>
        <w:tab/>
      </w:r>
      <w:proofErr w:type="spellStart"/>
      <w:r w:rsidR="00BD27B6">
        <w:rPr>
          <w:rFonts w:asciiTheme="minorHAnsi" w:hAnsiTheme="minorHAnsi" w:cstheme="minorHAnsi"/>
          <w:sz w:val="24"/>
        </w:rPr>
        <w:t>xxxxxxxxxxxx</w:t>
      </w:r>
      <w:proofErr w:type="spellEnd"/>
    </w:p>
    <w:p w14:paraId="1E2CD8BB" w14:textId="77777777"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14:paraId="1E2CD8BC" w14:textId="77777777" w:rsidR="000B4BAE" w:rsidRPr="001D3F0B" w:rsidRDefault="000B4BAE" w:rsidP="00182DE9">
      <w:pPr>
        <w:rPr>
          <w:rFonts w:ascii="Calibri" w:hAnsi="Calibri" w:cs="Calibri"/>
          <w:sz w:val="24"/>
        </w:rPr>
      </w:pPr>
      <w:r w:rsidRPr="001D3F0B">
        <w:rPr>
          <w:rFonts w:ascii="Calibri" w:hAnsi="Calibri" w:cs="Calibri"/>
          <w:sz w:val="24"/>
        </w:rPr>
        <w:t>(dále jen jako „</w:t>
      </w:r>
      <w:r w:rsidRPr="001D3F0B">
        <w:rPr>
          <w:rStyle w:val="CZZkladntexttunChar"/>
          <w:rFonts w:ascii="Calibri" w:hAnsi="Calibri" w:cs="Calibri"/>
          <w:sz w:val="24"/>
        </w:rPr>
        <w:t>Objednatel</w:t>
      </w:r>
      <w:r w:rsidRPr="001D3F0B">
        <w:rPr>
          <w:rFonts w:ascii="Calibri" w:hAnsi="Calibri" w:cs="Calibri"/>
          <w:sz w:val="24"/>
        </w:rPr>
        <w:t xml:space="preserve">“)  </w:t>
      </w:r>
    </w:p>
    <w:p w14:paraId="1E2CD8BD" w14:textId="77777777" w:rsidR="000B4BAE" w:rsidRPr="001D3F0B" w:rsidRDefault="000B4BAE" w:rsidP="000B4BAE">
      <w:pPr>
        <w:pStyle w:val="CZZkladntexttun"/>
        <w:rPr>
          <w:rFonts w:ascii="Calibri" w:hAnsi="Calibri" w:cs="Calibri"/>
          <w:sz w:val="24"/>
        </w:rPr>
      </w:pPr>
    </w:p>
    <w:p w14:paraId="1E2CD8BE"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1E2CD8BF" w14:textId="657FA398" w:rsidR="000B4BAE" w:rsidRPr="001D3F0B" w:rsidRDefault="000B4BAE" w:rsidP="000B4BAE">
      <w:pPr>
        <w:pStyle w:val="CZZkladntexttun"/>
        <w:rPr>
          <w:rFonts w:ascii="Calibri" w:hAnsi="Calibri" w:cs="Calibri"/>
          <w:sz w:val="24"/>
        </w:rPr>
      </w:pPr>
      <w:r w:rsidRPr="001D3F0B">
        <w:rPr>
          <w:rFonts w:ascii="Calibri" w:hAnsi="Calibri" w:cs="Calibri"/>
          <w:sz w:val="24"/>
        </w:rPr>
        <w:t>a</w:t>
      </w:r>
      <w:r w:rsidR="00C537C5">
        <w:rPr>
          <w:rFonts w:ascii="Calibri" w:hAnsi="Calibri" w:cs="Calibri"/>
          <w:sz w:val="24"/>
        </w:rPr>
        <w:tab/>
      </w:r>
    </w:p>
    <w:p w14:paraId="1AD06C18" w14:textId="763E3661" w:rsidR="0062606B" w:rsidRPr="00ED3FA4" w:rsidRDefault="00C537C5" w:rsidP="0062606B">
      <w:pPr>
        <w:rPr>
          <w:rFonts w:ascii="Calibri" w:hAnsi="Calibri" w:cs="Calibri"/>
          <w:sz w:val="24"/>
        </w:rPr>
      </w:pPr>
      <w:r>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62606B" w:rsidRPr="00ED3FA4">
        <w:rPr>
          <w:rFonts w:ascii="Calibri" w:hAnsi="Calibri" w:cs="Calibri"/>
          <w:sz w:val="24"/>
        </w:rPr>
        <w:t xml:space="preserve">DNS a.s. </w:t>
      </w:r>
    </w:p>
    <w:p w14:paraId="48CFA651" w14:textId="5F06ED05" w:rsidR="0062606B" w:rsidRPr="00ED3FA4" w:rsidRDefault="0062606B" w:rsidP="0062606B">
      <w:pPr>
        <w:rPr>
          <w:rFonts w:ascii="Calibri" w:hAnsi="Calibri" w:cs="Calibri"/>
          <w:sz w:val="24"/>
        </w:rPr>
      </w:pPr>
      <w:r w:rsidRPr="00ED3FA4">
        <w:rPr>
          <w:rFonts w:ascii="Calibri" w:hAnsi="Calibri" w:cs="Calibri"/>
          <w:sz w:val="24"/>
        </w:rPr>
        <w:t xml:space="preserve">se sídlem </w:t>
      </w:r>
      <w:r w:rsidR="00C537C5">
        <w:rPr>
          <w:rFonts w:ascii="Calibri" w:hAnsi="Calibri" w:cs="Calibri"/>
          <w:sz w:val="24"/>
        </w:rPr>
        <w:tab/>
      </w:r>
      <w:r w:rsidR="00C537C5">
        <w:rPr>
          <w:rFonts w:ascii="Calibri" w:hAnsi="Calibri" w:cs="Calibri"/>
          <w:sz w:val="24"/>
        </w:rPr>
        <w:tab/>
      </w:r>
      <w:r w:rsidR="008965DF">
        <w:rPr>
          <w:rFonts w:ascii="Calibri" w:hAnsi="Calibri" w:cs="Calibri"/>
          <w:sz w:val="24"/>
        </w:rPr>
        <w:t xml:space="preserve">Na Strži </w:t>
      </w:r>
      <w:r w:rsidR="00C537C5">
        <w:rPr>
          <w:rFonts w:ascii="Calibri" w:hAnsi="Calibri" w:cs="Calibri"/>
          <w:sz w:val="24"/>
        </w:rPr>
        <w:t>1702</w:t>
      </w:r>
      <w:r w:rsidR="008965DF">
        <w:rPr>
          <w:rFonts w:ascii="Calibri" w:hAnsi="Calibri" w:cs="Calibri"/>
          <w:sz w:val="24"/>
        </w:rPr>
        <w:t>/65</w:t>
      </w:r>
      <w:r w:rsidR="00C537C5">
        <w:rPr>
          <w:rFonts w:ascii="Calibri" w:hAnsi="Calibri" w:cs="Calibri"/>
          <w:sz w:val="24"/>
        </w:rPr>
        <w:t>, 140 00</w:t>
      </w:r>
      <w:r w:rsidRPr="00ED3FA4">
        <w:rPr>
          <w:rFonts w:ascii="Calibri" w:hAnsi="Calibri" w:cs="Calibri"/>
          <w:sz w:val="24"/>
        </w:rPr>
        <w:t xml:space="preserve"> Praha 4 </w:t>
      </w:r>
    </w:p>
    <w:p w14:paraId="612C43D8" w14:textId="02C7E761" w:rsidR="0062606B" w:rsidRPr="00ED3FA4" w:rsidRDefault="0062606B" w:rsidP="0062606B">
      <w:pPr>
        <w:rPr>
          <w:rFonts w:ascii="Calibri" w:hAnsi="Calibri" w:cs="Calibri"/>
          <w:sz w:val="24"/>
        </w:rPr>
      </w:pPr>
      <w:r w:rsidRPr="00ED3FA4">
        <w:rPr>
          <w:rFonts w:ascii="Calibri" w:hAnsi="Calibri" w:cs="Calibri"/>
          <w:sz w:val="24"/>
        </w:rPr>
        <w:t xml:space="preserve">IČO: </w:t>
      </w:r>
      <w:r w:rsidR="00C537C5">
        <w:rPr>
          <w:rFonts w:ascii="Calibri" w:hAnsi="Calibri" w:cs="Calibri"/>
          <w:sz w:val="24"/>
        </w:rPr>
        <w:tab/>
      </w:r>
      <w:r w:rsidR="00C537C5">
        <w:rPr>
          <w:rFonts w:ascii="Calibri" w:hAnsi="Calibri" w:cs="Calibri"/>
          <w:sz w:val="24"/>
        </w:rPr>
        <w:tab/>
      </w:r>
      <w:r w:rsidR="00C537C5">
        <w:rPr>
          <w:rFonts w:ascii="Calibri" w:hAnsi="Calibri" w:cs="Calibri"/>
          <w:sz w:val="24"/>
        </w:rPr>
        <w:tab/>
      </w:r>
      <w:r w:rsidRPr="00ED3FA4">
        <w:rPr>
          <w:rFonts w:ascii="Calibri" w:hAnsi="Calibri" w:cs="Calibri"/>
          <w:sz w:val="24"/>
        </w:rPr>
        <w:t>25146441</w:t>
      </w:r>
    </w:p>
    <w:p w14:paraId="7A33AE2D" w14:textId="790584A9" w:rsidR="0062606B" w:rsidRPr="00ED3FA4" w:rsidRDefault="0062606B" w:rsidP="0062606B">
      <w:pPr>
        <w:rPr>
          <w:rFonts w:ascii="Calibri" w:hAnsi="Calibri" w:cs="Calibri"/>
          <w:sz w:val="24"/>
        </w:rPr>
      </w:pPr>
      <w:r w:rsidRPr="00ED3FA4">
        <w:rPr>
          <w:rFonts w:ascii="Calibri" w:hAnsi="Calibri" w:cs="Calibri"/>
          <w:sz w:val="24"/>
        </w:rPr>
        <w:t xml:space="preserve">DIČ: </w:t>
      </w:r>
      <w:r w:rsidR="00C537C5">
        <w:rPr>
          <w:rFonts w:ascii="Calibri" w:hAnsi="Calibri" w:cs="Calibri"/>
          <w:sz w:val="24"/>
        </w:rPr>
        <w:tab/>
      </w:r>
      <w:r w:rsidR="00C537C5">
        <w:rPr>
          <w:rFonts w:ascii="Calibri" w:hAnsi="Calibri" w:cs="Calibri"/>
          <w:sz w:val="24"/>
        </w:rPr>
        <w:tab/>
      </w:r>
      <w:r w:rsidR="00C537C5">
        <w:rPr>
          <w:rFonts w:ascii="Calibri" w:hAnsi="Calibri" w:cs="Calibri"/>
          <w:sz w:val="24"/>
        </w:rPr>
        <w:tab/>
      </w:r>
      <w:r w:rsidRPr="00ED3FA4">
        <w:rPr>
          <w:rFonts w:ascii="Calibri" w:hAnsi="Calibri" w:cs="Calibri"/>
          <w:sz w:val="24"/>
        </w:rPr>
        <w:t>CZ25146441</w:t>
      </w:r>
    </w:p>
    <w:p w14:paraId="2BADE617" w14:textId="77777777" w:rsidR="0062606B" w:rsidRPr="00ED3FA4" w:rsidRDefault="0062606B" w:rsidP="0062606B">
      <w:pPr>
        <w:rPr>
          <w:rFonts w:ascii="Calibri" w:hAnsi="Calibri" w:cs="Calibri"/>
          <w:sz w:val="24"/>
        </w:rPr>
      </w:pPr>
      <w:r w:rsidRPr="00ED3FA4">
        <w:rPr>
          <w:rFonts w:ascii="Calibri" w:hAnsi="Calibri" w:cs="Calibri"/>
          <w:sz w:val="24"/>
        </w:rPr>
        <w:t>zapsaná v obchodním rejstříku vedeném u Městského soudu v Praze oddíl B, vložka 15101</w:t>
      </w:r>
    </w:p>
    <w:p w14:paraId="4960D001" w14:textId="31ECF36B" w:rsidR="0062606B" w:rsidRPr="00ED3FA4" w:rsidRDefault="0062606B" w:rsidP="00C537C5">
      <w:pPr>
        <w:ind w:left="2124" w:hanging="2124"/>
        <w:rPr>
          <w:rFonts w:ascii="Calibri" w:hAnsi="Calibri" w:cs="Calibri"/>
          <w:sz w:val="24"/>
        </w:rPr>
      </w:pPr>
      <w:r w:rsidRPr="00ED3FA4">
        <w:rPr>
          <w:rFonts w:ascii="Calibri" w:hAnsi="Calibri" w:cs="Calibri"/>
          <w:sz w:val="24"/>
        </w:rPr>
        <w:t xml:space="preserve">za něhož jedná: </w:t>
      </w:r>
      <w:r w:rsidR="00C537C5">
        <w:rPr>
          <w:rFonts w:ascii="Calibri" w:hAnsi="Calibri" w:cs="Calibri"/>
          <w:sz w:val="24"/>
        </w:rPr>
        <w:tab/>
      </w:r>
      <w:r w:rsidRPr="00ED3FA4">
        <w:rPr>
          <w:rFonts w:ascii="Calibri" w:hAnsi="Calibri" w:cs="Calibri"/>
          <w:sz w:val="24"/>
        </w:rPr>
        <w:t xml:space="preserve">Mirek </w:t>
      </w:r>
      <w:proofErr w:type="spellStart"/>
      <w:r w:rsidRPr="00ED3FA4">
        <w:rPr>
          <w:rFonts w:ascii="Calibri" w:hAnsi="Calibri" w:cs="Calibri"/>
          <w:sz w:val="24"/>
        </w:rPr>
        <w:t>Kren</w:t>
      </w:r>
      <w:proofErr w:type="spellEnd"/>
      <w:r w:rsidRPr="00ED3FA4">
        <w:rPr>
          <w:rFonts w:ascii="Calibri" w:hAnsi="Calibri" w:cs="Calibri"/>
          <w:sz w:val="24"/>
        </w:rPr>
        <w:t xml:space="preserve"> – předseda představenstva a </w:t>
      </w:r>
      <w:r w:rsidR="00BF7DBF">
        <w:rPr>
          <w:rFonts w:ascii="Calibri" w:hAnsi="Calibri" w:cs="Calibri"/>
          <w:sz w:val="24"/>
        </w:rPr>
        <w:t>Jan Beneš</w:t>
      </w:r>
      <w:r w:rsidRPr="00ED3FA4">
        <w:rPr>
          <w:rFonts w:ascii="Calibri" w:hAnsi="Calibri" w:cs="Calibri"/>
          <w:sz w:val="24"/>
        </w:rPr>
        <w:t xml:space="preserve"> – člen představenstva</w:t>
      </w:r>
    </w:p>
    <w:p w14:paraId="2218936D" w14:textId="2AA34A6B" w:rsidR="0062606B" w:rsidRPr="00ED3FA4" w:rsidRDefault="0062606B" w:rsidP="0062606B">
      <w:pPr>
        <w:rPr>
          <w:rFonts w:ascii="Calibri" w:hAnsi="Calibri" w:cs="Calibri"/>
          <w:sz w:val="24"/>
        </w:rPr>
      </w:pPr>
      <w:r w:rsidRPr="00ED3FA4">
        <w:rPr>
          <w:rFonts w:ascii="Calibri" w:hAnsi="Calibri" w:cs="Calibri"/>
          <w:sz w:val="24"/>
        </w:rPr>
        <w:t xml:space="preserve">bankovní spojení: </w:t>
      </w:r>
      <w:r w:rsidR="00C537C5">
        <w:rPr>
          <w:rFonts w:ascii="Calibri" w:hAnsi="Calibri" w:cs="Calibri"/>
          <w:sz w:val="24"/>
        </w:rPr>
        <w:tab/>
      </w:r>
      <w:proofErr w:type="spellStart"/>
      <w:r w:rsidR="00BD27B6">
        <w:rPr>
          <w:rFonts w:ascii="Calibri" w:hAnsi="Calibri" w:cs="Calibri"/>
          <w:sz w:val="24"/>
        </w:rPr>
        <w:t>xxxxxxxxxx</w:t>
      </w:r>
      <w:proofErr w:type="spellEnd"/>
    </w:p>
    <w:p w14:paraId="1E2CD8C8" w14:textId="4C11F828" w:rsidR="000B4BAE" w:rsidRDefault="0062606B" w:rsidP="0062606B">
      <w:pPr>
        <w:rPr>
          <w:rFonts w:asciiTheme="minorHAnsi" w:hAnsiTheme="minorHAnsi"/>
          <w:sz w:val="24"/>
        </w:rPr>
      </w:pPr>
      <w:r w:rsidRPr="00ED3FA4">
        <w:rPr>
          <w:rFonts w:ascii="Calibri" w:hAnsi="Calibri" w:cs="Calibri"/>
          <w:sz w:val="24"/>
        </w:rPr>
        <w:t xml:space="preserve">e-mail: </w:t>
      </w:r>
      <w:r w:rsidR="00C537C5">
        <w:rPr>
          <w:rFonts w:ascii="Calibri" w:hAnsi="Calibri" w:cs="Calibri"/>
          <w:sz w:val="24"/>
        </w:rPr>
        <w:tab/>
      </w:r>
      <w:r w:rsidR="00C537C5">
        <w:rPr>
          <w:rFonts w:ascii="Calibri" w:hAnsi="Calibri" w:cs="Calibri"/>
          <w:sz w:val="24"/>
        </w:rPr>
        <w:tab/>
      </w:r>
      <w:r w:rsidR="00BD27B6">
        <w:rPr>
          <w:rFonts w:ascii="Calibri" w:hAnsi="Calibri" w:cs="Calibri"/>
          <w:sz w:val="24"/>
        </w:rPr>
        <w:t>xxxxxxxxxxx</w:t>
      </w:r>
      <w:bookmarkStart w:id="0" w:name="_GoBack"/>
      <w:bookmarkEnd w:id="0"/>
    </w:p>
    <w:p w14:paraId="5E33F300" w14:textId="77777777" w:rsidR="0062606B" w:rsidRPr="001D3F0B" w:rsidRDefault="0062606B" w:rsidP="0062606B">
      <w:pPr>
        <w:rPr>
          <w:rFonts w:ascii="Calibri" w:hAnsi="Calibri" w:cs="Calibri"/>
          <w:sz w:val="24"/>
        </w:rPr>
      </w:pPr>
    </w:p>
    <w:p w14:paraId="1E2CD8C9" w14:textId="77777777" w:rsidR="000B4BAE" w:rsidRPr="001D3F0B" w:rsidRDefault="000B4BAE" w:rsidP="000B4BAE">
      <w:pPr>
        <w:rPr>
          <w:rFonts w:ascii="Calibri" w:hAnsi="Calibri" w:cs="Calibri"/>
          <w:sz w:val="24"/>
        </w:rPr>
      </w:pPr>
      <w:r w:rsidRPr="001D3F0B">
        <w:rPr>
          <w:rFonts w:ascii="Calibri" w:hAnsi="Calibri" w:cs="Calibri"/>
          <w:sz w:val="24"/>
        </w:rPr>
        <w:t>(dále jednotlivě jako „</w:t>
      </w:r>
      <w:r w:rsidRPr="001D3F0B">
        <w:rPr>
          <w:rStyle w:val="CZZkladntexttunChar"/>
          <w:rFonts w:ascii="Calibri" w:hAnsi="Calibri" w:cs="Calibri"/>
          <w:sz w:val="24"/>
        </w:rPr>
        <w:t>Dodavatel</w:t>
      </w:r>
      <w:r w:rsidRPr="001D3F0B">
        <w:rPr>
          <w:rFonts w:ascii="Calibri" w:hAnsi="Calibri" w:cs="Calibri"/>
          <w:sz w:val="24"/>
        </w:rPr>
        <w:t>“)</w:t>
      </w:r>
    </w:p>
    <w:p w14:paraId="1E2CD8CA" w14:textId="77777777" w:rsidR="000B4BAE" w:rsidRPr="001D3F0B" w:rsidRDefault="000B4BAE" w:rsidP="000B4BAE">
      <w:pPr>
        <w:rPr>
          <w:rFonts w:ascii="Calibri" w:hAnsi="Calibri" w:cs="Calibri"/>
          <w:sz w:val="24"/>
        </w:rPr>
      </w:pPr>
    </w:p>
    <w:p w14:paraId="1E2CD8CB"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1E2CD8CC" w14:textId="77777777" w:rsidR="000B4BAE" w:rsidRPr="001D3F0B" w:rsidRDefault="000B4BAE" w:rsidP="000B4BAE">
      <w:pPr>
        <w:rPr>
          <w:rFonts w:ascii="Calibri" w:hAnsi="Calibri" w:cs="Calibri"/>
          <w:sz w:val="24"/>
        </w:rPr>
      </w:pPr>
    </w:p>
    <w:p w14:paraId="1E2CD8CD" w14:textId="77777777"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1E2CD8CE" w14:textId="77777777" w:rsidR="00182DE9" w:rsidRPr="001D3F0B" w:rsidRDefault="00182DE9" w:rsidP="000B4BAE">
      <w:pPr>
        <w:rPr>
          <w:rFonts w:ascii="Calibri" w:hAnsi="Calibri" w:cs="Calibri"/>
          <w:sz w:val="24"/>
        </w:rPr>
      </w:pPr>
    </w:p>
    <w:p w14:paraId="1E2CD8CF" w14:textId="77777777" w:rsidR="000B4BAE" w:rsidRPr="001D3F0B" w:rsidRDefault="000B4BAE" w:rsidP="00A02270">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Microsoft </w:t>
      </w:r>
      <w:r w:rsidRPr="001D3F0B">
        <w:rPr>
          <w:rFonts w:ascii="Calibri" w:hAnsi="Calibri" w:cs="Calibri"/>
          <w:sz w:val="24"/>
        </w:rPr>
        <w:t xml:space="preserve">ze dne </w:t>
      </w:r>
      <w:r w:rsidR="005A2A61">
        <w:rPr>
          <w:rFonts w:ascii="Calibri" w:hAnsi="Calibri" w:cs="Calibri"/>
          <w:sz w:val="24"/>
        </w:rPr>
        <w:t>1. 12. 2014</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 § </w:t>
      </w:r>
      <w:r w:rsidR="008C6FB5" w:rsidRPr="001D3F0B">
        <w:rPr>
          <w:rFonts w:ascii="Calibri" w:hAnsi="Calibri" w:cs="Calibri"/>
          <w:sz w:val="24"/>
        </w:rPr>
        <w:t>1746</w:t>
      </w:r>
      <w:r w:rsidRPr="001D3F0B">
        <w:rPr>
          <w:rFonts w:ascii="Calibri" w:hAnsi="Calibri" w:cs="Calibri"/>
          <w:sz w:val="24"/>
        </w:rPr>
        <w:t xml:space="preserve"> odst. 2 zákona č.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w:t>
      </w:r>
      <w:r w:rsidRPr="001D3F0B">
        <w:rPr>
          <w:rFonts w:ascii="Calibri" w:hAnsi="Calibri" w:cs="Calibri"/>
          <w:sz w:val="24"/>
        </w:rPr>
        <w:lastRenderedPageBreak/>
        <w:t xml:space="preserve">pozdějších předpisů, k veřejné zakázce </w:t>
      </w:r>
      <w:r w:rsidR="008C6FB5" w:rsidRPr="001D3F0B">
        <w:rPr>
          <w:rFonts w:ascii="Calibri" w:hAnsi="Calibri" w:cs="Calibri"/>
          <w:sz w:val="24"/>
        </w:rPr>
        <w:t>pod názvem „</w:t>
      </w:r>
      <w:r w:rsidR="009376C8">
        <w:rPr>
          <w:rFonts w:ascii="Calibri" w:hAnsi="Calibri" w:cs="Calibri"/>
          <w:sz w:val="24"/>
        </w:rPr>
        <w:t>Pořizování licencí k produktům Microsoft</w:t>
      </w:r>
      <w:r w:rsidR="008C6FB5" w:rsidRPr="001D3F0B">
        <w:rPr>
          <w:rFonts w:ascii="Calibri" w:hAnsi="Calibri" w:cs="Calibri"/>
          <w:sz w:val="24"/>
        </w:rPr>
        <w:t xml:space="preserve">“, uveřejněné v Informačním systému veřejných zakázek pod evid. č. </w:t>
      </w:r>
      <w:r w:rsidR="002508C6" w:rsidRPr="002508C6">
        <w:rPr>
          <w:rFonts w:ascii="Calibri" w:hAnsi="Calibri" w:cs="Calibri"/>
          <w:sz w:val="24"/>
        </w:rPr>
        <w:t>483369</w:t>
      </w:r>
      <w:r w:rsidRPr="001D3F0B">
        <w:rPr>
          <w:rFonts w:ascii="Calibri" w:hAnsi="Calibri" w:cs="Calibri"/>
          <w:sz w:val="24"/>
        </w:rPr>
        <w:t>.</w:t>
      </w:r>
    </w:p>
    <w:p w14:paraId="1E2CD8D1" w14:textId="77777777" w:rsidR="00A02270" w:rsidRPr="001D3F0B" w:rsidRDefault="00A02270" w:rsidP="00A02270">
      <w:pPr>
        <w:jc w:val="center"/>
        <w:rPr>
          <w:rFonts w:ascii="Calibri" w:hAnsi="Calibri" w:cs="Calibri"/>
          <w:b/>
          <w:sz w:val="24"/>
        </w:rPr>
      </w:pPr>
    </w:p>
    <w:p w14:paraId="1E2CD8D2"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1E2CD8D3" w14:textId="77777777" w:rsidR="00A02270" w:rsidRPr="001D3F0B" w:rsidRDefault="00A02270" w:rsidP="00A02270">
      <w:pPr>
        <w:jc w:val="center"/>
        <w:rPr>
          <w:rFonts w:ascii="Calibri" w:hAnsi="Calibri" w:cs="Calibri"/>
          <w:sz w:val="24"/>
        </w:rPr>
      </w:pPr>
    </w:p>
    <w:p w14:paraId="1E2CD8D4"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5A2A61">
        <w:rPr>
          <w:rFonts w:ascii="Calibri" w:hAnsi="Calibri" w:cs="Calibri"/>
          <w:sz w:val="24"/>
        </w:rPr>
        <w:t>1. 12. 2014</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xml:space="preserve">, IČ: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adavateli a Pověřujícím zadavatelům plnění vymezené v Rámcové smlouvě.</w:t>
      </w:r>
    </w:p>
    <w:p w14:paraId="1E2CD8D5" w14:textId="77777777" w:rsidR="00A02270" w:rsidRPr="001D3F0B" w:rsidRDefault="00A02270" w:rsidP="00A02270">
      <w:pPr>
        <w:pStyle w:val="Odstavecseseznamem"/>
        <w:ind w:left="426"/>
        <w:rPr>
          <w:rFonts w:ascii="Calibri" w:hAnsi="Calibri" w:cs="Calibri"/>
          <w:sz w:val="24"/>
        </w:rPr>
      </w:pPr>
    </w:p>
    <w:p w14:paraId="1E2CD8D6"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1E2CD8D7" w14:textId="77777777" w:rsidR="00A02270" w:rsidRPr="001D3F0B" w:rsidRDefault="00A02270" w:rsidP="00A02270">
      <w:pPr>
        <w:pStyle w:val="Odstavecseseznamem"/>
        <w:rPr>
          <w:rFonts w:ascii="Calibri" w:hAnsi="Calibri" w:cs="Calibri"/>
          <w:sz w:val="24"/>
        </w:rPr>
      </w:pPr>
    </w:p>
    <w:p w14:paraId="1E2CD8D8"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1E2CD8D9" w14:textId="77777777" w:rsidR="00B128FE" w:rsidRDefault="00B128FE" w:rsidP="00383CE4">
      <w:pPr>
        <w:pStyle w:val="Odstavecseseznamem"/>
        <w:rPr>
          <w:rFonts w:ascii="Calibri" w:hAnsi="Calibri" w:cs="Calibri"/>
          <w:sz w:val="24"/>
        </w:rPr>
      </w:pPr>
    </w:p>
    <w:p w14:paraId="1E2CD8DA"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1E2CD8DB" w14:textId="77777777" w:rsidR="000B4BAE" w:rsidRPr="001D3F0B" w:rsidRDefault="000B4BAE" w:rsidP="000B4BAE">
      <w:pPr>
        <w:pStyle w:val="CZslolnku"/>
        <w:numPr>
          <w:ilvl w:val="0"/>
          <w:numId w:val="9"/>
        </w:numPr>
        <w:ind w:left="0" w:firstLine="0"/>
        <w:rPr>
          <w:rFonts w:ascii="Calibri" w:hAnsi="Calibri" w:cs="Calibri"/>
          <w:sz w:val="24"/>
        </w:rPr>
      </w:pPr>
    </w:p>
    <w:p w14:paraId="1E2CD8DC"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1E2CD8DD"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1E2CD8DE"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1E2CD8DF"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14:paraId="1E2CD8E0" w14:textId="46EAD8A2" w:rsidR="003A3E33" w:rsidRDefault="003A3E33">
      <w:pPr>
        <w:spacing w:line="240" w:lineRule="auto"/>
        <w:jc w:val="left"/>
        <w:rPr>
          <w:rFonts w:ascii="Calibri" w:hAnsi="Calibri" w:cs="Calibri"/>
          <w:b/>
          <w:sz w:val="24"/>
        </w:rPr>
      </w:pPr>
      <w:r>
        <w:rPr>
          <w:rFonts w:ascii="Calibri" w:hAnsi="Calibri" w:cs="Calibri"/>
          <w:sz w:val="24"/>
        </w:rPr>
        <w:br w:type="page"/>
      </w:r>
    </w:p>
    <w:p w14:paraId="3A859CBD" w14:textId="77777777" w:rsidR="000B4BAE" w:rsidRPr="001D3F0B" w:rsidRDefault="000B4BAE" w:rsidP="000B4BAE">
      <w:pPr>
        <w:pStyle w:val="CZslolnku"/>
        <w:ind w:left="0" w:firstLine="0"/>
        <w:rPr>
          <w:rFonts w:ascii="Calibri" w:hAnsi="Calibri" w:cs="Calibri"/>
          <w:sz w:val="24"/>
        </w:rPr>
      </w:pPr>
    </w:p>
    <w:p w14:paraId="1E2CD8E1"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1E2CD8E2" w14:textId="5E87ED75" w:rsidR="00DC3DD1" w:rsidRPr="0062606B" w:rsidRDefault="00DC3DD1" w:rsidP="0062606B">
      <w:pPr>
        <w:pStyle w:val="CZodstavec"/>
        <w:numPr>
          <w:ilvl w:val="0"/>
          <w:numId w:val="5"/>
        </w:numPr>
        <w:tabs>
          <w:tab w:val="left" w:pos="476"/>
        </w:tabs>
        <w:ind w:right="109"/>
        <w:rPr>
          <w:rFonts w:ascii="Calibri" w:hAnsi="Calibri" w:cs="Calibri"/>
          <w:sz w:val="24"/>
        </w:rPr>
      </w:pPr>
      <w:r w:rsidRPr="0062606B">
        <w:rPr>
          <w:rFonts w:ascii="Calibri" w:hAnsi="Calibri" w:cs="Calibri"/>
          <w:sz w:val="24"/>
        </w:rPr>
        <w:t xml:space="preserve">Smluvní strany se dohodly, že cena za poskytnutí plnění Dodavatelem dle této Prováděcí smlouvy činí </w:t>
      </w:r>
      <w:r w:rsidR="0062606B" w:rsidRPr="0062606B">
        <w:rPr>
          <w:rFonts w:ascii="Calibri" w:hAnsi="Calibri" w:cs="Calibri"/>
          <w:sz w:val="24"/>
        </w:rPr>
        <w:t>168 850,83</w:t>
      </w:r>
      <w:r w:rsidRPr="0062606B">
        <w:rPr>
          <w:rFonts w:ascii="Calibri" w:hAnsi="Calibri" w:cs="Calibri"/>
          <w:sz w:val="24"/>
        </w:rPr>
        <w:t xml:space="preserve"> EUR (slovy: </w:t>
      </w:r>
      <w:r w:rsidR="0062606B" w:rsidRPr="0062606B">
        <w:rPr>
          <w:rFonts w:ascii="Calibri" w:hAnsi="Calibri" w:cs="Calibri"/>
          <w:sz w:val="24"/>
        </w:rPr>
        <w:t>jedno sto šedesát osm tisíc osm set padesát eur osmdesát tři centů</w:t>
      </w:r>
      <w:r w:rsidRPr="0062606B">
        <w:rPr>
          <w:rFonts w:ascii="Calibri" w:hAnsi="Calibri" w:cs="Calibri"/>
          <w:sz w:val="24"/>
        </w:rPr>
        <w:t xml:space="preserve">) bez DPH, tj. </w:t>
      </w:r>
      <w:r w:rsidR="0062606B" w:rsidRPr="0062606B">
        <w:rPr>
          <w:rFonts w:ascii="Calibri" w:hAnsi="Calibri" w:cs="Calibri"/>
          <w:sz w:val="24"/>
        </w:rPr>
        <w:t>204 309,50</w:t>
      </w:r>
      <w:r w:rsidRPr="0062606B">
        <w:rPr>
          <w:rFonts w:ascii="Calibri" w:hAnsi="Calibri" w:cs="Calibri"/>
          <w:sz w:val="24"/>
        </w:rPr>
        <w:t xml:space="preserve"> EUR (slovy: </w:t>
      </w:r>
      <w:r w:rsidR="0062606B" w:rsidRPr="0062606B">
        <w:rPr>
          <w:rFonts w:ascii="Calibri" w:hAnsi="Calibri" w:cs="Calibri"/>
          <w:sz w:val="24"/>
        </w:rPr>
        <w:t>dvě stě čtyři tisíc tři sta devět eur padesát centů</w:t>
      </w:r>
      <w:r w:rsidRPr="0062606B">
        <w:rPr>
          <w:rFonts w:ascii="Calibri" w:hAnsi="Calibri" w:cs="Calibri"/>
          <w:sz w:val="24"/>
        </w:rPr>
        <w:t>) včetně DPH.</w:t>
      </w:r>
    </w:p>
    <w:p w14:paraId="1E2CD8E3" w14:textId="77777777"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1E2CD8E4"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Ostatní podmínky vztahující se k</w:t>
      </w:r>
      <w:r w:rsidR="00DC3DD1" w:rsidRPr="00DC3DD1">
        <w:rPr>
          <w:rFonts w:ascii="Calibri" w:hAnsi="Calibri" w:cs="Calibri"/>
          <w:sz w:val="24"/>
        </w:rPr>
        <w:t xml:space="preserve"> přepočtu ceny na koruny české,</w:t>
      </w:r>
      <w:r w:rsidR="00DC3DD1">
        <w:rPr>
          <w:spacing w:val="-2"/>
        </w:rPr>
        <w:t xml:space="preserve"> k</w:t>
      </w:r>
      <w:r w:rsidRPr="001D3F0B">
        <w:rPr>
          <w:rFonts w:ascii="Calibri" w:hAnsi="Calibri" w:cs="Calibri"/>
          <w:sz w:val="24"/>
        </w:rPr>
        <w:t xml:space="preserve">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14:paraId="1E2CD8E5" w14:textId="77777777" w:rsidR="000B4BAE" w:rsidRPr="001D3F0B" w:rsidRDefault="000B4BAE" w:rsidP="000B4BAE">
      <w:pPr>
        <w:pStyle w:val="CZslolnku"/>
        <w:ind w:left="0" w:firstLine="0"/>
        <w:rPr>
          <w:rFonts w:ascii="Calibri" w:hAnsi="Calibri" w:cs="Calibri"/>
          <w:sz w:val="24"/>
        </w:rPr>
      </w:pPr>
    </w:p>
    <w:p w14:paraId="1E2CD8E6" w14:textId="77777777" w:rsidR="000B4BAE" w:rsidRPr="001D3F0B" w:rsidRDefault="000B4BAE" w:rsidP="000B4BAE">
      <w:pPr>
        <w:pStyle w:val="CZNzevlnku"/>
        <w:rPr>
          <w:rFonts w:ascii="Calibri" w:hAnsi="Calibri" w:cs="Calibri"/>
          <w:sz w:val="24"/>
        </w:rPr>
      </w:pPr>
      <w:r w:rsidRPr="001D3F0B">
        <w:rPr>
          <w:rFonts w:ascii="Calibri" w:hAnsi="Calibri" w:cs="Calibri"/>
          <w:sz w:val="24"/>
        </w:rPr>
        <w:t>Doba a místo dodání zboží</w:t>
      </w:r>
    </w:p>
    <w:p w14:paraId="69E48F98" w14:textId="77777777" w:rsidR="0062606B" w:rsidRPr="0062606B" w:rsidRDefault="0062606B" w:rsidP="0062606B">
      <w:pPr>
        <w:pStyle w:val="CZodstavec"/>
        <w:rPr>
          <w:rFonts w:ascii="Calibri" w:hAnsi="Calibri" w:cs="Calibri"/>
          <w:sz w:val="24"/>
        </w:rPr>
      </w:pPr>
      <w:r w:rsidRPr="0062606B">
        <w:rPr>
          <w:rFonts w:ascii="Calibri" w:hAnsi="Calibri" w:cs="Calibri"/>
          <w:sz w:val="24"/>
        </w:rPr>
        <w:t xml:space="preserve">Smluvní strany se dohodly, že Dodavatel je povinen dodat plnění dle této Prováděcí smlouvy Objednateli nejpozději do 30 dnů od podpisu této Prováděcí smlouvy. </w:t>
      </w:r>
    </w:p>
    <w:p w14:paraId="1E2CD8E8" w14:textId="2E430D45" w:rsidR="000B4BAE" w:rsidRPr="0062606B" w:rsidRDefault="0062606B" w:rsidP="0062606B">
      <w:pPr>
        <w:pStyle w:val="CZodstavec"/>
        <w:rPr>
          <w:rFonts w:ascii="Calibri" w:hAnsi="Calibri" w:cs="Calibri"/>
          <w:sz w:val="24"/>
        </w:rPr>
      </w:pPr>
      <w:r w:rsidRPr="0062606B">
        <w:rPr>
          <w:rFonts w:ascii="Calibri" w:hAnsi="Calibri" w:cs="Calibri"/>
          <w:sz w:val="24"/>
        </w:rPr>
        <w:t>Místem dodání plnění Dodavatele dle této Prováděcí smlouvy je sídlo Objednatele uvedené na titulní</w:t>
      </w:r>
      <w:r>
        <w:rPr>
          <w:rFonts w:ascii="Calibri" w:hAnsi="Calibri" w:cs="Calibri"/>
          <w:sz w:val="24"/>
        </w:rPr>
        <w:t xml:space="preserve"> straně této Prováděcí smlouvy.</w:t>
      </w:r>
    </w:p>
    <w:p w14:paraId="1E2CD8E9" w14:textId="77777777" w:rsidR="000B4BAE" w:rsidRPr="001D3F0B" w:rsidRDefault="000B4BAE" w:rsidP="000B4BAE">
      <w:pPr>
        <w:pStyle w:val="CZslolnku"/>
        <w:ind w:left="0" w:firstLine="0"/>
        <w:rPr>
          <w:rFonts w:ascii="Calibri" w:hAnsi="Calibri" w:cs="Calibri"/>
          <w:sz w:val="24"/>
        </w:rPr>
      </w:pPr>
    </w:p>
    <w:p w14:paraId="1E2CD8EA" w14:textId="77777777" w:rsidR="000B4BAE" w:rsidRPr="001D3F0B" w:rsidRDefault="000B4BAE" w:rsidP="000B4BAE">
      <w:pPr>
        <w:pStyle w:val="CZNzevlnku"/>
        <w:rPr>
          <w:rFonts w:ascii="Calibri" w:hAnsi="Calibri" w:cs="Calibri"/>
          <w:sz w:val="24"/>
        </w:rPr>
      </w:pPr>
      <w:r w:rsidRPr="001D3F0B">
        <w:rPr>
          <w:rFonts w:ascii="Calibri" w:hAnsi="Calibri" w:cs="Calibri"/>
          <w:sz w:val="24"/>
        </w:rPr>
        <w:t>Ostatní ujednání</w:t>
      </w:r>
    </w:p>
    <w:p w14:paraId="1E2CD8EB" w14:textId="77777777" w:rsidR="00AA0CF3"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1E2CD8EC"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1E2CD8ED"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w:t>
      </w:r>
      <w:r w:rsidRPr="001D3F0B">
        <w:rPr>
          <w:rFonts w:ascii="Calibri" w:hAnsi="Calibri" w:cs="Calibri"/>
          <w:sz w:val="24"/>
        </w:rPr>
        <w:lastRenderedPageBreak/>
        <w:t>účinným a vymahatelným se stejným nebo obdobným obchodním a právním smyslem, případně uzavřít smlouvu novou.</w:t>
      </w:r>
    </w:p>
    <w:p w14:paraId="1E2CD8EE"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14:paraId="1E2CD8EF" w14:textId="77777777"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14:paraId="1E2CD8F0"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1E2CD8F1" w14:textId="1CD9B6E4"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Každá Smluvní strana obdrží po </w:t>
      </w:r>
      <w:r w:rsidRPr="00D44933">
        <w:rPr>
          <w:rFonts w:ascii="Calibri" w:hAnsi="Calibri" w:cs="Calibri"/>
          <w:sz w:val="24"/>
        </w:rPr>
        <w:t xml:space="preserve">dvou </w:t>
      </w:r>
      <w:r w:rsidR="00AA0CF3" w:rsidRPr="00D44933">
        <w:rPr>
          <w:rFonts w:ascii="Calibri" w:hAnsi="Calibri" w:cs="Calibri"/>
          <w:sz w:val="24"/>
        </w:rPr>
        <w:t>(2)</w:t>
      </w:r>
      <w:r w:rsidR="00AA0CF3" w:rsidRPr="001D3F0B">
        <w:rPr>
          <w:rFonts w:ascii="Calibri" w:hAnsi="Calibri" w:cs="Calibri"/>
          <w:sz w:val="24"/>
        </w:rPr>
        <w:t xml:space="preserve"> </w:t>
      </w:r>
      <w:r w:rsidRPr="001D3F0B">
        <w:rPr>
          <w:rFonts w:ascii="Calibri" w:hAnsi="Calibri" w:cs="Calibri"/>
          <w:sz w:val="24"/>
        </w:rPr>
        <w:t>stejnopisech této Prováděcí smlouvy.</w:t>
      </w:r>
      <w:r w:rsidR="00EE55FD" w:rsidRPr="001D3F0B">
        <w:rPr>
          <w:rFonts w:ascii="Calibri" w:hAnsi="Calibri" w:cs="Calibri"/>
          <w:sz w:val="24"/>
        </w:rPr>
        <w:t xml:space="preserve"> </w:t>
      </w:r>
      <w:r w:rsidR="00854C75">
        <w:rPr>
          <w:rFonts w:ascii="Calibri" w:hAnsi="Calibri" w:cs="Calibri"/>
          <w:sz w:val="24"/>
        </w:rPr>
        <w:t>Centráln</w:t>
      </w:r>
      <w:r w:rsidR="00EE55FD" w:rsidRPr="001D3F0B">
        <w:rPr>
          <w:rFonts w:ascii="Calibri" w:hAnsi="Calibri" w:cs="Calibri"/>
          <w:sz w:val="24"/>
        </w:rPr>
        <w:t>í zadavatel obdrží jeden (1) stejnopis této Prováděcí smlouvy.</w:t>
      </w:r>
    </w:p>
    <w:p w14:paraId="1E2CD8F2"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14:paraId="1E2CD8F3" w14:textId="77777777" w:rsidR="000B4BAE" w:rsidRPr="001D3F0B" w:rsidRDefault="000B4BAE" w:rsidP="000B4BAE">
      <w:pPr>
        <w:rPr>
          <w:rFonts w:ascii="Calibri" w:hAnsi="Calibri" w:cs="Calibri"/>
          <w:b/>
          <w:sz w:val="24"/>
        </w:rPr>
      </w:pPr>
    </w:p>
    <w:p w14:paraId="70E49CD4" w14:textId="77777777" w:rsidR="0062606B" w:rsidRPr="001D3F0B" w:rsidRDefault="0062606B" w:rsidP="0062606B">
      <w:pPr>
        <w:rPr>
          <w:rFonts w:ascii="Calibri" w:hAnsi="Calibri" w:cs="Calibri"/>
          <w:b/>
          <w:sz w:val="24"/>
        </w:rPr>
      </w:pPr>
      <w:r w:rsidRPr="001D3F0B">
        <w:rPr>
          <w:rFonts w:ascii="Calibri" w:hAnsi="Calibri" w:cs="Calibri"/>
          <w:b/>
          <w:sz w:val="24"/>
        </w:rPr>
        <w:t>Objednatel</w:t>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t>Dodavatel</w:t>
      </w:r>
    </w:p>
    <w:p w14:paraId="0D6159EB" w14:textId="11E47D13" w:rsidR="0062606B" w:rsidRPr="0007798B" w:rsidRDefault="0062606B" w:rsidP="0062606B">
      <w:pPr>
        <w:rPr>
          <w:rFonts w:ascii="Calibri" w:hAnsi="Calibri" w:cs="Calibri"/>
          <w:sz w:val="24"/>
        </w:rPr>
      </w:pPr>
      <w:r w:rsidRPr="0007798B">
        <w:rPr>
          <w:rFonts w:ascii="Calibri" w:hAnsi="Calibri" w:cs="Calibri"/>
          <w:sz w:val="24"/>
        </w:rPr>
        <w:t>V Praze</w:t>
      </w:r>
      <w:r w:rsidR="0007798B">
        <w:rPr>
          <w:rFonts w:ascii="Calibri" w:hAnsi="Calibri" w:cs="Calibri"/>
          <w:sz w:val="24"/>
        </w:rPr>
        <w:t xml:space="preserve"> dne</w:t>
      </w:r>
      <w:r w:rsidR="0007798B">
        <w:rPr>
          <w:rFonts w:ascii="Calibri" w:hAnsi="Calibri" w:cs="Calibri"/>
          <w:sz w:val="24"/>
        </w:rPr>
        <w:tab/>
      </w:r>
      <w:r w:rsidR="0007798B">
        <w:rPr>
          <w:rFonts w:ascii="Calibri" w:hAnsi="Calibri" w:cs="Calibri"/>
          <w:sz w:val="24"/>
        </w:rPr>
        <w:tab/>
      </w:r>
      <w:r w:rsidR="0007798B">
        <w:rPr>
          <w:rFonts w:ascii="Calibri" w:hAnsi="Calibri" w:cs="Calibri"/>
          <w:sz w:val="24"/>
        </w:rPr>
        <w:tab/>
      </w:r>
      <w:r w:rsidRPr="0007798B">
        <w:rPr>
          <w:rFonts w:ascii="Calibri" w:hAnsi="Calibri" w:cs="Calibri"/>
          <w:sz w:val="24"/>
        </w:rPr>
        <w:tab/>
      </w:r>
      <w:r w:rsidRPr="0007798B">
        <w:rPr>
          <w:rFonts w:ascii="Calibri" w:hAnsi="Calibri" w:cs="Calibri"/>
          <w:sz w:val="24"/>
        </w:rPr>
        <w:tab/>
      </w:r>
      <w:r w:rsidRPr="0007798B">
        <w:rPr>
          <w:rFonts w:ascii="Calibri" w:hAnsi="Calibri" w:cs="Calibri"/>
          <w:sz w:val="24"/>
        </w:rPr>
        <w:tab/>
        <w:t>V Praze dne</w:t>
      </w:r>
      <w:r w:rsidRPr="0007798B">
        <w:rPr>
          <w:rFonts w:ascii="Calibri" w:hAnsi="Calibri" w:cs="Calibri"/>
          <w:sz w:val="24"/>
        </w:rPr>
        <w:tab/>
      </w:r>
    </w:p>
    <w:p w14:paraId="6AC34B3C" w14:textId="77777777" w:rsidR="0062606B" w:rsidRPr="0007798B" w:rsidRDefault="0062606B" w:rsidP="0062606B">
      <w:pPr>
        <w:rPr>
          <w:rFonts w:ascii="Calibri" w:hAnsi="Calibri" w:cs="Calibri"/>
          <w:sz w:val="24"/>
        </w:rPr>
      </w:pPr>
    </w:p>
    <w:p w14:paraId="612A25D8" w14:textId="77777777" w:rsidR="0062606B" w:rsidRPr="0007798B" w:rsidRDefault="0062606B" w:rsidP="0062606B">
      <w:pPr>
        <w:rPr>
          <w:rFonts w:ascii="Calibri" w:hAnsi="Calibri" w:cs="Calibri"/>
          <w:sz w:val="24"/>
        </w:rPr>
      </w:pPr>
    </w:p>
    <w:p w14:paraId="28FAC2A3" w14:textId="77777777" w:rsidR="0062606B" w:rsidRPr="0007798B" w:rsidRDefault="0062606B" w:rsidP="0062606B">
      <w:pPr>
        <w:rPr>
          <w:rFonts w:ascii="Calibri" w:hAnsi="Calibri" w:cs="Calibri"/>
          <w:sz w:val="24"/>
        </w:rPr>
      </w:pPr>
      <w:r w:rsidRPr="0007798B">
        <w:rPr>
          <w:rFonts w:ascii="Calibri" w:hAnsi="Calibri" w:cs="Calibri"/>
          <w:sz w:val="24"/>
        </w:rPr>
        <w:t>.......................................</w:t>
      </w:r>
      <w:r w:rsidRPr="0007798B">
        <w:rPr>
          <w:rFonts w:ascii="Calibri" w:hAnsi="Calibri" w:cs="Calibri"/>
          <w:sz w:val="24"/>
        </w:rPr>
        <w:tab/>
      </w:r>
      <w:r w:rsidRPr="0007798B">
        <w:rPr>
          <w:rFonts w:ascii="Calibri" w:hAnsi="Calibri" w:cs="Calibri"/>
          <w:sz w:val="24"/>
        </w:rPr>
        <w:tab/>
      </w:r>
      <w:r w:rsidRPr="0007798B">
        <w:rPr>
          <w:rFonts w:ascii="Calibri" w:hAnsi="Calibri" w:cs="Calibri"/>
          <w:sz w:val="24"/>
        </w:rPr>
        <w:tab/>
      </w:r>
      <w:r w:rsidRPr="0007798B">
        <w:rPr>
          <w:rFonts w:ascii="Calibri" w:hAnsi="Calibri" w:cs="Calibri"/>
          <w:sz w:val="24"/>
        </w:rPr>
        <w:tab/>
        <w:t>......................................</w:t>
      </w:r>
    </w:p>
    <w:p w14:paraId="3709A1A9" w14:textId="6270B6E4" w:rsidR="0062606B" w:rsidRPr="0007798B" w:rsidRDefault="0007798B" w:rsidP="0062606B">
      <w:pPr>
        <w:rPr>
          <w:rFonts w:ascii="Calibri" w:hAnsi="Calibri" w:cs="Calibri"/>
          <w:sz w:val="24"/>
        </w:rPr>
      </w:pPr>
      <w:r w:rsidRPr="0007798B">
        <w:rPr>
          <w:rFonts w:ascii="Calibri" w:hAnsi="Calibri" w:cs="Calibri"/>
          <w:b/>
          <w:sz w:val="24"/>
        </w:rPr>
        <w:t>Ing. Štěpán Kala, MBA, Ph.D.</w:t>
      </w:r>
      <w:r w:rsidR="0062606B" w:rsidRPr="0007798B">
        <w:rPr>
          <w:rFonts w:ascii="Calibri" w:hAnsi="Calibri" w:cs="Calibri"/>
          <w:b/>
          <w:sz w:val="24"/>
        </w:rPr>
        <w:tab/>
      </w:r>
      <w:r w:rsidR="0062606B" w:rsidRPr="0007798B">
        <w:rPr>
          <w:rFonts w:ascii="Calibri" w:hAnsi="Calibri" w:cs="Calibri"/>
          <w:sz w:val="24"/>
        </w:rPr>
        <w:tab/>
      </w:r>
      <w:r>
        <w:rPr>
          <w:rFonts w:ascii="Calibri" w:hAnsi="Calibri" w:cs="Calibri"/>
          <w:sz w:val="24"/>
        </w:rPr>
        <w:tab/>
      </w:r>
      <w:r w:rsidR="0062606B" w:rsidRPr="0007798B">
        <w:rPr>
          <w:rFonts w:asciiTheme="minorHAnsi" w:hAnsiTheme="minorHAnsi" w:cstheme="minorHAnsi"/>
          <w:b/>
          <w:sz w:val="24"/>
        </w:rPr>
        <w:t xml:space="preserve">Mirek </w:t>
      </w:r>
      <w:proofErr w:type="spellStart"/>
      <w:r w:rsidR="0062606B" w:rsidRPr="0007798B">
        <w:rPr>
          <w:rFonts w:asciiTheme="minorHAnsi" w:hAnsiTheme="minorHAnsi" w:cstheme="minorHAnsi"/>
          <w:b/>
          <w:sz w:val="24"/>
        </w:rPr>
        <w:t>Kren</w:t>
      </w:r>
      <w:proofErr w:type="spellEnd"/>
    </w:p>
    <w:p w14:paraId="078B9DF3" w14:textId="08FDC8B0" w:rsidR="0062606B" w:rsidRDefault="0007798B" w:rsidP="0062606B">
      <w:pPr>
        <w:rPr>
          <w:rFonts w:ascii="Calibri" w:hAnsi="Calibri" w:cs="Calibri"/>
          <w:sz w:val="24"/>
        </w:rPr>
      </w:pPr>
      <w:r>
        <w:rPr>
          <w:rFonts w:ascii="Calibri" w:hAnsi="Calibri" w:cs="Calibri"/>
          <w:sz w:val="24"/>
        </w:rPr>
        <w:t>ředitel ÚZEI</w:t>
      </w:r>
      <w:r w:rsidR="0062606B" w:rsidRPr="0007798B">
        <w:rPr>
          <w:rFonts w:ascii="Calibri" w:hAnsi="Calibri" w:cs="Calibri"/>
          <w:sz w:val="24"/>
        </w:rPr>
        <w:tab/>
      </w:r>
      <w:r w:rsidR="0062606B" w:rsidRPr="0007798B">
        <w:rPr>
          <w:rFonts w:ascii="Calibri" w:hAnsi="Calibri" w:cs="Calibri"/>
          <w:sz w:val="24"/>
        </w:rPr>
        <w:tab/>
      </w:r>
      <w:r w:rsidR="0062606B" w:rsidRPr="0007798B">
        <w:rPr>
          <w:rFonts w:ascii="Calibri" w:hAnsi="Calibri" w:cs="Calibri"/>
          <w:sz w:val="24"/>
        </w:rPr>
        <w:tab/>
      </w:r>
      <w:r w:rsidR="0062606B" w:rsidRPr="0007798B">
        <w:rPr>
          <w:rFonts w:ascii="Calibri" w:hAnsi="Calibri" w:cs="Calibri"/>
          <w:sz w:val="24"/>
        </w:rPr>
        <w:tab/>
      </w:r>
      <w:r w:rsidR="0062606B" w:rsidRPr="0007798B">
        <w:rPr>
          <w:rFonts w:ascii="Calibri" w:hAnsi="Calibri" w:cs="Calibri"/>
          <w:sz w:val="24"/>
        </w:rPr>
        <w:tab/>
      </w:r>
      <w:r>
        <w:rPr>
          <w:rFonts w:ascii="Calibri" w:hAnsi="Calibri" w:cs="Calibri"/>
          <w:sz w:val="24"/>
        </w:rPr>
        <w:tab/>
      </w:r>
      <w:r w:rsidR="0062606B" w:rsidRPr="0007798B">
        <w:rPr>
          <w:rFonts w:asciiTheme="minorHAnsi" w:hAnsiTheme="minorHAnsi" w:cstheme="minorHAnsi"/>
          <w:sz w:val="24"/>
        </w:rPr>
        <w:t>předseda představenstva DNS a.s.</w:t>
      </w:r>
    </w:p>
    <w:p w14:paraId="123726AE" w14:textId="77777777" w:rsidR="0062606B" w:rsidRPr="001D3F0B" w:rsidRDefault="0062606B" w:rsidP="0062606B">
      <w:pPr>
        <w:rPr>
          <w:rFonts w:ascii="Calibri" w:hAnsi="Calibri" w:cs="Calibri"/>
          <w:sz w:val="24"/>
        </w:rPr>
      </w:pPr>
      <w:r>
        <w:rPr>
          <w:rFonts w:ascii="Calibri" w:hAnsi="Calibri" w:cs="Calibri"/>
          <w:sz w:val="24"/>
        </w:rPr>
        <w:tab/>
      </w:r>
      <w:r>
        <w:rPr>
          <w:rFonts w:ascii="Calibri" w:hAnsi="Calibri" w:cs="Calibri"/>
          <w:sz w:val="24"/>
        </w:rPr>
        <w:tab/>
      </w:r>
    </w:p>
    <w:p w14:paraId="68D3ABEA" w14:textId="77777777" w:rsidR="0062606B" w:rsidRDefault="0062606B" w:rsidP="0062606B">
      <w:pPr>
        <w:ind w:left="4248" w:firstLine="708"/>
        <w:rPr>
          <w:rFonts w:ascii="Calibri" w:hAnsi="Calibri" w:cs="Calibri"/>
          <w:sz w:val="24"/>
        </w:rPr>
      </w:pPr>
    </w:p>
    <w:p w14:paraId="1B770D85" w14:textId="77777777" w:rsidR="0062606B" w:rsidRPr="001D3F0B" w:rsidRDefault="0062606B" w:rsidP="0062606B">
      <w:pPr>
        <w:ind w:left="4248" w:firstLine="708"/>
        <w:rPr>
          <w:rFonts w:ascii="Calibri" w:hAnsi="Calibri" w:cs="Calibri"/>
          <w:sz w:val="24"/>
        </w:rPr>
      </w:pPr>
      <w:r w:rsidRPr="001D3F0B">
        <w:rPr>
          <w:rFonts w:ascii="Calibri" w:hAnsi="Calibri" w:cs="Calibri"/>
          <w:sz w:val="24"/>
        </w:rPr>
        <w:t>......................................</w:t>
      </w:r>
    </w:p>
    <w:p w14:paraId="414E752B" w14:textId="2F6B6928" w:rsidR="0062606B" w:rsidRPr="001D3F0B" w:rsidRDefault="0062606B" w:rsidP="0062606B">
      <w:pPr>
        <w:rPr>
          <w:rFonts w:ascii="Calibri" w:hAnsi="Calibri" w:cs="Calibri"/>
          <w:sz w:val="24"/>
        </w:rPr>
      </w:pP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Pr>
          <w:rFonts w:ascii="Calibri" w:hAnsi="Calibri" w:cs="Calibri"/>
          <w:sz w:val="24"/>
        </w:rPr>
        <w:tab/>
      </w:r>
      <w:r>
        <w:rPr>
          <w:rFonts w:ascii="Calibri" w:hAnsi="Calibri" w:cs="Calibri"/>
          <w:sz w:val="24"/>
        </w:rPr>
        <w:tab/>
      </w:r>
      <w:r w:rsidR="00BF7DBF">
        <w:rPr>
          <w:rFonts w:asciiTheme="minorHAnsi" w:hAnsiTheme="minorHAnsi" w:cstheme="minorHAnsi"/>
          <w:b/>
          <w:sz w:val="24"/>
        </w:rPr>
        <w:t>Jan Beneš</w:t>
      </w:r>
      <w:r>
        <w:rPr>
          <w:rFonts w:asciiTheme="minorHAnsi" w:hAnsiTheme="minorHAnsi" w:cstheme="minorHAnsi"/>
          <w:b/>
          <w:sz w:val="24"/>
        </w:rPr>
        <w:t xml:space="preserve"> </w:t>
      </w:r>
    </w:p>
    <w:p w14:paraId="79F1C1E4" w14:textId="77777777" w:rsidR="0062606B" w:rsidRPr="001D3F0B" w:rsidRDefault="0062606B" w:rsidP="0062606B">
      <w:pPr>
        <w:rPr>
          <w:rFonts w:ascii="Calibri" w:hAnsi="Calibri" w:cs="Calibri"/>
          <w:sz w:val="24"/>
        </w:rPr>
      </w:pP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Theme="minorHAnsi" w:hAnsiTheme="minorHAnsi" w:cstheme="minorHAnsi"/>
          <w:sz w:val="24"/>
        </w:rPr>
        <w:t>člen</w:t>
      </w:r>
      <w:r w:rsidRPr="007D2AE7">
        <w:rPr>
          <w:rFonts w:asciiTheme="minorHAnsi" w:hAnsiTheme="minorHAnsi" w:cstheme="minorHAnsi"/>
          <w:sz w:val="24"/>
        </w:rPr>
        <w:t xml:space="preserve"> představenstva DNS a.s</w:t>
      </w:r>
      <w:r>
        <w:rPr>
          <w:rFonts w:asciiTheme="minorHAnsi" w:hAnsiTheme="minorHAnsi" w:cstheme="minorHAnsi"/>
          <w:sz w:val="24"/>
        </w:rPr>
        <w:t>.</w:t>
      </w:r>
    </w:p>
    <w:p w14:paraId="1E2CD8FA" w14:textId="77777777" w:rsidR="000B4BAE" w:rsidRPr="001D3F0B" w:rsidRDefault="000B4BAE" w:rsidP="000B4BAE">
      <w:pPr>
        <w:rPr>
          <w:rFonts w:ascii="Calibri" w:hAnsi="Calibri" w:cs="Calibri"/>
          <w:sz w:val="24"/>
        </w:rPr>
      </w:pPr>
    </w:p>
    <w:p w14:paraId="1E2CD8FB" w14:textId="77777777" w:rsidR="000B4BAE" w:rsidRPr="001D3F0B" w:rsidRDefault="000B4BAE" w:rsidP="000B4BAE">
      <w:pPr>
        <w:pStyle w:val="CZZkladntexttun"/>
        <w:rPr>
          <w:rFonts w:ascii="Calibri" w:hAnsi="Calibri" w:cs="Calibri"/>
          <w:sz w:val="24"/>
        </w:rPr>
      </w:pPr>
    </w:p>
    <w:p w14:paraId="1E2CD8FC" w14:textId="77777777" w:rsidR="001D3F0B" w:rsidRPr="001D3F0B" w:rsidRDefault="001000AD" w:rsidP="001D3F0B">
      <w:pPr>
        <w:jc w:val="center"/>
        <w:rPr>
          <w:rFonts w:ascii="Calibri" w:hAnsi="Calibri" w:cs="Calibri"/>
          <w:b/>
        </w:rPr>
      </w:pPr>
      <w:r>
        <w:rPr>
          <w:rFonts w:ascii="Calibri" w:hAnsi="Calibri" w:cs="Calibri"/>
          <w:b/>
        </w:rPr>
        <w:br w:type="page"/>
      </w:r>
      <w:r w:rsidR="001D3F0B" w:rsidRPr="001D3F0B">
        <w:rPr>
          <w:rFonts w:ascii="Calibri" w:hAnsi="Calibri" w:cs="Calibri"/>
          <w:b/>
        </w:rPr>
        <w:lastRenderedPageBreak/>
        <w:t>Příloha č. 1</w:t>
      </w:r>
    </w:p>
    <w:p w14:paraId="1E2CD8FD" w14:textId="77777777"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14:paraId="1E2CD8FE" w14:textId="77777777" w:rsidR="001D3F0B" w:rsidRPr="001D3F0B" w:rsidRDefault="001D3F0B">
      <w:pPr>
        <w:rPr>
          <w:rFonts w:ascii="Calibri" w:hAnsi="Calibri" w:cs="Calibri"/>
          <w:i/>
        </w:rPr>
      </w:pPr>
    </w:p>
    <w:p w14:paraId="1E2CD8FF" w14:textId="77777777" w:rsidR="001D3F0B" w:rsidRPr="001D3F0B" w:rsidRDefault="001D3F0B" w:rsidP="00D44933">
      <w:pPr>
        <w:jc w:val="center"/>
        <w:rPr>
          <w:rFonts w:ascii="Calibri" w:hAnsi="Calibri" w:cs="Calibri"/>
          <w:lang w:val="en-US"/>
        </w:rPr>
      </w:pPr>
    </w:p>
    <w:p w14:paraId="1E2CD900" w14:textId="77777777" w:rsidR="001D3F0B" w:rsidRPr="001D3F0B" w:rsidRDefault="001D3F0B" w:rsidP="00D44933">
      <w:pPr>
        <w:jc w:val="center"/>
        <w:rPr>
          <w:rFonts w:ascii="Calibri" w:hAnsi="Calibri" w:cs="Calibri"/>
          <w:lang w:val="en-US"/>
        </w:rPr>
      </w:pPr>
    </w:p>
    <w:p w14:paraId="1E2CD901" w14:textId="1E51516C" w:rsidR="001D3F0B" w:rsidRPr="00D44933" w:rsidRDefault="0062606B" w:rsidP="00D44933">
      <w:pPr>
        <w:jc w:val="center"/>
        <w:rPr>
          <w:rFonts w:ascii="Calibri" w:hAnsi="Calibri" w:cs="Calibri"/>
        </w:rPr>
      </w:pPr>
      <w:r w:rsidRPr="0062606B">
        <w:rPr>
          <w:noProof/>
        </w:rPr>
        <w:drawing>
          <wp:inline distT="0" distB="0" distL="0" distR="0" wp14:anchorId="1C11264A" wp14:editId="657FC990">
            <wp:extent cx="5760720" cy="134775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347752"/>
                    </a:xfrm>
                    <a:prstGeom prst="rect">
                      <a:avLst/>
                    </a:prstGeom>
                    <a:noFill/>
                    <a:ln>
                      <a:noFill/>
                    </a:ln>
                  </pic:spPr>
                </pic:pic>
              </a:graphicData>
            </a:graphic>
          </wp:inline>
        </w:drawing>
      </w:r>
    </w:p>
    <w:sectPr w:rsidR="001D3F0B" w:rsidRPr="00D44933" w:rsidSect="006610AC">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4A73" w14:textId="77777777" w:rsidR="00A17901" w:rsidRDefault="00A17901" w:rsidP="00C634EE">
      <w:pPr>
        <w:spacing w:line="240" w:lineRule="auto"/>
      </w:pPr>
      <w:r>
        <w:separator/>
      </w:r>
    </w:p>
  </w:endnote>
  <w:endnote w:type="continuationSeparator" w:id="0">
    <w:p w14:paraId="2EC2DAC6" w14:textId="77777777" w:rsidR="00A17901" w:rsidRDefault="00A17901"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entury Gothic">
    <w:altName w:val="Segoe UI"/>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D907"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1E2CD908" w14:textId="77777777"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D909" w14:textId="3BFFD6AD"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8965DF">
      <w:rPr>
        <w:rStyle w:val="slostrnky"/>
        <w:noProof/>
      </w:rPr>
      <w:t>1</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8965DF">
      <w:rPr>
        <w:rStyle w:val="slostrnky"/>
        <w:noProof/>
      </w:rPr>
      <w:t>5</w:t>
    </w:r>
    <w:r>
      <w:rPr>
        <w:rStyle w:val="slostrnky"/>
      </w:rPr>
      <w:fldChar w:fldCharType="end"/>
    </w:r>
  </w:p>
  <w:p w14:paraId="1E2CD90A" w14:textId="77777777"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4B590" w14:textId="77777777" w:rsidR="00A17901" w:rsidRDefault="00A17901" w:rsidP="00C634EE">
      <w:pPr>
        <w:spacing w:line="240" w:lineRule="auto"/>
      </w:pPr>
      <w:r>
        <w:separator/>
      </w:r>
    </w:p>
  </w:footnote>
  <w:footnote w:type="continuationSeparator" w:id="0">
    <w:p w14:paraId="2B8F7ED7" w14:textId="77777777" w:rsidR="00A17901" w:rsidRDefault="00A17901"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D906" w14:textId="77777777" w:rsidR="00460AE8" w:rsidRDefault="006F63B4">
    <w:pPr>
      <w:pStyle w:val="Zhlav"/>
    </w:pPr>
    <w:r>
      <w:rPr>
        <w:noProof/>
      </w:rPr>
      <w:drawing>
        <wp:inline distT="0" distB="0" distL="0" distR="0" wp14:anchorId="1E2CD90B" wp14:editId="1E2CD90C">
          <wp:extent cx="1647825" cy="609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3"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010F03"/>
    <w:multiLevelType w:val="hybridMultilevel"/>
    <w:tmpl w:val="3658182A"/>
    <w:lvl w:ilvl="0" w:tplc="5FF24892">
      <w:start w:val="1"/>
      <w:numFmt w:val="decimal"/>
      <w:lvlText w:val="%1."/>
      <w:lvlJc w:val="left"/>
      <w:pPr>
        <w:ind w:hanging="360"/>
      </w:pPr>
      <w:rPr>
        <w:rFonts w:ascii="Calibri" w:eastAsia="Calibri" w:hAnsi="Calibri" w:hint="default"/>
        <w:w w:val="99"/>
        <w:sz w:val="24"/>
        <w:szCs w:val="24"/>
      </w:rPr>
    </w:lvl>
    <w:lvl w:ilvl="1" w:tplc="59C8DCF4">
      <w:start w:val="1"/>
      <w:numFmt w:val="bullet"/>
      <w:lvlText w:val="•"/>
      <w:lvlJc w:val="left"/>
      <w:rPr>
        <w:rFonts w:hint="default"/>
      </w:rPr>
    </w:lvl>
    <w:lvl w:ilvl="2" w:tplc="3FB0B2DA">
      <w:start w:val="1"/>
      <w:numFmt w:val="bullet"/>
      <w:lvlText w:val="•"/>
      <w:lvlJc w:val="left"/>
      <w:rPr>
        <w:rFonts w:hint="default"/>
      </w:rPr>
    </w:lvl>
    <w:lvl w:ilvl="3" w:tplc="EBACD4C0">
      <w:start w:val="1"/>
      <w:numFmt w:val="bullet"/>
      <w:lvlText w:val="•"/>
      <w:lvlJc w:val="left"/>
      <w:rPr>
        <w:rFonts w:hint="default"/>
      </w:rPr>
    </w:lvl>
    <w:lvl w:ilvl="4" w:tplc="56D8F4B0">
      <w:start w:val="1"/>
      <w:numFmt w:val="bullet"/>
      <w:lvlText w:val="•"/>
      <w:lvlJc w:val="left"/>
      <w:rPr>
        <w:rFonts w:hint="default"/>
      </w:rPr>
    </w:lvl>
    <w:lvl w:ilvl="5" w:tplc="B7A816F0">
      <w:start w:val="1"/>
      <w:numFmt w:val="bullet"/>
      <w:lvlText w:val="•"/>
      <w:lvlJc w:val="left"/>
      <w:rPr>
        <w:rFonts w:hint="default"/>
      </w:rPr>
    </w:lvl>
    <w:lvl w:ilvl="6" w:tplc="55FC22CA">
      <w:start w:val="1"/>
      <w:numFmt w:val="bullet"/>
      <w:lvlText w:val="•"/>
      <w:lvlJc w:val="left"/>
      <w:rPr>
        <w:rFonts w:hint="default"/>
      </w:rPr>
    </w:lvl>
    <w:lvl w:ilvl="7" w:tplc="261439C4">
      <w:start w:val="1"/>
      <w:numFmt w:val="bullet"/>
      <w:lvlText w:val="•"/>
      <w:lvlJc w:val="left"/>
      <w:rPr>
        <w:rFonts w:hint="default"/>
      </w:rPr>
    </w:lvl>
    <w:lvl w:ilvl="8" w:tplc="68B6A9BE">
      <w:start w:val="1"/>
      <w:numFmt w:val="bullet"/>
      <w:lvlText w:val="•"/>
      <w:lvlJc w:val="left"/>
      <w:rPr>
        <w:rFonts w:hint="default"/>
      </w:rPr>
    </w:lvl>
  </w:abstractNum>
  <w:num w:numId="1">
    <w:abstractNumId w:val="0"/>
  </w:num>
  <w:num w:numId="2">
    <w:abstractNumId w:val="1"/>
    <w:lvlOverride w:ilvl="0">
      <w:startOverride w:val="1"/>
    </w:lvlOverride>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num>
  <w:num w:numId="12">
    <w:abstractNumId w:val="1"/>
    <w:lvlOverride w:ilvl="0">
      <w:startOverride w:val="1"/>
    </w:lvlOverride>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AE"/>
    <w:rsid w:val="000413E5"/>
    <w:rsid w:val="00055303"/>
    <w:rsid w:val="00075A0B"/>
    <w:rsid w:val="0007798B"/>
    <w:rsid w:val="000B4BAE"/>
    <w:rsid w:val="000C1228"/>
    <w:rsid w:val="000C4543"/>
    <w:rsid w:val="000D51BF"/>
    <w:rsid w:val="001000AD"/>
    <w:rsid w:val="00106B98"/>
    <w:rsid w:val="00135B1F"/>
    <w:rsid w:val="0013669C"/>
    <w:rsid w:val="00151D46"/>
    <w:rsid w:val="00156A47"/>
    <w:rsid w:val="00182DE9"/>
    <w:rsid w:val="001B0167"/>
    <w:rsid w:val="001D3F0B"/>
    <w:rsid w:val="001E60BC"/>
    <w:rsid w:val="001F1B2F"/>
    <w:rsid w:val="00215BA9"/>
    <w:rsid w:val="002508C6"/>
    <w:rsid w:val="002602CC"/>
    <w:rsid w:val="00272A5F"/>
    <w:rsid w:val="00293D2F"/>
    <w:rsid w:val="0029584B"/>
    <w:rsid w:val="00295BC5"/>
    <w:rsid w:val="002B7318"/>
    <w:rsid w:val="002E1969"/>
    <w:rsid w:val="00330F00"/>
    <w:rsid w:val="0035012B"/>
    <w:rsid w:val="00361264"/>
    <w:rsid w:val="00383CE4"/>
    <w:rsid w:val="0039176A"/>
    <w:rsid w:val="003A3E33"/>
    <w:rsid w:val="003D138E"/>
    <w:rsid w:val="003D61B1"/>
    <w:rsid w:val="003E1455"/>
    <w:rsid w:val="00460AE8"/>
    <w:rsid w:val="00516612"/>
    <w:rsid w:val="00547A7A"/>
    <w:rsid w:val="005823A0"/>
    <w:rsid w:val="00597C75"/>
    <w:rsid w:val="005A2A61"/>
    <w:rsid w:val="005E3ADD"/>
    <w:rsid w:val="005F4694"/>
    <w:rsid w:val="00601046"/>
    <w:rsid w:val="00620F6C"/>
    <w:rsid w:val="0062606B"/>
    <w:rsid w:val="006269C3"/>
    <w:rsid w:val="006332F4"/>
    <w:rsid w:val="006610AC"/>
    <w:rsid w:val="006A2493"/>
    <w:rsid w:val="006C0EC3"/>
    <w:rsid w:val="006F63B4"/>
    <w:rsid w:val="007374C8"/>
    <w:rsid w:val="00757F1D"/>
    <w:rsid w:val="0079253F"/>
    <w:rsid w:val="007B57E7"/>
    <w:rsid w:val="00823BAE"/>
    <w:rsid w:val="0083511C"/>
    <w:rsid w:val="00854C75"/>
    <w:rsid w:val="008965DF"/>
    <w:rsid w:val="008C6FB5"/>
    <w:rsid w:val="008F4214"/>
    <w:rsid w:val="00900409"/>
    <w:rsid w:val="00917EF0"/>
    <w:rsid w:val="009376C8"/>
    <w:rsid w:val="00957B68"/>
    <w:rsid w:val="00982AE2"/>
    <w:rsid w:val="00995095"/>
    <w:rsid w:val="009A4032"/>
    <w:rsid w:val="009B5C2E"/>
    <w:rsid w:val="00A02270"/>
    <w:rsid w:val="00A17901"/>
    <w:rsid w:val="00AA0CF3"/>
    <w:rsid w:val="00AE0A77"/>
    <w:rsid w:val="00AE611D"/>
    <w:rsid w:val="00B128FE"/>
    <w:rsid w:val="00B42C59"/>
    <w:rsid w:val="00B461AE"/>
    <w:rsid w:val="00B902E2"/>
    <w:rsid w:val="00BB2B81"/>
    <w:rsid w:val="00BD27B6"/>
    <w:rsid w:val="00BF7DBF"/>
    <w:rsid w:val="00C537C5"/>
    <w:rsid w:val="00C54106"/>
    <w:rsid w:val="00C56084"/>
    <w:rsid w:val="00C634EE"/>
    <w:rsid w:val="00C97B66"/>
    <w:rsid w:val="00CD2C17"/>
    <w:rsid w:val="00CD3CF6"/>
    <w:rsid w:val="00CE1D01"/>
    <w:rsid w:val="00CF63DA"/>
    <w:rsid w:val="00D30569"/>
    <w:rsid w:val="00D44933"/>
    <w:rsid w:val="00D50D88"/>
    <w:rsid w:val="00D532F8"/>
    <w:rsid w:val="00D856C2"/>
    <w:rsid w:val="00D93C05"/>
    <w:rsid w:val="00DB0931"/>
    <w:rsid w:val="00DC3DD1"/>
    <w:rsid w:val="00E26C21"/>
    <w:rsid w:val="00E57BE4"/>
    <w:rsid w:val="00E94B2E"/>
    <w:rsid w:val="00E967EA"/>
    <w:rsid w:val="00EA34AD"/>
    <w:rsid w:val="00EB66E9"/>
    <w:rsid w:val="00EE55FD"/>
    <w:rsid w:val="00F24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2CD8B0"/>
  <w15:docId w15:val="{2010885C-CDEE-4B87-8FBE-7EC9FF40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semiHidden/>
    <w:rsid w:val="000B4BAE"/>
    <w:pPr>
      <w:tabs>
        <w:tab w:val="center" w:pos="4536"/>
        <w:tab w:val="right" w:pos="9072"/>
      </w:tabs>
    </w:pPr>
  </w:style>
  <w:style w:type="character" w:customStyle="1" w:styleId="ZpatChar">
    <w:name w:val="Zápatí Char"/>
    <w:link w:val="Zpat"/>
    <w:semiHidden/>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paragraph" w:styleId="Zkladntext">
    <w:name w:val="Body Text"/>
    <w:basedOn w:val="Normln"/>
    <w:link w:val="ZkladntextChar"/>
    <w:uiPriority w:val="1"/>
    <w:qFormat/>
    <w:rsid w:val="00DC3DD1"/>
    <w:pPr>
      <w:widowControl w:val="0"/>
      <w:spacing w:line="240" w:lineRule="auto"/>
      <w:ind w:left="116"/>
      <w:jc w:val="left"/>
    </w:pPr>
    <w:rPr>
      <w:rFonts w:ascii="Calibri" w:hAnsi="Calibri"/>
      <w:sz w:val="24"/>
      <w:lang w:val="en-US" w:eastAsia="en-US"/>
    </w:rPr>
  </w:style>
  <w:style w:type="character" w:customStyle="1" w:styleId="ZkladntextChar">
    <w:name w:val="Základní text Char"/>
    <w:link w:val="Zkladntext"/>
    <w:uiPriority w:val="1"/>
    <w:rsid w:val="00DC3D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227949">
      <w:bodyDiv w:val="1"/>
      <w:marLeft w:val="0"/>
      <w:marRight w:val="0"/>
      <w:marTop w:val="0"/>
      <w:marBottom w:val="0"/>
      <w:divBdr>
        <w:top w:val="none" w:sz="0" w:space="0" w:color="auto"/>
        <w:left w:val="none" w:sz="0" w:space="0" w:color="auto"/>
        <w:bottom w:val="none" w:sz="0" w:space="0" w:color="auto"/>
        <w:right w:val="none" w:sz="0" w:space="0" w:color="auto"/>
      </w:divBdr>
    </w:div>
    <w:div w:id="1901397880">
      <w:bodyDiv w:val="1"/>
      <w:marLeft w:val="0"/>
      <w:marRight w:val="0"/>
      <w:marTop w:val="0"/>
      <w:marBottom w:val="0"/>
      <w:divBdr>
        <w:top w:val="none" w:sz="0" w:space="0" w:color="auto"/>
        <w:left w:val="none" w:sz="0" w:space="0" w:color="auto"/>
        <w:bottom w:val="none" w:sz="0" w:space="0" w:color="auto"/>
        <w:right w:val="none" w:sz="0" w:space="0" w:color="auto"/>
      </w:divBdr>
    </w:div>
    <w:div w:id="190159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0" ma:contentTypeDescription="Vytvoří nový dokument" ma:contentTypeScope="" ma:versionID="a47036528e8bb7f1311485dffa5fb69f">
  <xsd:schema xmlns:xsd="http://www.w3.org/2001/XMLSchema" xmlns:xs="http://www.w3.org/2001/XMLSchema" xmlns:p="http://schemas.microsoft.com/office/2006/metadata/properties" xmlns:ns2="bc3fb474-7ee0-46e5-8a88-7652e86342ee" targetNamespace="http://schemas.microsoft.com/office/2006/metadata/properties" ma:root="true" ma:fieldsID="a8f09a479c298ec734ac2a5224c49aa1" ns2:_="">
    <xsd:import namespace="bc3fb474-7ee0-46e5-8a88-7652e86342e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PPJUKTQ2N3EH-1-106084</_dlc_DocId>
    <_dlc_DocIdUrl xmlns="bc3fb474-7ee0-46e5-8a88-7652e86342ee">
      <Url>http://dms/_layouts/15/DocIdRedir.aspx?ID=PPJUKTQ2N3EH-1-106084</Url>
      <Description>PPJUKTQ2N3EH-1-106084</Description>
    </_dlc_DocIdUrl>
  </documentManagement>
</p:properties>
</file>

<file path=customXml/itemProps1.xml><?xml version="1.0" encoding="utf-8"?>
<ds:datastoreItem xmlns:ds="http://schemas.openxmlformats.org/officeDocument/2006/customXml" ds:itemID="{60D9BD7A-F086-41A6-BFDB-8CF43737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1E6D4-FF72-46CC-B89F-7880ECE91653}">
  <ds:schemaRefs>
    <ds:schemaRef ds:uri="http://schemas.microsoft.com/sharepoint/events"/>
  </ds:schemaRefs>
</ds:datastoreItem>
</file>

<file path=customXml/itemProps3.xml><?xml version="1.0" encoding="utf-8"?>
<ds:datastoreItem xmlns:ds="http://schemas.openxmlformats.org/officeDocument/2006/customXml" ds:itemID="{FC6A0AD4-291E-4DD9-8EAC-1803726BFA8D}">
  <ds:schemaRefs>
    <ds:schemaRef ds:uri="http://schemas.microsoft.com/sharepoint/v3/contenttype/forms"/>
  </ds:schemaRefs>
</ds:datastoreItem>
</file>

<file path=customXml/itemProps4.xml><?xml version="1.0" encoding="utf-8"?>
<ds:datastoreItem xmlns:ds="http://schemas.openxmlformats.org/officeDocument/2006/customXml" ds:itemID="{6AB10F91-4B9E-4DAA-9AB8-573F2D11ED77}">
  <ds:schemaRefs>
    <ds:schemaRef ds:uri="http://purl.org/dc/elements/1.1/"/>
    <ds:schemaRef ds:uri="http://schemas.microsoft.com/office/2006/documentManagement/types"/>
    <ds:schemaRef ds:uri="http://schemas.microsoft.com/office/2006/metadata/properties"/>
    <ds:schemaRef ds:uri="http://purl.org/dc/terms/"/>
    <ds:schemaRef ds:uri="bc3fb474-7ee0-46e5-8a88-7652e86342ee"/>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5392</Characters>
  <Application>Microsoft Office Word</Application>
  <DocSecurity>4</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Pličková Lenka</cp:lastModifiedBy>
  <cp:revision>2</cp:revision>
  <cp:lastPrinted>2014-12-01T07:33:00Z</cp:lastPrinted>
  <dcterms:created xsi:type="dcterms:W3CDTF">2018-07-26T05:47:00Z</dcterms:created>
  <dcterms:modified xsi:type="dcterms:W3CDTF">2018-07-26T05:47:00Z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bef4877d-1359-4e38-b99c-ebf7fe74ffed</vt:lpwstr>
  </property>
</Properties>
</file>