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FE08CF" w:rsidRDefault="000250B1" w:rsidP="001F793F">
      <w:pPr>
        <w:pStyle w:val="Bezmezer"/>
        <w:jc w:val="center"/>
        <w:rPr>
          <w:rFonts w:ascii="Times New Roman" w:hAnsi="Times New Roman" w:cs="Times New Roman"/>
          <w:b/>
        </w:rPr>
      </w:pPr>
      <w:r w:rsidRPr="00FE08CF">
        <w:rPr>
          <w:rFonts w:ascii="Times New Roman" w:hAnsi="Times New Roman" w:cs="Times New Roman"/>
          <w:b/>
        </w:rPr>
        <w:t xml:space="preserve">DODATEK </w:t>
      </w:r>
      <w:r w:rsidRPr="00F014BE">
        <w:rPr>
          <w:rFonts w:ascii="Times New Roman" w:hAnsi="Times New Roman" w:cs="Times New Roman"/>
          <w:b/>
        </w:rPr>
        <w:t xml:space="preserve">č. </w:t>
      </w:r>
      <w:r w:rsidR="00AB53E5" w:rsidRPr="00F014BE">
        <w:rPr>
          <w:rFonts w:ascii="Times New Roman" w:hAnsi="Times New Roman" w:cs="Times New Roman"/>
          <w:b/>
        </w:rPr>
        <w:t>1</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BC098B">
        <w:rPr>
          <w:rFonts w:ascii="Times New Roman" w:hAnsi="Times New Roman" w:cs="Times New Roman"/>
        </w:rPr>
        <w:t xml:space="preserve"> číslo </w:t>
      </w:r>
      <w:r w:rsidR="00F014BE">
        <w:rPr>
          <w:rFonts w:ascii="Times New Roman" w:hAnsi="Times New Roman" w:cs="Times New Roman"/>
          <w:b/>
        </w:rPr>
        <w:t>471</w:t>
      </w:r>
      <w:r w:rsidR="00BC098B" w:rsidRPr="00BC098B">
        <w:rPr>
          <w:rFonts w:ascii="Times New Roman" w:hAnsi="Times New Roman" w:cs="Times New Roman"/>
          <w:b/>
        </w:rPr>
        <w:t>/00066001/2016</w:t>
      </w:r>
      <w:r w:rsidRPr="00FE08CF">
        <w:rPr>
          <w:rFonts w:ascii="Times New Roman" w:hAnsi="Times New Roman" w:cs="Times New Roman"/>
        </w:rPr>
        <w:t xml:space="preserve"> O NÁJMU PROSTORU SLOUŽÍCÍHO K PODNIKÁNÍ A INVENTÁŘE</w:t>
      </w:r>
      <w:r w:rsidR="00F9129B" w:rsidRPr="00FE08CF">
        <w:rPr>
          <w:rFonts w:ascii="Times New Roman" w:hAnsi="Times New Roman" w:cs="Times New Roman"/>
        </w:rPr>
        <w:t xml:space="preserve"> UZAVŘENÝ MEZI:</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bankovní spojení: </w:t>
      </w:r>
      <w:r w:rsidR="00640496">
        <w:rPr>
          <w:rFonts w:ascii="Times New Roman" w:hAnsi="Times New Roman" w:cs="Times New Roman"/>
        </w:rPr>
        <w:t>XXXX</w:t>
      </w:r>
      <w:r w:rsidRPr="00FE08CF">
        <w:rPr>
          <w:rFonts w:ascii="Times New Roman" w:hAnsi="Times New Roman" w:cs="Times New Roman"/>
        </w:rPr>
        <w:t xml:space="preserve">, číslo účtu: </w:t>
      </w:r>
      <w:r w:rsidR="00640496">
        <w:rPr>
          <w:rFonts w:ascii="Times New Roman" w:hAnsi="Times New Roman" w:cs="Times New Roman"/>
        </w:rPr>
        <w:t>XXXXXXXXXX</w:t>
      </w:r>
      <w:r w:rsidRPr="00FE08CF">
        <w:rPr>
          <w:rFonts w:ascii="Times New Roman" w:hAnsi="Times New Roman" w:cs="Times New Roman"/>
        </w:rPr>
        <w:t>,</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D403D9" w:rsidRDefault="00D403D9" w:rsidP="001F793F">
      <w:pPr>
        <w:jc w:val="both"/>
        <w:rPr>
          <w:b/>
          <w:sz w:val="22"/>
          <w:szCs w:val="22"/>
        </w:rPr>
      </w:pPr>
      <w:r w:rsidRPr="00D403D9">
        <w:rPr>
          <w:b/>
          <w:sz w:val="22"/>
          <w:szCs w:val="22"/>
        </w:rPr>
        <w:t>USK s.r.o.</w:t>
      </w:r>
    </w:p>
    <w:p w:rsidR="001F793F" w:rsidRPr="00705EF5" w:rsidRDefault="001F793F" w:rsidP="001F793F">
      <w:pPr>
        <w:jc w:val="both"/>
        <w:rPr>
          <w:sz w:val="22"/>
          <w:szCs w:val="22"/>
        </w:rPr>
      </w:pPr>
      <w:r w:rsidRPr="00705EF5">
        <w:rPr>
          <w:sz w:val="22"/>
          <w:szCs w:val="22"/>
        </w:rPr>
        <w:t xml:space="preserve">IČ: </w:t>
      </w:r>
      <w:r w:rsidR="00D403D9">
        <w:rPr>
          <w:sz w:val="22"/>
          <w:szCs w:val="22"/>
        </w:rPr>
        <w:t>271 38 551</w:t>
      </w:r>
    </w:p>
    <w:p w:rsidR="001F793F" w:rsidRPr="00705EF5" w:rsidRDefault="001F793F" w:rsidP="001F793F">
      <w:pPr>
        <w:jc w:val="both"/>
        <w:rPr>
          <w:sz w:val="22"/>
          <w:szCs w:val="22"/>
        </w:rPr>
      </w:pPr>
      <w:r w:rsidRPr="00705EF5">
        <w:rPr>
          <w:sz w:val="22"/>
          <w:szCs w:val="22"/>
        </w:rPr>
        <w:t xml:space="preserve">se sídlem: </w:t>
      </w:r>
      <w:r w:rsidR="00D403D9">
        <w:rPr>
          <w:sz w:val="22"/>
          <w:szCs w:val="22"/>
        </w:rPr>
        <w:t>Pod Borkem 319, Mladá Boleslav 293 01</w:t>
      </w:r>
    </w:p>
    <w:p w:rsidR="001F793F" w:rsidRPr="00705EF5" w:rsidRDefault="001F793F" w:rsidP="001F793F">
      <w:pPr>
        <w:jc w:val="both"/>
        <w:rPr>
          <w:sz w:val="22"/>
          <w:szCs w:val="22"/>
        </w:rPr>
      </w:pPr>
      <w:r w:rsidRPr="00705EF5">
        <w:rPr>
          <w:sz w:val="22"/>
          <w:szCs w:val="22"/>
        </w:rPr>
        <w:t xml:space="preserve">zapsaná v obchodním rejstříku vedeném </w:t>
      </w:r>
      <w:r w:rsidR="00D403D9">
        <w:rPr>
          <w:sz w:val="22"/>
          <w:szCs w:val="22"/>
        </w:rPr>
        <w:t>Městským soudem v Praze</w:t>
      </w:r>
      <w:r w:rsidRPr="00705EF5">
        <w:rPr>
          <w:sz w:val="22"/>
          <w:szCs w:val="22"/>
        </w:rPr>
        <w:t xml:space="preserve">, oddíl </w:t>
      </w:r>
      <w:r w:rsidR="00D403D9">
        <w:rPr>
          <w:sz w:val="22"/>
          <w:szCs w:val="22"/>
        </w:rPr>
        <w:t>C</w:t>
      </w:r>
      <w:r w:rsidRPr="00705EF5">
        <w:rPr>
          <w:sz w:val="22"/>
          <w:szCs w:val="22"/>
        </w:rPr>
        <w:t xml:space="preserve">, vložka </w:t>
      </w:r>
      <w:r w:rsidR="00D403D9">
        <w:rPr>
          <w:sz w:val="22"/>
          <w:szCs w:val="22"/>
        </w:rPr>
        <w:t>99183</w:t>
      </w:r>
      <w:r w:rsidRPr="00705EF5">
        <w:rPr>
          <w:sz w:val="22"/>
          <w:szCs w:val="22"/>
        </w:rPr>
        <w:t>,</w:t>
      </w:r>
    </w:p>
    <w:p w:rsidR="001F793F" w:rsidRDefault="001F793F" w:rsidP="001F793F">
      <w:pPr>
        <w:jc w:val="both"/>
        <w:rPr>
          <w:sz w:val="22"/>
          <w:szCs w:val="22"/>
        </w:rPr>
      </w:pPr>
      <w:r w:rsidRPr="00705EF5">
        <w:rPr>
          <w:sz w:val="22"/>
          <w:szCs w:val="22"/>
        </w:rPr>
        <w:t xml:space="preserve">bankovní spojení: </w:t>
      </w:r>
      <w:r w:rsidR="00640496">
        <w:rPr>
          <w:sz w:val="22"/>
          <w:szCs w:val="22"/>
        </w:rPr>
        <w:t>XXXX</w:t>
      </w:r>
      <w:r w:rsidRPr="00705EF5">
        <w:rPr>
          <w:sz w:val="22"/>
          <w:szCs w:val="22"/>
        </w:rPr>
        <w:t xml:space="preserve">, číslo účtu: </w:t>
      </w:r>
      <w:r w:rsidR="00640496">
        <w:rPr>
          <w:sz w:val="22"/>
          <w:szCs w:val="22"/>
        </w:rPr>
        <w:t>XXXXXXXXXX</w:t>
      </w:r>
    </w:p>
    <w:p w:rsidR="00D403D9" w:rsidRDefault="00D403D9" w:rsidP="001F793F">
      <w:pPr>
        <w:jc w:val="both"/>
        <w:rPr>
          <w:sz w:val="22"/>
          <w:szCs w:val="22"/>
        </w:rPr>
      </w:pPr>
      <w:r>
        <w:rPr>
          <w:sz w:val="22"/>
          <w:szCs w:val="22"/>
        </w:rPr>
        <w:tab/>
      </w:r>
      <w:r>
        <w:rPr>
          <w:sz w:val="22"/>
          <w:szCs w:val="22"/>
        </w:rPr>
        <w:tab/>
        <w:t xml:space="preserve">      </w:t>
      </w:r>
      <w:r w:rsidR="00640496">
        <w:rPr>
          <w:sz w:val="22"/>
          <w:szCs w:val="22"/>
        </w:rPr>
        <w:t>XXXX</w:t>
      </w:r>
      <w:r w:rsidRPr="00D403D9">
        <w:rPr>
          <w:sz w:val="22"/>
          <w:szCs w:val="22"/>
        </w:rPr>
        <w:t>, číslo účtu:</w:t>
      </w:r>
      <w:r>
        <w:rPr>
          <w:sz w:val="22"/>
          <w:szCs w:val="22"/>
        </w:rPr>
        <w:t xml:space="preserve"> </w:t>
      </w:r>
      <w:r w:rsidR="00640496">
        <w:rPr>
          <w:sz w:val="22"/>
          <w:szCs w:val="22"/>
        </w:rPr>
        <w:t>XXXXXXXXXX</w:t>
      </w:r>
    </w:p>
    <w:p w:rsidR="00D403D9" w:rsidRPr="00705EF5" w:rsidRDefault="00D403D9" w:rsidP="001F793F">
      <w:pPr>
        <w:jc w:val="both"/>
        <w:rPr>
          <w:sz w:val="22"/>
          <w:szCs w:val="22"/>
        </w:rPr>
      </w:pPr>
      <w:r>
        <w:rPr>
          <w:sz w:val="22"/>
          <w:szCs w:val="22"/>
        </w:rPr>
        <w:tab/>
      </w:r>
      <w:r>
        <w:rPr>
          <w:sz w:val="22"/>
          <w:szCs w:val="22"/>
        </w:rPr>
        <w:tab/>
        <w:t xml:space="preserve">      </w:t>
      </w:r>
      <w:r w:rsidR="00640496">
        <w:rPr>
          <w:sz w:val="22"/>
          <w:szCs w:val="22"/>
        </w:rPr>
        <w:t>XXXX</w:t>
      </w:r>
      <w:bookmarkStart w:id="0" w:name="_GoBack"/>
      <w:bookmarkEnd w:id="0"/>
      <w:r w:rsidRPr="00D403D9">
        <w:rPr>
          <w:sz w:val="22"/>
          <w:szCs w:val="22"/>
        </w:rPr>
        <w:t>, číslo účtu:</w:t>
      </w:r>
      <w:r>
        <w:rPr>
          <w:sz w:val="22"/>
          <w:szCs w:val="22"/>
        </w:rPr>
        <w:t xml:space="preserve"> </w:t>
      </w:r>
      <w:r w:rsidR="00640496">
        <w:rPr>
          <w:sz w:val="22"/>
          <w:szCs w:val="22"/>
        </w:rPr>
        <w:t>XXXXXXXXXX</w:t>
      </w:r>
    </w:p>
    <w:p w:rsidR="001F793F" w:rsidRDefault="001F793F" w:rsidP="001F793F">
      <w:pPr>
        <w:jc w:val="both"/>
        <w:rPr>
          <w:sz w:val="22"/>
          <w:szCs w:val="22"/>
        </w:rPr>
      </w:pPr>
      <w:r w:rsidRPr="00705EF5">
        <w:rPr>
          <w:sz w:val="22"/>
          <w:szCs w:val="22"/>
        </w:rPr>
        <w:t>jednající</w:t>
      </w:r>
      <w:r w:rsidR="00AA4C22">
        <w:rPr>
          <w:sz w:val="22"/>
          <w:szCs w:val="22"/>
        </w:rPr>
        <w:t>:</w:t>
      </w:r>
      <w:r w:rsidRPr="00705EF5">
        <w:rPr>
          <w:sz w:val="22"/>
          <w:szCs w:val="22"/>
        </w:rPr>
        <w:t xml:space="preserve"> </w:t>
      </w:r>
      <w:r w:rsidR="00BC098B">
        <w:rPr>
          <w:sz w:val="22"/>
          <w:szCs w:val="22"/>
        </w:rPr>
        <w:t>Ing. Bořivoj Horák, jednatel</w:t>
      </w:r>
    </w:p>
    <w:p w:rsidR="00BC098B" w:rsidRDefault="00BC098B" w:rsidP="001F793F">
      <w:pPr>
        <w:jc w:val="both"/>
        <w:rPr>
          <w:sz w:val="22"/>
          <w:szCs w:val="22"/>
        </w:rPr>
      </w:pPr>
      <w:r>
        <w:rPr>
          <w:sz w:val="22"/>
          <w:szCs w:val="22"/>
        </w:rPr>
        <w:tab/>
        <w:t xml:space="preserve">   </w:t>
      </w:r>
      <w:r w:rsidR="00AA4C22">
        <w:rPr>
          <w:sz w:val="22"/>
          <w:szCs w:val="22"/>
        </w:rPr>
        <w:t xml:space="preserve"> </w:t>
      </w:r>
      <w:r>
        <w:rPr>
          <w:sz w:val="22"/>
          <w:szCs w:val="22"/>
        </w:rPr>
        <w:t>Ing. Petr Janda, jednatel</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uzavřeli níže uvedeného dne, měsíce a roku podle ustanovení § 2201 OZ a násl., a § 2302 OZ a násl. zákona č. 89/2012 Sb., občanského zákoníku, v platném znění t</w:t>
      </w:r>
      <w:r w:rsidR="00E42DA7" w:rsidRPr="00705EF5">
        <w:rPr>
          <w:sz w:val="22"/>
          <w:szCs w:val="22"/>
        </w:rPr>
        <w:t xml:space="preserve">ento </w:t>
      </w:r>
      <w:r w:rsidR="00E42DA7" w:rsidRPr="00705EF5">
        <w:rPr>
          <w:b/>
          <w:sz w:val="22"/>
          <w:szCs w:val="22"/>
        </w:rPr>
        <w:t>dodatek č</w:t>
      </w:r>
      <w:r w:rsidR="00E42DA7" w:rsidRPr="00F014BE">
        <w:rPr>
          <w:b/>
          <w:sz w:val="22"/>
          <w:szCs w:val="22"/>
        </w:rPr>
        <w:t>.</w:t>
      </w:r>
      <w:r w:rsidR="007D1C3A" w:rsidRPr="00F014BE">
        <w:rPr>
          <w:b/>
          <w:sz w:val="22"/>
          <w:szCs w:val="22"/>
        </w:rPr>
        <w:t xml:space="preserve"> </w:t>
      </w:r>
      <w:r w:rsidR="00E42DA7" w:rsidRPr="00F014BE">
        <w:rPr>
          <w:b/>
          <w:sz w:val="22"/>
          <w:szCs w:val="22"/>
        </w:rPr>
        <w:t>1  ke</w:t>
      </w:r>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F014BE">
        <w:rPr>
          <w:b/>
          <w:sz w:val="22"/>
          <w:szCs w:val="22"/>
        </w:rPr>
        <w:t xml:space="preserve">Rabakov – depo </w:t>
      </w:r>
      <w:r w:rsidR="00AB53E5" w:rsidRPr="00705EF5">
        <w:rPr>
          <w:sz w:val="22"/>
          <w:szCs w:val="22"/>
        </w:rPr>
        <w:t xml:space="preserve">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t>„</w:t>
      </w:r>
      <w:r w:rsidR="00F9129B" w:rsidRPr="00705EF5">
        <w:rPr>
          <w:rFonts w:ascii="Times New Roman" w:hAnsi="Times New Roman" w:cs="Times New Roman"/>
          <w:i/>
        </w:rPr>
        <w:t>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článku </w:t>
      </w:r>
      <w:r w:rsidR="00E3003B" w:rsidRPr="00F014BE">
        <w:rPr>
          <w:rFonts w:ascii="Times New Roman" w:hAnsi="Times New Roman" w:cs="Times New Roman"/>
          <w:i/>
        </w:rPr>
        <w:t>V.</w:t>
      </w:r>
      <w:r w:rsidRPr="00F014BE">
        <w:rPr>
          <w:rFonts w:ascii="Times New Roman" w:hAnsi="Times New Roman" w:cs="Times New Roman"/>
          <w:i/>
        </w:rPr>
        <w:t xml:space="preserve"> odst. </w:t>
      </w:r>
      <w:r w:rsidR="00E3003B" w:rsidRPr="00F014BE">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budov  </w:t>
      </w:r>
      <w:r w:rsidR="002954FA" w:rsidRPr="00705EF5">
        <w:rPr>
          <w:rFonts w:ascii="Times New Roman" w:hAnsi="Times New Roman" w:cs="Times New Roman"/>
        </w:rPr>
        <w:t>dle</w:t>
      </w:r>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pronajímatelem </w:t>
      </w:r>
      <w:r w:rsidRPr="00705EF5">
        <w:rPr>
          <w:sz w:val="22"/>
          <w:szCs w:val="22"/>
        </w:rPr>
        <w:t xml:space="preserve"> účtováno</w:t>
      </w:r>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t>USK s.r.o.</w:t>
      </w:r>
    </w:p>
    <w:p w:rsidR="00FE08CF" w:rsidRPr="00FE08CF" w:rsidRDefault="00FE08CF">
      <w:pPr>
        <w:rPr>
          <w:sz w:val="20"/>
          <w:szCs w:val="20"/>
        </w:rPr>
      </w:pPr>
      <w:r w:rsidRPr="00FE08CF">
        <w:rPr>
          <w:sz w:val="20"/>
          <w:szCs w:val="20"/>
        </w:rPr>
        <w:t>Bc. Zdeněk Dvořák,</w:t>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t>Ing. Bořivoj Horák, jednatel</w:t>
      </w:r>
    </w:p>
    <w:p w:rsidR="00FE08CF" w:rsidRPr="00FE08CF" w:rsidRDefault="00FE08CF">
      <w:pPr>
        <w:rPr>
          <w:sz w:val="20"/>
          <w:szCs w:val="20"/>
        </w:rPr>
      </w:pPr>
      <w:r w:rsidRPr="00FE08CF">
        <w:rPr>
          <w:sz w:val="20"/>
          <w:szCs w:val="20"/>
        </w:rPr>
        <w:t>Ředitel Krajské správy a údržby silnic</w:t>
      </w:r>
      <w:r w:rsidR="00BC098B">
        <w:rPr>
          <w:sz w:val="20"/>
          <w:szCs w:val="20"/>
        </w:rPr>
        <w:tab/>
      </w:r>
      <w:r w:rsidR="00BC098B">
        <w:rPr>
          <w:sz w:val="20"/>
          <w:szCs w:val="20"/>
        </w:rPr>
        <w:tab/>
      </w:r>
      <w:r w:rsidR="00BC098B">
        <w:rPr>
          <w:sz w:val="20"/>
          <w:szCs w:val="20"/>
        </w:rPr>
        <w:tab/>
      </w:r>
      <w:r w:rsidR="00BC098B">
        <w:rPr>
          <w:sz w:val="20"/>
          <w:szCs w:val="20"/>
        </w:rPr>
        <w:tab/>
        <w:t>Ing. Petr Janda, jednatel</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2"/>
  </w:compat>
  <w:rsids>
    <w:rsidRoot w:val="000250B1"/>
    <w:rsid w:val="0002308C"/>
    <w:rsid w:val="000250B1"/>
    <w:rsid w:val="000D5782"/>
    <w:rsid w:val="00117F10"/>
    <w:rsid w:val="0013313C"/>
    <w:rsid w:val="00157EE6"/>
    <w:rsid w:val="001F793F"/>
    <w:rsid w:val="001F7B13"/>
    <w:rsid w:val="00231D5F"/>
    <w:rsid w:val="00284BF3"/>
    <w:rsid w:val="002954FA"/>
    <w:rsid w:val="00353962"/>
    <w:rsid w:val="003B7BAA"/>
    <w:rsid w:val="003D368D"/>
    <w:rsid w:val="003D5802"/>
    <w:rsid w:val="004A2D32"/>
    <w:rsid w:val="004C4B93"/>
    <w:rsid w:val="005170FA"/>
    <w:rsid w:val="005D2516"/>
    <w:rsid w:val="005D4D23"/>
    <w:rsid w:val="005F0B43"/>
    <w:rsid w:val="00617B51"/>
    <w:rsid w:val="00640496"/>
    <w:rsid w:val="00675195"/>
    <w:rsid w:val="006F5FBB"/>
    <w:rsid w:val="00703363"/>
    <w:rsid w:val="00705EF5"/>
    <w:rsid w:val="007A2135"/>
    <w:rsid w:val="007D1C3A"/>
    <w:rsid w:val="0089464C"/>
    <w:rsid w:val="009B0C52"/>
    <w:rsid w:val="00AA4C22"/>
    <w:rsid w:val="00AB53E5"/>
    <w:rsid w:val="00AE5560"/>
    <w:rsid w:val="00BA5108"/>
    <w:rsid w:val="00BC098B"/>
    <w:rsid w:val="00C87A69"/>
    <w:rsid w:val="00D403D9"/>
    <w:rsid w:val="00D648CE"/>
    <w:rsid w:val="00E11235"/>
    <w:rsid w:val="00E3003B"/>
    <w:rsid w:val="00E42DA7"/>
    <w:rsid w:val="00EF6180"/>
    <w:rsid w:val="00F014BE"/>
    <w:rsid w:val="00F9129B"/>
    <w:rsid w:val="00FA729A"/>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9E4DA-B9FE-42FD-B30B-E5B3D37B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1001</Words>
  <Characters>5911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Marková Jana</cp:lastModifiedBy>
  <cp:revision>4</cp:revision>
  <cp:lastPrinted>2018-05-29T10:34:00Z</cp:lastPrinted>
  <dcterms:created xsi:type="dcterms:W3CDTF">2018-06-19T10:57:00Z</dcterms:created>
  <dcterms:modified xsi:type="dcterms:W3CDTF">2018-07-26T11:46:00Z</dcterms:modified>
</cp:coreProperties>
</file>