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0F1B0A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color w:val="000000"/>
        </w:rPr>
        <w:t>č. SML/7730</w:t>
      </w:r>
      <w:r w:rsidR="002A0F69"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</w:t>
      </w:r>
      <w:r w:rsidR="0096187F">
        <w:rPr>
          <w:rFonts w:ascii="Arial" w:hAnsi="Arial" w:cs="Arial"/>
          <w:b/>
          <w:color w:val="000000"/>
        </w:rPr>
        <w:t>8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</w:t>
      </w:r>
      <w:r w:rsidR="000F1B0A">
        <w:rPr>
          <w:rFonts w:ascii="Arial" w:hAnsi="Arial" w:cs="Arial"/>
          <w:color w:val="000000"/>
        </w:rPr>
        <w:t>. 89/2012 Sb.,</w:t>
      </w:r>
      <w:r w:rsidR="001377C6">
        <w:rPr>
          <w:rFonts w:ascii="Arial" w:hAnsi="Arial" w:cs="Arial"/>
          <w:color w:val="000000"/>
        </w:rPr>
        <w:t xml:space="preserve"> občanský zákoník</w:t>
      </w:r>
      <w:r w:rsidR="000F1B0A">
        <w:rPr>
          <w:rFonts w:ascii="Arial" w:hAnsi="Arial" w:cs="Arial"/>
          <w:color w:val="000000"/>
        </w:rPr>
        <w:t>,</w:t>
      </w:r>
      <w:r w:rsidR="001377C6">
        <w:rPr>
          <w:rFonts w:ascii="Arial" w:hAnsi="Arial" w:cs="Arial"/>
          <w:color w:val="000000"/>
        </w:rPr>
        <w:t xml:space="preserve"> v platném znění.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spellStart"/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</w:t>
      </w:r>
      <w:proofErr w:type="spellEnd"/>
      <w:r w:rsidR="00FB00CC" w:rsidRPr="00017EEB">
        <w:rPr>
          <w:rFonts w:ascii="Arial" w:hAnsi="Arial" w:cs="Arial"/>
          <w:b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 xml:space="preserve">KB Brno – město, č. účtu: </w:t>
      </w:r>
      <w:proofErr w:type="spellStart"/>
      <w:r w:rsidR="00F552AD">
        <w:rPr>
          <w:rFonts w:ascii="Arial" w:hAnsi="Arial" w:cs="Arial"/>
          <w:lang w:bidi="he-IL"/>
        </w:rPr>
        <w:t>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552AD">
        <w:rPr>
          <w:rFonts w:ascii="Arial" w:hAnsi="Arial" w:cs="Arial"/>
          <w:color w:val="000000"/>
        </w:rPr>
        <w:t>xxxxxxxxxxxxxxxxx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552AD">
        <w:rPr>
          <w:rFonts w:ascii="Arial" w:hAnsi="Arial" w:cs="Arial"/>
          <w:color w:val="000000"/>
        </w:rPr>
        <w:t>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F552AD">
        <w:rPr>
          <w:rFonts w:ascii="Arial" w:hAnsi="Arial" w:cs="Arial"/>
          <w:color w:val="000000"/>
        </w:rPr>
        <w:t>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CA6DA0">
        <w:rPr>
          <w:rFonts w:ascii="Arial" w:hAnsi="Arial" w:cs="Arial"/>
          <w:b/>
          <w:color w:val="000000"/>
        </w:rPr>
        <w:t>C SYSTÉM CZ a.s.</w:t>
      </w:r>
    </w:p>
    <w:p w:rsidR="00CA6DA0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>Otakara Ševčíka 840/10, Židenice, 636 00 Brno /</w:t>
      </w:r>
    </w:p>
    <w:p w:rsidR="007B6C6B" w:rsidRPr="00FA4916" w:rsidRDefault="00CA6DA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Otakara Ševčíka 56, 636 00 Brno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>27675645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>CZ27675645</w:t>
      </w:r>
    </w:p>
    <w:p w:rsidR="00CA6DA0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CA6DA0">
        <w:rPr>
          <w:rFonts w:ascii="Arial" w:hAnsi="Arial" w:cs="Arial"/>
          <w:color w:val="000000"/>
        </w:rPr>
        <w:t>UniCredit</w:t>
      </w:r>
      <w:proofErr w:type="spellEnd"/>
      <w:r w:rsidR="00CA6DA0">
        <w:rPr>
          <w:rFonts w:ascii="Arial" w:hAnsi="Arial" w:cs="Arial"/>
          <w:color w:val="000000"/>
        </w:rPr>
        <w:t xml:space="preserve"> Bank Czech Republic, a.s., </w:t>
      </w:r>
    </w:p>
    <w:p w:rsidR="007B6C6B" w:rsidRPr="00FA4916" w:rsidRDefault="00CA6DA0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</w:rPr>
        <w:t>č.ú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F552AD">
        <w:rPr>
          <w:rFonts w:ascii="Arial" w:hAnsi="Arial" w:cs="Arial"/>
          <w:color w:val="000000"/>
        </w:rPr>
        <w:t>xxxxxxxxxxxxxxxxxxx</w:t>
      </w:r>
      <w:proofErr w:type="spellEnd"/>
      <w:proofErr w:type="gram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>Simona Nečasová, předsedkyně představenstva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552AD">
        <w:rPr>
          <w:rFonts w:ascii="Arial" w:hAnsi="Arial" w:cs="Arial"/>
          <w:color w:val="000000"/>
        </w:rPr>
        <w:t>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 xml:space="preserve">vedený Krajským soudem v Brně pod </w:t>
      </w:r>
      <w:proofErr w:type="spellStart"/>
      <w:proofErr w:type="gramStart"/>
      <w:r w:rsidR="00CA6DA0">
        <w:rPr>
          <w:rFonts w:ascii="Arial" w:hAnsi="Arial" w:cs="Arial"/>
          <w:color w:val="000000"/>
        </w:rPr>
        <w:t>sp.zn</w:t>
      </w:r>
      <w:proofErr w:type="spellEnd"/>
      <w:r w:rsidR="00CA6DA0">
        <w:rPr>
          <w:rFonts w:ascii="Arial" w:hAnsi="Arial" w:cs="Arial"/>
          <w:color w:val="000000"/>
        </w:rPr>
        <w:t>.</w:t>
      </w:r>
      <w:proofErr w:type="gramEnd"/>
      <w:r w:rsidR="00CA6DA0">
        <w:rPr>
          <w:rFonts w:ascii="Arial" w:hAnsi="Arial" w:cs="Arial"/>
          <w:color w:val="000000"/>
        </w:rPr>
        <w:t xml:space="preserve"> B4576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552AD">
        <w:rPr>
          <w:rFonts w:ascii="Arial" w:hAnsi="Arial" w:cs="Arial"/>
          <w:color w:val="000000"/>
        </w:rPr>
        <w:t>xxxxxxxxxxxx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F552AD">
        <w:rPr>
          <w:rFonts w:ascii="Arial" w:hAnsi="Arial" w:cs="Arial"/>
          <w:color w:val="000000"/>
        </w:rPr>
        <w:t>xxxxxxxxxxxxxxx</w:t>
      </w:r>
      <w:bookmarkStart w:id="0" w:name="_GoBack"/>
      <w:bookmarkEnd w:id="0"/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ED690C" w:rsidRDefault="00E603FE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realizoval výběrové řízení směřující k zadání </w:t>
      </w:r>
      <w:r w:rsidR="0010080D">
        <w:rPr>
          <w:rFonts w:ascii="Arial" w:hAnsi="Arial" w:cs="Arial"/>
          <w:color w:val="000000"/>
        </w:rPr>
        <w:t xml:space="preserve">podlimitní </w:t>
      </w:r>
      <w:r>
        <w:rPr>
          <w:rFonts w:ascii="Arial" w:hAnsi="Arial" w:cs="Arial"/>
          <w:color w:val="000000"/>
        </w:rPr>
        <w:t>veřejné zakáz</w:t>
      </w:r>
      <w:r w:rsidR="0010080D">
        <w:rPr>
          <w:rFonts w:ascii="Arial" w:hAnsi="Arial" w:cs="Arial"/>
          <w:color w:val="000000"/>
        </w:rPr>
        <w:t>ky</w:t>
      </w:r>
      <w:r>
        <w:rPr>
          <w:rFonts w:ascii="Arial" w:hAnsi="Arial" w:cs="Arial"/>
          <w:color w:val="000000"/>
        </w:rPr>
        <w:t xml:space="preserve"> s názvem </w:t>
      </w:r>
      <w:r w:rsidR="00AA7527" w:rsidRPr="00AA7527">
        <w:rPr>
          <w:rFonts w:ascii="Arial" w:hAnsi="Arial" w:cs="Arial"/>
          <w:b/>
          <w:color w:val="000000"/>
        </w:rPr>
        <w:t xml:space="preserve">VR </w:t>
      </w:r>
      <w:r w:rsidR="00E730B1">
        <w:rPr>
          <w:rFonts w:ascii="Arial" w:hAnsi="Arial" w:cs="Arial"/>
          <w:b/>
          <w:color w:val="000000"/>
        </w:rPr>
        <w:t>7</w:t>
      </w:r>
      <w:r w:rsidR="00AA7527" w:rsidRPr="00AA7527">
        <w:rPr>
          <w:rFonts w:ascii="Arial" w:hAnsi="Arial" w:cs="Arial"/>
          <w:b/>
          <w:color w:val="000000"/>
        </w:rPr>
        <w:t>-1</w:t>
      </w:r>
      <w:r w:rsidR="0096187F">
        <w:rPr>
          <w:rFonts w:ascii="Arial" w:hAnsi="Arial" w:cs="Arial"/>
          <w:b/>
          <w:color w:val="000000"/>
        </w:rPr>
        <w:t>8</w:t>
      </w:r>
      <w:r w:rsidR="00AA7527" w:rsidRPr="00AA7527">
        <w:rPr>
          <w:rFonts w:ascii="Arial" w:hAnsi="Arial" w:cs="Arial"/>
          <w:b/>
          <w:color w:val="000000"/>
        </w:rPr>
        <w:t xml:space="preserve"> Pořízení </w:t>
      </w:r>
      <w:r w:rsidR="00E730B1">
        <w:rPr>
          <w:rFonts w:ascii="Arial" w:hAnsi="Arial" w:cs="Arial"/>
          <w:b/>
          <w:color w:val="000000"/>
        </w:rPr>
        <w:t>virtuální infrastruktury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="00A344D5"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="00A344D5"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="00A344D5"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="00A344D5"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="00A344D5"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="00A344D5"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="00A344D5"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="00A344D5" w:rsidRPr="00FA4916">
        <w:rPr>
          <w:rFonts w:ascii="Arial" w:hAnsi="Arial" w:cs="Arial"/>
          <w:color w:val="000000"/>
        </w:rPr>
        <w:t xml:space="preserve"> </w:t>
      </w:r>
      <w:r w:rsidR="00A344D5"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="00A344D5"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dodání zboží včetně dopravy do místa </w:t>
      </w:r>
      <w:r w:rsidRPr="00FA4916">
        <w:rPr>
          <w:rFonts w:ascii="Arial" w:hAnsi="Arial" w:cs="Arial"/>
          <w:color w:val="000000"/>
        </w:rPr>
        <w:lastRenderedPageBreak/>
        <w:t>plnění,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>v ovládání zařízení</w:t>
      </w:r>
      <w:r w:rsidR="00FC5C2D">
        <w:rPr>
          <w:rFonts w:ascii="Arial" w:hAnsi="Arial" w:cs="Arial"/>
          <w:color w:val="000000"/>
        </w:rPr>
        <w:t xml:space="preserve"> a dalších služeb uvedených v technické specifikaci,</w:t>
      </w:r>
      <w:r w:rsidR="00E25F9E" w:rsidRPr="00FA4916">
        <w:rPr>
          <w:rFonts w:ascii="Arial" w:hAnsi="Arial" w:cs="Arial"/>
          <w:color w:val="000000"/>
        </w:rPr>
        <w:t xml:space="preserve"> a</w:t>
      </w:r>
      <w:r w:rsidR="00FC5C2D">
        <w:rPr>
          <w:rFonts w:ascii="Arial" w:hAnsi="Arial" w:cs="Arial"/>
          <w:color w:val="000000"/>
        </w:rPr>
        <w:t xml:space="preserve"> dále</w:t>
      </w:r>
      <w:r w:rsidR="00E25F9E" w:rsidRPr="00FA4916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</w:t>
      </w:r>
      <w:r w:rsidR="000F1B0A">
        <w:rPr>
          <w:rFonts w:ascii="Arial" w:hAnsi="Arial" w:cs="Arial"/>
          <w:color w:val="000000"/>
        </w:rPr>
        <w:t xml:space="preserve">ve výši </w:t>
      </w:r>
      <w:r w:rsidRPr="00FA4916">
        <w:rPr>
          <w:rFonts w:ascii="Arial" w:hAnsi="Arial" w:cs="Arial"/>
          <w:color w:val="000000"/>
        </w:rPr>
        <w:t xml:space="preserve">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3419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FC5C2D" w:rsidRPr="0034196B">
        <w:rPr>
          <w:rFonts w:ascii="Arial" w:hAnsi="Arial" w:cs="Arial"/>
          <w:color w:val="000000"/>
        </w:rPr>
        <w:t xml:space="preserve">do </w:t>
      </w:r>
      <w:r w:rsidR="00EE1BBC">
        <w:rPr>
          <w:rFonts w:ascii="Arial" w:hAnsi="Arial" w:cs="Arial"/>
          <w:color w:val="000000"/>
        </w:rPr>
        <w:t>8</w:t>
      </w:r>
      <w:r w:rsidR="00FC5C2D" w:rsidRPr="0034196B">
        <w:rPr>
          <w:rFonts w:ascii="Arial" w:hAnsi="Arial" w:cs="Arial"/>
          <w:color w:val="000000"/>
        </w:rPr>
        <w:t xml:space="preserve"> týdnů ode dne </w:t>
      </w:r>
      <w:r w:rsidR="0096187F">
        <w:rPr>
          <w:rFonts w:ascii="Arial" w:hAnsi="Arial" w:cs="Arial"/>
          <w:color w:val="000000"/>
        </w:rPr>
        <w:t>zveřejnění</w:t>
      </w:r>
      <w:r w:rsidR="0034196B">
        <w:rPr>
          <w:rFonts w:ascii="Arial" w:hAnsi="Arial" w:cs="Arial"/>
          <w:color w:val="000000"/>
        </w:rPr>
        <w:t xml:space="preserve"> této smlouvy</w:t>
      </w:r>
      <w:r w:rsidR="0096187F">
        <w:rPr>
          <w:rFonts w:ascii="Arial" w:hAnsi="Arial" w:cs="Arial"/>
          <w:color w:val="000000"/>
        </w:rPr>
        <w:t xml:space="preserve"> v registru smluv</w:t>
      </w:r>
      <w:r w:rsidR="0034196B">
        <w:rPr>
          <w:rFonts w:ascii="Arial" w:hAnsi="Arial" w:cs="Arial"/>
          <w:color w:val="000000"/>
        </w:rPr>
        <w:t>.</w:t>
      </w:r>
      <w:r w:rsidR="0096187F">
        <w:rPr>
          <w:rFonts w:ascii="Arial" w:hAnsi="Arial" w:cs="Arial"/>
          <w:color w:val="000000"/>
        </w:rPr>
        <w:t xml:space="preserve"> Prodávající je povinen přesvědčit se před zahájením plnění této smlouvy, že byla řádně uveřejněna v registru smluv a nabyla účinnosti.</w:t>
      </w:r>
    </w:p>
    <w:p w:rsidR="00D23E87" w:rsidRPr="00FA4916" w:rsidRDefault="00D23E87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</w:t>
      </w:r>
      <w:r w:rsidR="00F704C4">
        <w:rPr>
          <w:rFonts w:ascii="Arial" w:hAnsi="Arial" w:cs="Arial"/>
          <w:color w:val="000000"/>
        </w:rPr>
        <w:t>ým</w:t>
      </w:r>
      <w:r w:rsidR="00397B1A">
        <w:rPr>
          <w:rFonts w:ascii="Arial" w:hAnsi="Arial" w:cs="Arial"/>
          <w:color w:val="000000"/>
        </w:rPr>
        <w:t xml:space="preserve"> dodacím listem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Při převzetí a předání předmětu smlouvy poskytne prodávající i zaškolení a další služby uvedené v technické specifikaci, která tvoří přílohu č.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spellStart"/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>i</w:t>
      </w:r>
      <w:proofErr w:type="spellEnd"/>
      <w:r w:rsidR="0098318B" w:rsidRPr="00FA4916">
        <w:rPr>
          <w:rFonts w:ascii="Arial" w:hAnsi="Arial" w:cs="Arial"/>
          <w:color w:val="000000"/>
        </w:rPr>
        <w:t xml:space="preserve">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96187F">
        <w:rPr>
          <w:rFonts w:ascii="Arial" w:hAnsi="Arial" w:cs="Arial"/>
          <w:color w:val="000000"/>
        </w:rPr>
        <w:t xml:space="preserve"> za zboží specifikované v příloze č. 1 této smlouvy</w:t>
      </w:r>
      <w:r w:rsidRPr="00FA4916">
        <w:rPr>
          <w:rFonts w:ascii="Arial" w:hAnsi="Arial" w:cs="Arial"/>
          <w:color w:val="000000"/>
        </w:rPr>
        <w:t>:</w:t>
      </w:r>
    </w:p>
    <w:p w:rsidR="00D23E8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735EE" w:rsidRDefault="00AA7527" w:rsidP="00AA75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</w:t>
      </w:r>
      <w:r w:rsidR="00E730B1">
        <w:rPr>
          <w:rFonts w:ascii="Arial" w:hAnsi="Arial" w:cs="Arial"/>
          <w:color w:val="000000"/>
        </w:rPr>
        <w:t>2</w:t>
      </w:r>
      <w:r w:rsidR="005735EE">
        <w:rPr>
          <w:rFonts w:ascii="Arial" w:hAnsi="Arial" w:cs="Arial"/>
          <w:color w:val="000000"/>
        </w:rPr>
        <w:t xml:space="preserve"> kusů </w:t>
      </w:r>
      <w:r w:rsidR="00E730B1">
        <w:rPr>
          <w:rFonts w:ascii="Arial" w:hAnsi="Arial" w:cs="Arial"/>
          <w:color w:val="000000"/>
        </w:rPr>
        <w:t xml:space="preserve">SAN </w:t>
      </w:r>
      <w:proofErr w:type="spellStart"/>
      <w:r w:rsidR="00E730B1">
        <w:rPr>
          <w:rFonts w:ascii="Arial" w:hAnsi="Arial" w:cs="Arial"/>
          <w:color w:val="000000"/>
        </w:rPr>
        <w:t>Switche</w:t>
      </w:r>
      <w:proofErr w:type="spellEnd"/>
      <w:r w:rsidR="005735EE">
        <w:rPr>
          <w:rFonts w:ascii="Arial" w:hAnsi="Arial" w:cs="Arial"/>
          <w:color w:val="000000"/>
        </w:rPr>
        <w:tab/>
      </w:r>
      <w:r w:rsidR="005735EE">
        <w:rPr>
          <w:rFonts w:ascii="Arial" w:hAnsi="Arial" w:cs="Arial"/>
          <w:color w:val="000000"/>
        </w:rPr>
        <w:tab/>
      </w:r>
      <w:r w:rsidR="005735EE">
        <w:rPr>
          <w:rFonts w:ascii="Arial" w:hAnsi="Arial" w:cs="Arial"/>
          <w:color w:val="000000"/>
        </w:rPr>
        <w:tab/>
      </w:r>
      <w:r w:rsidR="005735EE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>471 168,60</w:t>
      </w:r>
      <w:r w:rsidR="005735EE" w:rsidRPr="00FA4916">
        <w:rPr>
          <w:rFonts w:ascii="Arial" w:hAnsi="Arial" w:cs="Arial"/>
          <w:color w:val="000000"/>
        </w:rPr>
        <w:t xml:space="preserve"> Kč</w:t>
      </w:r>
    </w:p>
    <w:p w:rsidR="005735EE" w:rsidRDefault="005735E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</w:t>
      </w:r>
      <w:r w:rsidR="00E730B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kus</w:t>
      </w:r>
      <w:r w:rsidR="00E730B1">
        <w:rPr>
          <w:rFonts w:ascii="Arial" w:hAnsi="Arial" w:cs="Arial"/>
          <w:color w:val="000000"/>
        </w:rPr>
        <w:t>ů</w:t>
      </w:r>
      <w:r>
        <w:rPr>
          <w:rFonts w:ascii="Arial" w:hAnsi="Arial" w:cs="Arial"/>
          <w:color w:val="000000"/>
        </w:rPr>
        <w:t xml:space="preserve"> </w:t>
      </w:r>
      <w:r w:rsidR="00E730B1">
        <w:rPr>
          <w:rFonts w:ascii="Arial" w:hAnsi="Arial" w:cs="Arial"/>
          <w:color w:val="000000"/>
        </w:rPr>
        <w:t>serveru</w:t>
      </w:r>
      <w:r w:rsidR="00E730B1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ab/>
        <w:t xml:space="preserve">        1 432 080,99</w:t>
      </w:r>
      <w:r w:rsidRPr="00FA4916">
        <w:rPr>
          <w:rFonts w:ascii="Arial" w:hAnsi="Arial" w:cs="Arial"/>
          <w:color w:val="000000"/>
        </w:rPr>
        <w:t xml:space="preserve"> Kč</w:t>
      </w:r>
    </w:p>
    <w:p w:rsidR="005735EE" w:rsidRDefault="005735E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</w:t>
      </w:r>
      <w:r w:rsidR="00E730B1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kus</w:t>
      </w:r>
      <w:r w:rsidR="00E730B1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="00E730B1">
        <w:rPr>
          <w:rFonts w:ascii="Arial" w:hAnsi="Arial" w:cs="Arial"/>
          <w:color w:val="000000"/>
        </w:rPr>
        <w:t>diskového pole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 xml:space="preserve">907 133,88 </w:t>
      </w:r>
      <w:r w:rsidRPr="00FA4916">
        <w:rPr>
          <w:rFonts w:ascii="Arial" w:hAnsi="Arial" w:cs="Arial"/>
          <w:color w:val="000000"/>
        </w:rPr>
        <w:t>Kč</w:t>
      </w:r>
    </w:p>
    <w:p w:rsidR="005735EE" w:rsidRPr="00AA7527" w:rsidRDefault="005735E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 w:rsidR="00CA6DA0">
        <w:rPr>
          <w:rFonts w:ascii="Arial" w:hAnsi="Arial" w:cs="Arial"/>
          <w:color w:val="000000"/>
        </w:rPr>
        <w:t xml:space="preserve"> celkem bez DPH</w:t>
      </w:r>
      <w:r w:rsidR="00CA6DA0"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</w:r>
      <w:r w:rsidR="00CA6DA0">
        <w:rPr>
          <w:rFonts w:ascii="Arial" w:hAnsi="Arial" w:cs="Arial"/>
          <w:color w:val="000000"/>
        </w:rPr>
        <w:t xml:space="preserve">        2 810 383,47</w:t>
      </w:r>
      <w:r w:rsidRPr="00FA4916">
        <w:rPr>
          <w:rFonts w:ascii="Arial" w:hAnsi="Arial" w:cs="Arial"/>
          <w:color w:val="000000"/>
        </w:rPr>
        <w:t xml:space="preserve">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CA6DA0">
        <w:rPr>
          <w:rFonts w:ascii="Arial" w:hAnsi="Arial" w:cs="Arial"/>
          <w:bCs/>
          <w:color w:val="000000"/>
        </w:rPr>
        <w:t>590 180,53</w:t>
      </w:r>
      <w:r w:rsidRPr="00FA4916">
        <w:rPr>
          <w:rFonts w:ascii="Arial" w:hAnsi="Arial" w:cs="Arial"/>
          <w:color w:val="000000"/>
        </w:rPr>
        <w:t xml:space="preserve"> Kč (DPH = </w:t>
      </w:r>
      <w:r w:rsidR="00CA6DA0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 xml:space="preserve"> 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CA6DA0">
        <w:rPr>
          <w:rFonts w:ascii="Arial" w:hAnsi="Arial" w:cs="Arial"/>
          <w:bCs/>
          <w:color w:val="000000"/>
        </w:rPr>
        <w:tab/>
      </w:r>
      <w:r w:rsidR="00CA6DA0">
        <w:rPr>
          <w:rFonts w:ascii="Arial" w:hAnsi="Arial" w:cs="Arial"/>
          <w:bCs/>
          <w:color w:val="000000"/>
        </w:rPr>
        <w:tab/>
        <w:t xml:space="preserve"> </w:t>
      </w:r>
      <w:r>
        <w:rPr>
          <w:rFonts w:ascii="Arial" w:hAnsi="Arial" w:cs="Arial"/>
          <w:bCs/>
          <w:color w:val="000000"/>
        </w:rPr>
        <w:tab/>
      </w:r>
      <w:r w:rsidR="00CA6DA0">
        <w:rPr>
          <w:rFonts w:ascii="Arial" w:hAnsi="Arial" w:cs="Arial"/>
          <w:bCs/>
          <w:color w:val="000000"/>
        </w:rPr>
        <w:t xml:space="preserve">        3 400 564,00</w:t>
      </w:r>
      <w:r w:rsidRPr="00FA4916">
        <w:rPr>
          <w:rFonts w:ascii="Arial" w:hAnsi="Arial" w:cs="Arial"/>
          <w:color w:val="000000"/>
        </w:rPr>
        <w:t xml:space="preserve">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CA6DA0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(slovy: </w:t>
      </w:r>
      <w:proofErr w:type="spellStart"/>
      <w:r>
        <w:rPr>
          <w:rFonts w:ascii="Arial" w:hAnsi="Arial" w:cs="Arial"/>
          <w:color w:val="000000"/>
        </w:rPr>
        <w:t>Třimilionyčtyřistatisícpětsetšedesát</w:t>
      </w:r>
      <w:r w:rsidR="00CA1E17">
        <w:rPr>
          <w:rFonts w:ascii="Arial" w:hAnsi="Arial" w:cs="Arial"/>
          <w:color w:val="000000"/>
        </w:rPr>
        <w:t>čtyři</w:t>
      </w:r>
      <w:proofErr w:type="spellEnd"/>
      <w:r w:rsidR="00CA1E17">
        <w:rPr>
          <w:rFonts w:ascii="Arial" w:hAnsi="Arial" w:cs="Arial"/>
          <w:color w:val="000000"/>
        </w:rPr>
        <w:t xml:space="preserve"> </w:t>
      </w:r>
      <w:r w:rsidR="003A54AA" w:rsidRPr="00FA4916">
        <w:rPr>
          <w:rFonts w:ascii="Arial" w:hAnsi="Arial" w:cs="Arial"/>
          <w:color w:val="000000"/>
        </w:rPr>
        <w:t>k</w:t>
      </w:r>
      <w:r w:rsidR="003A54AA">
        <w:rPr>
          <w:rFonts w:ascii="Arial" w:hAnsi="Arial" w:cs="Arial"/>
          <w:color w:val="000000"/>
        </w:rPr>
        <w:t>orun českých),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</w:t>
      </w:r>
      <w:r w:rsidR="0096187F">
        <w:rPr>
          <w:rFonts w:ascii="Arial" w:hAnsi="Arial" w:cs="Arial"/>
          <w:color w:val="000000"/>
        </w:rPr>
        <w:t xml:space="preserve"> včetně všech služeb uvedených v příloze č. 1 této smlouvy</w:t>
      </w:r>
      <w:r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="003A35D4">
        <w:rPr>
          <w:rFonts w:ascii="Arial" w:hAnsi="Arial" w:cs="Arial"/>
          <w:color w:val="000000"/>
        </w:rPr>
        <w:t xml:space="preserve"> v platném znění,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lastRenderedPageBreak/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</w:t>
      </w:r>
      <w:r w:rsidR="009C772A">
        <w:rPr>
          <w:rFonts w:ascii="Arial" w:hAnsi="Arial" w:cs="Arial"/>
          <w:color w:val="000000"/>
        </w:rPr>
        <w:t xml:space="preserve"> </w:t>
      </w:r>
      <w:r w:rsidR="00876551">
        <w:rPr>
          <w:rFonts w:ascii="Arial" w:hAnsi="Arial" w:cs="Arial"/>
          <w:color w:val="000000"/>
        </w:rPr>
        <w:t xml:space="preserve">nedodané části </w:t>
      </w:r>
      <w:proofErr w:type="gramStart"/>
      <w:r w:rsidR="00876551">
        <w:rPr>
          <w:rFonts w:ascii="Arial" w:hAnsi="Arial" w:cs="Arial"/>
          <w:color w:val="000000"/>
        </w:rPr>
        <w:t xml:space="preserve">plnění  </w:t>
      </w:r>
      <w:r w:rsidRPr="00FA4916">
        <w:rPr>
          <w:rFonts w:ascii="Arial" w:hAnsi="Arial" w:cs="Arial"/>
          <w:color w:val="000000"/>
        </w:rPr>
        <w:t>za</w:t>
      </w:r>
      <w:proofErr w:type="gramEnd"/>
      <w:r w:rsidRPr="00FA4916">
        <w:rPr>
          <w:rFonts w:ascii="Arial" w:hAnsi="Arial" w:cs="Arial"/>
          <w:color w:val="000000"/>
        </w:rPr>
        <w:t xml:space="preserve"> každý</w:t>
      </w:r>
      <w:r w:rsidR="00876551">
        <w:rPr>
          <w:rFonts w:ascii="Arial" w:hAnsi="Arial" w:cs="Arial"/>
          <w:color w:val="000000"/>
        </w:rPr>
        <w:t xml:space="preserve"> i započatý</w:t>
      </w:r>
      <w:r w:rsidRPr="00FA4916">
        <w:rPr>
          <w:rFonts w:ascii="Arial" w:hAnsi="Arial" w:cs="Arial"/>
          <w:color w:val="000000"/>
        </w:rPr>
        <w:t xml:space="preserve">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 w:rsidR="00876551">
        <w:rPr>
          <w:rFonts w:ascii="Arial" w:hAnsi="Arial" w:cs="Arial"/>
          <w:color w:val="000000"/>
        </w:rPr>
        <w:t>14</w:t>
      </w:r>
      <w:r w:rsidR="00876551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AA752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="007F7545" w:rsidRPr="00AA7527">
        <w:rPr>
          <w:rFonts w:ascii="Arial" w:hAnsi="Arial" w:cs="Arial"/>
          <w:color w:val="000000"/>
        </w:rPr>
        <w:t>uvedené v příloze č. 1</w:t>
      </w:r>
      <w:r w:rsidRPr="00AA7527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Pr="00AA7527">
        <w:rPr>
          <w:rFonts w:ascii="Arial" w:hAnsi="Arial" w:cs="Arial"/>
          <w:color w:val="000000"/>
        </w:rPr>
        <w:t>nese prodávající plnou odpovědnost.</w:t>
      </w:r>
    </w:p>
    <w:p w:rsidR="009C5A8D" w:rsidRPr="00AA7527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tak zavazuje k poskytnutí záruky za jakost zboží v</w:t>
      </w:r>
      <w:r w:rsidR="009C772A" w:rsidRPr="00AA7527">
        <w:rPr>
          <w:rFonts w:ascii="Arial" w:hAnsi="Arial" w:cs="Arial"/>
          <w:color w:val="000000"/>
        </w:rPr>
        <w:t xml:space="preserve"> délce </w:t>
      </w:r>
      <w:r w:rsidRPr="00AA7527">
        <w:rPr>
          <w:rFonts w:ascii="Arial" w:hAnsi="Arial" w:cs="Arial"/>
          <w:color w:val="000000"/>
        </w:rPr>
        <w:t>trvání</w:t>
      </w:r>
      <w:r w:rsidR="009C772A" w:rsidRPr="00AA7527">
        <w:rPr>
          <w:rFonts w:ascii="Arial" w:hAnsi="Arial" w:cs="Arial"/>
          <w:color w:val="000000"/>
        </w:rPr>
        <w:t xml:space="preserve"> uvedené pro každou </w:t>
      </w:r>
      <w:r w:rsidR="00370F4B" w:rsidRPr="00AA7527">
        <w:rPr>
          <w:rFonts w:ascii="Arial" w:hAnsi="Arial" w:cs="Arial"/>
          <w:color w:val="000000"/>
        </w:rPr>
        <w:t xml:space="preserve">dodanou </w:t>
      </w:r>
      <w:r w:rsidR="009C772A" w:rsidRPr="00AA7527">
        <w:rPr>
          <w:rFonts w:ascii="Arial" w:hAnsi="Arial" w:cs="Arial"/>
          <w:color w:val="000000"/>
        </w:rPr>
        <w:t>položku v technické specifikaci, která tvoří přílohu č. 1 této smlouvy. Pokud v technické specifikaci u některé z položek záruka uvedena není, pak se prodávající zavazuje k poskytnutí záruky za jakost</w:t>
      </w:r>
      <w:r w:rsidR="009C772A" w:rsidRPr="009C772A">
        <w:rPr>
          <w:rFonts w:ascii="Arial" w:hAnsi="Arial" w:cs="Arial"/>
          <w:color w:val="000000"/>
        </w:rPr>
        <w:t xml:space="preserve"> v délce 24 měsíců</w:t>
      </w:r>
      <w:r w:rsidRPr="009C772A">
        <w:rPr>
          <w:rFonts w:ascii="Arial" w:hAnsi="Arial" w:cs="Arial"/>
          <w:color w:val="000000"/>
        </w:rPr>
        <w:t>. 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876551" w:rsidRDefault="00876551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Ujednáním o smluvní pokutě není dotčeno právo kupu</w:t>
      </w:r>
      <w:r w:rsidR="00AA096E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ícího na náhradu ško</w:t>
      </w:r>
      <w:r w:rsidR="00AA096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y vzniklé porušením povinností, ke které se tato smluvní pokuta vztahuje.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</w:t>
      </w:r>
      <w:r w:rsidR="00A40090">
        <w:rPr>
          <w:rFonts w:ascii="Arial" w:hAnsi="Arial" w:cs="Arial"/>
          <w:color w:val="000000"/>
        </w:rPr>
        <w:t xml:space="preserve">k užívání </w:t>
      </w:r>
      <w:r w:rsidRPr="00FA4916">
        <w:rPr>
          <w:rFonts w:ascii="Arial" w:hAnsi="Arial" w:cs="Arial"/>
          <w:color w:val="000000"/>
        </w:rPr>
        <w:t>náhradní adekvátní zařízení</w:t>
      </w:r>
      <w:r w:rsidR="00A40090">
        <w:rPr>
          <w:rFonts w:ascii="Arial" w:hAnsi="Arial" w:cs="Arial"/>
          <w:color w:val="000000"/>
        </w:rPr>
        <w:t xml:space="preserve"> nebo jeho část</w:t>
      </w:r>
      <w:r w:rsidRPr="00FA4916">
        <w:rPr>
          <w:rFonts w:ascii="Arial" w:hAnsi="Arial" w:cs="Arial"/>
          <w:color w:val="000000"/>
        </w:rPr>
        <w:t xml:space="preserve">, které funkčně </w:t>
      </w:r>
      <w:proofErr w:type="gramStart"/>
      <w:r w:rsidRPr="00FA4916">
        <w:rPr>
          <w:rFonts w:ascii="Arial" w:hAnsi="Arial" w:cs="Arial"/>
          <w:color w:val="000000"/>
        </w:rPr>
        <w:t xml:space="preserve">nahradí </w:t>
      </w:r>
      <w:r w:rsidR="00A40090">
        <w:rPr>
          <w:rFonts w:ascii="Arial" w:hAnsi="Arial" w:cs="Arial"/>
          <w:color w:val="000000"/>
        </w:rPr>
        <w:t xml:space="preserve"> vadné</w:t>
      </w:r>
      <w:proofErr w:type="gramEnd"/>
      <w:r w:rsidR="00A40090">
        <w:rPr>
          <w:rFonts w:ascii="Arial" w:hAnsi="Arial" w:cs="Arial"/>
          <w:color w:val="000000"/>
        </w:rPr>
        <w:t xml:space="preserve"> zařízení nebo jeho vadnou část</w:t>
      </w:r>
      <w:r w:rsidRPr="00FA4916">
        <w:rPr>
          <w:rFonts w:ascii="Arial" w:hAnsi="Arial" w:cs="Arial"/>
          <w:color w:val="000000"/>
        </w:rPr>
        <w:t xml:space="preserve">, a to </w:t>
      </w:r>
      <w:r w:rsidR="00A40090">
        <w:rPr>
          <w:rFonts w:ascii="Arial" w:hAnsi="Arial" w:cs="Arial"/>
          <w:color w:val="000000"/>
        </w:rPr>
        <w:t xml:space="preserve">bezplatně </w:t>
      </w:r>
      <w:r w:rsidRPr="00FA4916">
        <w:rPr>
          <w:rFonts w:ascii="Arial" w:hAnsi="Arial" w:cs="Arial"/>
          <w:color w:val="000000"/>
        </w:rPr>
        <w:t>do doby zprovoznění vadné</w:t>
      </w:r>
      <w:r w:rsidR="00A40090">
        <w:rPr>
          <w:rFonts w:ascii="Arial" w:hAnsi="Arial" w:cs="Arial"/>
          <w:color w:val="000000"/>
        </w:rPr>
        <w:t>ho</w:t>
      </w:r>
      <w:r w:rsidRPr="00FA4916">
        <w:rPr>
          <w:rFonts w:ascii="Arial" w:hAnsi="Arial" w:cs="Arial"/>
          <w:color w:val="000000"/>
        </w:rPr>
        <w:t xml:space="preserve"> zboží</w:t>
      </w:r>
      <w:r w:rsidR="00A40090">
        <w:rPr>
          <w:rFonts w:ascii="Arial" w:hAnsi="Arial" w:cs="Arial"/>
          <w:color w:val="000000"/>
        </w:rPr>
        <w:t xml:space="preserve"> nebo jeho vadné části</w:t>
      </w:r>
      <w:r w:rsidRPr="00FA4916">
        <w:rPr>
          <w:rFonts w:ascii="Arial" w:hAnsi="Arial" w:cs="Arial"/>
          <w:color w:val="000000"/>
        </w:rPr>
        <w:t>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lastRenderedPageBreak/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4D377B">
        <w:rPr>
          <w:rFonts w:ascii="Arial" w:hAnsi="Arial" w:cs="Arial"/>
          <w:color w:val="000000"/>
        </w:rPr>
        <w:t>6,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F26B1C">
        <w:rPr>
          <w:rFonts w:ascii="Arial" w:hAnsi="Arial" w:cs="Arial"/>
          <w:color w:val="000000"/>
        </w:rPr>
        <w:t>, nejméně však do roku 2027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</w:t>
      </w:r>
      <w:r w:rsidR="00F704C4"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6347CB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 w:rsidR="001221D9">
        <w:rPr>
          <w:rFonts w:ascii="Arial" w:hAnsi="Arial" w:cs="Arial"/>
        </w:rPr>
        <w:t>, v 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 w:rsidR="001221D9">
        <w:rPr>
          <w:rFonts w:ascii="Arial" w:hAnsi="Arial" w:cs="Arial"/>
        </w:rPr>
        <w:t xml:space="preserve"> v platném znění,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CA1E17">
        <w:rPr>
          <w:rFonts w:ascii="Arial" w:hAnsi="Arial" w:cs="Arial"/>
          <w:color w:val="000000"/>
        </w:rPr>
        <w:t xml:space="preserve"> Brně </w:t>
      </w:r>
      <w:r w:rsidRPr="00FA4916">
        <w:rPr>
          <w:rFonts w:ascii="Arial" w:hAnsi="Arial" w:cs="Arial"/>
          <w:color w:val="000000"/>
        </w:rPr>
        <w:t>dne</w:t>
      </w:r>
      <w:r w:rsidR="00197CF4">
        <w:rPr>
          <w:rFonts w:ascii="Arial" w:hAnsi="Arial" w:cs="Arial"/>
          <w:color w:val="000000"/>
        </w:rPr>
        <w:t xml:space="preserve"> </w:t>
      </w:r>
      <w:proofErr w:type="gramStart"/>
      <w:r w:rsidR="00197CF4">
        <w:rPr>
          <w:rFonts w:ascii="Arial" w:hAnsi="Arial" w:cs="Arial"/>
          <w:color w:val="000000"/>
        </w:rPr>
        <w:t>24.7.2018</w:t>
      </w:r>
      <w:proofErr w:type="gramEnd"/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  <w:r w:rsidR="00197CF4">
        <w:rPr>
          <w:rFonts w:ascii="Arial" w:hAnsi="Arial" w:cs="Arial"/>
          <w:color w:val="000000"/>
        </w:rPr>
        <w:t xml:space="preserve"> 3.7.2018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CA1E17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Simona Nečasová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A1E17">
        <w:rPr>
          <w:rFonts w:ascii="Arial" w:hAnsi="Arial" w:cs="Arial"/>
          <w:color w:val="000000"/>
        </w:rPr>
        <w:t>Předsedkyně představenstva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A1E17">
        <w:rPr>
          <w:rFonts w:ascii="Arial" w:hAnsi="Arial" w:cs="Arial"/>
          <w:color w:val="000000"/>
        </w:rPr>
        <w:t>C SYSTEM CZ, a.s.</w:t>
      </w:r>
    </w:p>
    <w:p w:rsidR="003B487B" w:rsidRDefault="003B487B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B487B" w:rsidRPr="00FA4916" w:rsidRDefault="003B487B" w:rsidP="00F552AD">
      <w:pPr>
        <w:rPr>
          <w:rFonts w:ascii="Arial" w:hAnsi="Arial" w:cs="Arial"/>
          <w:color w:val="000000"/>
        </w:rPr>
      </w:pPr>
    </w:p>
    <w:sectPr w:rsidR="003B487B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9C" w:rsidRDefault="00A93C9C" w:rsidP="00754C21">
      <w:pPr>
        <w:spacing w:after="0" w:line="240" w:lineRule="auto"/>
      </w:pPr>
      <w:r>
        <w:separator/>
      </w:r>
    </w:p>
  </w:endnote>
  <w:endnote w:type="continuationSeparator" w:id="0">
    <w:p w:rsidR="00A93C9C" w:rsidRDefault="00A93C9C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9C" w:rsidRDefault="00A93C9C" w:rsidP="00754C21">
      <w:pPr>
        <w:spacing w:after="0" w:line="240" w:lineRule="auto"/>
      </w:pPr>
      <w:r>
        <w:separator/>
      </w:r>
    </w:p>
  </w:footnote>
  <w:footnote w:type="continuationSeparator" w:id="0">
    <w:p w:rsidR="00A93C9C" w:rsidRDefault="00A93C9C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445E4"/>
    <w:rsid w:val="000641CA"/>
    <w:rsid w:val="00075A04"/>
    <w:rsid w:val="0009507E"/>
    <w:rsid w:val="00097677"/>
    <w:rsid w:val="000B7520"/>
    <w:rsid w:val="000C1986"/>
    <w:rsid w:val="000F1B0A"/>
    <w:rsid w:val="000F1DA4"/>
    <w:rsid w:val="0010080D"/>
    <w:rsid w:val="0010306B"/>
    <w:rsid w:val="00112029"/>
    <w:rsid w:val="00116327"/>
    <w:rsid w:val="001221D9"/>
    <w:rsid w:val="00130695"/>
    <w:rsid w:val="0013314D"/>
    <w:rsid w:val="00135535"/>
    <w:rsid w:val="001377C6"/>
    <w:rsid w:val="00151168"/>
    <w:rsid w:val="001951F6"/>
    <w:rsid w:val="00197CF4"/>
    <w:rsid w:val="001A358B"/>
    <w:rsid w:val="001C43F6"/>
    <w:rsid w:val="00222FFB"/>
    <w:rsid w:val="00244FE4"/>
    <w:rsid w:val="00291E17"/>
    <w:rsid w:val="002A0F69"/>
    <w:rsid w:val="002B7B99"/>
    <w:rsid w:val="002B7C3E"/>
    <w:rsid w:val="002D58F9"/>
    <w:rsid w:val="002F159D"/>
    <w:rsid w:val="002F17BC"/>
    <w:rsid w:val="002F204F"/>
    <w:rsid w:val="003353AD"/>
    <w:rsid w:val="0034196B"/>
    <w:rsid w:val="00365F06"/>
    <w:rsid w:val="00370F4B"/>
    <w:rsid w:val="00372A66"/>
    <w:rsid w:val="003752A4"/>
    <w:rsid w:val="003767F9"/>
    <w:rsid w:val="00395888"/>
    <w:rsid w:val="00397B1A"/>
    <w:rsid w:val="003A35D4"/>
    <w:rsid w:val="003A36CA"/>
    <w:rsid w:val="003A54AA"/>
    <w:rsid w:val="003B487B"/>
    <w:rsid w:val="003B7907"/>
    <w:rsid w:val="003D3DAD"/>
    <w:rsid w:val="00401FDB"/>
    <w:rsid w:val="00406101"/>
    <w:rsid w:val="00406DFB"/>
    <w:rsid w:val="00414A00"/>
    <w:rsid w:val="00440225"/>
    <w:rsid w:val="00444DF1"/>
    <w:rsid w:val="0045492F"/>
    <w:rsid w:val="00454A81"/>
    <w:rsid w:val="00486750"/>
    <w:rsid w:val="004B2F7E"/>
    <w:rsid w:val="004D377B"/>
    <w:rsid w:val="005505A2"/>
    <w:rsid w:val="005735EE"/>
    <w:rsid w:val="005B5294"/>
    <w:rsid w:val="005F5691"/>
    <w:rsid w:val="00627F5C"/>
    <w:rsid w:val="006347CB"/>
    <w:rsid w:val="00667157"/>
    <w:rsid w:val="006819F8"/>
    <w:rsid w:val="006959C0"/>
    <w:rsid w:val="006A77F7"/>
    <w:rsid w:val="006D25DF"/>
    <w:rsid w:val="006D4D4E"/>
    <w:rsid w:val="006F0935"/>
    <w:rsid w:val="006F53CA"/>
    <w:rsid w:val="007111A9"/>
    <w:rsid w:val="00754555"/>
    <w:rsid w:val="00754C21"/>
    <w:rsid w:val="007776F8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625C8"/>
    <w:rsid w:val="00863920"/>
    <w:rsid w:val="00876551"/>
    <w:rsid w:val="00893945"/>
    <w:rsid w:val="008A3DAC"/>
    <w:rsid w:val="008C6A4F"/>
    <w:rsid w:val="008D0BDB"/>
    <w:rsid w:val="008D1AA9"/>
    <w:rsid w:val="00903DEB"/>
    <w:rsid w:val="0096187F"/>
    <w:rsid w:val="0096344D"/>
    <w:rsid w:val="0098318B"/>
    <w:rsid w:val="009B37D6"/>
    <w:rsid w:val="009B590B"/>
    <w:rsid w:val="009C5A8D"/>
    <w:rsid w:val="009C772A"/>
    <w:rsid w:val="009D6D3A"/>
    <w:rsid w:val="00A30845"/>
    <w:rsid w:val="00A344D5"/>
    <w:rsid w:val="00A40090"/>
    <w:rsid w:val="00A44211"/>
    <w:rsid w:val="00A54E2A"/>
    <w:rsid w:val="00A64EC2"/>
    <w:rsid w:val="00A757E4"/>
    <w:rsid w:val="00A93C9C"/>
    <w:rsid w:val="00AA096E"/>
    <w:rsid w:val="00AA7527"/>
    <w:rsid w:val="00AB5AE7"/>
    <w:rsid w:val="00B029CF"/>
    <w:rsid w:val="00B13A19"/>
    <w:rsid w:val="00B46CC9"/>
    <w:rsid w:val="00B50EF0"/>
    <w:rsid w:val="00B6725A"/>
    <w:rsid w:val="00B725F6"/>
    <w:rsid w:val="00B91204"/>
    <w:rsid w:val="00BB6094"/>
    <w:rsid w:val="00BB652D"/>
    <w:rsid w:val="00C10310"/>
    <w:rsid w:val="00C12F15"/>
    <w:rsid w:val="00C25F0E"/>
    <w:rsid w:val="00C33284"/>
    <w:rsid w:val="00C33E90"/>
    <w:rsid w:val="00C62D6D"/>
    <w:rsid w:val="00C708E6"/>
    <w:rsid w:val="00CA1E17"/>
    <w:rsid w:val="00CA6DA0"/>
    <w:rsid w:val="00CC3F7F"/>
    <w:rsid w:val="00D23E87"/>
    <w:rsid w:val="00D307C0"/>
    <w:rsid w:val="00D350CD"/>
    <w:rsid w:val="00D47A3D"/>
    <w:rsid w:val="00DB5700"/>
    <w:rsid w:val="00DC5830"/>
    <w:rsid w:val="00DC7090"/>
    <w:rsid w:val="00DD4CCF"/>
    <w:rsid w:val="00E1395F"/>
    <w:rsid w:val="00E25F9E"/>
    <w:rsid w:val="00E362E6"/>
    <w:rsid w:val="00E603FE"/>
    <w:rsid w:val="00E64DDC"/>
    <w:rsid w:val="00E67B07"/>
    <w:rsid w:val="00E730B1"/>
    <w:rsid w:val="00EA400E"/>
    <w:rsid w:val="00ED690C"/>
    <w:rsid w:val="00EE1BBC"/>
    <w:rsid w:val="00EE303B"/>
    <w:rsid w:val="00F030F1"/>
    <w:rsid w:val="00F1626D"/>
    <w:rsid w:val="00F26B1C"/>
    <w:rsid w:val="00F44DDD"/>
    <w:rsid w:val="00F5455F"/>
    <w:rsid w:val="00F552AD"/>
    <w:rsid w:val="00F63E54"/>
    <w:rsid w:val="00F704C4"/>
    <w:rsid w:val="00F92A81"/>
    <w:rsid w:val="00FA4916"/>
    <w:rsid w:val="00FB00CC"/>
    <w:rsid w:val="00FC5C2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3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43C4-58D5-4C33-9751-E2E2AE3B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Jaroslava Bartáková</cp:lastModifiedBy>
  <cp:revision>4</cp:revision>
  <dcterms:created xsi:type="dcterms:W3CDTF">2018-07-26T11:06:00Z</dcterms:created>
  <dcterms:modified xsi:type="dcterms:W3CDTF">2018-07-26T11:27:00Z</dcterms:modified>
</cp:coreProperties>
</file>