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D8" w:rsidRDefault="00ED5CBF" w:rsidP="00AA6976">
      <w:pPr>
        <w:spacing w:after="0"/>
        <w:jc w:val="center"/>
        <w:rPr>
          <w:i/>
          <w:iCs/>
          <w:sz w:val="18"/>
          <w:szCs w:val="18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DODATEK Č. </w:t>
      </w:r>
      <w:r w:rsidR="00561EB6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K </w:t>
      </w:r>
      <w:r w:rsidR="007260D8" w:rsidRPr="008B6851">
        <w:rPr>
          <w:b/>
          <w:bCs/>
          <w:sz w:val="32"/>
          <w:szCs w:val="32"/>
        </w:rPr>
        <w:t>RÁMCOV</w:t>
      </w:r>
      <w:r>
        <w:rPr>
          <w:b/>
          <w:bCs/>
          <w:sz w:val="32"/>
          <w:szCs w:val="32"/>
        </w:rPr>
        <w:t>É</w:t>
      </w:r>
      <w:r w:rsidR="007260D8" w:rsidRPr="008B6851">
        <w:rPr>
          <w:b/>
          <w:bCs/>
          <w:sz w:val="32"/>
          <w:szCs w:val="32"/>
        </w:rPr>
        <w:t xml:space="preserve"> </w:t>
      </w:r>
      <w:r w:rsidR="00AA6976">
        <w:rPr>
          <w:b/>
          <w:bCs/>
          <w:sz w:val="32"/>
          <w:szCs w:val="32"/>
        </w:rPr>
        <w:t xml:space="preserve">KUPNÍ </w:t>
      </w:r>
      <w:r w:rsidR="007260D8" w:rsidRPr="008B6851">
        <w:rPr>
          <w:b/>
          <w:bCs/>
          <w:sz w:val="32"/>
          <w:szCs w:val="32"/>
        </w:rPr>
        <w:t>SMLOUV</w:t>
      </w:r>
      <w:r>
        <w:rPr>
          <w:b/>
          <w:bCs/>
          <w:sz w:val="32"/>
          <w:szCs w:val="32"/>
        </w:rPr>
        <w:t>Ě</w:t>
      </w:r>
      <w:r w:rsidR="007260D8" w:rsidRPr="008B6851">
        <w:rPr>
          <w:b/>
          <w:bCs/>
          <w:sz w:val="32"/>
          <w:szCs w:val="32"/>
        </w:rPr>
        <w:t xml:space="preserve"> </w:t>
      </w:r>
      <w:r w:rsidR="007260D8" w:rsidRPr="008B6851">
        <w:rPr>
          <w:b/>
          <w:bCs/>
          <w:sz w:val="32"/>
          <w:szCs w:val="32"/>
        </w:rPr>
        <w:br/>
      </w:r>
      <w:r w:rsidR="007260D8" w:rsidRPr="007146CB">
        <w:rPr>
          <w:i/>
          <w:iCs/>
          <w:sz w:val="18"/>
          <w:szCs w:val="18"/>
        </w:rPr>
        <w:t>podle ust. § 11 zákona č. 13</w:t>
      </w:r>
      <w:r w:rsidR="00526C65">
        <w:rPr>
          <w:i/>
          <w:iCs/>
          <w:sz w:val="18"/>
          <w:szCs w:val="18"/>
        </w:rPr>
        <w:t>4/2016</w:t>
      </w:r>
      <w:r w:rsidR="007260D8" w:rsidRPr="007146CB">
        <w:rPr>
          <w:i/>
          <w:iCs/>
          <w:sz w:val="18"/>
          <w:szCs w:val="18"/>
        </w:rPr>
        <w:t xml:space="preserve"> Sb., o </w:t>
      </w:r>
      <w:r w:rsidR="00526C65">
        <w:rPr>
          <w:i/>
          <w:iCs/>
          <w:sz w:val="18"/>
          <w:szCs w:val="18"/>
        </w:rPr>
        <w:t xml:space="preserve">zadávání </w:t>
      </w:r>
      <w:r w:rsidR="007260D8" w:rsidRPr="007146CB">
        <w:rPr>
          <w:i/>
          <w:iCs/>
          <w:sz w:val="18"/>
          <w:szCs w:val="18"/>
        </w:rPr>
        <w:t xml:space="preserve">veřejných zakázkách, ve znění pozdějších předpisů, </w:t>
      </w:r>
      <w:r w:rsidR="00A60DEB">
        <w:rPr>
          <w:i/>
          <w:iCs/>
          <w:sz w:val="18"/>
          <w:szCs w:val="18"/>
        </w:rPr>
        <w:t xml:space="preserve">podle                         ust. § 222 odst. 4  </w:t>
      </w:r>
      <w:r w:rsidR="00A60DEB" w:rsidRPr="007146CB">
        <w:rPr>
          <w:i/>
          <w:iCs/>
          <w:sz w:val="18"/>
          <w:szCs w:val="18"/>
        </w:rPr>
        <w:t>zákona č. 13</w:t>
      </w:r>
      <w:r w:rsidR="00A60DEB">
        <w:rPr>
          <w:i/>
          <w:iCs/>
          <w:sz w:val="18"/>
          <w:szCs w:val="18"/>
        </w:rPr>
        <w:t>4/2016</w:t>
      </w:r>
      <w:r w:rsidR="00A60DEB" w:rsidRPr="007146CB">
        <w:rPr>
          <w:i/>
          <w:iCs/>
          <w:sz w:val="18"/>
          <w:szCs w:val="18"/>
        </w:rPr>
        <w:t xml:space="preserve"> Sb., o </w:t>
      </w:r>
      <w:r w:rsidR="00A60DEB">
        <w:rPr>
          <w:i/>
          <w:iCs/>
          <w:sz w:val="18"/>
          <w:szCs w:val="18"/>
        </w:rPr>
        <w:t xml:space="preserve">zadávání </w:t>
      </w:r>
      <w:r w:rsidR="00A60DEB" w:rsidRPr="007146CB">
        <w:rPr>
          <w:i/>
          <w:iCs/>
          <w:sz w:val="18"/>
          <w:szCs w:val="18"/>
        </w:rPr>
        <w:t>veřejných zakázkách, ve znění pozdějších předpisů,</w:t>
      </w:r>
      <w:r w:rsidR="007260D8" w:rsidRPr="007146CB">
        <w:rPr>
          <w:i/>
          <w:iCs/>
          <w:sz w:val="18"/>
          <w:szCs w:val="18"/>
        </w:rPr>
        <w:br/>
        <w:t xml:space="preserve">a ust. § </w:t>
      </w:r>
      <w:r w:rsidR="00695CC7">
        <w:rPr>
          <w:i/>
          <w:iCs/>
          <w:sz w:val="18"/>
          <w:szCs w:val="18"/>
        </w:rPr>
        <w:t>2079</w:t>
      </w:r>
      <w:r w:rsidR="006F35B7">
        <w:rPr>
          <w:i/>
          <w:iCs/>
          <w:sz w:val="18"/>
          <w:szCs w:val="18"/>
        </w:rPr>
        <w:t xml:space="preserve"> a násl.</w:t>
      </w:r>
      <w:r w:rsidR="007260D8" w:rsidRPr="007146CB">
        <w:rPr>
          <w:i/>
          <w:iCs/>
          <w:sz w:val="18"/>
          <w:szCs w:val="18"/>
        </w:rPr>
        <w:t xml:space="preserve"> zákona č. </w:t>
      </w:r>
      <w:r w:rsidR="00695CC7">
        <w:rPr>
          <w:i/>
          <w:iCs/>
          <w:sz w:val="18"/>
          <w:szCs w:val="18"/>
        </w:rPr>
        <w:t>89</w:t>
      </w:r>
      <w:r w:rsidR="007260D8" w:rsidRPr="007146CB">
        <w:rPr>
          <w:i/>
          <w:iCs/>
          <w:sz w:val="18"/>
          <w:szCs w:val="18"/>
        </w:rPr>
        <w:t>/</w:t>
      </w:r>
      <w:r w:rsidR="00695CC7">
        <w:rPr>
          <w:i/>
          <w:iCs/>
          <w:sz w:val="18"/>
          <w:szCs w:val="18"/>
        </w:rPr>
        <w:t>2012</w:t>
      </w:r>
      <w:r w:rsidR="008E7F4D">
        <w:rPr>
          <w:i/>
          <w:iCs/>
          <w:sz w:val="18"/>
          <w:szCs w:val="18"/>
        </w:rPr>
        <w:t xml:space="preserve"> </w:t>
      </w:r>
      <w:r w:rsidR="007260D8" w:rsidRPr="007146CB">
        <w:rPr>
          <w:i/>
          <w:iCs/>
          <w:sz w:val="18"/>
          <w:szCs w:val="18"/>
        </w:rPr>
        <w:t xml:space="preserve">Sb., </w:t>
      </w:r>
      <w:r w:rsidR="00695CC7">
        <w:rPr>
          <w:i/>
          <w:iCs/>
          <w:sz w:val="18"/>
          <w:szCs w:val="18"/>
        </w:rPr>
        <w:t>občanský</w:t>
      </w:r>
      <w:r w:rsidR="007260D8" w:rsidRPr="007146CB">
        <w:rPr>
          <w:i/>
          <w:iCs/>
          <w:sz w:val="18"/>
          <w:szCs w:val="18"/>
        </w:rPr>
        <w:t xml:space="preserve"> zákoník, ve znění pozdějších předpisů</w:t>
      </w:r>
    </w:p>
    <w:p w:rsidR="00A60DEB" w:rsidRPr="007146CB" w:rsidRDefault="00A60DEB" w:rsidP="00AA6976">
      <w:pPr>
        <w:spacing w:after="0"/>
        <w:jc w:val="center"/>
        <w:rPr>
          <w:i/>
          <w:iCs/>
          <w:sz w:val="18"/>
          <w:szCs w:val="18"/>
        </w:rPr>
      </w:pPr>
    </w:p>
    <w:p w:rsidR="007260D8" w:rsidRDefault="007260D8" w:rsidP="008B6851">
      <w:pPr>
        <w:spacing w:after="120"/>
        <w:jc w:val="both"/>
      </w:pPr>
      <w:r>
        <w:t>Smluvní strany:</w:t>
      </w:r>
    </w:p>
    <w:p w:rsidR="007260D8" w:rsidRPr="004B5B77" w:rsidRDefault="00695CC7" w:rsidP="00317B7F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260D8" w:rsidRPr="004B5B77">
        <w:rPr>
          <w:b/>
          <w:bCs/>
        </w:rPr>
        <w:t>Fyzikální ústav AV ČR, v.</w:t>
      </w:r>
      <w:r w:rsidR="008E7F4D">
        <w:rPr>
          <w:b/>
          <w:bCs/>
        </w:rPr>
        <w:t xml:space="preserve"> </w:t>
      </w:r>
      <w:r w:rsidR="007260D8" w:rsidRPr="004B5B77">
        <w:rPr>
          <w:b/>
          <w:bCs/>
        </w:rPr>
        <w:t>v.</w:t>
      </w:r>
      <w:r w:rsidR="008E7F4D">
        <w:rPr>
          <w:b/>
          <w:bCs/>
        </w:rPr>
        <w:t xml:space="preserve"> </w:t>
      </w:r>
      <w:r w:rsidR="007260D8" w:rsidRPr="004B5B77">
        <w:rPr>
          <w:b/>
          <w:bCs/>
        </w:rPr>
        <w:t>i.</w:t>
      </w:r>
    </w:p>
    <w:p w:rsidR="007260D8" w:rsidRDefault="007260D8" w:rsidP="00317B7F">
      <w:pPr>
        <w:spacing w:after="0"/>
        <w:jc w:val="both"/>
      </w:pPr>
      <w:r>
        <w:t>Sídlo:</w:t>
      </w:r>
      <w:r>
        <w:tab/>
      </w:r>
      <w:r>
        <w:tab/>
      </w:r>
      <w:r w:rsidR="00384E1B">
        <w:tab/>
      </w:r>
      <w:r w:rsidR="00384E1B">
        <w:tab/>
      </w:r>
      <w:r w:rsidRPr="00B53A1D">
        <w:t>Na Slovance 2, 182 21 Praha 8</w:t>
      </w:r>
    </w:p>
    <w:p w:rsidR="004B5B77" w:rsidRDefault="004B5B77" w:rsidP="00317B7F">
      <w:pPr>
        <w:spacing w:after="0"/>
        <w:jc w:val="both"/>
      </w:pPr>
      <w:r>
        <w:t>Oprávnění jednat</w:t>
      </w:r>
      <w:r w:rsidR="007260D8">
        <w:t>:</w:t>
      </w:r>
    </w:p>
    <w:p w:rsidR="007260D8" w:rsidRDefault="004B5B77" w:rsidP="008B6851">
      <w:pPr>
        <w:pStyle w:val="Odstavecseseznamem"/>
        <w:numPr>
          <w:ilvl w:val="0"/>
          <w:numId w:val="7"/>
        </w:numPr>
        <w:spacing w:after="120"/>
        <w:ind w:left="425" w:hanging="357"/>
        <w:contextualSpacing w:val="0"/>
        <w:jc w:val="both"/>
      </w:pPr>
      <w:r>
        <w:t>ve věcech smluvních:</w:t>
      </w:r>
      <w:r w:rsidR="007260D8">
        <w:tab/>
      </w:r>
      <w:r w:rsidR="00D2220A">
        <w:t xml:space="preserve">RNDr. Michael Prouza, Ph.D., ředitel  </w:t>
      </w:r>
    </w:p>
    <w:p w:rsidR="004B5B77" w:rsidRPr="004B5B77" w:rsidRDefault="004B5B77" w:rsidP="00317B7F">
      <w:pPr>
        <w:pStyle w:val="Odstavecseseznamem"/>
        <w:numPr>
          <w:ilvl w:val="0"/>
          <w:numId w:val="7"/>
        </w:numPr>
        <w:spacing w:after="0"/>
        <w:ind w:left="425" w:hanging="357"/>
      </w:pPr>
      <w:r w:rsidRPr="004B5B77">
        <w:t>ve věcech technických:</w:t>
      </w:r>
      <w:r w:rsidRPr="004B5B77">
        <w:tab/>
      </w:r>
      <w:r w:rsidR="00C0206F">
        <w:t>Lukáš Brabec</w:t>
      </w:r>
      <w:r w:rsidR="00B06915">
        <w:t xml:space="preserve"> (ELI: EXTREME LIGHT INFRASTRUCTURE)</w:t>
      </w:r>
      <w:r w:rsidRPr="004B5B77">
        <w:rPr>
          <w:rFonts w:cs="Arial"/>
        </w:rPr>
        <w:t xml:space="preserve"> </w:t>
      </w:r>
    </w:p>
    <w:p w:rsidR="004B5B77" w:rsidRDefault="004B5B77" w:rsidP="008B6851">
      <w:pPr>
        <w:spacing w:after="120"/>
        <w:ind w:left="2517" w:firstLine="312"/>
        <w:rPr>
          <w:rFonts w:cs="Arial"/>
        </w:rPr>
      </w:pPr>
      <w:r w:rsidRPr="004B5B77">
        <w:rPr>
          <w:rFonts w:cs="Arial"/>
        </w:rPr>
        <w:t>tel. +420 266 </w:t>
      </w:r>
      <w:r w:rsidR="00B06915">
        <w:rPr>
          <w:rFonts w:cs="Arial"/>
        </w:rPr>
        <w:t xml:space="preserve">05 </w:t>
      </w:r>
      <w:r w:rsidR="00C0206F">
        <w:rPr>
          <w:rFonts w:cs="Arial"/>
        </w:rPr>
        <w:t>1247</w:t>
      </w:r>
      <w:r w:rsidRPr="004B5B77">
        <w:rPr>
          <w:rFonts w:cs="Arial"/>
        </w:rPr>
        <w:t xml:space="preserve">; e-mail: </w:t>
      </w:r>
      <w:hyperlink r:id="rId12" w:history="1">
        <w:r w:rsidR="00A30AC3" w:rsidRPr="001B6D39">
          <w:rPr>
            <w:rStyle w:val="Hypertextovodkaz"/>
            <w:rFonts w:cs="Arial"/>
          </w:rPr>
          <w:t>lukas.brabec@eli-beams.eu</w:t>
        </w:r>
      </w:hyperlink>
    </w:p>
    <w:p w:rsidR="007260D8" w:rsidRPr="00991CC4" w:rsidRDefault="004B5B77" w:rsidP="00317B7F">
      <w:pPr>
        <w:spacing w:after="0"/>
        <w:jc w:val="both"/>
      </w:pPr>
      <w:r>
        <w:t>bank. spojení:</w:t>
      </w:r>
      <w:r>
        <w:tab/>
      </w:r>
      <w:r w:rsidR="00384E1B">
        <w:tab/>
      </w:r>
      <w:r w:rsidR="00384E1B">
        <w:tab/>
      </w:r>
      <w:r w:rsidR="00B06915">
        <w:t>UniCredit Bank Czech Republic, a.s.</w:t>
      </w:r>
    </w:p>
    <w:p w:rsidR="007260D8" w:rsidRDefault="004B5B77" w:rsidP="00317B7F">
      <w:pPr>
        <w:spacing w:after="0"/>
        <w:jc w:val="both"/>
      </w:pPr>
      <w:r w:rsidRPr="00991CC4">
        <w:t>číslo účtu:</w:t>
      </w:r>
      <w:r w:rsidRPr="00991CC4">
        <w:tab/>
      </w:r>
      <w:r w:rsidR="00384E1B">
        <w:tab/>
      </w:r>
      <w:r w:rsidR="00384E1B">
        <w:tab/>
      </w:r>
      <w:r w:rsidR="00B06915">
        <w:t>2106551053/2700</w:t>
      </w:r>
      <w:r w:rsidR="007260D8">
        <w:t xml:space="preserve">            </w:t>
      </w:r>
    </w:p>
    <w:p w:rsidR="007260D8" w:rsidRDefault="007260D8" w:rsidP="00317B7F">
      <w:pPr>
        <w:spacing w:after="0"/>
        <w:jc w:val="both"/>
      </w:pPr>
      <w:r>
        <w:t>IČ</w:t>
      </w:r>
      <w:r w:rsidR="00296148">
        <w:t>O</w:t>
      </w:r>
      <w:r>
        <w:t>:</w:t>
      </w:r>
      <w:r>
        <w:tab/>
      </w:r>
      <w:r w:rsidR="00384E1B">
        <w:tab/>
      </w:r>
      <w:r w:rsidR="00384E1B">
        <w:tab/>
      </w:r>
      <w:r w:rsidR="00384E1B">
        <w:tab/>
      </w:r>
      <w:r w:rsidRPr="00B53A1D">
        <w:t>683</w:t>
      </w:r>
      <w:r w:rsidR="004B5B77">
        <w:t xml:space="preserve"> </w:t>
      </w:r>
      <w:r w:rsidRPr="00B53A1D">
        <w:t>78</w:t>
      </w:r>
      <w:r w:rsidR="004B5B77">
        <w:t xml:space="preserve"> </w:t>
      </w:r>
      <w:r w:rsidRPr="00B53A1D">
        <w:t>271</w:t>
      </w:r>
      <w:r>
        <w:tab/>
      </w:r>
    </w:p>
    <w:p w:rsidR="007260D8" w:rsidRDefault="007260D8" w:rsidP="00317B7F">
      <w:pPr>
        <w:spacing w:after="0"/>
        <w:jc w:val="both"/>
      </w:pPr>
      <w:r>
        <w:t>DIČ:</w:t>
      </w:r>
      <w:r w:rsidRPr="005360B6">
        <w:t xml:space="preserve"> </w:t>
      </w:r>
      <w:r>
        <w:tab/>
      </w:r>
      <w:r w:rsidR="00384E1B">
        <w:tab/>
      </w:r>
      <w:r w:rsidR="00384E1B">
        <w:tab/>
      </w:r>
      <w:r w:rsidR="00384E1B">
        <w:tab/>
      </w:r>
      <w:r w:rsidR="004B5B77" w:rsidRPr="00677B26">
        <w:t>CZ68378271</w:t>
      </w:r>
    </w:p>
    <w:p w:rsidR="007260D8" w:rsidRDefault="007260D8" w:rsidP="008B6851">
      <w:pPr>
        <w:spacing w:after="120"/>
        <w:jc w:val="both"/>
      </w:pPr>
      <w:r>
        <w:t>Právní forma:</w:t>
      </w:r>
      <w:r>
        <w:tab/>
      </w:r>
      <w:r w:rsidR="00384E1B">
        <w:tab/>
      </w:r>
      <w:r w:rsidR="00384E1B">
        <w:tab/>
      </w:r>
      <w:r>
        <w:t>veřejná výzkumná instituce</w:t>
      </w:r>
    </w:p>
    <w:p w:rsidR="007260D8" w:rsidRDefault="007260D8" w:rsidP="008B6851">
      <w:pPr>
        <w:spacing w:after="120"/>
        <w:jc w:val="both"/>
      </w:pPr>
      <w:r>
        <w:t>(dále jen „</w:t>
      </w:r>
      <w:r w:rsidR="004B5B77" w:rsidRPr="00384E1B">
        <w:rPr>
          <w:b/>
        </w:rPr>
        <w:t>kupující</w:t>
      </w:r>
      <w:r>
        <w:t>“) na straně jedné,</w:t>
      </w:r>
    </w:p>
    <w:p w:rsidR="007260D8" w:rsidRDefault="007260D8" w:rsidP="008B6851">
      <w:pPr>
        <w:spacing w:after="120"/>
        <w:jc w:val="both"/>
      </w:pPr>
      <w:r>
        <w:t>a</w:t>
      </w:r>
    </w:p>
    <w:p w:rsidR="007260D8" w:rsidRPr="003644E1" w:rsidRDefault="00695CC7" w:rsidP="00317B7F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b/>
          <w:bCs/>
          <w:color w:val="FF0000"/>
        </w:rPr>
      </w:pPr>
      <w:r>
        <w:rPr>
          <w:b/>
          <w:bCs/>
          <w:color w:val="FF0000"/>
          <w:sz w:val="18"/>
          <w:szCs w:val="18"/>
        </w:rPr>
        <w:t xml:space="preserve"> </w:t>
      </w:r>
      <w:r>
        <w:rPr>
          <w:b/>
          <w:bCs/>
          <w:color w:val="FF0000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 w:rsidR="00A4246C" w:rsidRPr="003644E1">
        <w:rPr>
          <w:b/>
          <w:bCs/>
        </w:rPr>
        <w:t>Activair s.r.o.</w:t>
      </w:r>
      <w:r w:rsidRPr="003644E1">
        <w:rPr>
          <w:b/>
          <w:bCs/>
          <w:color w:val="FF0000"/>
        </w:rPr>
        <w:tab/>
      </w:r>
      <w:r w:rsidRPr="003644E1">
        <w:rPr>
          <w:b/>
          <w:bCs/>
          <w:color w:val="FF0000"/>
        </w:rPr>
        <w:tab/>
      </w:r>
      <w:r w:rsidRPr="003644E1">
        <w:rPr>
          <w:b/>
          <w:bCs/>
          <w:color w:val="FF0000"/>
        </w:rPr>
        <w:tab/>
      </w:r>
      <w:r w:rsidRPr="003644E1">
        <w:rPr>
          <w:b/>
          <w:bCs/>
          <w:color w:val="FF0000"/>
        </w:rPr>
        <w:tab/>
      </w:r>
    </w:p>
    <w:p w:rsidR="007260D8" w:rsidRPr="003F6A16" w:rsidRDefault="007260D8" w:rsidP="00317B7F">
      <w:pPr>
        <w:spacing w:after="0"/>
        <w:jc w:val="both"/>
      </w:pPr>
      <w:r>
        <w:t>Sídlo:</w:t>
      </w:r>
      <w:r>
        <w:tab/>
      </w:r>
      <w:r w:rsidR="004B5B77">
        <w:tab/>
      </w:r>
      <w:r w:rsidR="00384E1B">
        <w:tab/>
      </w:r>
      <w:r w:rsidR="00384E1B">
        <w:tab/>
      </w:r>
      <w:r w:rsidR="00A4246C">
        <w:t>Sadová 189/44, 746 01 Opava</w:t>
      </w:r>
    </w:p>
    <w:p w:rsidR="006F35B7" w:rsidRPr="003F6A16" w:rsidRDefault="006F35B7" w:rsidP="00317B7F">
      <w:pPr>
        <w:spacing w:after="0"/>
        <w:jc w:val="both"/>
      </w:pPr>
      <w:r w:rsidRPr="003F6A16">
        <w:t>Oprávnění jednat:</w:t>
      </w:r>
    </w:p>
    <w:p w:rsidR="006F35B7" w:rsidRPr="003F6A16" w:rsidRDefault="006F35B7" w:rsidP="00317B7F">
      <w:pPr>
        <w:pStyle w:val="Odstavecseseznamem"/>
        <w:numPr>
          <w:ilvl w:val="0"/>
          <w:numId w:val="7"/>
        </w:numPr>
        <w:spacing w:after="0"/>
        <w:ind w:left="426"/>
        <w:jc w:val="both"/>
      </w:pPr>
      <w:r w:rsidRPr="003F6A16">
        <w:t>ve věcech smluvních:</w:t>
      </w:r>
      <w:r w:rsidRPr="003F6A16">
        <w:tab/>
      </w:r>
      <w:r w:rsidR="00A4246C">
        <w:t>Ing. Martin Papula, jednatel</w:t>
      </w:r>
    </w:p>
    <w:p w:rsidR="006F35B7" w:rsidRPr="003F6A16" w:rsidRDefault="006F35B7" w:rsidP="00317B7F">
      <w:pPr>
        <w:pStyle w:val="Odstavecseseznamem"/>
        <w:numPr>
          <w:ilvl w:val="0"/>
          <w:numId w:val="7"/>
        </w:numPr>
        <w:spacing w:after="0"/>
        <w:ind w:left="426"/>
        <w:jc w:val="both"/>
      </w:pPr>
      <w:r w:rsidRPr="003F6A16">
        <w:t>ve věcech technických:</w:t>
      </w:r>
      <w:r w:rsidRPr="003F6A16">
        <w:tab/>
      </w:r>
      <w:r w:rsidR="00A4246C">
        <w:t>Ing. Martin Papula, jednatel</w:t>
      </w:r>
    </w:p>
    <w:p w:rsidR="004B5B77" w:rsidRPr="003F6A16" w:rsidRDefault="006F35B7" w:rsidP="00524E1F">
      <w:pPr>
        <w:pStyle w:val="Odstavecseseznamem"/>
        <w:spacing w:after="0"/>
        <w:ind w:left="2832"/>
        <w:jc w:val="both"/>
      </w:pPr>
      <w:r w:rsidRPr="003F6A16">
        <w:rPr>
          <w:rFonts w:cs="Arial"/>
        </w:rPr>
        <w:t>tel. +420</w:t>
      </w:r>
      <w:r w:rsidR="00A4246C">
        <w:rPr>
          <w:rFonts w:cs="Arial"/>
        </w:rPr>
        <w:t> 595 171 552</w:t>
      </w:r>
      <w:r w:rsidR="0039509C">
        <w:rPr>
          <w:rFonts w:cs="Arial"/>
        </w:rPr>
        <w:t xml:space="preserve">, </w:t>
      </w:r>
      <w:r w:rsidRPr="003F6A16">
        <w:rPr>
          <w:bCs/>
        </w:rPr>
        <w:t xml:space="preserve"> </w:t>
      </w:r>
      <w:r w:rsidRPr="003F6A16">
        <w:rPr>
          <w:rFonts w:cs="Arial"/>
        </w:rPr>
        <w:t>e-mail:</w:t>
      </w:r>
      <w:r w:rsidR="0039509C">
        <w:rPr>
          <w:rFonts w:cs="Arial"/>
        </w:rPr>
        <w:t xml:space="preserve"> </w:t>
      </w:r>
      <w:r w:rsidR="00A4246C">
        <w:rPr>
          <w:rFonts w:cs="Arial"/>
        </w:rPr>
        <w:t>info@activair.cz</w:t>
      </w:r>
      <w:r w:rsidR="007260D8" w:rsidRPr="003F6A16">
        <w:tab/>
      </w:r>
      <w:r w:rsidR="007260D8" w:rsidRPr="003F6A16">
        <w:tab/>
      </w:r>
    </w:p>
    <w:p w:rsidR="007260D8" w:rsidRPr="003F6A16" w:rsidRDefault="007260D8" w:rsidP="00317B7F">
      <w:pPr>
        <w:spacing w:after="0"/>
        <w:jc w:val="both"/>
      </w:pPr>
      <w:r w:rsidRPr="003F6A16">
        <w:t>DIČ:</w:t>
      </w:r>
      <w:r w:rsidR="00384E1B">
        <w:tab/>
      </w:r>
      <w:r w:rsidR="00384E1B">
        <w:tab/>
      </w:r>
      <w:r w:rsidR="00384E1B">
        <w:tab/>
      </w:r>
      <w:r w:rsidR="004B5B77" w:rsidRPr="003F6A16">
        <w:tab/>
      </w:r>
      <w:r w:rsidR="00524E1F">
        <w:t>CZ28605837</w:t>
      </w:r>
    </w:p>
    <w:p w:rsidR="007260D8" w:rsidRDefault="007260D8" w:rsidP="00317B7F">
      <w:pPr>
        <w:spacing w:after="0"/>
        <w:jc w:val="both"/>
      </w:pPr>
      <w:r w:rsidRPr="003F6A16">
        <w:t>IČ</w:t>
      </w:r>
      <w:r w:rsidR="00296148">
        <w:t>O</w:t>
      </w:r>
      <w:r w:rsidRPr="003F6A16">
        <w:t>:</w:t>
      </w:r>
      <w:r w:rsidR="004B5B77" w:rsidRPr="003F6A16">
        <w:tab/>
      </w:r>
      <w:r w:rsidR="00384E1B">
        <w:tab/>
      </w:r>
      <w:r w:rsidR="00384E1B">
        <w:tab/>
      </w:r>
      <w:r w:rsidR="00384E1B">
        <w:tab/>
      </w:r>
      <w:r w:rsidR="00524E1F">
        <w:t>286</w:t>
      </w:r>
      <w:r w:rsidR="00180E0C">
        <w:t>05837</w:t>
      </w:r>
      <w:r>
        <w:tab/>
      </w:r>
    </w:p>
    <w:p w:rsidR="00695CC7" w:rsidRDefault="006F35B7" w:rsidP="00695CC7">
      <w:pPr>
        <w:spacing w:after="120"/>
      </w:pPr>
      <w:r>
        <w:t>zapsaný v OR vedeném</w:t>
      </w:r>
      <w:r w:rsidR="00180E0C">
        <w:t xml:space="preserve"> Krajským soudem v Ostravě</w:t>
      </w:r>
      <w:r w:rsidR="00A30AC3">
        <w:t xml:space="preserve"> </w:t>
      </w:r>
      <w:r w:rsidR="00695CC7">
        <w:t>,</w:t>
      </w:r>
      <w:r>
        <w:t xml:space="preserve"> oddíl</w:t>
      </w:r>
      <w:r w:rsidR="00180E0C">
        <w:t xml:space="preserve"> C</w:t>
      </w:r>
      <w:r w:rsidR="00A30AC3">
        <w:t xml:space="preserve"> </w:t>
      </w:r>
      <w:r w:rsidR="00695CC7">
        <w:t>,</w:t>
      </w:r>
      <w:r>
        <w:t xml:space="preserve"> vložka </w:t>
      </w:r>
      <w:r w:rsidR="00180E0C">
        <w:t>34300</w:t>
      </w:r>
    </w:p>
    <w:p w:rsidR="007260D8" w:rsidRDefault="007260D8" w:rsidP="00695CC7">
      <w:pPr>
        <w:spacing w:after="120"/>
      </w:pPr>
      <w:r>
        <w:t>(</w:t>
      </w:r>
      <w:r w:rsidR="006F35B7">
        <w:t xml:space="preserve">společně </w:t>
      </w:r>
      <w:r>
        <w:t>dále jen „</w:t>
      </w:r>
      <w:r w:rsidR="006F35B7" w:rsidRPr="00384E1B">
        <w:rPr>
          <w:b/>
        </w:rPr>
        <w:t>prodávající</w:t>
      </w:r>
      <w:r>
        <w:t>“) na straně druhé,</w:t>
      </w:r>
    </w:p>
    <w:p w:rsidR="007260D8" w:rsidRDefault="006F35B7" w:rsidP="006F35B7">
      <w:pPr>
        <w:spacing w:after="120"/>
        <w:jc w:val="both"/>
      </w:pPr>
      <w:r>
        <w:t>společně dále také jako „</w:t>
      </w:r>
      <w:r w:rsidRPr="00384E1B">
        <w:rPr>
          <w:b/>
        </w:rPr>
        <w:t>smluvní strany</w:t>
      </w:r>
      <w:r>
        <w:t>“</w:t>
      </w:r>
    </w:p>
    <w:p w:rsidR="006F35B7" w:rsidRPr="003F6A16" w:rsidRDefault="006F35B7" w:rsidP="006F35B7">
      <w:pPr>
        <w:spacing w:after="120"/>
        <w:jc w:val="both"/>
      </w:pPr>
    </w:p>
    <w:p w:rsidR="00977952" w:rsidRDefault="00977952" w:rsidP="006F35B7">
      <w:pPr>
        <w:jc w:val="both"/>
      </w:pPr>
    </w:p>
    <w:p w:rsidR="0063456C" w:rsidRDefault="0063456C" w:rsidP="006F35B7">
      <w:pPr>
        <w:jc w:val="both"/>
      </w:pPr>
    </w:p>
    <w:p w:rsidR="0063456C" w:rsidRDefault="0063456C" w:rsidP="006F35B7">
      <w:pPr>
        <w:jc w:val="both"/>
      </w:pPr>
    </w:p>
    <w:p w:rsidR="0063456C" w:rsidRDefault="0063456C" w:rsidP="006F35B7">
      <w:pPr>
        <w:jc w:val="both"/>
      </w:pPr>
    </w:p>
    <w:p w:rsidR="00A146B9" w:rsidRDefault="00A146B9" w:rsidP="006F35B7">
      <w:pPr>
        <w:jc w:val="both"/>
      </w:pPr>
    </w:p>
    <w:p w:rsidR="00A146B9" w:rsidRDefault="00A146B9" w:rsidP="006F35B7">
      <w:pPr>
        <w:jc w:val="both"/>
      </w:pPr>
    </w:p>
    <w:p w:rsidR="007260D8" w:rsidRPr="00235A51" w:rsidRDefault="007260D8" w:rsidP="007146CB">
      <w:pPr>
        <w:jc w:val="center"/>
        <w:rPr>
          <w:b/>
          <w:bCs/>
        </w:rPr>
      </w:pPr>
      <w:r w:rsidRPr="00235A51">
        <w:rPr>
          <w:b/>
          <w:bCs/>
        </w:rPr>
        <w:t>I.</w:t>
      </w:r>
      <w:r w:rsidRPr="00235A51">
        <w:rPr>
          <w:b/>
          <w:bCs/>
        </w:rPr>
        <w:tab/>
        <w:t>P</w:t>
      </w:r>
      <w:r w:rsidR="0063456C">
        <w:rPr>
          <w:b/>
          <w:bCs/>
        </w:rPr>
        <w:t>raembule</w:t>
      </w:r>
    </w:p>
    <w:p w:rsidR="00E3443B" w:rsidRDefault="007260D8" w:rsidP="00AA6976">
      <w:pPr>
        <w:spacing w:after="120"/>
        <w:ind w:left="709" w:hanging="709"/>
        <w:jc w:val="both"/>
      </w:pPr>
      <w:r>
        <w:t>1.</w:t>
      </w:r>
      <w:r>
        <w:tab/>
      </w:r>
      <w:r w:rsidR="00BF0F18">
        <w:t xml:space="preserve">Smluvní strany uzavřely dne 26. července 2017 Rámcovou kupní smlouvu ( dále jen „smlouva“)  na základě výsledku zadávacího řízení dle zákona č. 134/2016 Sb., o </w:t>
      </w:r>
      <w:r w:rsidR="00202E34">
        <w:t xml:space="preserve">zadávání </w:t>
      </w:r>
      <w:r w:rsidR="00BF0F18">
        <w:t xml:space="preserve">veřejných zakázkách, ve znění pozdějších předpisů, k plnění veřejné zakázky s názvem „Vakouvý fitting“ (dále jen „Zadávací řízení“). </w:t>
      </w:r>
    </w:p>
    <w:p w:rsidR="00BF0F18" w:rsidRDefault="00C14012" w:rsidP="00046006">
      <w:pPr>
        <w:spacing w:after="120"/>
        <w:ind w:left="709" w:hanging="709"/>
        <w:jc w:val="both"/>
      </w:pPr>
      <w:r>
        <w:t>2.</w:t>
      </w:r>
      <w:r w:rsidR="00046006">
        <w:t xml:space="preserve">    </w:t>
      </w:r>
      <w:r w:rsidR="00046006">
        <w:tab/>
      </w:r>
      <w:r w:rsidR="00046006" w:rsidRPr="00615DC7">
        <w:t xml:space="preserve">Při plnění smlouvy nastala skutečnost, že kupující potřebuje od prodávajícího zabezpečit </w:t>
      </w:r>
      <w:r w:rsidR="002F520A">
        <w:t xml:space="preserve"> </w:t>
      </w:r>
      <w:r w:rsidR="00046006" w:rsidRPr="00615DC7">
        <w:t>dodávku</w:t>
      </w:r>
      <w:r w:rsidR="002F520A">
        <w:t xml:space="preserve"> Výrobků ve větším finančním limitu, než je uveden v čl. VIII.</w:t>
      </w:r>
      <w:r w:rsidR="00A60DEB">
        <w:t xml:space="preserve"> </w:t>
      </w:r>
      <w:r w:rsidR="002F520A">
        <w:t xml:space="preserve">odst. 2 této Smlouvy. </w:t>
      </w:r>
    </w:p>
    <w:p w:rsidR="00906BEC" w:rsidRDefault="00906BEC" w:rsidP="002F520A">
      <w:pPr>
        <w:widowControl w:val="0"/>
        <w:autoSpaceDE w:val="0"/>
        <w:autoSpaceDN w:val="0"/>
        <w:adjustRightInd w:val="0"/>
        <w:spacing w:line="178" w:lineRule="atLeast"/>
        <w:jc w:val="both"/>
      </w:pPr>
    </w:p>
    <w:p w:rsidR="007260D8" w:rsidRPr="00235A51" w:rsidRDefault="007260D8" w:rsidP="007146CB">
      <w:pPr>
        <w:jc w:val="center"/>
        <w:rPr>
          <w:b/>
          <w:bCs/>
        </w:rPr>
      </w:pPr>
      <w:r w:rsidRPr="00235A51">
        <w:rPr>
          <w:b/>
          <w:bCs/>
        </w:rPr>
        <w:t>II.</w:t>
      </w:r>
      <w:r>
        <w:rPr>
          <w:b/>
          <w:bCs/>
        </w:rPr>
        <w:tab/>
      </w:r>
      <w:r w:rsidR="002F520A">
        <w:rPr>
          <w:b/>
          <w:bCs/>
        </w:rPr>
        <w:t xml:space="preserve"> Předmět dodatku</w:t>
      </w:r>
    </w:p>
    <w:p w:rsidR="00202E34" w:rsidRPr="003D7C22" w:rsidRDefault="00202E34" w:rsidP="00202E34">
      <w:pPr>
        <w:pStyle w:val="Odstavecseseznamem"/>
        <w:numPr>
          <w:ilvl w:val="0"/>
          <w:numId w:val="28"/>
        </w:numPr>
        <w:ind w:left="709" w:hanging="709"/>
        <w:jc w:val="both"/>
        <w:rPr>
          <w:rFonts w:asciiTheme="minorHAnsi" w:hAnsiTheme="minorHAnsi"/>
        </w:rPr>
      </w:pPr>
      <w:r>
        <w:t>V souladu s ustanovením § 222 odst. 4 zákona č. 134/2016 Sb., o zadávání veřejných zakázkách, ve znění pozdějších předpisů</w:t>
      </w:r>
      <w:r w:rsidR="00146EDE">
        <w:t xml:space="preserve">, se zvyšuje </w:t>
      </w:r>
      <w:r w:rsidR="002E050B">
        <w:t>finanční limit možného čerpání dodávky Výrobků ze smlouvy</w:t>
      </w:r>
      <w:r w:rsidR="00146EDE">
        <w:t>.</w:t>
      </w:r>
    </w:p>
    <w:p w:rsidR="003D7C22" w:rsidRPr="003D7C22" w:rsidRDefault="003D7C22" w:rsidP="003D7C22">
      <w:pPr>
        <w:pStyle w:val="Odstavecseseznamem"/>
        <w:ind w:left="709"/>
        <w:jc w:val="both"/>
        <w:rPr>
          <w:rFonts w:asciiTheme="minorHAnsi" w:hAnsiTheme="minorHAnsi"/>
        </w:rPr>
      </w:pPr>
    </w:p>
    <w:p w:rsidR="003D7C22" w:rsidRDefault="003D7C22" w:rsidP="003D7C22">
      <w:pPr>
        <w:pStyle w:val="Odstavecseseznamem"/>
        <w:numPr>
          <w:ilvl w:val="0"/>
          <w:numId w:val="28"/>
        </w:numPr>
        <w:ind w:left="709" w:hanging="709"/>
        <w:jc w:val="both"/>
        <w:rPr>
          <w:rFonts w:asciiTheme="minorHAnsi" w:hAnsiTheme="minorHAnsi"/>
        </w:rPr>
      </w:pPr>
      <w:r w:rsidRPr="003F6B92">
        <w:rPr>
          <w:rFonts w:asciiTheme="minorHAnsi" w:hAnsiTheme="minorHAnsi"/>
        </w:rPr>
        <w:t xml:space="preserve">Původní znění čl. </w:t>
      </w:r>
      <w:r>
        <w:rPr>
          <w:rFonts w:asciiTheme="minorHAnsi" w:hAnsiTheme="minorHAnsi"/>
        </w:rPr>
        <w:t xml:space="preserve">VIII. odst. 2 </w:t>
      </w:r>
      <w:r w:rsidRPr="003F6B92">
        <w:rPr>
          <w:rFonts w:asciiTheme="minorHAnsi" w:hAnsiTheme="minorHAnsi"/>
        </w:rPr>
        <w:t xml:space="preserve"> Smlouvy se ruší a nahrazuje se následujícím zněním:</w:t>
      </w:r>
    </w:p>
    <w:p w:rsidR="003D7C22" w:rsidRPr="003D7C22" w:rsidRDefault="003D7C22" w:rsidP="003D7C22">
      <w:pPr>
        <w:pStyle w:val="Odstavecseseznamem"/>
        <w:rPr>
          <w:rFonts w:asciiTheme="minorHAnsi" w:hAnsiTheme="minorHAnsi"/>
        </w:rPr>
      </w:pPr>
    </w:p>
    <w:p w:rsidR="003D7C22" w:rsidRPr="00EA15FF" w:rsidRDefault="003D7C22" w:rsidP="003D7C22">
      <w:pPr>
        <w:pStyle w:val="Odstavecseseznamem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</w:rPr>
        <w:t>Tato smlouva se uzavírá na dobu určitou, a na dobu 1 roku ode dne podpisu smlouv</w:t>
      </w:r>
      <w:r w:rsidR="00677314">
        <w:rPr>
          <w:rFonts w:asciiTheme="minorHAnsi" w:hAnsiTheme="minorHAnsi"/>
          <w:i/>
        </w:rPr>
        <w:t>y oběma smluvními stranami neb</w:t>
      </w:r>
      <w:r w:rsidR="00AA4EE5">
        <w:rPr>
          <w:rFonts w:asciiTheme="minorHAnsi" w:hAnsiTheme="minorHAnsi"/>
          <w:i/>
        </w:rPr>
        <w:t>o do vyčerpání finančního limitu 352.000,- EUR bez DPH, podle toho, která skutečnost nastane dříve.</w:t>
      </w:r>
    </w:p>
    <w:p w:rsidR="003644E1" w:rsidRDefault="003644E1" w:rsidP="00AA4EE5">
      <w:pPr>
        <w:jc w:val="both"/>
      </w:pPr>
    </w:p>
    <w:p w:rsidR="004664F4" w:rsidRPr="003644E1" w:rsidRDefault="003644E1" w:rsidP="003644E1">
      <w:pPr>
        <w:ind w:left="709" w:hanging="709"/>
        <w:jc w:val="center"/>
        <w:rPr>
          <w:b/>
        </w:rPr>
      </w:pPr>
      <w:r>
        <w:rPr>
          <w:b/>
        </w:rPr>
        <w:t>I</w:t>
      </w:r>
      <w:r w:rsidR="00AA4EE5">
        <w:rPr>
          <w:b/>
        </w:rPr>
        <w:t xml:space="preserve">II. </w:t>
      </w:r>
      <w:r>
        <w:rPr>
          <w:b/>
        </w:rPr>
        <w:t xml:space="preserve"> Závěrečná ustanovení</w:t>
      </w:r>
    </w:p>
    <w:p w:rsidR="004664F4" w:rsidRDefault="003644E1" w:rsidP="0023716E">
      <w:pPr>
        <w:pStyle w:val="Odstavecseseznamem"/>
        <w:numPr>
          <w:ilvl w:val="0"/>
          <w:numId w:val="27"/>
        </w:numPr>
        <w:ind w:hanging="720"/>
        <w:jc w:val="both"/>
      </w:pPr>
      <w:r>
        <w:t>Ostatní ujednání Smlouvy zůstávají nedotčena.</w:t>
      </w:r>
    </w:p>
    <w:p w:rsidR="00E45492" w:rsidRDefault="00E45492" w:rsidP="0023716E">
      <w:pPr>
        <w:pStyle w:val="Odstavecseseznamem"/>
        <w:numPr>
          <w:ilvl w:val="0"/>
          <w:numId w:val="27"/>
        </w:numPr>
        <w:ind w:hanging="720"/>
        <w:jc w:val="both"/>
      </w:pPr>
      <w:r>
        <w:t>Tento dodatek nabývá platnosti dnem jejího podpisu oběma stranami a účinnosti dnem jejího uveřejnění v registru smluv dle ustanovení § 6 odst. 1 zákona č. 340/2015 Sb., o zvláštních podmínkách účinnosti některých smluv, uveřejnění těchto smluv a registru smluv, v platném znění.</w:t>
      </w:r>
    </w:p>
    <w:p w:rsidR="007260D8" w:rsidRDefault="007260D8">
      <w:pPr>
        <w:spacing w:after="0" w:line="240" w:lineRule="auto"/>
      </w:pPr>
    </w:p>
    <w:p w:rsidR="009F48FD" w:rsidRPr="00A8027D" w:rsidRDefault="009F48FD" w:rsidP="009F48FD">
      <w:pPr>
        <w:spacing w:after="60"/>
        <w:rPr>
          <w:szCs w:val="20"/>
        </w:rPr>
      </w:pPr>
      <w:r w:rsidRPr="00A8027D">
        <w:rPr>
          <w:szCs w:val="20"/>
        </w:rPr>
        <w:t>V </w:t>
      </w:r>
      <w:r>
        <w:rPr>
          <w:szCs w:val="20"/>
        </w:rPr>
        <w:t>Praze</w:t>
      </w:r>
      <w:r w:rsidRPr="00A8027D">
        <w:rPr>
          <w:szCs w:val="20"/>
        </w:rPr>
        <w:t xml:space="preserve"> dne </w:t>
      </w:r>
      <w:r w:rsidRPr="009F48FD">
        <w:rPr>
          <w:szCs w:val="20"/>
        </w:rPr>
        <w:t>……………………</w:t>
      </w:r>
      <w:r w:rsidRPr="00A8027D">
        <w:rPr>
          <w:szCs w:val="20"/>
        </w:rPr>
        <w:tab/>
      </w:r>
      <w:r w:rsidRPr="00A8027D">
        <w:rPr>
          <w:szCs w:val="20"/>
        </w:rPr>
        <w:tab/>
      </w:r>
      <w:r w:rsidRPr="00A8027D">
        <w:rPr>
          <w:szCs w:val="20"/>
        </w:rPr>
        <w:tab/>
      </w:r>
      <w:r w:rsidRPr="00E704CE">
        <w:rPr>
          <w:szCs w:val="20"/>
        </w:rPr>
        <w:t>V ………………………… dne ……………………</w:t>
      </w:r>
    </w:p>
    <w:p w:rsidR="009F48FD" w:rsidRPr="00A8027D" w:rsidRDefault="009F48FD" w:rsidP="009F48FD">
      <w:pPr>
        <w:spacing w:after="60"/>
        <w:rPr>
          <w:szCs w:val="20"/>
        </w:rPr>
      </w:pPr>
    </w:p>
    <w:p w:rsidR="009F48FD" w:rsidRPr="00A8027D" w:rsidRDefault="009F48FD" w:rsidP="009F48FD">
      <w:pPr>
        <w:spacing w:after="60"/>
        <w:rPr>
          <w:szCs w:val="20"/>
        </w:rPr>
      </w:pPr>
      <w:r w:rsidRPr="00A8027D">
        <w:rPr>
          <w:szCs w:val="20"/>
        </w:rPr>
        <w:t>Za</w:t>
      </w:r>
      <w:r w:rsidR="000271C8">
        <w:rPr>
          <w:szCs w:val="20"/>
        </w:rPr>
        <w:t xml:space="preserve"> kupujícího:</w:t>
      </w:r>
      <w:r w:rsidR="000271C8">
        <w:rPr>
          <w:szCs w:val="20"/>
        </w:rPr>
        <w:tab/>
      </w:r>
      <w:r w:rsidR="000271C8">
        <w:rPr>
          <w:szCs w:val="20"/>
        </w:rPr>
        <w:tab/>
      </w:r>
      <w:r w:rsidR="000271C8">
        <w:rPr>
          <w:szCs w:val="20"/>
        </w:rPr>
        <w:tab/>
      </w:r>
      <w:r w:rsidR="000271C8">
        <w:rPr>
          <w:szCs w:val="20"/>
        </w:rPr>
        <w:tab/>
      </w:r>
      <w:r w:rsidR="000271C8">
        <w:rPr>
          <w:szCs w:val="20"/>
        </w:rPr>
        <w:tab/>
        <w:t>Za prodávající</w:t>
      </w:r>
      <w:r w:rsidR="007009D9">
        <w:rPr>
          <w:szCs w:val="20"/>
        </w:rPr>
        <w:t>ho</w:t>
      </w:r>
      <w:r w:rsidRPr="00A8027D">
        <w:rPr>
          <w:szCs w:val="20"/>
        </w:rPr>
        <w:t>:</w:t>
      </w:r>
    </w:p>
    <w:p w:rsidR="009F48FD" w:rsidRPr="00E45492" w:rsidRDefault="009F48FD" w:rsidP="009F48FD">
      <w:pPr>
        <w:spacing w:after="60"/>
        <w:rPr>
          <w:b/>
          <w:szCs w:val="20"/>
        </w:rPr>
      </w:pPr>
      <w:r w:rsidRPr="004B5B77">
        <w:rPr>
          <w:b/>
          <w:bCs/>
        </w:rPr>
        <w:t>Fyzikální ústav AV ČR, v.</w:t>
      </w:r>
      <w:r w:rsidR="007C3195">
        <w:rPr>
          <w:b/>
          <w:bCs/>
        </w:rPr>
        <w:t xml:space="preserve"> </w:t>
      </w:r>
      <w:r w:rsidRPr="004B5B77">
        <w:rPr>
          <w:b/>
          <w:bCs/>
        </w:rPr>
        <w:t>v.</w:t>
      </w:r>
      <w:r w:rsidR="007C3195">
        <w:rPr>
          <w:b/>
          <w:bCs/>
        </w:rPr>
        <w:t xml:space="preserve"> </w:t>
      </w:r>
      <w:r w:rsidRPr="004B5B77">
        <w:rPr>
          <w:b/>
          <w:bCs/>
        </w:rPr>
        <w:t>i.</w:t>
      </w:r>
      <w:r w:rsidRPr="00A8027D">
        <w:rPr>
          <w:szCs w:val="20"/>
        </w:rPr>
        <w:tab/>
      </w:r>
      <w:r w:rsidRPr="00A8027D">
        <w:rPr>
          <w:szCs w:val="20"/>
        </w:rPr>
        <w:tab/>
      </w:r>
      <w:r w:rsidRPr="00A8027D">
        <w:rPr>
          <w:szCs w:val="20"/>
        </w:rPr>
        <w:tab/>
      </w:r>
      <w:r w:rsidR="00E45492" w:rsidRPr="00E45492">
        <w:rPr>
          <w:b/>
          <w:szCs w:val="20"/>
        </w:rPr>
        <w:t>Activair s.r.o.</w:t>
      </w:r>
    </w:p>
    <w:p w:rsidR="009F48FD" w:rsidRPr="00A8027D" w:rsidRDefault="009F48FD" w:rsidP="009F48FD">
      <w:pPr>
        <w:spacing w:after="60"/>
        <w:rPr>
          <w:szCs w:val="20"/>
        </w:rPr>
      </w:pPr>
    </w:p>
    <w:p w:rsidR="009F48FD" w:rsidRPr="00A8027D" w:rsidRDefault="009F48FD" w:rsidP="009F48FD">
      <w:pPr>
        <w:spacing w:after="60"/>
        <w:rPr>
          <w:szCs w:val="20"/>
        </w:rPr>
      </w:pPr>
      <w:r w:rsidRPr="000271C8">
        <w:rPr>
          <w:szCs w:val="20"/>
        </w:rPr>
        <w:t>…………………………………………………………</w:t>
      </w:r>
      <w:r w:rsidRPr="00A8027D">
        <w:rPr>
          <w:szCs w:val="20"/>
        </w:rPr>
        <w:tab/>
      </w:r>
      <w:r w:rsidRPr="00A8027D">
        <w:rPr>
          <w:szCs w:val="20"/>
        </w:rPr>
        <w:tab/>
      </w:r>
      <w:r w:rsidRPr="000E63E6">
        <w:rPr>
          <w:szCs w:val="20"/>
        </w:rPr>
        <w:t>……………………………………………………………</w:t>
      </w:r>
    </w:p>
    <w:p w:rsidR="009F48FD" w:rsidRPr="00A8027D" w:rsidRDefault="00E45492" w:rsidP="009F48FD">
      <w:pPr>
        <w:spacing w:after="0"/>
        <w:rPr>
          <w:rFonts w:cs="Arial"/>
          <w:szCs w:val="20"/>
        </w:rPr>
      </w:pPr>
      <w:r>
        <w:t>RNDr. Michael Prouza, Ph.D.</w:t>
      </w:r>
      <w:r w:rsidR="009F48FD">
        <w:tab/>
      </w:r>
      <w:r w:rsidR="009F48FD" w:rsidRPr="00A8027D">
        <w:rPr>
          <w:rFonts w:cs="Arial"/>
          <w:szCs w:val="20"/>
        </w:rPr>
        <w:tab/>
      </w:r>
      <w:r w:rsidR="009F48FD" w:rsidRPr="00A8027D">
        <w:rPr>
          <w:rFonts w:cs="Arial"/>
          <w:szCs w:val="20"/>
        </w:rPr>
        <w:tab/>
      </w:r>
      <w:r w:rsidR="00562890">
        <w:rPr>
          <w:rFonts w:cs="Arial"/>
          <w:szCs w:val="20"/>
        </w:rPr>
        <w:t>Ing. Martin Papula</w:t>
      </w:r>
    </w:p>
    <w:p w:rsidR="00483454" w:rsidRPr="00DE4ED6" w:rsidRDefault="009F48FD" w:rsidP="0023716E">
      <w:pPr>
        <w:spacing w:after="0"/>
        <w:jc w:val="both"/>
        <w:rPr>
          <w:b/>
          <w:bCs/>
          <w:i/>
          <w:color w:val="FF0000"/>
          <w:szCs w:val="18"/>
        </w:rPr>
      </w:pPr>
      <w:r w:rsidRPr="00B53A1D">
        <w:t>ředitel</w:t>
      </w:r>
      <w:r>
        <w:tab/>
      </w:r>
      <w:r w:rsidRPr="00A8027D">
        <w:rPr>
          <w:rFonts w:cs="Arial"/>
          <w:szCs w:val="20"/>
        </w:rPr>
        <w:tab/>
        <w:t xml:space="preserve"> </w:t>
      </w:r>
      <w:r w:rsidRPr="00A8027D">
        <w:rPr>
          <w:rFonts w:cs="Arial"/>
          <w:szCs w:val="20"/>
        </w:rPr>
        <w:tab/>
      </w:r>
      <w:r w:rsidRPr="00A8027D">
        <w:rPr>
          <w:rFonts w:cs="Arial"/>
          <w:szCs w:val="20"/>
        </w:rPr>
        <w:tab/>
      </w:r>
      <w:r w:rsidRPr="00A8027D">
        <w:rPr>
          <w:rFonts w:cs="Arial"/>
          <w:szCs w:val="20"/>
        </w:rPr>
        <w:tab/>
      </w:r>
      <w:r w:rsidRPr="00A8027D">
        <w:rPr>
          <w:rFonts w:cs="Arial"/>
          <w:szCs w:val="20"/>
        </w:rPr>
        <w:tab/>
      </w:r>
      <w:r w:rsidR="00AA4EE5">
        <w:rPr>
          <w:rFonts w:cs="Arial"/>
          <w:szCs w:val="20"/>
        </w:rPr>
        <w:t>jednatel</w:t>
      </w:r>
    </w:p>
    <w:sectPr w:rsidR="00483454" w:rsidRPr="00DE4ED6" w:rsidSect="007260D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171" w:rsidRDefault="006C4171" w:rsidP="000D3D71">
      <w:pPr>
        <w:spacing w:after="0" w:line="240" w:lineRule="auto"/>
      </w:pPr>
      <w:r>
        <w:separator/>
      </w:r>
    </w:p>
  </w:endnote>
  <w:endnote w:type="continuationSeparator" w:id="0">
    <w:p w:rsidR="006C4171" w:rsidRDefault="006C4171" w:rsidP="000D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FF" w:rsidRDefault="002172F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488A">
      <w:rPr>
        <w:noProof/>
      </w:rPr>
      <w:t>2</w:t>
    </w:r>
    <w:r>
      <w:rPr>
        <w:noProof/>
      </w:rPr>
      <w:fldChar w:fldCharType="end"/>
    </w:r>
  </w:p>
  <w:p w:rsidR="002172FF" w:rsidRDefault="002172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171" w:rsidRDefault="006C4171" w:rsidP="000D3D71">
      <w:pPr>
        <w:spacing w:after="0" w:line="240" w:lineRule="auto"/>
      </w:pPr>
      <w:r>
        <w:separator/>
      </w:r>
    </w:p>
  </w:footnote>
  <w:footnote w:type="continuationSeparator" w:id="0">
    <w:p w:rsidR="006C4171" w:rsidRDefault="006C4171" w:rsidP="000D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FF" w:rsidRDefault="00E704CE" w:rsidP="002961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383C2E0" wp14:editId="10D7CAD8">
          <wp:simplePos x="0" y="0"/>
          <wp:positionH relativeFrom="column">
            <wp:posOffset>729615</wp:posOffset>
          </wp:positionH>
          <wp:positionV relativeFrom="paragraph">
            <wp:posOffset>-255270</wp:posOffset>
          </wp:positionV>
          <wp:extent cx="4876800" cy="815340"/>
          <wp:effectExtent l="0" t="0" r="0" b="3810"/>
          <wp:wrapNone/>
          <wp:docPr id="2" name="Obrázek 2" descr="Description: Z:\PROJECTS\102 ELI\!!!General_resources\! Identita\templates\resources\version6\NewLogolink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Z:\PROJECTS\102 ELI\!!!General_resources\! Identita\templates\resources\version6\NewLogolink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72FF" w:rsidRDefault="002172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>
    <w:nsid w:val="04E734A0"/>
    <w:multiLevelType w:val="hybridMultilevel"/>
    <w:tmpl w:val="538A42E8"/>
    <w:lvl w:ilvl="0" w:tplc="47063052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54E26"/>
    <w:multiLevelType w:val="hybridMultilevel"/>
    <w:tmpl w:val="604A9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47BDC"/>
    <w:multiLevelType w:val="hybridMultilevel"/>
    <w:tmpl w:val="91BECB00"/>
    <w:lvl w:ilvl="0" w:tplc="16840C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F1C9A"/>
    <w:multiLevelType w:val="hybridMultilevel"/>
    <w:tmpl w:val="567AE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A65A1"/>
    <w:multiLevelType w:val="hybridMultilevel"/>
    <w:tmpl w:val="24AC59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41D3F"/>
    <w:multiLevelType w:val="hybridMultilevel"/>
    <w:tmpl w:val="3BE8BBC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21A14840"/>
    <w:multiLevelType w:val="hybridMultilevel"/>
    <w:tmpl w:val="E96A0826"/>
    <w:lvl w:ilvl="0" w:tplc="86501816">
      <w:start w:val="1"/>
      <w:numFmt w:val="decimal"/>
      <w:lvlText w:val="%1."/>
      <w:lvlJc w:val="left"/>
      <w:pPr>
        <w:ind w:left="2844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D0698"/>
    <w:multiLevelType w:val="hybridMultilevel"/>
    <w:tmpl w:val="533ED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A7D2A7E"/>
    <w:multiLevelType w:val="hybridMultilevel"/>
    <w:tmpl w:val="E304CDCE"/>
    <w:lvl w:ilvl="0" w:tplc="742C584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00B53"/>
    <w:multiLevelType w:val="multilevel"/>
    <w:tmpl w:val="42A05B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FD64F0A"/>
    <w:multiLevelType w:val="hybridMultilevel"/>
    <w:tmpl w:val="8C26346E"/>
    <w:lvl w:ilvl="0" w:tplc="8B1048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6B4FBA"/>
    <w:multiLevelType w:val="hybridMultilevel"/>
    <w:tmpl w:val="CE042690"/>
    <w:lvl w:ilvl="0" w:tplc="30DCBC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BF579D"/>
    <w:multiLevelType w:val="hybridMultilevel"/>
    <w:tmpl w:val="59A2FC7A"/>
    <w:lvl w:ilvl="0" w:tplc="09BA6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1003A"/>
    <w:multiLevelType w:val="hybridMultilevel"/>
    <w:tmpl w:val="0128962C"/>
    <w:lvl w:ilvl="0" w:tplc="509CE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54862"/>
    <w:multiLevelType w:val="singleLevel"/>
    <w:tmpl w:val="9100466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</w:abstractNum>
  <w:abstractNum w:abstractNumId="18">
    <w:nsid w:val="567B0486"/>
    <w:multiLevelType w:val="hybridMultilevel"/>
    <w:tmpl w:val="74EE53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1E68AC"/>
    <w:multiLevelType w:val="hybridMultilevel"/>
    <w:tmpl w:val="B832E716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0">
    <w:nsid w:val="60C36E25"/>
    <w:multiLevelType w:val="hybridMultilevel"/>
    <w:tmpl w:val="B3B24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A24C4"/>
    <w:multiLevelType w:val="hybridMultilevel"/>
    <w:tmpl w:val="BDD64676"/>
    <w:lvl w:ilvl="0" w:tplc="9F18F864">
      <w:start w:val="1"/>
      <w:numFmt w:val="bullet"/>
      <w:lvlText w:val="-"/>
      <w:lvlJc w:val="left"/>
      <w:pPr>
        <w:ind w:left="1423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>
    <w:nsid w:val="66EA6F5B"/>
    <w:multiLevelType w:val="hybridMultilevel"/>
    <w:tmpl w:val="4AD67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F42058"/>
    <w:multiLevelType w:val="hybridMultilevel"/>
    <w:tmpl w:val="27EAA564"/>
    <w:lvl w:ilvl="0" w:tplc="5B22A650">
      <w:start w:val="4"/>
      <w:numFmt w:val="decimal"/>
      <w:lvlText w:val="%1."/>
      <w:lvlJc w:val="left"/>
      <w:pPr>
        <w:ind w:left="2844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442DE"/>
    <w:multiLevelType w:val="hybridMultilevel"/>
    <w:tmpl w:val="AE823898"/>
    <w:lvl w:ilvl="0" w:tplc="B2866E98">
      <w:start w:val="1"/>
      <w:numFmt w:val="decimal"/>
      <w:lvlText w:val="%1."/>
      <w:lvlJc w:val="left"/>
      <w:pPr>
        <w:ind w:left="2844" w:hanging="360"/>
      </w:pPr>
      <w:rPr>
        <w:rFonts w:hint="default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5">
    <w:nsid w:val="719C312E"/>
    <w:multiLevelType w:val="hybridMultilevel"/>
    <w:tmpl w:val="682E23FC"/>
    <w:lvl w:ilvl="0" w:tplc="237A58F6">
      <w:start w:val="1"/>
      <w:numFmt w:val="decimal"/>
      <w:lvlText w:val="%1."/>
      <w:lvlJc w:val="left"/>
      <w:pPr>
        <w:ind w:left="1065" w:hanging="705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7719D"/>
    <w:multiLevelType w:val="hybridMultilevel"/>
    <w:tmpl w:val="CC4052C8"/>
    <w:lvl w:ilvl="0" w:tplc="910046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C73152"/>
    <w:multiLevelType w:val="hybridMultilevel"/>
    <w:tmpl w:val="19902E96"/>
    <w:lvl w:ilvl="0" w:tplc="82CEAE1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26"/>
  </w:num>
  <w:num w:numId="8">
    <w:abstractNumId w:val="24"/>
  </w:num>
  <w:num w:numId="9">
    <w:abstractNumId w:val="17"/>
  </w:num>
  <w:num w:numId="10">
    <w:abstractNumId w:val="22"/>
  </w:num>
  <w:num w:numId="11">
    <w:abstractNumId w:val="11"/>
  </w:num>
  <w:num w:numId="12">
    <w:abstractNumId w:val="21"/>
  </w:num>
  <w:num w:numId="13">
    <w:abstractNumId w:val="25"/>
  </w:num>
  <w:num w:numId="14">
    <w:abstractNumId w:val="7"/>
  </w:num>
  <w:num w:numId="15">
    <w:abstractNumId w:val="19"/>
  </w:num>
  <w:num w:numId="16">
    <w:abstractNumId w:val="27"/>
  </w:num>
  <w:num w:numId="17">
    <w:abstractNumId w:val="16"/>
  </w:num>
  <w:num w:numId="18">
    <w:abstractNumId w:val="15"/>
  </w:num>
  <w:num w:numId="19">
    <w:abstractNumId w:val="4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"/>
  </w:num>
  <w:num w:numId="24">
    <w:abstractNumId w:val="18"/>
  </w:num>
  <w:num w:numId="25">
    <w:abstractNumId w:val="23"/>
  </w:num>
  <w:num w:numId="26">
    <w:abstractNumId w:val="9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B6"/>
    <w:rsid w:val="000025E5"/>
    <w:rsid w:val="00005E8A"/>
    <w:rsid w:val="0001257E"/>
    <w:rsid w:val="000169B6"/>
    <w:rsid w:val="00021EE3"/>
    <w:rsid w:val="000271C8"/>
    <w:rsid w:val="00031A0C"/>
    <w:rsid w:val="00046006"/>
    <w:rsid w:val="000551DF"/>
    <w:rsid w:val="00056588"/>
    <w:rsid w:val="00071E44"/>
    <w:rsid w:val="00080301"/>
    <w:rsid w:val="00090E9E"/>
    <w:rsid w:val="0009125B"/>
    <w:rsid w:val="00092DBC"/>
    <w:rsid w:val="000A5CAF"/>
    <w:rsid w:val="000B6C58"/>
    <w:rsid w:val="000C0BAC"/>
    <w:rsid w:val="000C3E24"/>
    <w:rsid w:val="000C4274"/>
    <w:rsid w:val="000D3D71"/>
    <w:rsid w:val="000E2506"/>
    <w:rsid w:val="000E63E6"/>
    <w:rsid w:val="000F5AAC"/>
    <w:rsid w:val="000F68FE"/>
    <w:rsid w:val="00100502"/>
    <w:rsid w:val="00104B11"/>
    <w:rsid w:val="00107678"/>
    <w:rsid w:val="00117890"/>
    <w:rsid w:val="00123693"/>
    <w:rsid w:val="001260E4"/>
    <w:rsid w:val="001354C2"/>
    <w:rsid w:val="00136B13"/>
    <w:rsid w:val="00141611"/>
    <w:rsid w:val="00146EDE"/>
    <w:rsid w:val="00174852"/>
    <w:rsid w:val="00174B10"/>
    <w:rsid w:val="0017552C"/>
    <w:rsid w:val="00180E0C"/>
    <w:rsid w:val="001866EE"/>
    <w:rsid w:val="00192D1A"/>
    <w:rsid w:val="00194CEC"/>
    <w:rsid w:val="001966CD"/>
    <w:rsid w:val="001A0E96"/>
    <w:rsid w:val="001A78F4"/>
    <w:rsid w:val="001C6D2D"/>
    <w:rsid w:val="001C6DC8"/>
    <w:rsid w:val="001D1E13"/>
    <w:rsid w:val="001D2935"/>
    <w:rsid w:val="001D52AF"/>
    <w:rsid w:val="001E0A92"/>
    <w:rsid w:val="001E100D"/>
    <w:rsid w:val="001E4CA3"/>
    <w:rsid w:val="001F1120"/>
    <w:rsid w:val="00202E34"/>
    <w:rsid w:val="0020700D"/>
    <w:rsid w:val="002172FF"/>
    <w:rsid w:val="00224AD2"/>
    <w:rsid w:val="00226DBE"/>
    <w:rsid w:val="00227803"/>
    <w:rsid w:val="00235A51"/>
    <w:rsid w:val="0023716E"/>
    <w:rsid w:val="0024029F"/>
    <w:rsid w:val="00252C82"/>
    <w:rsid w:val="00254028"/>
    <w:rsid w:val="002551C0"/>
    <w:rsid w:val="002604EC"/>
    <w:rsid w:val="00264DF1"/>
    <w:rsid w:val="00267FB5"/>
    <w:rsid w:val="00280942"/>
    <w:rsid w:val="002812E0"/>
    <w:rsid w:val="00287A56"/>
    <w:rsid w:val="00292EBF"/>
    <w:rsid w:val="00295D2B"/>
    <w:rsid w:val="00296148"/>
    <w:rsid w:val="00296B29"/>
    <w:rsid w:val="002A2F5F"/>
    <w:rsid w:val="002B4D93"/>
    <w:rsid w:val="002C1D3A"/>
    <w:rsid w:val="002D031E"/>
    <w:rsid w:val="002D171A"/>
    <w:rsid w:val="002E050B"/>
    <w:rsid w:val="002E39FC"/>
    <w:rsid w:val="002F520A"/>
    <w:rsid w:val="002F58D1"/>
    <w:rsid w:val="00301FCC"/>
    <w:rsid w:val="00311809"/>
    <w:rsid w:val="00312079"/>
    <w:rsid w:val="00315344"/>
    <w:rsid w:val="00317B7F"/>
    <w:rsid w:val="00350D54"/>
    <w:rsid w:val="00351EA7"/>
    <w:rsid w:val="003548DF"/>
    <w:rsid w:val="00361B7F"/>
    <w:rsid w:val="003644E1"/>
    <w:rsid w:val="003751F4"/>
    <w:rsid w:val="00377749"/>
    <w:rsid w:val="0038460C"/>
    <w:rsid w:val="00384E1B"/>
    <w:rsid w:val="00393616"/>
    <w:rsid w:val="0039509C"/>
    <w:rsid w:val="003956ED"/>
    <w:rsid w:val="00396E97"/>
    <w:rsid w:val="003A416A"/>
    <w:rsid w:val="003A77AB"/>
    <w:rsid w:val="003B0183"/>
    <w:rsid w:val="003B4C20"/>
    <w:rsid w:val="003B5031"/>
    <w:rsid w:val="003C5F54"/>
    <w:rsid w:val="003D253C"/>
    <w:rsid w:val="003D6165"/>
    <w:rsid w:val="003D78E7"/>
    <w:rsid w:val="003D7C22"/>
    <w:rsid w:val="003F0D29"/>
    <w:rsid w:val="003F20CB"/>
    <w:rsid w:val="003F3428"/>
    <w:rsid w:val="003F6A16"/>
    <w:rsid w:val="00401BB6"/>
    <w:rsid w:val="0040270F"/>
    <w:rsid w:val="00402E04"/>
    <w:rsid w:val="00420E9A"/>
    <w:rsid w:val="00422B7A"/>
    <w:rsid w:val="00423DB7"/>
    <w:rsid w:val="00426753"/>
    <w:rsid w:val="00430651"/>
    <w:rsid w:val="00431F7C"/>
    <w:rsid w:val="004324D8"/>
    <w:rsid w:val="00437E91"/>
    <w:rsid w:val="00444607"/>
    <w:rsid w:val="0044612D"/>
    <w:rsid w:val="00455E4C"/>
    <w:rsid w:val="004664F4"/>
    <w:rsid w:val="00467C2E"/>
    <w:rsid w:val="0047018E"/>
    <w:rsid w:val="004747C5"/>
    <w:rsid w:val="004806F6"/>
    <w:rsid w:val="00483454"/>
    <w:rsid w:val="004847A9"/>
    <w:rsid w:val="004A0710"/>
    <w:rsid w:val="004B2ABE"/>
    <w:rsid w:val="004B4F4E"/>
    <w:rsid w:val="004B5B77"/>
    <w:rsid w:val="004B620F"/>
    <w:rsid w:val="004C53CF"/>
    <w:rsid w:val="004C579F"/>
    <w:rsid w:val="004D07FB"/>
    <w:rsid w:val="004D70F4"/>
    <w:rsid w:val="004F0B9C"/>
    <w:rsid w:val="004F198C"/>
    <w:rsid w:val="004F5453"/>
    <w:rsid w:val="004F5590"/>
    <w:rsid w:val="0050787D"/>
    <w:rsid w:val="005175A3"/>
    <w:rsid w:val="005206B8"/>
    <w:rsid w:val="005209C6"/>
    <w:rsid w:val="00523C74"/>
    <w:rsid w:val="00524E1F"/>
    <w:rsid w:val="00526C65"/>
    <w:rsid w:val="00530DDB"/>
    <w:rsid w:val="00532A5B"/>
    <w:rsid w:val="005360B6"/>
    <w:rsid w:val="00536EA6"/>
    <w:rsid w:val="00552D84"/>
    <w:rsid w:val="00561EB6"/>
    <w:rsid w:val="00562890"/>
    <w:rsid w:val="00562D04"/>
    <w:rsid w:val="005648D8"/>
    <w:rsid w:val="00596E3D"/>
    <w:rsid w:val="005A6734"/>
    <w:rsid w:val="005B05CC"/>
    <w:rsid w:val="005B39A4"/>
    <w:rsid w:val="005B5988"/>
    <w:rsid w:val="005B624A"/>
    <w:rsid w:val="005C1693"/>
    <w:rsid w:val="005C44F4"/>
    <w:rsid w:val="005C69C3"/>
    <w:rsid w:val="005C6CFD"/>
    <w:rsid w:val="005D2797"/>
    <w:rsid w:val="005D7FBB"/>
    <w:rsid w:val="005E6391"/>
    <w:rsid w:val="005F262F"/>
    <w:rsid w:val="005F6DA7"/>
    <w:rsid w:val="005F769F"/>
    <w:rsid w:val="00602EAE"/>
    <w:rsid w:val="006031E6"/>
    <w:rsid w:val="0060338D"/>
    <w:rsid w:val="006077A3"/>
    <w:rsid w:val="00607B6F"/>
    <w:rsid w:val="006122A1"/>
    <w:rsid w:val="0061244B"/>
    <w:rsid w:val="00615DC7"/>
    <w:rsid w:val="00616D82"/>
    <w:rsid w:val="00617394"/>
    <w:rsid w:val="00633E34"/>
    <w:rsid w:val="0063456C"/>
    <w:rsid w:val="0063468C"/>
    <w:rsid w:val="00636322"/>
    <w:rsid w:val="00640812"/>
    <w:rsid w:val="0064275E"/>
    <w:rsid w:val="00644505"/>
    <w:rsid w:val="006453B0"/>
    <w:rsid w:val="006456DE"/>
    <w:rsid w:val="00647E98"/>
    <w:rsid w:val="00661C4D"/>
    <w:rsid w:val="00677314"/>
    <w:rsid w:val="00695CC7"/>
    <w:rsid w:val="006964F6"/>
    <w:rsid w:val="006A126B"/>
    <w:rsid w:val="006A29ED"/>
    <w:rsid w:val="006A4CD4"/>
    <w:rsid w:val="006C0235"/>
    <w:rsid w:val="006C0505"/>
    <w:rsid w:val="006C09C3"/>
    <w:rsid w:val="006C2EFB"/>
    <w:rsid w:val="006C4171"/>
    <w:rsid w:val="006C7A0F"/>
    <w:rsid w:val="006D2B4B"/>
    <w:rsid w:val="006D465E"/>
    <w:rsid w:val="006D46F1"/>
    <w:rsid w:val="006D5534"/>
    <w:rsid w:val="006D7B69"/>
    <w:rsid w:val="006D7C46"/>
    <w:rsid w:val="006E548F"/>
    <w:rsid w:val="006F35B7"/>
    <w:rsid w:val="006F4AC1"/>
    <w:rsid w:val="007009D9"/>
    <w:rsid w:val="00707917"/>
    <w:rsid w:val="007146CB"/>
    <w:rsid w:val="007260D8"/>
    <w:rsid w:val="00726135"/>
    <w:rsid w:val="007303D1"/>
    <w:rsid w:val="0074292D"/>
    <w:rsid w:val="00746E54"/>
    <w:rsid w:val="007533A7"/>
    <w:rsid w:val="00754321"/>
    <w:rsid w:val="007543A5"/>
    <w:rsid w:val="00755644"/>
    <w:rsid w:val="00774140"/>
    <w:rsid w:val="0077759F"/>
    <w:rsid w:val="00784F3A"/>
    <w:rsid w:val="00792790"/>
    <w:rsid w:val="00797632"/>
    <w:rsid w:val="007A360F"/>
    <w:rsid w:val="007B47BD"/>
    <w:rsid w:val="007C08F5"/>
    <w:rsid w:val="007C3195"/>
    <w:rsid w:val="007C612A"/>
    <w:rsid w:val="007C6554"/>
    <w:rsid w:val="007C7DA0"/>
    <w:rsid w:val="007D2F0C"/>
    <w:rsid w:val="007D7DC9"/>
    <w:rsid w:val="007E2BED"/>
    <w:rsid w:val="007E30C4"/>
    <w:rsid w:val="00806057"/>
    <w:rsid w:val="00817434"/>
    <w:rsid w:val="00823101"/>
    <w:rsid w:val="00823A1F"/>
    <w:rsid w:val="00825F76"/>
    <w:rsid w:val="008313D9"/>
    <w:rsid w:val="008326B4"/>
    <w:rsid w:val="00843ABE"/>
    <w:rsid w:val="00843DC5"/>
    <w:rsid w:val="00854BD7"/>
    <w:rsid w:val="00865016"/>
    <w:rsid w:val="00870A13"/>
    <w:rsid w:val="00871D54"/>
    <w:rsid w:val="008739BD"/>
    <w:rsid w:val="008746AC"/>
    <w:rsid w:val="00876FE0"/>
    <w:rsid w:val="008816F7"/>
    <w:rsid w:val="0089364D"/>
    <w:rsid w:val="008A0838"/>
    <w:rsid w:val="008B04AC"/>
    <w:rsid w:val="008B1B00"/>
    <w:rsid w:val="008B6851"/>
    <w:rsid w:val="008C49BB"/>
    <w:rsid w:val="008C6A2D"/>
    <w:rsid w:val="008D128B"/>
    <w:rsid w:val="008D2894"/>
    <w:rsid w:val="008D73A5"/>
    <w:rsid w:val="008E0336"/>
    <w:rsid w:val="008E7F4D"/>
    <w:rsid w:val="008F1B9D"/>
    <w:rsid w:val="008F2065"/>
    <w:rsid w:val="008F4888"/>
    <w:rsid w:val="008F7670"/>
    <w:rsid w:val="009011B8"/>
    <w:rsid w:val="009065FB"/>
    <w:rsid w:val="00906BEC"/>
    <w:rsid w:val="009100E9"/>
    <w:rsid w:val="009240E4"/>
    <w:rsid w:val="0092762E"/>
    <w:rsid w:val="0093086B"/>
    <w:rsid w:val="00931C2E"/>
    <w:rsid w:val="0094579F"/>
    <w:rsid w:val="009465F9"/>
    <w:rsid w:val="00951024"/>
    <w:rsid w:val="009529E0"/>
    <w:rsid w:val="00954498"/>
    <w:rsid w:val="0095488A"/>
    <w:rsid w:val="00963A42"/>
    <w:rsid w:val="00967D20"/>
    <w:rsid w:val="00977952"/>
    <w:rsid w:val="009850EE"/>
    <w:rsid w:val="00991592"/>
    <w:rsid w:val="00991CC4"/>
    <w:rsid w:val="00993B22"/>
    <w:rsid w:val="009A77F9"/>
    <w:rsid w:val="009B099C"/>
    <w:rsid w:val="009C5994"/>
    <w:rsid w:val="009D6FCC"/>
    <w:rsid w:val="009E048F"/>
    <w:rsid w:val="009E0C3F"/>
    <w:rsid w:val="009E300A"/>
    <w:rsid w:val="009F46F1"/>
    <w:rsid w:val="009F48FD"/>
    <w:rsid w:val="009F4CA6"/>
    <w:rsid w:val="009F646F"/>
    <w:rsid w:val="009F7912"/>
    <w:rsid w:val="00A00D94"/>
    <w:rsid w:val="00A016AB"/>
    <w:rsid w:val="00A052C6"/>
    <w:rsid w:val="00A146B9"/>
    <w:rsid w:val="00A241A8"/>
    <w:rsid w:val="00A30AC3"/>
    <w:rsid w:val="00A312AA"/>
    <w:rsid w:val="00A319BA"/>
    <w:rsid w:val="00A415A5"/>
    <w:rsid w:val="00A4246C"/>
    <w:rsid w:val="00A46835"/>
    <w:rsid w:val="00A47CB2"/>
    <w:rsid w:val="00A54E4B"/>
    <w:rsid w:val="00A60DEB"/>
    <w:rsid w:val="00A6143D"/>
    <w:rsid w:val="00A6344E"/>
    <w:rsid w:val="00A756C0"/>
    <w:rsid w:val="00A924FA"/>
    <w:rsid w:val="00AA215D"/>
    <w:rsid w:val="00AA3623"/>
    <w:rsid w:val="00AA4EE5"/>
    <w:rsid w:val="00AA6976"/>
    <w:rsid w:val="00AB09A1"/>
    <w:rsid w:val="00AB2324"/>
    <w:rsid w:val="00AB7A6C"/>
    <w:rsid w:val="00AD3CB6"/>
    <w:rsid w:val="00AD4B38"/>
    <w:rsid w:val="00AD752C"/>
    <w:rsid w:val="00AD7D20"/>
    <w:rsid w:val="00AE21A0"/>
    <w:rsid w:val="00AF760B"/>
    <w:rsid w:val="00B004DA"/>
    <w:rsid w:val="00B00CE4"/>
    <w:rsid w:val="00B04AA8"/>
    <w:rsid w:val="00B06915"/>
    <w:rsid w:val="00B17E92"/>
    <w:rsid w:val="00B2009F"/>
    <w:rsid w:val="00B203D7"/>
    <w:rsid w:val="00B220DC"/>
    <w:rsid w:val="00B2374A"/>
    <w:rsid w:val="00B45626"/>
    <w:rsid w:val="00B50DAE"/>
    <w:rsid w:val="00B52DFD"/>
    <w:rsid w:val="00B53A1D"/>
    <w:rsid w:val="00B54C4D"/>
    <w:rsid w:val="00B64C31"/>
    <w:rsid w:val="00B71C96"/>
    <w:rsid w:val="00B76077"/>
    <w:rsid w:val="00B76D3C"/>
    <w:rsid w:val="00B83663"/>
    <w:rsid w:val="00B84359"/>
    <w:rsid w:val="00B84B8D"/>
    <w:rsid w:val="00B95348"/>
    <w:rsid w:val="00B978A8"/>
    <w:rsid w:val="00BA6933"/>
    <w:rsid w:val="00BB054B"/>
    <w:rsid w:val="00BB1352"/>
    <w:rsid w:val="00BB434F"/>
    <w:rsid w:val="00BB5B70"/>
    <w:rsid w:val="00BB7708"/>
    <w:rsid w:val="00BC34F9"/>
    <w:rsid w:val="00BC605A"/>
    <w:rsid w:val="00BD52CE"/>
    <w:rsid w:val="00BD6FC8"/>
    <w:rsid w:val="00BE04C6"/>
    <w:rsid w:val="00BE2DE2"/>
    <w:rsid w:val="00BF0F18"/>
    <w:rsid w:val="00C01F1D"/>
    <w:rsid w:val="00C0206F"/>
    <w:rsid w:val="00C029D4"/>
    <w:rsid w:val="00C118E6"/>
    <w:rsid w:val="00C12FA9"/>
    <w:rsid w:val="00C14012"/>
    <w:rsid w:val="00C25AAE"/>
    <w:rsid w:val="00C34D36"/>
    <w:rsid w:val="00C40AFC"/>
    <w:rsid w:val="00C41F75"/>
    <w:rsid w:val="00C44EE2"/>
    <w:rsid w:val="00C463DE"/>
    <w:rsid w:val="00C46C91"/>
    <w:rsid w:val="00C5086F"/>
    <w:rsid w:val="00C55AE0"/>
    <w:rsid w:val="00C60BCE"/>
    <w:rsid w:val="00C642AF"/>
    <w:rsid w:val="00C6513C"/>
    <w:rsid w:val="00C74A98"/>
    <w:rsid w:val="00C77327"/>
    <w:rsid w:val="00C87BD8"/>
    <w:rsid w:val="00C957AF"/>
    <w:rsid w:val="00C977A5"/>
    <w:rsid w:val="00CA7230"/>
    <w:rsid w:val="00CB1E8E"/>
    <w:rsid w:val="00CB5776"/>
    <w:rsid w:val="00CB7988"/>
    <w:rsid w:val="00CC29CF"/>
    <w:rsid w:val="00CC3698"/>
    <w:rsid w:val="00CF14F8"/>
    <w:rsid w:val="00CF2F39"/>
    <w:rsid w:val="00CF411E"/>
    <w:rsid w:val="00CF7ED4"/>
    <w:rsid w:val="00D11B64"/>
    <w:rsid w:val="00D16BD7"/>
    <w:rsid w:val="00D16CC5"/>
    <w:rsid w:val="00D2220A"/>
    <w:rsid w:val="00D23AE9"/>
    <w:rsid w:val="00D53869"/>
    <w:rsid w:val="00D56001"/>
    <w:rsid w:val="00D56D0F"/>
    <w:rsid w:val="00D6200C"/>
    <w:rsid w:val="00D727AB"/>
    <w:rsid w:val="00D732F3"/>
    <w:rsid w:val="00D7558A"/>
    <w:rsid w:val="00D75C46"/>
    <w:rsid w:val="00D81A9A"/>
    <w:rsid w:val="00D84EB9"/>
    <w:rsid w:val="00D85580"/>
    <w:rsid w:val="00D859A7"/>
    <w:rsid w:val="00D85B12"/>
    <w:rsid w:val="00D93D64"/>
    <w:rsid w:val="00D96881"/>
    <w:rsid w:val="00DA60C6"/>
    <w:rsid w:val="00DA7C8D"/>
    <w:rsid w:val="00DB647E"/>
    <w:rsid w:val="00DC0345"/>
    <w:rsid w:val="00DC5AF1"/>
    <w:rsid w:val="00DD0965"/>
    <w:rsid w:val="00DE4ED6"/>
    <w:rsid w:val="00DF6B7C"/>
    <w:rsid w:val="00E0499B"/>
    <w:rsid w:val="00E06C34"/>
    <w:rsid w:val="00E175C5"/>
    <w:rsid w:val="00E3443B"/>
    <w:rsid w:val="00E45492"/>
    <w:rsid w:val="00E51D23"/>
    <w:rsid w:val="00E673B7"/>
    <w:rsid w:val="00E704CE"/>
    <w:rsid w:val="00E81051"/>
    <w:rsid w:val="00E82379"/>
    <w:rsid w:val="00E85B4F"/>
    <w:rsid w:val="00E90734"/>
    <w:rsid w:val="00E9133C"/>
    <w:rsid w:val="00E95250"/>
    <w:rsid w:val="00EB3C40"/>
    <w:rsid w:val="00EB52A3"/>
    <w:rsid w:val="00EC10FB"/>
    <w:rsid w:val="00EC49C7"/>
    <w:rsid w:val="00ED2DB6"/>
    <w:rsid w:val="00ED5CBF"/>
    <w:rsid w:val="00EE3733"/>
    <w:rsid w:val="00EF051F"/>
    <w:rsid w:val="00F0036C"/>
    <w:rsid w:val="00F010E5"/>
    <w:rsid w:val="00F01AF1"/>
    <w:rsid w:val="00F01CB1"/>
    <w:rsid w:val="00F059ED"/>
    <w:rsid w:val="00F05B1F"/>
    <w:rsid w:val="00F067C6"/>
    <w:rsid w:val="00F1391B"/>
    <w:rsid w:val="00F141C8"/>
    <w:rsid w:val="00F22F7B"/>
    <w:rsid w:val="00F3055F"/>
    <w:rsid w:val="00F32A02"/>
    <w:rsid w:val="00F35DCB"/>
    <w:rsid w:val="00F36746"/>
    <w:rsid w:val="00F433F2"/>
    <w:rsid w:val="00F55767"/>
    <w:rsid w:val="00F561D5"/>
    <w:rsid w:val="00F60677"/>
    <w:rsid w:val="00F650DE"/>
    <w:rsid w:val="00F726EB"/>
    <w:rsid w:val="00F762E2"/>
    <w:rsid w:val="00F83E1E"/>
    <w:rsid w:val="00F9143F"/>
    <w:rsid w:val="00F9355E"/>
    <w:rsid w:val="00F97450"/>
    <w:rsid w:val="00FA5396"/>
    <w:rsid w:val="00FB12D4"/>
    <w:rsid w:val="00FB3373"/>
    <w:rsid w:val="00FC26CD"/>
    <w:rsid w:val="00FC4843"/>
    <w:rsid w:val="00FC62BF"/>
    <w:rsid w:val="00FD148A"/>
    <w:rsid w:val="00FE24F1"/>
    <w:rsid w:val="00FE3D23"/>
    <w:rsid w:val="00FE46FA"/>
    <w:rsid w:val="00FF14A6"/>
    <w:rsid w:val="00FF5E87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869"/>
    <w:pPr>
      <w:spacing w:after="200" w:line="276" w:lineRule="auto"/>
    </w:pPr>
    <w:rPr>
      <w:rFonts w:cs="Calibri"/>
      <w:sz w:val="22"/>
      <w:szCs w:val="22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44607"/>
    <w:pPr>
      <w:keepNext/>
      <w:spacing w:after="0" w:line="240" w:lineRule="auto"/>
      <w:jc w:val="center"/>
      <w:outlineLvl w:val="1"/>
    </w:pPr>
    <w:rPr>
      <w:rFonts w:ascii="Verdana" w:hAnsi="Verdana" w:cs="Verdana"/>
      <w:caps/>
      <w:sz w:val="24"/>
      <w:szCs w:val="24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444607"/>
    <w:pPr>
      <w:keepNext/>
      <w:spacing w:after="0" w:line="240" w:lineRule="auto"/>
      <w:jc w:val="center"/>
      <w:outlineLvl w:val="2"/>
    </w:pPr>
    <w:rPr>
      <w:rFonts w:ascii="Verdana" w:hAnsi="Verdana" w:cs="Verdana"/>
      <w:caps/>
      <w:sz w:val="28"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444607"/>
    <w:rPr>
      <w:rFonts w:ascii="Verdana" w:hAnsi="Verdana" w:cs="Verdana"/>
      <w:caps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44607"/>
    <w:rPr>
      <w:rFonts w:ascii="Verdana" w:hAnsi="Verdana" w:cs="Verdana"/>
      <w:caps/>
      <w:sz w:val="24"/>
      <w:szCs w:val="24"/>
      <w:u w:val="single"/>
    </w:rPr>
  </w:style>
  <w:style w:type="paragraph" w:styleId="Zhlav">
    <w:name w:val="header"/>
    <w:basedOn w:val="Normln"/>
    <w:link w:val="ZhlavChar"/>
    <w:rsid w:val="000D3D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0D3D7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D3D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D3D71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rsid w:val="006C02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C02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6C023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02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0235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6C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023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rsid w:val="00444607"/>
    <w:rPr>
      <w:color w:val="0000FF"/>
      <w:u w:val="single"/>
    </w:rPr>
  </w:style>
  <w:style w:type="paragraph" w:customStyle="1" w:styleId="WW-Nadpis2">
    <w:name w:val="WW-Nadpis 2"/>
    <w:basedOn w:val="Normln"/>
    <w:next w:val="Normln"/>
    <w:uiPriority w:val="99"/>
    <w:rsid w:val="00444607"/>
    <w:pPr>
      <w:keepNext/>
      <w:suppressAutoHyphens/>
      <w:spacing w:after="0" w:line="240" w:lineRule="auto"/>
      <w:ind w:firstLine="15"/>
    </w:pPr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paragraph" w:customStyle="1" w:styleId="WW-Prosttext">
    <w:name w:val="WW-Prostý text"/>
    <w:basedOn w:val="Normln"/>
    <w:uiPriority w:val="99"/>
    <w:rsid w:val="004446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odminkyrizeni">
    <w:name w:val="Podminky rizeni"/>
    <w:basedOn w:val="Normln"/>
    <w:uiPriority w:val="99"/>
    <w:rsid w:val="00444607"/>
    <w:pPr>
      <w:suppressAutoHyphens/>
      <w:spacing w:after="0" w:line="240" w:lineRule="auto"/>
      <w:ind w:firstLine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drazky">
    <w:name w:val="odrazky"/>
    <w:basedOn w:val="Normln"/>
    <w:uiPriority w:val="99"/>
    <w:rsid w:val="00444607"/>
    <w:pPr>
      <w:tabs>
        <w:tab w:val="num" w:pos="0"/>
      </w:tabs>
      <w:suppressAutoHyphens/>
      <w:spacing w:after="0" w:line="240" w:lineRule="auto"/>
      <w:ind w:left="1287" w:hanging="360"/>
    </w:pPr>
    <w:rPr>
      <w:rFonts w:ascii="Verdana" w:hAnsi="Verdana" w:cs="Verdana"/>
      <w:sz w:val="20"/>
      <w:szCs w:val="20"/>
      <w:lang w:eastAsia="ar-SA"/>
    </w:rPr>
  </w:style>
  <w:style w:type="paragraph" w:customStyle="1" w:styleId="TableContents">
    <w:name w:val="Table Contents"/>
    <w:basedOn w:val="Normln"/>
    <w:uiPriority w:val="99"/>
    <w:rsid w:val="00444607"/>
    <w:pPr>
      <w:suppressLineNumbers/>
      <w:suppressAutoHyphens/>
      <w:spacing w:after="0" w:line="240" w:lineRule="auto"/>
      <w:ind w:left="567"/>
    </w:pPr>
    <w:rPr>
      <w:rFonts w:ascii="Verdana" w:hAnsi="Verdana" w:cs="Verdana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4B5B77"/>
    <w:pPr>
      <w:ind w:left="720"/>
      <w:contextualSpacing/>
    </w:pPr>
  </w:style>
  <w:style w:type="paragraph" w:styleId="Normlnweb">
    <w:name w:val="Normal (Web)"/>
    <w:basedOn w:val="Normln"/>
    <w:rsid w:val="00C95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zevChar">
    <w:name w:val="Název Char"/>
    <w:link w:val="Nzev"/>
    <w:locked/>
    <w:rsid w:val="00C957AF"/>
    <w:rPr>
      <w:rFonts w:ascii="Arial" w:hAnsi="Arial" w:cs="Arial"/>
      <w:b/>
      <w:sz w:val="28"/>
      <w:lang w:val="fr-BE" w:eastAsia="ar-SA"/>
    </w:rPr>
  </w:style>
  <w:style w:type="paragraph" w:styleId="Nzev">
    <w:name w:val="Title"/>
    <w:basedOn w:val="Normln"/>
    <w:next w:val="Podtitul"/>
    <w:link w:val="NzevChar"/>
    <w:qFormat/>
    <w:locked/>
    <w:rsid w:val="00C957AF"/>
    <w:pPr>
      <w:suppressAutoHyphens/>
      <w:spacing w:before="120" w:after="120" w:line="240" w:lineRule="auto"/>
      <w:jc w:val="center"/>
    </w:pPr>
    <w:rPr>
      <w:rFonts w:ascii="Arial" w:hAnsi="Arial" w:cs="Arial"/>
      <w:b/>
      <w:sz w:val="28"/>
      <w:szCs w:val="20"/>
      <w:lang w:val="fr-BE" w:eastAsia="ar-SA"/>
    </w:rPr>
  </w:style>
  <w:style w:type="character" w:customStyle="1" w:styleId="NzevChar1">
    <w:name w:val="Název Char1"/>
    <w:basedOn w:val="Standardnpsmoodstavce"/>
    <w:rsid w:val="00C95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Podtitul">
    <w:name w:val="Subtitle"/>
    <w:basedOn w:val="Normln"/>
    <w:link w:val="PodtitulChar"/>
    <w:qFormat/>
    <w:locked/>
    <w:rsid w:val="00C957A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C957AF"/>
    <w:rPr>
      <w:rFonts w:ascii="Arial" w:eastAsia="Times New Roman" w:hAnsi="Arial" w:cs="Arial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F1391B"/>
    <w:rPr>
      <w:rFonts w:cs="Calibri"/>
      <w:sz w:val="22"/>
      <w:szCs w:val="22"/>
      <w:lang w:val="cs-CZ"/>
    </w:rPr>
  </w:style>
  <w:style w:type="character" w:styleId="Siln">
    <w:name w:val="Strong"/>
    <w:basedOn w:val="Standardnpsmoodstavce"/>
    <w:uiPriority w:val="22"/>
    <w:qFormat/>
    <w:locked/>
    <w:rsid w:val="00695C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869"/>
    <w:pPr>
      <w:spacing w:after="200" w:line="276" w:lineRule="auto"/>
    </w:pPr>
    <w:rPr>
      <w:rFonts w:cs="Calibri"/>
      <w:sz w:val="22"/>
      <w:szCs w:val="22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44607"/>
    <w:pPr>
      <w:keepNext/>
      <w:spacing w:after="0" w:line="240" w:lineRule="auto"/>
      <w:jc w:val="center"/>
      <w:outlineLvl w:val="1"/>
    </w:pPr>
    <w:rPr>
      <w:rFonts w:ascii="Verdana" w:hAnsi="Verdana" w:cs="Verdana"/>
      <w:caps/>
      <w:sz w:val="24"/>
      <w:szCs w:val="24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444607"/>
    <w:pPr>
      <w:keepNext/>
      <w:spacing w:after="0" w:line="240" w:lineRule="auto"/>
      <w:jc w:val="center"/>
      <w:outlineLvl w:val="2"/>
    </w:pPr>
    <w:rPr>
      <w:rFonts w:ascii="Verdana" w:hAnsi="Verdana" w:cs="Verdana"/>
      <w:caps/>
      <w:sz w:val="28"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444607"/>
    <w:rPr>
      <w:rFonts w:ascii="Verdana" w:hAnsi="Verdana" w:cs="Verdana"/>
      <w:caps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44607"/>
    <w:rPr>
      <w:rFonts w:ascii="Verdana" w:hAnsi="Verdana" w:cs="Verdana"/>
      <w:caps/>
      <w:sz w:val="24"/>
      <w:szCs w:val="24"/>
      <w:u w:val="single"/>
    </w:rPr>
  </w:style>
  <w:style w:type="paragraph" w:styleId="Zhlav">
    <w:name w:val="header"/>
    <w:basedOn w:val="Normln"/>
    <w:link w:val="ZhlavChar"/>
    <w:rsid w:val="000D3D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0D3D7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D3D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D3D71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rsid w:val="006C02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C02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6C023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02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0235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6C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023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rsid w:val="00444607"/>
    <w:rPr>
      <w:color w:val="0000FF"/>
      <w:u w:val="single"/>
    </w:rPr>
  </w:style>
  <w:style w:type="paragraph" w:customStyle="1" w:styleId="WW-Nadpis2">
    <w:name w:val="WW-Nadpis 2"/>
    <w:basedOn w:val="Normln"/>
    <w:next w:val="Normln"/>
    <w:uiPriority w:val="99"/>
    <w:rsid w:val="00444607"/>
    <w:pPr>
      <w:keepNext/>
      <w:suppressAutoHyphens/>
      <w:spacing w:after="0" w:line="240" w:lineRule="auto"/>
      <w:ind w:firstLine="15"/>
    </w:pPr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paragraph" w:customStyle="1" w:styleId="WW-Prosttext">
    <w:name w:val="WW-Prostý text"/>
    <w:basedOn w:val="Normln"/>
    <w:uiPriority w:val="99"/>
    <w:rsid w:val="004446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odminkyrizeni">
    <w:name w:val="Podminky rizeni"/>
    <w:basedOn w:val="Normln"/>
    <w:uiPriority w:val="99"/>
    <w:rsid w:val="00444607"/>
    <w:pPr>
      <w:suppressAutoHyphens/>
      <w:spacing w:after="0" w:line="240" w:lineRule="auto"/>
      <w:ind w:firstLine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drazky">
    <w:name w:val="odrazky"/>
    <w:basedOn w:val="Normln"/>
    <w:uiPriority w:val="99"/>
    <w:rsid w:val="00444607"/>
    <w:pPr>
      <w:tabs>
        <w:tab w:val="num" w:pos="0"/>
      </w:tabs>
      <w:suppressAutoHyphens/>
      <w:spacing w:after="0" w:line="240" w:lineRule="auto"/>
      <w:ind w:left="1287" w:hanging="360"/>
    </w:pPr>
    <w:rPr>
      <w:rFonts w:ascii="Verdana" w:hAnsi="Verdana" w:cs="Verdana"/>
      <w:sz w:val="20"/>
      <w:szCs w:val="20"/>
      <w:lang w:eastAsia="ar-SA"/>
    </w:rPr>
  </w:style>
  <w:style w:type="paragraph" w:customStyle="1" w:styleId="TableContents">
    <w:name w:val="Table Contents"/>
    <w:basedOn w:val="Normln"/>
    <w:uiPriority w:val="99"/>
    <w:rsid w:val="00444607"/>
    <w:pPr>
      <w:suppressLineNumbers/>
      <w:suppressAutoHyphens/>
      <w:spacing w:after="0" w:line="240" w:lineRule="auto"/>
      <w:ind w:left="567"/>
    </w:pPr>
    <w:rPr>
      <w:rFonts w:ascii="Verdana" w:hAnsi="Verdana" w:cs="Verdana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4B5B77"/>
    <w:pPr>
      <w:ind w:left="720"/>
      <w:contextualSpacing/>
    </w:pPr>
  </w:style>
  <w:style w:type="paragraph" w:styleId="Normlnweb">
    <w:name w:val="Normal (Web)"/>
    <w:basedOn w:val="Normln"/>
    <w:rsid w:val="00C95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zevChar">
    <w:name w:val="Název Char"/>
    <w:link w:val="Nzev"/>
    <w:locked/>
    <w:rsid w:val="00C957AF"/>
    <w:rPr>
      <w:rFonts w:ascii="Arial" w:hAnsi="Arial" w:cs="Arial"/>
      <w:b/>
      <w:sz w:val="28"/>
      <w:lang w:val="fr-BE" w:eastAsia="ar-SA"/>
    </w:rPr>
  </w:style>
  <w:style w:type="paragraph" w:styleId="Nzev">
    <w:name w:val="Title"/>
    <w:basedOn w:val="Normln"/>
    <w:next w:val="Podtitul"/>
    <w:link w:val="NzevChar"/>
    <w:qFormat/>
    <w:locked/>
    <w:rsid w:val="00C957AF"/>
    <w:pPr>
      <w:suppressAutoHyphens/>
      <w:spacing w:before="120" w:after="120" w:line="240" w:lineRule="auto"/>
      <w:jc w:val="center"/>
    </w:pPr>
    <w:rPr>
      <w:rFonts w:ascii="Arial" w:hAnsi="Arial" w:cs="Arial"/>
      <w:b/>
      <w:sz w:val="28"/>
      <w:szCs w:val="20"/>
      <w:lang w:val="fr-BE" w:eastAsia="ar-SA"/>
    </w:rPr>
  </w:style>
  <w:style w:type="character" w:customStyle="1" w:styleId="NzevChar1">
    <w:name w:val="Název Char1"/>
    <w:basedOn w:val="Standardnpsmoodstavce"/>
    <w:rsid w:val="00C95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Podtitul">
    <w:name w:val="Subtitle"/>
    <w:basedOn w:val="Normln"/>
    <w:link w:val="PodtitulChar"/>
    <w:qFormat/>
    <w:locked/>
    <w:rsid w:val="00C957A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C957AF"/>
    <w:rPr>
      <w:rFonts w:ascii="Arial" w:eastAsia="Times New Roman" w:hAnsi="Arial" w:cs="Arial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F1391B"/>
    <w:rPr>
      <w:rFonts w:cs="Calibri"/>
      <w:sz w:val="22"/>
      <w:szCs w:val="22"/>
      <w:lang w:val="cs-CZ"/>
    </w:rPr>
  </w:style>
  <w:style w:type="character" w:styleId="Siln">
    <w:name w:val="Strong"/>
    <w:basedOn w:val="Standardnpsmoodstavce"/>
    <w:uiPriority w:val="22"/>
    <w:qFormat/>
    <w:locked/>
    <w:rsid w:val="00695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lukas.brabec@eli-beams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21D5F163EC14997A6B732DD581FD9" ma:contentTypeVersion="0" ma:contentTypeDescription="Create a new document." ma:contentTypeScope="" ma:versionID="d287d2c65060967f4ae08ba1c4c538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14824-611A-4515-A0E5-FE2031143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ADB19-FC3E-4A2F-9013-58CC60AE3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3501FC-9F79-45B6-9409-302FD664A66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B08B05F-568C-4910-B6F2-3EDDBBC1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2576</Characters>
  <Application>Microsoft Office Word</Application>
  <DocSecurity>4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RÁMCOVÁ SMLOUVA</vt:lpstr>
      <vt:lpstr>RÁMCOVÁ SMLOUVA</vt:lpstr>
    </vt:vector>
  </TitlesOfParts>
  <Company>FZU AV CR</Company>
  <LinksUpToDate>false</LinksUpToDate>
  <CharactersWithSpaces>3008</CharactersWithSpaces>
  <SharedDoc>false</SharedDoc>
  <HLinks>
    <vt:vector size="24" baseType="variant">
      <vt:variant>
        <vt:i4>3539062</vt:i4>
      </vt:variant>
      <vt:variant>
        <vt:i4>9</vt:i4>
      </vt:variant>
      <vt:variant>
        <vt:i4>0</vt:i4>
      </vt:variant>
      <vt:variant>
        <vt:i4>5</vt:i4>
      </vt:variant>
      <vt:variant>
        <vt:lpwstr>https://edms.cern.ch/file/591454/1/DPM-EGEE-Conf-Athens-21-04-2005.ppt</vt:lpwstr>
      </vt:variant>
      <vt:variant>
        <vt:lpwstr/>
      </vt:variant>
      <vt:variant>
        <vt:i4>8257656</vt:i4>
      </vt:variant>
      <vt:variant>
        <vt:i4>6</vt:i4>
      </vt:variant>
      <vt:variant>
        <vt:i4>0</vt:i4>
      </vt:variant>
      <vt:variant>
        <vt:i4>5</vt:i4>
      </vt:variant>
      <vt:variant>
        <vt:lpwstr>https://twiki.cern.ch/twiki/bin/view/LCG/DpmGeneralDescription</vt:lpwstr>
      </vt:variant>
      <vt:variant>
        <vt:lpwstr/>
      </vt:variant>
      <vt:variant>
        <vt:i4>6815869</vt:i4>
      </vt:variant>
      <vt:variant>
        <vt:i4>3</vt:i4>
      </vt:variant>
      <vt:variant>
        <vt:i4>0</vt:i4>
      </vt:variant>
      <vt:variant>
        <vt:i4>5</vt:i4>
      </vt:variant>
      <vt:variant>
        <vt:lpwstr>http://wiki.farm.particle.cz/index.php?title=HEP-SPEC06</vt:lpwstr>
      </vt:variant>
      <vt:variant>
        <vt:lpwstr/>
      </vt:variant>
      <vt:variant>
        <vt:i4>2949223</vt:i4>
      </vt:variant>
      <vt:variant>
        <vt:i4>0</vt:i4>
      </vt:variant>
      <vt:variant>
        <vt:i4>0</vt:i4>
      </vt:variant>
      <vt:variant>
        <vt:i4>5</vt:i4>
      </vt:variant>
      <vt:variant>
        <vt:lpwstr>http://www.scientificlinux.org/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Filip Krumbholc</dc:creator>
  <cp:lastModifiedBy>uživatel</cp:lastModifiedBy>
  <cp:revision>2</cp:revision>
  <cp:lastPrinted>2017-01-10T10:06:00Z</cp:lastPrinted>
  <dcterms:created xsi:type="dcterms:W3CDTF">2018-07-26T09:32:00Z</dcterms:created>
  <dcterms:modified xsi:type="dcterms:W3CDTF">2018-07-26T09:32:00Z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0x01010072B21D5F163EC14997A6B732DD581FD9</vt:lpwstr>
  </property>
</Properties>
</file>