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9F" w:rsidRPr="00143346" w:rsidRDefault="006D65E2" w:rsidP="00257A9F">
      <w:pPr>
        <w:pStyle w:val="Bezmezer"/>
        <w:jc w:val="right"/>
        <w:rPr>
          <w:rFonts w:ascii="Candara" w:hAnsi="Candar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2D88B" wp14:editId="12CA3CAB">
            <wp:simplePos x="0" y="0"/>
            <wp:positionH relativeFrom="column">
              <wp:posOffset>79375</wp:posOffset>
            </wp:positionH>
            <wp:positionV relativeFrom="paragraph">
              <wp:posOffset>-288925</wp:posOffset>
            </wp:positionV>
            <wp:extent cx="1534795" cy="1155700"/>
            <wp:effectExtent l="0" t="0" r="8255" b="6350"/>
            <wp:wrapTight wrapText="bothSides">
              <wp:wrapPolygon edited="0">
                <wp:start x="0" y="0"/>
                <wp:lineTo x="0" y="21363"/>
                <wp:lineTo x="21448" y="21363"/>
                <wp:lineTo x="21448" y="0"/>
                <wp:lineTo x="0" y="0"/>
              </wp:wrapPolygon>
            </wp:wrapTight>
            <wp:docPr id="5" name="Obrázek 5" descr="G:\obchod\2014\Různé\Coneco 2014\N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bchod\2014\Různé\Coneco 2014\NEW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1B5">
        <w:tab/>
      </w:r>
      <w:r w:rsidR="00B821B5">
        <w:tab/>
      </w:r>
      <w:r w:rsidR="00B821B5">
        <w:tab/>
      </w:r>
      <w:r w:rsidR="00B821B5">
        <w:tab/>
      </w:r>
      <w:proofErr w:type="gramStart"/>
      <w:r w:rsidR="00B850D4" w:rsidRPr="00143346">
        <w:rPr>
          <w:rFonts w:ascii="Candara" w:hAnsi="Candara"/>
          <w:b/>
          <w:sz w:val="24"/>
          <w:szCs w:val="24"/>
        </w:rPr>
        <w:t>Smlouva  o  dílo</w:t>
      </w:r>
      <w:proofErr w:type="gramEnd"/>
      <w:r w:rsidR="00B850D4" w:rsidRPr="00143346">
        <w:rPr>
          <w:rFonts w:ascii="Candara" w:hAnsi="Candara"/>
          <w:b/>
          <w:sz w:val="24"/>
          <w:szCs w:val="24"/>
        </w:rPr>
        <w:t xml:space="preserve">  o  údržbě a  servisu </w:t>
      </w:r>
      <w:r w:rsidR="009B20EA" w:rsidRPr="00143346">
        <w:rPr>
          <w:rFonts w:ascii="Candara" w:hAnsi="Candara"/>
          <w:b/>
          <w:sz w:val="24"/>
          <w:szCs w:val="24"/>
        </w:rPr>
        <w:t xml:space="preserve"> </w:t>
      </w:r>
    </w:p>
    <w:p w:rsidR="00B850D4" w:rsidRPr="00143346" w:rsidRDefault="00B14474" w:rsidP="009F5B95">
      <w:pPr>
        <w:pStyle w:val="Bezmezer"/>
        <w:ind w:left="3540" w:firstLine="708"/>
        <w:jc w:val="right"/>
        <w:rPr>
          <w:rFonts w:ascii="Candara" w:hAnsi="Candara"/>
        </w:rPr>
      </w:pPr>
      <w:r>
        <w:rPr>
          <w:rFonts w:ascii="Candara" w:hAnsi="Candara"/>
          <w:b/>
          <w:sz w:val="24"/>
          <w:szCs w:val="24"/>
        </w:rPr>
        <w:t xml:space="preserve">zdvihacího </w:t>
      </w:r>
      <w:r w:rsidR="00257A9F" w:rsidRPr="00143346">
        <w:rPr>
          <w:rFonts w:ascii="Candara" w:hAnsi="Candara"/>
          <w:b/>
          <w:sz w:val="24"/>
          <w:szCs w:val="24"/>
        </w:rPr>
        <w:t xml:space="preserve">zařízení </w:t>
      </w:r>
      <w:r w:rsidR="00B850D4" w:rsidRPr="00143346">
        <w:rPr>
          <w:rFonts w:ascii="Candara" w:hAnsi="Candara"/>
          <w:b/>
          <w:sz w:val="24"/>
          <w:szCs w:val="24"/>
        </w:rPr>
        <w:t>č</w:t>
      </w:r>
      <w:r w:rsidR="0049220D">
        <w:rPr>
          <w:rFonts w:ascii="Candara" w:hAnsi="Candara"/>
          <w:b/>
          <w:sz w:val="24"/>
          <w:szCs w:val="24"/>
        </w:rPr>
        <w:t>.</w:t>
      </w:r>
      <w:r w:rsidR="005D63AB">
        <w:rPr>
          <w:rFonts w:ascii="Candara" w:hAnsi="Candara"/>
          <w:b/>
          <w:sz w:val="24"/>
          <w:szCs w:val="24"/>
        </w:rPr>
        <w:t xml:space="preserve"> </w:t>
      </w:r>
      <w:r w:rsidR="00FE6CB4">
        <w:rPr>
          <w:rFonts w:ascii="Candara" w:hAnsi="Candara"/>
          <w:b/>
          <w:sz w:val="24"/>
          <w:szCs w:val="24"/>
        </w:rPr>
        <w:t xml:space="preserve">32 </w:t>
      </w:r>
      <w:r w:rsidR="00CF6210">
        <w:rPr>
          <w:rFonts w:ascii="Candara" w:hAnsi="Candara"/>
          <w:b/>
          <w:sz w:val="24"/>
          <w:szCs w:val="24"/>
        </w:rPr>
        <w:t>-</w:t>
      </w:r>
      <w:r w:rsidR="00B850D4" w:rsidRPr="00143346">
        <w:rPr>
          <w:rFonts w:ascii="Candara" w:hAnsi="Candara"/>
          <w:b/>
          <w:sz w:val="24"/>
          <w:szCs w:val="24"/>
        </w:rPr>
        <w:t xml:space="preserve"> </w:t>
      </w:r>
      <w:r w:rsidR="001222C7">
        <w:rPr>
          <w:rFonts w:ascii="Candara" w:hAnsi="Candara"/>
          <w:b/>
          <w:sz w:val="24"/>
          <w:szCs w:val="24"/>
        </w:rPr>
        <w:t>201</w:t>
      </w:r>
      <w:r w:rsidR="004A4B4F">
        <w:rPr>
          <w:rFonts w:ascii="Candara" w:hAnsi="Candara"/>
          <w:b/>
          <w:sz w:val="24"/>
          <w:szCs w:val="24"/>
        </w:rPr>
        <w:t>8</w:t>
      </w:r>
    </w:p>
    <w:p w:rsidR="00B850D4" w:rsidRPr="00143346" w:rsidRDefault="004E35E4" w:rsidP="00257A9F">
      <w:pPr>
        <w:pStyle w:val="Bezmezer"/>
        <w:ind w:left="4248" w:firstLine="39"/>
        <w:jc w:val="right"/>
        <w:rPr>
          <w:rFonts w:ascii="Candara" w:hAnsi="Candara" w:cs="Times New Roman"/>
          <w:sz w:val="16"/>
          <w:szCs w:val="16"/>
        </w:rPr>
      </w:pPr>
      <w:r w:rsidRPr="00143346">
        <w:rPr>
          <w:rFonts w:ascii="Candara" w:hAnsi="Candara" w:cs="Times New Roman"/>
          <w:sz w:val="16"/>
          <w:szCs w:val="16"/>
        </w:rPr>
        <w:t xml:space="preserve">uzavřená </w:t>
      </w:r>
      <w:r w:rsidR="00603134" w:rsidRPr="00143346">
        <w:rPr>
          <w:rFonts w:ascii="Candara" w:hAnsi="Candara" w:cs="Times New Roman"/>
          <w:sz w:val="16"/>
          <w:szCs w:val="16"/>
        </w:rPr>
        <w:t>n</w:t>
      </w:r>
      <w:r w:rsidR="00B850D4" w:rsidRPr="00143346">
        <w:rPr>
          <w:rFonts w:ascii="Candara" w:hAnsi="Candara" w:cs="Times New Roman"/>
          <w:sz w:val="16"/>
          <w:szCs w:val="16"/>
        </w:rPr>
        <w:t>íže uvedeného dne, měsíce, roku</w:t>
      </w:r>
      <w:r w:rsidR="00603134" w:rsidRPr="00143346">
        <w:rPr>
          <w:rFonts w:ascii="Candara" w:hAnsi="Candara" w:cs="Times New Roman"/>
          <w:sz w:val="16"/>
          <w:szCs w:val="16"/>
        </w:rPr>
        <w:t xml:space="preserve">  mezi  podle svého prohlášení k právním úkonům způsobilými smluvními </w:t>
      </w:r>
      <w:proofErr w:type="gramStart"/>
      <w:r w:rsidR="00603134" w:rsidRPr="00143346">
        <w:rPr>
          <w:rFonts w:ascii="Candara" w:hAnsi="Candara" w:cs="Times New Roman"/>
          <w:sz w:val="16"/>
          <w:szCs w:val="16"/>
        </w:rPr>
        <w:t>stranami :</w:t>
      </w:r>
      <w:proofErr w:type="gramEnd"/>
    </w:p>
    <w:p w:rsidR="001E0AD0" w:rsidRDefault="005A7DB1" w:rsidP="005A2675">
      <w:pPr>
        <w:pStyle w:val="Bezmezer"/>
        <w:rPr>
          <w:rFonts w:ascii="Candara" w:hAnsi="Candara" w:cs="Times New Roman"/>
          <w:b/>
        </w:rPr>
      </w:pP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</w:p>
    <w:p w:rsidR="00B821B5" w:rsidRDefault="005A7DB1" w:rsidP="005A2675">
      <w:pPr>
        <w:pStyle w:val="Bezmezer"/>
        <w:rPr>
          <w:rFonts w:ascii="Candara" w:hAnsi="Candara" w:cs="Times New Roman"/>
          <w:b/>
        </w:rPr>
      </w:pPr>
      <w:r w:rsidRPr="00143346">
        <w:rPr>
          <w:rFonts w:ascii="Candara" w:hAnsi="Candara" w:cs="Times New Roman"/>
          <w:b/>
        </w:rPr>
        <w:tab/>
      </w:r>
    </w:p>
    <w:p w:rsidR="00B821B5" w:rsidRDefault="00B821B5" w:rsidP="005A2675">
      <w:pPr>
        <w:pStyle w:val="Bezmezer"/>
        <w:rPr>
          <w:rFonts w:ascii="Candara" w:hAnsi="Candara" w:cs="Times New Roman"/>
          <w:b/>
        </w:rPr>
      </w:pPr>
    </w:p>
    <w:p w:rsidR="005A2675" w:rsidRPr="00143346" w:rsidRDefault="005A7DB1" w:rsidP="005A2675">
      <w:pPr>
        <w:pStyle w:val="Bezmezer"/>
        <w:rPr>
          <w:rFonts w:ascii="Candara" w:hAnsi="Candara" w:cs="Times New Roman"/>
          <w:b/>
        </w:rPr>
      </w:pP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  <w:r w:rsidRPr="00143346">
        <w:rPr>
          <w:rFonts w:ascii="Candara" w:hAnsi="Candara" w:cs="Times New Roman"/>
          <w:b/>
        </w:rPr>
        <w:tab/>
      </w:r>
    </w:p>
    <w:tbl>
      <w:tblPr>
        <w:tblW w:w="8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4"/>
        <w:gridCol w:w="184"/>
        <w:gridCol w:w="2470"/>
        <w:gridCol w:w="850"/>
        <w:gridCol w:w="2422"/>
        <w:gridCol w:w="960"/>
      </w:tblGrid>
      <w:tr w:rsidR="00A5738C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A5738C" w:rsidRPr="00A5738C" w:rsidRDefault="00A5738C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bookmarkStart w:id="0" w:name="_MON_1388388823"/>
            <w:bookmarkStart w:id="1" w:name="_MON_1390110622"/>
            <w:bookmarkStart w:id="2" w:name="_MON_1388388590"/>
            <w:bookmarkEnd w:id="0"/>
            <w:bookmarkEnd w:id="1"/>
            <w:bookmarkEnd w:id="2"/>
            <w:r w:rsidRPr="00A5738C">
              <w:rPr>
                <w:rFonts w:ascii="Candara" w:eastAsia="Times New Roman" w:hAnsi="Candara" w:cs="Times New Roman"/>
                <w:sz w:val="16"/>
                <w:szCs w:val="16"/>
              </w:rPr>
              <w:t>Objednatel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38C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38C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38C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Centrum sociálních služeb Jindřichův Hradec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8C" w:rsidRPr="00B92F8D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CD5240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D5240" w:rsidRPr="00A5738C" w:rsidRDefault="00CD5240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240" w:rsidRPr="00A5738C" w:rsidRDefault="00CD5240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Sídlo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240" w:rsidRPr="00A5738C" w:rsidRDefault="00CD5240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240" w:rsidRPr="00A5738C" w:rsidRDefault="00CD5240" w:rsidP="00A5738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  <w:r w:rsidR="00A5738C" w:rsidRPr="00A5738C">
              <w:rPr>
                <w:rFonts w:ascii="Candara" w:eastAsia="Times New Roman" w:hAnsi="Candara" w:cs="Times New Roman"/>
                <w:sz w:val="18"/>
                <w:szCs w:val="18"/>
              </w:rPr>
              <w:t>Česká 1175, Jindřichův Hradec II, 377 01 Jindřichův Hradec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240" w:rsidRPr="00B92F8D" w:rsidRDefault="00CD5240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IČ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75011191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A5738C" w:rsidRPr="00A5738C">
              <w:rPr>
                <w:rFonts w:ascii="Candara" w:eastAsia="Times New Roman" w:hAnsi="Candara" w:cs="Times New Roman"/>
                <w:sz w:val="18"/>
                <w:szCs w:val="18"/>
              </w:rPr>
              <w:t>CZ750011191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Registrace k dani DPH č. , </w:t>
            </w:r>
            <w:proofErr w:type="gramStart"/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vydaná  , dne</w:t>
            </w:r>
            <w:proofErr w:type="gramEnd"/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CD5240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 obch</w:t>
            </w:r>
            <w:r w:rsidR="000272E1"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odním rejstříku u   </w:t>
            </w:r>
            <w:r w:rsidR="00CD5240"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KS</w:t>
            </w:r>
            <w:r w:rsidR="00A5738C"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v Českých Budějovicích , </w:t>
            </w:r>
            <w:proofErr w:type="gramStart"/>
            <w:r w:rsidR="00A5738C"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oddíl  </w:t>
            </w:r>
            <w:proofErr w:type="spellStart"/>
            <w:r w:rsidR="00A5738C"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Pr</w:t>
            </w:r>
            <w:proofErr w:type="spellEnd"/>
            <w:proofErr w:type="gramEnd"/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, vložka  </w:t>
            </w:r>
            <w:r w:rsidR="00A5738C"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Banka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sz w:val="16"/>
                <w:szCs w:val="16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A5738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 xml:space="preserve"> </w:t>
            </w:r>
            <w:r w:rsidR="00A5738C" w:rsidRPr="00A5738C">
              <w:rPr>
                <w:rFonts w:ascii="Candara" w:eastAsia="Times New Roman" w:hAnsi="Candara" w:cs="Times New Roman"/>
                <w:sz w:val="18"/>
                <w:szCs w:val="18"/>
              </w:rPr>
              <w:t>ČSOB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220196017/0300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E24DF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24DF" w:rsidRPr="00A5738C" w:rsidRDefault="00BE24DF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4DF" w:rsidRPr="00A5738C" w:rsidRDefault="00BE24DF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4DF" w:rsidRPr="00A5738C" w:rsidRDefault="00BE24DF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4DF" w:rsidRPr="00A5738C" w:rsidRDefault="00A5738C" w:rsidP="00A5738C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Ing. Jiří Blížil</w:t>
            </w:r>
            <w:r w:rsidR="00BE24DF" w:rsidRPr="00A5738C">
              <w:rPr>
                <w:rFonts w:ascii="Candara" w:eastAsia="Times New Roman" w:hAnsi="Candara" w:cs="Times New Roman"/>
                <w:sz w:val="18"/>
                <w:szCs w:val="18"/>
              </w:rPr>
              <w:t xml:space="preserve">  </w:t>
            </w: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- ředitel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4DF" w:rsidRPr="00B92F8D" w:rsidRDefault="00BE24DF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A5738C" w:rsidRPr="00B92F8D" w:rsidTr="00292255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738C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38C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Jméno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738C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</w:p>
        </w:tc>
        <w:tc>
          <w:tcPr>
            <w:tcW w:w="5742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738C" w:rsidRPr="00A5738C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  <w:t xml:space="preserve">Mgr. Stanislava </w:t>
            </w:r>
            <w:proofErr w:type="spellStart"/>
            <w:r w:rsidRPr="00A5738C"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  <w:t>Šenkyplová</w:t>
            </w:r>
            <w:proofErr w:type="spellEnd"/>
            <w:r w:rsidRPr="00A5738C"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  <w:t xml:space="preserve"> – vedoucí Domova seniorů Dačice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38C" w:rsidRPr="00B92F8D" w:rsidRDefault="00A5738C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tel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  <w:t> </w:t>
            </w:r>
            <w:r w:rsidR="00A5738C" w:rsidRPr="00A5738C"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  <w:t>7728 728 122, 384 496 477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FE6CB4">
            <w:pPr>
              <w:spacing w:after="0" w:line="240" w:lineRule="auto"/>
              <w:rPr>
                <w:rFonts w:ascii="Candara" w:eastAsia="Times New Roman" w:hAnsi="Candara" w:cs="Arial"/>
                <w:color w:val="000000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color w:val="000000"/>
                <w:sz w:val="18"/>
                <w:szCs w:val="18"/>
              </w:rPr>
              <w:t> </w:t>
            </w:r>
            <w:r w:rsidR="00FE6CB4" w:rsidRPr="00A5738C">
              <w:rPr>
                <w:rFonts w:ascii="Candara" w:eastAsia="Times New Roman" w:hAnsi="Candara" w:cs="Times New Roman"/>
                <w:sz w:val="18"/>
                <w:szCs w:val="18"/>
              </w:rPr>
              <w:t>vedouci</w:t>
            </w:r>
            <w:r w:rsidR="00FE6CB4" w:rsidRPr="00A5738C">
              <w:rPr>
                <w:rFonts w:ascii="Candara" w:eastAsia="Times New Roman" w:hAnsi="Candara" w:cs="Arial"/>
                <w:sz w:val="18"/>
                <w:szCs w:val="18"/>
              </w:rPr>
              <w:t>@dsdacice.cz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Zhotovitel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VYMYSLICKY-VÝTAHY spol. s r.o.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Sídlo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Pivovarská 542, Jarošov, 686 01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IČ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44962185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DIČ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CZ44962185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Registrace k dani DPH č. 121008/99/336900/8083, vydaná FÚ v </w:t>
            </w:r>
            <w:proofErr w:type="spellStart"/>
            <w:proofErr w:type="gramStart"/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Uh.Hradišti</w:t>
            </w:r>
            <w:proofErr w:type="gramEnd"/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,dne</w:t>
            </w:r>
            <w:proofErr w:type="spellEnd"/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 xml:space="preserve"> 1.1.1993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6"/>
                <w:szCs w:val="16"/>
              </w:rPr>
              <w:t>Zápis v obchodním rejstříku u KS v Brně, oddíl C, vložka 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Banka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C4371C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proofErr w:type="spellStart"/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Raiffeinsenbank</w:t>
            </w:r>
            <w:proofErr w:type="spellEnd"/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 xml:space="preserve"> a.s.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č. účtu 5024501881/5500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16"/>
                <w:szCs w:val="16"/>
              </w:rPr>
            </w:pPr>
            <w:r w:rsidRPr="00A5738C">
              <w:rPr>
                <w:rFonts w:ascii="Candara" w:eastAsia="Times New Roman" w:hAnsi="Candara" w:cs="Times New Roman"/>
                <w:sz w:val="16"/>
                <w:szCs w:val="16"/>
              </w:rPr>
              <w:t>V zastoupení:</w:t>
            </w: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Jméno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A5738C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Radislav Vymyslický, jednatel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A5738C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A5738C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572 587 202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20"/>
                <w:szCs w:val="20"/>
              </w:rPr>
            </w:pPr>
            <w:r w:rsidRPr="00B92F8D">
              <w:rPr>
                <w:rFonts w:ascii="Candara" w:eastAsia="Times New Roman" w:hAnsi="Candara" w:cs="Times New Roman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257D95" w:rsidP="00B92F8D">
            <w:pPr>
              <w:spacing w:after="0" w:line="240" w:lineRule="auto"/>
              <w:rPr>
                <w:rFonts w:ascii="Candara" w:eastAsia="Times New Roman" w:hAnsi="Candara" w:cs="Times New Roman"/>
                <w:color w:val="0000FF"/>
                <w:sz w:val="18"/>
                <w:szCs w:val="18"/>
              </w:rPr>
            </w:pPr>
            <w:hyperlink r:id="rId10" w:history="1">
              <w:r w:rsidR="00B92F8D" w:rsidRPr="00B92F8D">
                <w:rPr>
                  <w:rFonts w:ascii="Candara" w:eastAsia="Times New Roman" w:hAnsi="Candara" w:cs="Times New Roman"/>
                  <w:color w:val="0000FF"/>
                  <w:sz w:val="18"/>
                  <w:szCs w:val="18"/>
                </w:rPr>
                <w:t>info@vymyslicky.cz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ndara" w:eastAsia="Times New Roman" w:hAnsi="Candara" w:cs="Times New Roman"/>
                <w:sz w:val="18"/>
                <w:szCs w:val="18"/>
              </w:rPr>
            </w:pPr>
            <w:r w:rsidRPr="00B92F8D">
              <w:rPr>
                <w:rFonts w:ascii="Candara" w:eastAsia="Times New Roman" w:hAnsi="Candara" w:cs="Times New Roman"/>
                <w:sz w:val="18"/>
                <w:szCs w:val="18"/>
              </w:rPr>
              <w:t> </w:t>
            </w:r>
          </w:p>
        </w:tc>
      </w:tr>
      <w:tr w:rsidR="00B92F8D" w:rsidRPr="00B92F8D" w:rsidTr="00A5738C">
        <w:trPr>
          <w:trHeight w:val="300"/>
        </w:trPr>
        <w:tc>
          <w:tcPr>
            <w:tcW w:w="114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F8D" w:rsidRPr="00B92F8D" w:rsidRDefault="00B92F8D" w:rsidP="00B92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57A9F" w:rsidRPr="00143346" w:rsidRDefault="00257A9F" w:rsidP="005A2675">
      <w:pPr>
        <w:pStyle w:val="Bezmezer"/>
        <w:rPr>
          <w:rFonts w:ascii="Candara" w:hAnsi="Candara" w:cs="Times New Roman"/>
        </w:rPr>
      </w:pPr>
    </w:p>
    <w:p w:rsidR="00134DB7" w:rsidRPr="00143346" w:rsidRDefault="00134DB7" w:rsidP="00603134">
      <w:pPr>
        <w:pStyle w:val="Bezmezer"/>
        <w:rPr>
          <w:rFonts w:ascii="Candara" w:hAnsi="Candara" w:cs="Times New Roman"/>
        </w:rPr>
      </w:pPr>
    </w:p>
    <w:p w:rsidR="00134DB7" w:rsidRPr="00455EF8" w:rsidRDefault="00032188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dle </w:t>
      </w:r>
      <w:proofErr w:type="spellStart"/>
      <w:r>
        <w:rPr>
          <w:rFonts w:ascii="Candara" w:hAnsi="Candara" w:cs="Times New Roman"/>
          <w:sz w:val="20"/>
          <w:szCs w:val="20"/>
        </w:rPr>
        <w:t>ust</w:t>
      </w:r>
      <w:proofErr w:type="spellEnd"/>
      <w:r>
        <w:rPr>
          <w:rFonts w:ascii="Candara" w:hAnsi="Candara" w:cs="Times New Roman"/>
          <w:sz w:val="20"/>
          <w:szCs w:val="20"/>
        </w:rPr>
        <w:t xml:space="preserve">. § 2586 a násl. zákona č. 89/2012 Sb., občanský </w:t>
      </w:r>
      <w:proofErr w:type="gramStart"/>
      <w:r>
        <w:rPr>
          <w:rFonts w:ascii="Candara" w:hAnsi="Candara" w:cs="Times New Roman"/>
          <w:sz w:val="20"/>
          <w:szCs w:val="20"/>
        </w:rPr>
        <w:t>zákoník :</w:t>
      </w:r>
      <w:proofErr w:type="gramEnd"/>
    </w:p>
    <w:p w:rsidR="00134DB7" w:rsidRPr="00455EF8" w:rsidRDefault="00134DB7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:rsidR="00134DB7" w:rsidRPr="001E0AD0" w:rsidRDefault="00134DB7" w:rsidP="00134DB7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1E0AD0">
        <w:rPr>
          <w:rFonts w:ascii="Candara" w:hAnsi="Candara" w:cs="Times New Roman"/>
          <w:b/>
          <w:sz w:val="20"/>
          <w:szCs w:val="20"/>
        </w:rPr>
        <w:t>čl. I.</w:t>
      </w:r>
    </w:p>
    <w:p w:rsidR="00E5412B" w:rsidRPr="00455EF8" w:rsidRDefault="005E38BD" w:rsidP="00143346">
      <w:pPr>
        <w:pStyle w:val="Bezmezer"/>
        <w:ind w:firstLine="708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Smluvní strany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 </w:t>
      </w:r>
      <w:r w:rsidRPr="00455EF8">
        <w:rPr>
          <w:rFonts w:ascii="Candara" w:hAnsi="Candara" w:cs="Times New Roman"/>
          <w:sz w:val="20"/>
          <w:szCs w:val="20"/>
        </w:rPr>
        <w:t>výs</w:t>
      </w:r>
      <w:r w:rsidR="003303ED" w:rsidRPr="00455EF8">
        <w:rPr>
          <w:rFonts w:ascii="Candara" w:hAnsi="Candara" w:cs="Times New Roman"/>
          <w:sz w:val="20"/>
          <w:szCs w:val="20"/>
        </w:rPr>
        <w:t>l</w:t>
      </w:r>
      <w:r w:rsidR="00013F5E" w:rsidRPr="00455EF8">
        <w:rPr>
          <w:rFonts w:ascii="Candara" w:hAnsi="Candara" w:cs="Times New Roman"/>
          <w:sz w:val="20"/>
          <w:szCs w:val="20"/>
        </w:rPr>
        <w:t>ovně</w:t>
      </w:r>
      <w:r w:rsidRPr="00455EF8">
        <w:rPr>
          <w:rFonts w:ascii="Candara" w:hAnsi="Candara" w:cs="Times New Roman"/>
          <w:sz w:val="20"/>
          <w:szCs w:val="20"/>
        </w:rPr>
        <w:t xml:space="preserve"> prohlašují a </w:t>
      </w:r>
      <w:r w:rsidR="00013F5E" w:rsidRPr="00455EF8">
        <w:rPr>
          <w:rFonts w:ascii="Candara" w:hAnsi="Candara" w:cs="Times New Roman"/>
          <w:sz w:val="20"/>
          <w:szCs w:val="20"/>
        </w:rPr>
        <w:t>podpisem této</w:t>
      </w:r>
      <w:r w:rsidRPr="00455EF8">
        <w:rPr>
          <w:rFonts w:ascii="Candara" w:hAnsi="Candara" w:cs="Times New Roman"/>
          <w:sz w:val="20"/>
          <w:szCs w:val="20"/>
        </w:rPr>
        <w:t xml:space="preserve"> </w:t>
      </w:r>
      <w:r w:rsidR="00013F5E" w:rsidRPr="00455EF8">
        <w:rPr>
          <w:rFonts w:ascii="Candara" w:hAnsi="Candara" w:cs="Times New Roman"/>
          <w:sz w:val="20"/>
          <w:szCs w:val="20"/>
        </w:rPr>
        <w:t>smlouvy stvrzují</w:t>
      </w:r>
      <w:r w:rsidRPr="00455EF8">
        <w:rPr>
          <w:rFonts w:ascii="Candara" w:hAnsi="Candara" w:cs="Times New Roman"/>
          <w:sz w:val="20"/>
          <w:szCs w:val="20"/>
        </w:rPr>
        <w:t>, že v </w:t>
      </w:r>
      <w:r w:rsidR="00013F5E" w:rsidRPr="00455EF8">
        <w:rPr>
          <w:rFonts w:ascii="Candara" w:hAnsi="Candara" w:cs="Times New Roman"/>
          <w:sz w:val="20"/>
          <w:szCs w:val="20"/>
        </w:rPr>
        <w:t>době jejího</w:t>
      </w:r>
      <w:r w:rsidRPr="00455EF8">
        <w:rPr>
          <w:rFonts w:ascii="Candara" w:hAnsi="Candara" w:cs="Times New Roman"/>
          <w:sz w:val="20"/>
          <w:szCs w:val="20"/>
        </w:rPr>
        <w:t xml:space="preserve"> </w:t>
      </w:r>
      <w:r w:rsidR="00013F5E" w:rsidRPr="00455EF8">
        <w:rPr>
          <w:rFonts w:ascii="Candara" w:hAnsi="Candara" w:cs="Times New Roman"/>
          <w:sz w:val="20"/>
          <w:szCs w:val="20"/>
        </w:rPr>
        <w:t>podpisu nebylo  insolvenčním soudem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</w:t>
      </w:r>
      <w:proofErr w:type="gramStart"/>
      <w:r w:rsidR="003303ED" w:rsidRPr="00455EF8">
        <w:rPr>
          <w:rFonts w:ascii="Candara" w:hAnsi="Candara" w:cs="Times New Roman"/>
          <w:sz w:val="20"/>
          <w:szCs w:val="20"/>
        </w:rPr>
        <w:t xml:space="preserve">podle  </w:t>
      </w:r>
      <w:proofErr w:type="spellStart"/>
      <w:r w:rsidR="003303ED" w:rsidRPr="00455EF8">
        <w:rPr>
          <w:rFonts w:ascii="Candara" w:hAnsi="Candara" w:cs="Times New Roman"/>
          <w:sz w:val="20"/>
          <w:szCs w:val="20"/>
        </w:rPr>
        <w:t>ust</w:t>
      </w:r>
      <w:proofErr w:type="spellEnd"/>
      <w:proofErr w:type="gramEnd"/>
      <w:r w:rsidR="003303ED" w:rsidRPr="00455EF8">
        <w:rPr>
          <w:rFonts w:ascii="Candara" w:hAnsi="Candara" w:cs="Times New Roman"/>
          <w:sz w:val="20"/>
          <w:szCs w:val="20"/>
        </w:rPr>
        <w:t xml:space="preserve">. § 101 </w:t>
      </w:r>
      <w:r w:rsidR="00013F5E" w:rsidRPr="00455EF8">
        <w:rPr>
          <w:rFonts w:ascii="Candara" w:hAnsi="Candara" w:cs="Times New Roman"/>
          <w:sz w:val="20"/>
          <w:szCs w:val="20"/>
        </w:rPr>
        <w:t xml:space="preserve">zák. č. 182/2006 Sb. 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proti jejich společnosti zahájeno  insolvenční řízení  a   jejich </w:t>
      </w:r>
      <w:proofErr w:type="gramStart"/>
      <w:r w:rsidR="003303ED" w:rsidRPr="00455EF8">
        <w:rPr>
          <w:rFonts w:ascii="Candara" w:hAnsi="Candara" w:cs="Times New Roman"/>
          <w:sz w:val="20"/>
          <w:szCs w:val="20"/>
        </w:rPr>
        <w:t xml:space="preserve">společnost </w:t>
      </w:r>
      <w:r w:rsidRPr="00455EF8">
        <w:rPr>
          <w:rFonts w:ascii="Candara" w:hAnsi="Candara" w:cs="Times New Roman"/>
          <w:sz w:val="20"/>
          <w:szCs w:val="20"/>
        </w:rPr>
        <w:t xml:space="preserve"> ne</w:t>
      </w:r>
      <w:r w:rsidR="003303ED" w:rsidRPr="00455EF8">
        <w:rPr>
          <w:rFonts w:ascii="Candara" w:hAnsi="Candara" w:cs="Times New Roman"/>
          <w:sz w:val="20"/>
          <w:szCs w:val="20"/>
        </w:rPr>
        <w:t>ní</w:t>
      </w:r>
      <w:proofErr w:type="gramEnd"/>
      <w:r w:rsidRPr="00455EF8">
        <w:rPr>
          <w:rFonts w:ascii="Candara" w:hAnsi="Candara" w:cs="Times New Roman"/>
          <w:sz w:val="20"/>
          <w:szCs w:val="20"/>
        </w:rPr>
        <w:t xml:space="preserve"> ve  faktickém ani právním stavu  úpadku  podle </w:t>
      </w:r>
      <w:proofErr w:type="spellStart"/>
      <w:r w:rsidRPr="00455EF8">
        <w:rPr>
          <w:rFonts w:ascii="Candara" w:hAnsi="Candara" w:cs="Times New Roman"/>
          <w:sz w:val="20"/>
          <w:szCs w:val="20"/>
        </w:rPr>
        <w:t>ust</w:t>
      </w:r>
      <w:proofErr w:type="spellEnd"/>
      <w:r w:rsidRPr="00455EF8">
        <w:rPr>
          <w:rFonts w:ascii="Candara" w:hAnsi="Candara" w:cs="Times New Roman"/>
          <w:sz w:val="20"/>
          <w:szCs w:val="20"/>
        </w:rPr>
        <w:t xml:space="preserve">. § </w:t>
      </w:r>
      <w:r w:rsidR="005E2CBD">
        <w:rPr>
          <w:rFonts w:ascii="Candara" w:hAnsi="Candara" w:cs="Times New Roman"/>
          <w:sz w:val="20"/>
          <w:szCs w:val="20"/>
        </w:rPr>
        <w:t>3,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</w:t>
      </w:r>
      <w:proofErr w:type="gramStart"/>
      <w:r w:rsidR="003303ED" w:rsidRPr="00455EF8">
        <w:rPr>
          <w:rFonts w:ascii="Candara" w:hAnsi="Candara" w:cs="Times New Roman"/>
          <w:sz w:val="20"/>
          <w:szCs w:val="20"/>
        </w:rPr>
        <w:t xml:space="preserve">odst.1, </w:t>
      </w:r>
      <w:r w:rsidR="00013F5E" w:rsidRPr="00455EF8">
        <w:rPr>
          <w:rFonts w:ascii="Candara" w:hAnsi="Candara" w:cs="Times New Roman"/>
          <w:sz w:val="20"/>
          <w:szCs w:val="20"/>
        </w:rPr>
        <w:t>odst.</w:t>
      </w:r>
      <w:proofErr w:type="gramEnd"/>
      <w:r w:rsidR="00013F5E" w:rsidRPr="00455EF8">
        <w:rPr>
          <w:rFonts w:ascii="Candara" w:hAnsi="Candara" w:cs="Times New Roman"/>
          <w:sz w:val="20"/>
          <w:szCs w:val="20"/>
        </w:rPr>
        <w:t xml:space="preserve"> 2, odst. 3, zák.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č. 182/2006 Sb. , a to  ve formě   platební neschopnosti nebo předlužením, ani jejich společnosti nehrozí úpadek podle </w:t>
      </w:r>
      <w:proofErr w:type="spellStart"/>
      <w:r w:rsidR="003303ED" w:rsidRPr="00455EF8">
        <w:rPr>
          <w:rFonts w:ascii="Candara" w:hAnsi="Candara" w:cs="Times New Roman"/>
          <w:sz w:val="20"/>
          <w:szCs w:val="20"/>
        </w:rPr>
        <w:t>ust</w:t>
      </w:r>
      <w:proofErr w:type="spellEnd"/>
      <w:r w:rsidR="003303ED" w:rsidRPr="00455EF8">
        <w:rPr>
          <w:rFonts w:ascii="Candara" w:hAnsi="Candara" w:cs="Times New Roman"/>
          <w:sz w:val="20"/>
          <w:szCs w:val="20"/>
        </w:rPr>
        <w:t xml:space="preserve">. </w:t>
      </w:r>
      <w:proofErr w:type="gramStart"/>
      <w:r w:rsidR="003303ED" w:rsidRPr="00455EF8">
        <w:rPr>
          <w:rFonts w:ascii="Candara" w:hAnsi="Candara" w:cs="Times New Roman"/>
          <w:sz w:val="20"/>
          <w:szCs w:val="20"/>
        </w:rPr>
        <w:t>§ 3 , odst.</w:t>
      </w:r>
      <w:proofErr w:type="gramEnd"/>
      <w:r w:rsidR="003303ED" w:rsidRPr="00455EF8">
        <w:rPr>
          <w:rFonts w:ascii="Candara" w:hAnsi="Candara" w:cs="Times New Roman"/>
          <w:sz w:val="20"/>
          <w:szCs w:val="20"/>
        </w:rPr>
        <w:t xml:space="preserve"> 4  </w:t>
      </w:r>
      <w:proofErr w:type="spellStart"/>
      <w:r w:rsidR="003303ED" w:rsidRPr="00455EF8">
        <w:rPr>
          <w:rFonts w:ascii="Candara" w:hAnsi="Candara" w:cs="Times New Roman"/>
          <w:sz w:val="20"/>
          <w:szCs w:val="20"/>
        </w:rPr>
        <w:t>zák.č</w:t>
      </w:r>
      <w:proofErr w:type="spellEnd"/>
      <w:r w:rsidR="003303ED" w:rsidRPr="00455EF8">
        <w:rPr>
          <w:rFonts w:ascii="Candara" w:hAnsi="Candara" w:cs="Times New Roman"/>
          <w:sz w:val="20"/>
          <w:szCs w:val="20"/>
        </w:rPr>
        <w:t xml:space="preserve">. 182/2006 Sb. </w:t>
      </w:r>
    </w:p>
    <w:p w:rsidR="003303ED" w:rsidRPr="00455EF8" w:rsidRDefault="00013F5E" w:rsidP="003303ED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ab/>
        <w:t>Statutární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zástupci společnosti si jsou věd</w:t>
      </w:r>
      <w:r w:rsidRPr="00455EF8">
        <w:rPr>
          <w:rFonts w:ascii="Candara" w:hAnsi="Candara" w:cs="Times New Roman"/>
          <w:sz w:val="20"/>
          <w:szCs w:val="20"/>
        </w:rPr>
        <w:t>omi, že v případě nepravdivosti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tohoto jejich prohlášení</w:t>
      </w:r>
      <w:r w:rsidR="003F0DD5" w:rsidRPr="00455EF8">
        <w:rPr>
          <w:rFonts w:ascii="Candara" w:hAnsi="Candara" w:cs="Times New Roman"/>
          <w:sz w:val="20"/>
          <w:szCs w:val="20"/>
        </w:rPr>
        <w:t>,</w:t>
      </w:r>
      <w:r w:rsidR="003303ED" w:rsidRPr="00455EF8">
        <w:rPr>
          <w:rFonts w:ascii="Candara" w:hAnsi="Candara" w:cs="Times New Roman"/>
          <w:sz w:val="20"/>
          <w:szCs w:val="20"/>
        </w:rPr>
        <w:t xml:space="preserve"> osobně odpovídají za veškeré škody, které druhé smluvní straně</w:t>
      </w:r>
      <w:r w:rsidR="002925D9" w:rsidRPr="00455EF8">
        <w:rPr>
          <w:rFonts w:ascii="Candara" w:hAnsi="Candara" w:cs="Times New Roman"/>
          <w:sz w:val="20"/>
          <w:szCs w:val="20"/>
        </w:rPr>
        <w:t xml:space="preserve"> mohou vzniknout, když v opačném případě by k uzavření smluvního vztahu nikdy nedošlo.</w:t>
      </w:r>
    </w:p>
    <w:p w:rsidR="009B20EA" w:rsidRPr="00455EF8" w:rsidRDefault="005E38BD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  </w:t>
      </w:r>
    </w:p>
    <w:p w:rsidR="002925D9" w:rsidRPr="00455EF8" w:rsidRDefault="002925D9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 xml:space="preserve">Čl. </w:t>
      </w:r>
      <w:r w:rsidR="005A7DB1" w:rsidRPr="00455EF8">
        <w:rPr>
          <w:rFonts w:ascii="Candara" w:hAnsi="Candara" w:cs="Times New Roman"/>
          <w:b/>
          <w:sz w:val="20"/>
          <w:szCs w:val="20"/>
        </w:rPr>
        <w:t>I</w:t>
      </w:r>
      <w:r w:rsidRPr="00455EF8">
        <w:rPr>
          <w:rFonts w:ascii="Candara" w:hAnsi="Candara" w:cs="Times New Roman"/>
          <w:b/>
          <w:sz w:val="20"/>
          <w:szCs w:val="20"/>
        </w:rPr>
        <w:t>I.</w:t>
      </w:r>
    </w:p>
    <w:p w:rsidR="004144B7" w:rsidRPr="00455EF8" w:rsidRDefault="004144B7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Doba plnění</w:t>
      </w:r>
    </w:p>
    <w:p w:rsidR="004E35E4" w:rsidRPr="00455EF8" w:rsidRDefault="004E35E4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1. </w:t>
      </w:r>
      <w:r w:rsidR="00C31A86" w:rsidRPr="00455EF8">
        <w:rPr>
          <w:rFonts w:ascii="Candara" w:hAnsi="Candara" w:cs="Times New Roman"/>
          <w:sz w:val="20"/>
          <w:szCs w:val="20"/>
        </w:rPr>
        <w:t xml:space="preserve">Tato smlouva se uzavírá na </w:t>
      </w:r>
      <w:r w:rsidR="00013F5E" w:rsidRPr="00455EF8">
        <w:rPr>
          <w:rFonts w:ascii="Candara" w:hAnsi="Candara" w:cs="Times New Roman"/>
          <w:sz w:val="20"/>
          <w:szCs w:val="20"/>
        </w:rPr>
        <w:t>dobu neurčitou</w:t>
      </w:r>
      <w:r w:rsidR="00143346" w:rsidRPr="00455EF8">
        <w:rPr>
          <w:rFonts w:ascii="Candara" w:hAnsi="Candara" w:cs="Times New Roman"/>
          <w:sz w:val="20"/>
          <w:szCs w:val="20"/>
        </w:rPr>
        <w:t>.</w:t>
      </w:r>
    </w:p>
    <w:p w:rsidR="004144B7" w:rsidRPr="00455EF8" w:rsidRDefault="004144B7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:rsidR="004144B7" w:rsidRPr="00455EF8" w:rsidRDefault="00C31A86" w:rsidP="002C17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Čl. III.</w:t>
      </w:r>
    </w:p>
    <w:p w:rsidR="00143346" w:rsidRPr="00455EF8" w:rsidRDefault="005A7DB1" w:rsidP="002C1749">
      <w:pPr>
        <w:pStyle w:val="Bezmezer"/>
        <w:jc w:val="cent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Předmět smlouvy</w:t>
      </w:r>
    </w:p>
    <w:p w:rsidR="00335358" w:rsidRDefault="00DF7193" w:rsidP="00DF7193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1. </w:t>
      </w:r>
      <w:r w:rsidR="001E0AD0" w:rsidRPr="00455EF8">
        <w:rPr>
          <w:rFonts w:ascii="Candara" w:hAnsi="Candara" w:cs="Times New Roman"/>
          <w:sz w:val="20"/>
          <w:szCs w:val="20"/>
        </w:rPr>
        <w:t>Výše uvedené</w:t>
      </w:r>
      <w:r w:rsidR="001E0AD0">
        <w:rPr>
          <w:rFonts w:ascii="Candara" w:hAnsi="Candara" w:cs="Times New Roman"/>
          <w:sz w:val="20"/>
          <w:szCs w:val="20"/>
        </w:rPr>
        <w:t xml:space="preserve"> smluvní strany 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se dohodly, že zhotovitel bude provádět pro objednatele služby </w:t>
      </w:r>
      <w:r w:rsidR="001E0AD0">
        <w:rPr>
          <w:rFonts w:ascii="Candara" w:hAnsi="Candara" w:cs="Times New Roman"/>
          <w:sz w:val="20"/>
          <w:szCs w:val="20"/>
        </w:rPr>
        <w:t>výslovně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 uvedené  </w:t>
      </w:r>
      <w:r w:rsidR="00335358">
        <w:rPr>
          <w:rFonts w:ascii="Candara" w:hAnsi="Candara" w:cs="Times New Roman"/>
          <w:sz w:val="20"/>
          <w:szCs w:val="20"/>
        </w:rPr>
        <w:t xml:space="preserve">  </w:t>
      </w:r>
    </w:p>
    <w:p w:rsidR="001E0AD0" w:rsidRDefault="00DF7193" w:rsidP="00DF7193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v čl. </w:t>
      </w:r>
      <w:r w:rsidR="0099413B">
        <w:rPr>
          <w:rFonts w:ascii="Candara" w:hAnsi="Candara" w:cs="Times New Roman"/>
          <w:sz w:val="20"/>
          <w:szCs w:val="20"/>
        </w:rPr>
        <w:t>I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V., </w:t>
      </w:r>
      <w:r w:rsidR="001E0AD0">
        <w:rPr>
          <w:rFonts w:ascii="Candara" w:hAnsi="Candara" w:cs="Times New Roman"/>
          <w:sz w:val="20"/>
          <w:szCs w:val="20"/>
        </w:rPr>
        <w:t>sloupec</w:t>
      </w:r>
      <w:r w:rsidR="001E0AD0" w:rsidRPr="00455EF8">
        <w:rPr>
          <w:rFonts w:ascii="Candara" w:hAnsi="Candara" w:cs="Times New Roman"/>
          <w:sz w:val="20"/>
          <w:szCs w:val="20"/>
        </w:rPr>
        <w:t xml:space="preserve"> „Vybrané služby“.</w:t>
      </w:r>
    </w:p>
    <w:p w:rsidR="00DF7193" w:rsidRDefault="001E0AD0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2. </w:t>
      </w:r>
      <w:r w:rsidR="007D2FFB">
        <w:rPr>
          <w:rFonts w:ascii="Candara" w:hAnsi="Candara" w:cs="Times New Roman"/>
          <w:sz w:val="20"/>
          <w:szCs w:val="20"/>
        </w:rPr>
        <w:t>Není-li dále v této smlouvě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r w:rsidR="007D2FFB">
        <w:rPr>
          <w:rFonts w:ascii="Candara" w:hAnsi="Candara" w:cs="Times New Roman"/>
          <w:sz w:val="20"/>
          <w:szCs w:val="20"/>
        </w:rPr>
        <w:t>výslovně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 uvedeno jinak</w:t>
      </w:r>
      <w:r w:rsidR="005E2CBD">
        <w:rPr>
          <w:rFonts w:ascii="Candara" w:hAnsi="Candara" w:cs="Times New Roman"/>
          <w:sz w:val="20"/>
          <w:szCs w:val="20"/>
        </w:rPr>
        <w:t>,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r w:rsidR="00643F92" w:rsidRPr="00455EF8">
        <w:rPr>
          <w:rFonts w:ascii="Candara" w:hAnsi="Candara" w:cs="Times New Roman"/>
          <w:sz w:val="20"/>
          <w:szCs w:val="20"/>
        </w:rPr>
        <w:t>v</w:t>
      </w:r>
      <w:r>
        <w:rPr>
          <w:rFonts w:ascii="Candara" w:hAnsi="Candara" w:cs="Times New Roman"/>
          <w:sz w:val="20"/>
          <w:szCs w:val="20"/>
        </w:rPr>
        <w:t>ztahují se v plném rozsahu na předmět plnění této smlouvy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 </w:t>
      </w:r>
    </w:p>
    <w:p w:rsidR="005E2CBD" w:rsidRDefault="00DF7193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Všeobecné </w:t>
      </w:r>
      <w:r w:rsidR="005E1E17">
        <w:rPr>
          <w:rFonts w:ascii="Candara" w:hAnsi="Candara" w:cs="Times New Roman"/>
          <w:sz w:val="20"/>
          <w:szCs w:val="20"/>
        </w:rPr>
        <w:t xml:space="preserve">technické a 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obchodní podmínky pro servis společnosti </w:t>
      </w:r>
      <w:r w:rsidR="00013F5E" w:rsidRPr="00455EF8">
        <w:rPr>
          <w:rFonts w:ascii="Candara" w:hAnsi="Candara" w:cs="Times New Roman"/>
          <w:sz w:val="20"/>
          <w:szCs w:val="20"/>
        </w:rPr>
        <w:t>V</w:t>
      </w:r>
      <w:r w:rsidR="005E2CBD">
        <w:rPr>
          <w:rFonts w:ascii="Candara" w:hAnsi="Candara" w:cs="Times New Roman"/>
          <w:sz w:val="20"/>
          <w:szCs w:val="20"/>
        </w:rPr>
        <w:t>YMYSLICKÝ - VÝTAHY</w:t>
      </w:r>
      <w:r w:rsidR="001E0AD0">
        <w:rPr>
          <w:rFonts w:ascii="Candara" w:hAnsi="Candara" w:cs="Times New Roman"/>
          <w:sz w:val="20"/>
          <w:szCs w:val="20"/>
        </w:rPr>
        <w:t xml:space="preserve"> spol. s  </w:t>
      </w:r>
      <w:proofErr w:type="gramStart"/>
      <w:r w:rsidR="001E0AD0">
        <w:rPr>
          <w:rFonts w:ascii="Candara" w:hAnsi="Candara" w:cs="Times New Roman"/>
          <w:sz w:val="20"/>
          <w:szCs w:val="20"/>
        </w:rPr>
        <w:t>r. o ( dále</w:t>
      </w:r>
      <w:proofErr w:type="gramEnd"/>
      <w:r w:rsidR="001E0AD0">
        <w:rPr>
          <w:rFonts w:ascii="Candara" w:hAnsi="Candara" w:cs="Times New Roman"/>
          <w:sz w:val="20"/>
          <w:szCs w:val="20"/>
        </w:rPr>
        <w:t xml:space="preserve"> jen  </w:t>
      </w:r>
    </w:p>
    <w:p w:rsidR="001E0AD0" w:rsidRDefault="00DF7193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proofErr w:type="gramStart"/>
      <w:r w:rsidR="0033530F">
        <w:rPr>
          <w:rFonts w:ascii="Candara" w:hAnsi="Candara" w:cs="Times New Roman"/>
          <w:sz w:val="20"/>
          <w:szCs w:val="20"/>
        </w:rPr>
        <w:t>VTOP ), které</w:t>
      </w:r>
      <w:proofErr w:type="gramEnd"/>
      <w:r w:rsidR="00643F92" w:rsidRPr="00455EF8">
        <w:rPr>
          <w:rFonts w:ascii="Candara" w:hAnsi="Candara" w:cs="Times New Roman"/>
          <w:sz w:val="20"/>
          <w:szCs w:val="20"/>
        </w:rPr>
        <w:t xml:space="preserve"> jsou nedílnou a podstatnou část</w:t>
      </w:r>
      <w:r w:rsidR="00715D43">
        <w:rPr>
          <w:rFonts w:ascii="Candara" w:hAnsi="Candara" w:cs="Times New Roman"/>
          <w:sz w:val="20"/>
          <w:szCs w:val="20"/>
        </w:rPr>
        <w:t>í</w:t>
      </w:r>
      <w:r w:rsidR="00643F92" w:rsidRPr="00455EF8">
        <w:rPr>
          <w:rFonts w:ascii="Candara" w:hAnsi="Candara" w:cs="Times New Roman"/>
          <w:sz w:val="20"/>
          <w:szCs w:val="20"/>
        </w:rPr>
        <w:t xml:space="preserve"> této smlouvy</w:t>
      </w:r>
      <w:r w:rsidR="00013F5E" w:rsidRPr="00455EF8">
        <w:rPr>
          <w:rFonts w:ascii="Candara" w:hAnsi="Candara" w:cs="Times New Roman"/>
          <w:sz w:val="20"/>
          <w:szCs w:val="20"/>
        </w:rPr>
        <w:t>.</w:t>
      </w:r>
    </w:p>
    <w:p w:rsidR="002B74FE" w:rsidRDefault="00410346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lastRenderedPageBreak/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  <w:r>
        <w:rPr>
          <w:rFonts w:ascii="Candara" w:hAnsi="Candara" w:cs="Times New Roman"/>
          <w:sz w:val="20"/>
          <w:szCs w:val="20"/>
        </w:rPr>
        <w:tab/>
      </w:r>
    </w:p>
    <w:p w:rsidR="00013F5E" w:rsidRDefault="00013F5E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3. Detailní popis a obsah každé služby je uveden </w:t>
      </w:r>
      <w:proofErr w:type="gramStart"/>
      <w:r w:rsidR="001E0AD0">
        <w:rPr>
          <w:rFonts w:ascii="Candara" w:hAnsi="Candara" w:cs="Times New Roman"/>
          <w:sz w:val="20"/>
          <w:szCs w:val="20"/>
        </w:rPr>
        <w:t>ve VTOP</w:t>
      </w:r>
      <w:proofErr w:type="gramEnd"/>
      <w:r w:rsidRPr="00455EF8">
        <w:rPr>
          <w:rFonts w:ascii="Candara" w:hAnsi="Candara" w:cs="Times New Roman"/>
          <w:sz w:val="20"/>
          <w:szCs w:val="20"/>
        </w:rPr>
        <w:t>.</w:t>
      </w:r>
    </w:p>
    <w:p w:rsidR="00013F5E" w:rsidRDefault="00013F5E" w:rsidP="00603134">
      <w:pPr>
        <w:pStyle w:val="Bezmezer"/>
        <w:rPr>
          <w:rFonts w:ascii="Candara" w:hAnsi="Candara" w:cs="Times New Roman"/>
          <w:sz w:val="20"/>
          <w:szCs w:val="20"/>
        </w:rPr>
      </w:pPr>
    </w:p>
    <w:p w:rsidR="00987A23" w:rsidRPr="00987A23" w:rsidRDefault="00987A23" w:rsidP="00603134">
      <w:pPr>
        <w:pStyle w:val="Bezmezer"/>
        <w:rPr>
          <w:rFonts w:ascii="Candara" w:hAnsi="Candara" w:cs="Times New Roman"/>
          <w:b/>
          <w:sz w:val="20"/>
          <w:szCs w:val="20"/>
          <w:u w:val="single"/>
        </w:rPr>
      </w:pPr>
      <w:r w:rsidRPr="00987A23">
        <w:rPr>
          <w:rFonts w:ascii="Candara" w:hAnsi="Candara" w:cs="Times New Roman"/>
          <w:b/>
          <w:sz w:val="20"/>
          <w:szCs w:val="20"/>
          <w:u w:val="single"/>
        </w:rPr>
        <w:t>Služba</w:t>
      </w:r>
    </w:p>
    <w:p w:rsidR="004144B7" w:rsidRPr="00455EF8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1. Pravidelná preventivní údržba „PÚ“</w:t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="004144B7" w:rsidRPr="00455EF8">
        <w:rPr>
          <w:rFonts w:ascii="Candara" w:hAnsi="Candara" w:cs="Times New Roman"/>
          <w:sz w:val="20"/>
          <w:szCs w:val="20"/>
        </w:rPr>
        <w:t xml:space="preserve">          </w:t>
      </w:r>
      <w:r w:rsidRPr="00455EF8">
        <w:rPr>
          <w:rFonts w:ascii="Candara" w:hAnsi="Candara" w:cs="Times New Roman"/>
          <w:sz w:val="20"/>
          <w:szCs w:val="20"/>
        </w:rPr>
        <w:t>7. Čištění prohlubně šachty „ČP“</w:t>
      </w:r>
    </w:p>
    <w:p w:rsidR="004144B7" w:rsidRPr="00455EF8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2. Pravidelné provozní prohlídky „PP“</w:t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="004144B7" w:rsidRPr="00455EF8">
        <w:rPr>
          <w:rFonts w:ascii="Candara" w:hAnsi="Candara" w:cs="Times New Roman"/>
          <w:sz w:val="20"/>
          <w:szCs w:val="20"/>
        </w:rPr>
        <w:t xml:space="preserve">          </w:t>
      </w:r>
      <w:r w:rsidRPr="00455EF8">
        <w:rPr>
          <w:rFonts w:ascii="Candara" w:hAnsi="Candara" w:cs="Times New Roman"/>
          <w:sz w:val="20"/>
          <w:szCs w:val="20"/>
        </w:rPr>
        <w:t xml:space="preserve">8. </w:t>
      </w:r>
      <w:r w:rsidR="00690B3D">
        <w:rPr>
          <w:rFonts w:ascii="Candara" w:hAnsi="Candara" w:cs="Times New Roman"/>
          <w:sz w:val="20"/>
          <w:szCs w:val="20"/>
        </w:rPr>
        <w:t>Nástup na o</w:t>
      </w:r>
      <w:r w:rsidRPr="00455EF8">
        <w:rPr>
          <w:rFonts w:ascii="Candara" w:hAnsi="Candara" w:cs="Times New Roman"/>
          <w:sz w:val="20"/>
          <w:szCs w:val="20"/>
        </w:rPr>
        <w:t>dstraňování poruch do 4 hodin – 7</w:t>
      </w:r>
      <w:r w:rsidR="00690B3D">
        <w:rPr>
          <w:rFonts w:ascii="Candara" w:hAnsi="Candara" w:cs="Times New Roman"/>
          <w:sz w:val="20"/>
          <w:szCs w:val="20"/>
        </w:rPr>
        <w:t>-19</w:t>
      </w:r>
    </w:p>
    <w:p w:rsidR="004144B7" w:rsidRPr="00455EF8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3. Pr</w:t>
      </w:r>
      <w:r w:rsidR="004144B7" w:rsidRPr="00455EF8">
        <w:rPr>
          <w:rFonts w:ascii="Candara" w:hAnsi="Candara" w:cs="Times New Roman"/>
          <w:sz w:val="20"/>
          <w:szCs w:val="20"/>
        </w:rPr>
        <w:t>a</w:t>
      </w:r>
      <w:r w:rsidRPr="00455EF8">
        <w:rPr>
          <w:rFonts w:ascii="Candara" w:hAnsi="Candara" w:cs="Times New Roman"/>
          <w:sz w:val="20"/>
          <w:szCs w:val="20"/>
        </w:rPr>
        <w:t>videlné odborné prohlídky „OP“</w:t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="004144B7" w:rsidRPr="00455EF8">
        <w:rPr>
          <w:rFonts w:ascii="Candara" w:hAnsi="Candara" w:cs="Times New Roman"/>
          <w:sz w:val="20"/>
          <w:szCs w:val="20"/>
        </w:rPr>
        <w:t xml:space="preserve">          </w:t>
      </w:r>
      <w:r w:rsidRPr="00455EF8">
        <w:rPr>
          <w:rFonts w:ascii="Candara" w:hAnsi="Candara" w:cs="Times New Roman"/>
          <w:sz w:val="20"/>
          <w:szCs w:val="20"/>
        </w:rPr>
        <w:t xml:space="preserve">9. </w:t>
      </w:r>
      <w:r w:rsidR="00690B3D">
        <w:rPr>
          <w:rFonts w:ascii="Candara" w:hAnsi="Candara" w:cs="Times New Roman"/>
          <w:sz w:val="20"/>
          <w:szCs w:val="20"/>
        </w:rPr>
        <w:t>Nástup na odstraňování</w:t>
      </w:r>
      <w:r w:rsidRPr="00455EF8">
        <w:rPr>
          <w:rFonts w:ascii="Candara" w:hAnsi="Candara" w:cs="Times New Roman"/>
          <w:sz w:val="20"/>
          <w:szCs w:val="20"/>
        </w:rPr>
        <w:t xml:space="preserve"> poruch do 10 </w:t>
      </w:r>
      <w:proofErr w:type="gramStart"/>
      <w:r w:rsidRPr="00455EF8">
        <w:rPr>
          <w:rFonts w:ascii="Candara" w:hAnsi="Candara" w:cs="Times New Roman"/>
          <w:sz w:val="20"/>
          <w:szCs w:val="20"/>
        </w:rPr>
        <w:t>hodin</w:t>
      </w:r>
      <w:proofErr w:type="gramEnd"/>
      <w:r w:rsidRPr="00455EF8">
        <w:rPr>
          <w:rFonts w:ascii="Candara" w:hAnsi="Candara" w:cs="Times New Roman"/>
          <w:sz w:val="20"/>
          <w:szCs w:val="20"/>
        </w:rPr>
        <w:t xml:space="preserve"> –</w:t>
      </w:r>
      <w:proofErr w:type="gramStart"/>
      <w:r w:rsidR="00690B3D">
        <w:rPr>
          <w:rFonts w:ascii="Candara" w:hAnsi="Candara" w:cs="Times New Roman"/>
          <w:sz w:val="20"/>
          <w:szCs w:val="20"/>
        </w:rPr>
        <w:t>19</w:t>
      </w:r>
      <w:proofErr w:type="gramEnd"/>
      <w:r w:rsidR="00690B3D">
        <w:rPr>
          <w:rFonts w:ascii="Candara" w:hAnsi="Candara" w:cs="Times New Roman"/>
          <w:sz w:val="20"/>
          <w:szCs w:val="20"/>
        </w:rPr>
        <w:t>-7</w:t>
      </w:r>
    </w:p>
    <w:p w:rsidR="004144B7" w:rsidRPr="00455EF8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4. Pravidelné odborné zkoušky „OZ“</w:t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="004144B7" w:rsidRPr="00455EF8">
        <w:rPr>
          <w:rFonts w:ascii="Candara" w:hAnsi="Candara" w:cs="Times New Roman"/>
          <w:sz w:val="20"/>
          <w:szCs w:val="20"/>
        </w:rPr>
        <w:t xml:space="preserve">        </w:t>
      </w:r>
      <w:r w:rsidRPr="00455EF8">
        <w:rPr>
          <w:rFonts w:ascii="Candara" w:hAnsi="Candara" w:cs="Times New Roman"/>
          <w:sz w:val="20"/>
          <w:szCs w:val="20"/>
        </w:rPr>
        <w:t xml:space="preserve">10. Vyprošťování uvíznutých osob </w:t>
      </w:r>
      <w:r w:rsidR="00690B3D">
        <w:rPr>
          <w:rFonts w:ascii="Candara" w:hAnsi="Candara" w:cs="Times New Roman"/>
          <w:sz w:val="20"/>
          <w:szCs w:val="20"/>
        </w:rPr>
        <w:t>d</w:t>
      </w:r>
      <w:r w:rsidRPr="00455EF8">
        <w:rPr>
          <w:rFonts w:ascii="Candara" w:hAnsi="Candara" w:cs="Times New Roman"/>
          <w:sz w:val="20"/>
          <w:szCs w:val="20"/>
        </w:rPr>
        <w:t>o 1 hodiny</w:t>
      </w:r>
    </w:p>
    <w:p w:rsidR="004144B7" w:rsidRPr="00455EF8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5. Pravidelné inspekční prohlídky „IP“</w:t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="004144B7" w:rsidRPr="00455EF8">
        <w:rPr>
          <w:rFonts w:ascii="Candara" w:hAnsi="Candara" w:cs="Times New Roman"/>
          <w:sz w:val="20"/>
          <w:szCs w:val="20"/>
        </w:rPr>
        <w:t xml:space="preserve">        </w:t>
      </w:r>
      <w:r w:rsidRPr="00455EF8">
        <w:rPr>
          <w:rFonts w:ascii="Candara" w:hAnsi="Candara" w:cs="Times New Roman"/>
          <w:sz w:val="20"/>
          <w:szCs w:val="20"/>
        </w:rPr>
        <w:t xml:space="preserve">11. Provádění provozní prohlídky </w:t>
      </w:r>
      <w:r w:rsidR="004144B7" w:rsidRPr="00455EF8">
        <w:rPr>
          <w:rFonts w:ascii="Candara" w:hAnsi="Candara" w:cs="Times New Roman"/>
          <w:sz w:val="20"/>
          <w:szCs w:val="20"/>
        </w:rPr>
        <w:t>o</w:t>
      </w:r>
      <w:r w:rsidRPr="00455EF8">
        <w:rPr>
          <w:rFonts w:ascii="Candara" w:hAnsi="Candara" w:cs="Times New Roman"/>
          <w:sz w:val="20"/>
          <w:szCs w:val="20"/>
        </w:rPr>
        <w:t>bjednatele</w:t>
      </w:r>
      <w:r w:rsidR="00A62B25">
        <w:rPr>
          <w:rFonts w:ascii="Candara" w:hAnsi="Candara" w:cs="Times New Roman"/>
          <w:sz w:val="20"/>
          <w:szCs w:val="20"/>
        </w:rPr>
        <w:t>m</w:t>
      </w:r>
    </w:p>
    <w:p w:rsidR="005A7DB1" w:rsidRPr="00455EF8" w:rsidRDefault="00132553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6. Školení dozorce a řidiče</w:t>
      </w:r>
      <w:r w:rsidR="005A7DB1" w:rsidRPr="00455EF8">
        <w:rPr>
          <w:rFonts w:ascii="Candara" w:hAnsi="Candara" w:cs="Times New Roman"/>
          <w:sz w:val="20"/>
          <w:szCs w:val="20"/>
        </w:rPr>
        <w:t xml:space="preserve"> výtahů „ŠD“</w:t>
      </w:r>
      <w:r w:rsidR="005A7DB1" w:rsidRPr="00455EF8">
        <w:rPr>
          <w:rFonts w:ascii="Candara" w:hAnsi="Candara" w:cs="Times New Roman"/>
          <w:sz w:val="20"/>
          <w:szCs w:val="20"/>
        </w:rPr>
        <w:tab/>
      </w:r>
      <w:r w:rsidR="005A7DB1" w:rsidRPr="00455EF8">
        <w:rPr>
          <w:rFonts w:ascii="Candara" w:hAnsi="Candara" w:cs="Times New Roman"/>
          <w:sz w:val="20"/>
          <w:szCs w:val="20"/>
        </w:rPr>
        <w:tab/>
      </w:r>
      <w:r w:rsidR="005A7DB1" w:rsidRPr="00455EF8">
        <w:rPr>
          <w:rFonts w:ascii="Candara" w:hAnsi="Candara" w:cs="Times New Roman"/>
          <w:sz w:val="20"/>
          <w:szCs w:val="20"/>
        </w:rPr>
        <w:tab/>
      </w:r>
    </w:p>
    <w:p w:rsidR="005A7DB1" w:rsidRPr="00455EF8" w:rsidRDefault="005A7DB1" w:rsidP="0060313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</w:p>
    <w:p w:rsidR="007033E2" w:rsidRPr="00455EF8" w:rsidRDefault="007033E2" w:rsidP="00603134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b/>
          <w:sz w:val="20"/>
          <w:szCs w:val="20"/>
        </w:rPr>
        <w:t xml:space="preserve">Čl. </w:t>
      </w:r>
      <w:r w:rsidR="005A7DB1" w:rsidRPr="00455EF8">
        <w:rPr>
          <w:rFonts w:ascii="Candara" w:hAnsi="Candara" w:cs="Times New Roman"/>
          <w:b/>
          <w:sz w:val="20"/>
          <w:szCs w:val="20"/>
        </w:rPr>
        <w:t>I</w:t>
      </w:r>
      <w:r w:rsidRPr="00455EF8">
        <w:rPr>
          <w:rFonts w:ascii="Candara" w:hAnsi="Candara" w:cs="Times New Roman"/>
          <w:b/>
          <w:sz w:val="20"/>
          <w:szCs w:val="20"/>
        </w:rPr>
        <w:t>V.</w:t>
      </w:r>
    </w:p>
    <w:p w:rsidR="00B74859" w:rsidRPr="00455EF8" w:rsidRDefault="007033E2" w:rsidP="00B74859">
      <w:pPr>
        <w:pStyle w:val="Bezmez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ab/>
      </w:r>
      <w:r w:rsidRPr="00455EF8">
        <w:rPr>
          <w:rFonts w:ascii="Candara" w:hAnsi="Candara" w:cs="Times New Roman"/>
          <w:b/>
          <w:sz w:val="20"/>
          <w:szCs w:val="20"/>
        </w:rPr>
        <w:tab/>
      </w:r>
      <w:r w:rsidRPr="00455EF8">
        <w:rPr>
          <w:rFonts w:ascii="Candara" w:hAnsi="Candara" w:cs="Times New Roman"/>
          <w:b/>
          <w:sz w:val="20"/>
          <w:szCs w:val="20"/>
        </w:rPr>
        <w:tab/>
      </w:r>
      <w:r w:rsidRPr="00455EF8">
        <w:rPr>
          <w:rFonts w:ascii="Candara" w:hAnsi="Candara" w:cs="Times New Roman"/>
          <w:b/>
          <w:sz w:val="20"/>
          <w:szCs w:val="20"/>
        </w:rPr>
        <w:tab/>
      </w:r>
      <w:r w:rsidR="005A7DB1" w:rsidRPr="00455EF8">
        <w:rPr>
          <w:rFonts w:ascii="Candara" w:hAnsi="Candara" w:cs="Times New Roman"/>
          <w:b/>
          <w:sz w:val="20"/>
          <w:szCs w:val="20"/>
        </w:rPr>
        <w:t xml:space="preserve"> Technická data</w:t>
      </w:r>
      <w:r w:rsidR="00C31A86" w:rsidRPr="00455EF8">
        <w:rPr>
          <w:rFonts w:ascii="Candara" w:hAnsi="Candara" w:cs="Times New Roman"/>
          <w:b/>
          <w:sz w:val="20"/>
          <w:szCs w:val="20"/>
        </w:rPr>
        <w:t>,</w:t>
      </w:r>
      <w:r w:rsidR="005A7DB1" w:rsidRPr="00455EF8">
        <w:rPr>
          <w:rFonts w:ascii="Candara" w:hAnsi="Candara" w:cs="Times New Roman"/>
          <w:b/>
          <w:sz w:val="20"/>
          <w:szCs w:val="20"/>
        </w:rPr>
        <w:t xml:space="preserve"> místo plnění a cena</w:t>
      </w:r>
      <w:r w:rsidR="005A7DB1" w:rsidRPr="00455EF8">
        <w:rPr>
          <w:rFonts w:ascii="Candara" w:hAnsi="Candara" w:cs="Times New Roman"/>
          <w:b/>
          <w:sz w:val="20"/>
          <w:szCs w:val="20"/>
        </w:rPr>
        <w:tab/>
      </w:r>
    </w:p>
    <w:p w:rsidR="00B74859" w:rsidRPr="00455EF8" w:rsidRDefault="005A7DB1" w:rsidP="00B74859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</w:p>
    <w:bookmarkStart w:id="3" w:name="_MON_1388391049"/>
    <w:bookmarkStart w:id="4" w:name="_MON_1388388841"/>
    <w:bookmarkEnd w:id="3"/>
    <w:bookmarkEnd w:id="4"/>
    <w:bookmarkStart w:id="5" w:name="_MON_1388388524"/>
    <w:bookmarkEnd w:id="5"/>
    <w:p w:rsidR="00B74859" w:rsidRPr="00455EF8" w:rsidRDefault="009964AE" w:rsidP="00B74859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object w:dxaOrig="9858" w:dyaOrig="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98.25pt" o:ole="">
            <v:imagedata r:id="rId11" o:title=""/>
          </v:shape>
          <o:OLEObject Type="Embed" ProgID="Excel.Sheet.12" ShapeID="_x0000_i1025" DrawAspect="Content" ObjectID="_1593243104" r:id="rId12"/>
        </w:object>
      </w:r>
    </w:p>
    <w:p w:rsidR="007033E2" w:rsidRPr="00455EF8" w:rsidRDefault="009928CD" w:rsidP="003F0DD5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Objednatel se zavazuje sjednané a provedené služby </w:t>
      </w:r>
      <w:proofErr w:type="gramStart"/>
      <w:r w:rsidRPr="00455EF8">
        <w:rPr>
          <w:rFonts w:ascii="Candara" w:hAnsi="Candara" w:cs="Times New Roman"/>
          <w:sz w:val="20"/>
          <w:szCs w:val="20"/>
        </w:rPr>
        <w:t xml:space="preserve">převzít a </w:t>
      </w:r>
      <w:r w:rsidR="009B20EA" w:rsidRPr="00455EF8">
        <w:rPr>
          <w:rFonts w:ascii="Candara" w:hAnsi="Candara" w:cs="Times New Roman"/>
          <w:sz w:val="20"/>
          <w:szCs w:val="20"/>
        </w:rPr>
        <w:t xml:space="preserve"> v termínu</w:t>
      </w:r>
      <w:proofErr w:type="gramEnd"/>
      <w:r w:rsidR="009B20EA" w:rsidRPr="00455EF8">
        <w:rPr>
          <w:rFonts w:ascii="Candara" w:hAnsi="Candara" w:cs="Times New Roman"/>
          <w:sz w:val="20"/>
          <w:szCs w:val="20"/>
        </w:rPr>
        <w:t xml:space="preserve"> splatnosti   řádně a  v plné  výši  </w:t>
      </w:r>
      <w:r w:rsidRPr="00455EF8">
        <w:rPr>
          <w:rFonts w:ascii="Candara" w:hAnsi="Candara" w:cs="Times New Roman"/>
          <w:sz w:val="20"/>
          <w:szCs w:val="20"/>
        </w:rPr>
        <w:t>zaplatit</w:t>
      </w:r>
      <w:r w:rsidR="009B20EA" w:rsidRPr="00455EF8">
        <w:rPr>
          <w:rFonts w:ascii="Candara" w:hAnsi="Candara" w:cs="Times New Roman"/>
          <w:sz w:val="20"/>
          <w:szCs w:val="20"/>
        </w:rPr>
        <w:t xml:space="preserve"> na bankovní konto   zhotovitele  ve smlouvě  uvedené</w:t>
      </w:r>
      <w:r w:rsidRPr="00455EF8">
        <w:rPr>
          <w:rFonts w:ascii="Candara" w:hAnsi="Candara" w:cs="Times New Roman"/>
          <w:sz w:val="20"/>
          <w:szCs w:val="20"/>
        </w:rPr>
        <w:t>.</w:t>
      </w:r>
    </w:p>
    <w:p w:rsidR="000F0CCA" w:rsidRPr="00455EF8" w:rsidRDefault="000F0CCA" w:rsidP="003F0DD5">
      <w:pPr>
        <w:pStyle w:val="Bezmezer"/>
        <w:rPr>
          <w:rFonts w:ascii="Candara" w:hAnsi="Candara" w:cs="Times New Roman"/>
          <w:sz w:val="20"/>
          <w:szCs w:val="20"/>
        </w:rPr>
      </w:pPr>
    </w:p>
    <w:p w:rsidR="000F0CCA" w:rsidRPr="00455EF8" w:rsidRDefault="000F0CCA" w:rsidP="000F0CCA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Čl. V</w:t>
      </w:r>
    </w:p>
    <w:p w:rsidR="000F0CCA" w:rsidRPr="00455EF8" w:rsidRDefault="000F0CCA" w:rsidP="000F0CCA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Fakturační a platební podmínky</w:t>
      </w:r>
    </w:p>
    <w:p w:rsidR="00455EF8" w:rsidRPr="00455EF8" w:rsidRDefault="00455EF8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1. </w:t>
      </w:r>
      <w:r w:rsidR="00C91F63">
        <w:rPr>
          <w:rFonts w:ascii="Candara" w:hAnsi="Candara" w:cs="Times New Roman"/>
          <w:sz w:val="20"/>
          <w:szCs w:val="20"/>
        </w:rPr>
        <w:t xml:space="preserve">Platba </w:t>
      </w:r>
      <w:r w:rsidRPr="00455EF8">
        <w:rPr>
          <w:rFonts w:ascii="Candara" w:hAnsi="Candara" w:cs="Times New Roman"/>
          <w:sz w:val="20"/>
          <w:szCs w:val="20"/>
        </w:rPr>
        <w:t xml:space="preserve">paušálu je </w:t>
      </w:r>
      <w:r w:rsidR="000F0CCA" w:rsidRPr="00866A0E">
        <w:rPr>
          <w:rFonts w:ascii="Candara" w:hAnsi="Candara" w:cs="Times New Roman"/>
          <w:b/>
          <w:sz w:val="20"/>
          <w:szCs w:val="20"/>
        </w:rPr>
        <w:t>čtvrtletní</w:t>
      </w:r>
      <w:r w:rsidRPr="00455EF8">
        <w:rPr>
          <w:rFonts w:ascii="Candara" w:hAnsi="Candara" w:cs="Times New Roman"/>
          <w:sz w:val="20"/>
          <w:szCs w:val="20"/>
        </w:rPr>
        <w:t>.</w:t>
      </w:r>
    </w:p>
    <w:p w:rsidR="000F0CCA" w:rsidRDefault="00B14474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2. Splatnost </w:t>
      </w:r>
      <w:r w:rsidR="00455EF8" w:rsidRPr="00455EF8">
        <w:rPr>
          <w:rFonts w:ascii="Candara" w:hAnsi="Candara" w:cs="Times New Roman"/>
          <w:sz w:val="20"/>
          <w:szCs w:val="20"/>
        </w:rPr>
        <w:t xml:space="preserve">faktury </w:t>
      </w:r>
      <w:r>
        <w:rPr>
          <w:rFonts w:ascii="Candara" w:hAnsi="Candara" w:cs="Times New Roman"/>
          <w:b/>
          <w:sz w:val="20"/>
          <w:szCs w:val="20"/>
        </w:rPr>
        <w:t>14</w:t>
      </w:r>
      <w:r w:rsidR="00455EF8" w:rsidRPr="00866A0E">
        <w:rPr>
          <w:rFonts w:ascii="Candara" w:hAnsi="Candara" w:cs="Times New Roman"/>
          <w:b/>
          <w:sz w:val="20"/>
          <w:szCs w:val="20"/>
        </w:rPr>
        <w:t xml:space="preserve"> dnů</w:t>
      </w:r>
      <w:r w:rsidR="00455EF8" w:rsidRPr="00455EF8">
        <w:rPr>
          <w:rFonts w:ascii="Candara" w:hAnsi="Candara" w:cs="Times New Roman"/>
          <w:sz w:val="20"/>
          <w:szCs w:val="20"/>
        </w:rPr>
        <w:t>.</w:t>
      </w:r>
    </w:p>
    <w:p w:rsidR="005722BA" w:rsidRDefault="00002506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3</w:t>
      </w:r>
      <w:r w:rsidR="000F0CCA" w:rsidRPr="00455EF8">
        <w:rPr>
          <w:rFonts w:ascii="Candara" w:hAnsi="Candara" w:cs="Times New Roman"/>
          <w:sz w:val="20"/>
          <w:szCs w:val="20"/>
        </w:rPr>
        <w:t>. Práce účtované</w:t>
      </w:r>
      <w:r w:rsidR="00C431D5">
        <w:rPr>
          <w:rFonts w:ascii="Candara" w:hAnsi="Candara" w:cs="Times New Roman"/>
          <w:sz w:val="20"/>
          <w:szCs w:val="20"/>
        </w:rPr>
        <w:t xml:space="preserve"> nad paušál</w:t>
      </w:r>
      <w:r w:rsidR="000F0CCA" w:rsidRPr="00455EF8">
        <w:rPr>
          <w:rFonts w:ascii="Candara" w:hAnsi="Candara" w:cs="Times New Roman"/>
          <w:sz w:val="20"/>
          <w:szCs w:val="20"/>
        </w:rPr>
        <w:t xml:space="preserve"> </w:t>
      </w:r>
      <w:r w:rsidR="005722BA">
        <w:rPr>
          <w:rFonts w:ascii="Candara" w:hAnsi="Candara" w:cs="Times New Roman"/>
          <w:sz w:val="20"/>
          <w:szCs w:val="20"/>
        </w:rPr>
        <w:t xml:space="preserve">se řídí </w:t>
      </w:r>
      <w:r w:rsidR="007D2FFB">
        <w:rPr>
          <w:rFonts w:ascii="Candara" w:hAnsi="Candara" w:cs="Times New Roman"/>
          <w:sz w:val="20"/>
          <w:szCs w:val="20"/>
        </w:rPr>
        <w:t xml:space="preserve">dle </w:t>
      </w:r>
      <w:r w:rsidR="001E0AD0">
        <w:rPr>
          <w:rFonts w:ascii="Candara" w:hAnsi="Candara" w:cs="Times New Roman"/>
          <w:sz w:val="20"/>
          <w:szCs w:val="20"/>
        </w:rPr>
        <w:t>ceníku</w:t>
      </w:r>
      <w:r w:rsidR="007D2FFB">
        <w:rPr>
          <w:rFonts w:ascii="Candara" w:hAnsi="Candara" w:cs="Times New Roman"/>
          <w:sz w:val="20"/>
          <w:szCs w:val="20"/>
        </w:rPr>
        <w:t xml:space="preserve"> prací</w:t>
      </w:r>
      <w:r w:rsidR="001E0AD0">
        <w:rPr>
          <w:rFonts w:ascii="Candara" w:hAnsi="Candara" w:cs="Times New Roman"/>
          <w:sz w:val="20"/>
          <w:szCs w:val="20"/>
        </w:rPr>
        <w:t xml:space="preserve"> </w:t>
      </w:r>
      <w:r w:rsidR="000F0CCA" w:rsidRPr="00455EF8">
        <w:rPr>
          <w:rFonts w:ascii="Candara" w:hAnsi="Candara" w:cs="Times New Roman"/>
          <w:sz w:val="20"/>
          <w:szCs w:val="20"/>
        </w:rPr>
        <w:t>201</w:t>
      </w:r>
      <w:r w:rsidR="004A4B4F">
        <w:rPr>
          <w:rFonts w:ascii="Candara" w:hAnsi="Candara" w:cs="Times New Roman"/>
          <w:sz w:val="20"/>
          <w:szCs w:val="20"/>
        </w:rPr>
        <w:t>8</w:t>
      </w:r>
      <w:r w:rsidR="000F0CCA" w:rsidRPr="00455EF8">
        <w:rPr>
          <w:rFonts w:ascii="Candara" w:hAnsi="Candara" w:cs="Times New Roman"/>
          <w:sz w:val="20"/>
          <w:szCs w:val="20"/>
        </w:rPr>
        <w:t xml:space="preserve">, který je nedílnou součástí této smlouvy a byl předán </w:t>
      </w:r>
    </w:p>
    <w:p w:rsidR="000F0CCA" w:rsidRPr="00455EF8" w:rsidRDefault="005722BA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0F0CCA" w:rsidRPr="00455EF8">
        <w:rPr>
          <w:rFonts w:ascii="Candara" w:hAnsi="Candara" w:cs="Times New Roman"/>
          <w:sz w:val="20"/>
          <w:szCs w:val="20"/>
        </w:rPr>
        <w:t>objednateli,</w:t>
      </w:r>
      <w:r>
        <w:rPr>
          <w:rFonts w:ascii="Candara" w:hAnsi="Candara" w:cs="Times New Roman"/>
          <w:sz w:val="20"/>
          <w:szCs w:val="20"/>
        </w:rPr>
        <w:t xml:space="preserve"> </w:t>
      </w:r>
      <w:r w:rsidR="000F0CCA" w:rsidRPr="00455EF8">
        <w:rPr>
          <w:rFonts w:ascii="Candara" w:hAnsi="Candara" w:cs="Times New Roman"/>
          <w:sz w:val="20"/>
          <w:szCs w:val="20"/>
        </w:rPr>
        <w:t>který toto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r w:rsidR="000F0CCA" w:rsidRPr="00455EF8">
        <w:rPr>
          <w:rFonts w:ascii="Candara" w:hAnsi="Candara" w:cs="Times New Roman"/>
          <w:sz w:val="20"/>
          <w:szCs w:val="20"/>
        </w:rPr>
        <w:t>stvrzuje podpisem této smlouvy.</w:t>
      </w:r>
    </w:p>
    <w:p w:rsidR="000F0CCA" w:rsidRPr="00455EF8" w:rsidRDefault="00002506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4</w:t>
      </w:r>
      <w:r w:rsidR="000F0CCA" w:rsidRPr="00455EF8">
        <w:rPr>
          <w:rFonts w:ascii="Candara" w:hAnsi="Candara" w:cs="Times New Roman"/>
          <w:sz w:val="20"/>
          <w:szCs w:val="20"/>
        </w:rPr>
        <w:t>. Práce a činnosti v </w:t>
      </w:r>
      <w:r w:rsidR="001E0AD0">
        <w:rPr>
          <w:rFonts w:ascii="Candara" w:hAnsi="Candara" w:cs="Times New Roman"/>
          <w:sz w:val="20"/>
          <w:szCs w:val="20"/>
        </w:rPr>
        <w:t>ceníku</w:t>
      </w:r>
      <w:r w:rsidR="000F0CCA" w:rsidRPr="00455EF8">
        <w:rPr>
          <w:rFonts w:ascii="Candara" w:hAnsi="Candara" w:cs="Times New Roman"/>
          <w:sz w:val="20"/>
          <w:szCs w:val="20"/>
        </w:rPr>
        <w:t xml:space="preserve"> neuvedené budou účtovány sazbo</w:t>
      </w:r>
      <w:r w:rsidR="003D70C5">
        <w:rPr>
          <w:rFonts w:ascii="Candara" w:hAnsi="Candara" w:cs="Times New Roman"/>
          <w:sz w:val="20"/>
          <w:szCs w:val="20"/>
        </w:rPr>
        <w:t xml:space="preserve">u </w:t>
      </w:r>
      <w:r w:rsidR="00350E89">
        <w:rPr>
          <w:rFonts w:ascii="Candara" w:hAnsi="Candara" w:cs="Times New Roman"/>
          <w:b/>
          <w:color w:val="000000" w:themeColor="text1"/>
          <w:sz w:val="20"/>
          <w:szCs w:val="20"/>
        </w:rPr>
        <w:t>4</w:t>
      </w:r>
      <w:r w:rsidR="003D70C5" w:rsidRPr="003D70C5">
        <w:rPr>
          <w:rFonts w:ascii="Candara" w:hAnsi="Candara" w:cs="Times New Roman"/>
          <w:b/>
          <w:color w:val="000000" w:themeColor="text1"/>
          <w:sz w:val="20"/>
          <w:szCs w:val="20"/>
        </w:rPr>
        <w:t>50,-</w:t>
      </w:r>
      <w:r w:rsidR="001F6E7C">
        <w:rPr>
          <w:rFonts w:ascii="Candara" w:hAnsi="Candara" w:cs="Times New Roman"/>
          <w:sz w:val="20"/>
          <w:szCs w:val="20"/>
        </w:rPr>
        <w:t xml:space="preserve"> </w:t>
      </w:r>
      <w:r w:rsidR="000F0CCA" w:rsidRPr="00866A0E">
        <w:rPr>
          <w:rFonts w:ascii="Candara" w:hAnsi="Candara" w:cs="Times New Roman"/>
          <w:b/>
          <w:sz w:val="20"/>
          <w:szCs w:val="20"/>
        </w:rPr>
        <w:t>/</w:t>
      </w:r>
      <w:r w:rsidR="003D70C5">
        <w:rPr>
          <w:rFonts w:ascii="Candara" w:hAnsi="Candara" w:cs="Times New Roman"/>
          <w:b/>
          <w:sz w:val="20"/>
          <w:szCs w:val="20"/>
        </w:rPr>
        <w:t xml:space="preserve"> </w:t>
      </w:r>
      <w:r w:rsidR="000F0CCA" w:rsidRPr="00866A0E">
        <w:rPr>
          <w:rFonts w:ascii="Candara" w:hAnsi="Candara" w:cs="Times New Roman"/>
          <w:b/>
          <w:sz w:val="20"/>
          <w:szCs w:val="20"/>
        </w:rPr>
        <w:t>1</w:t>
      </w:r>
      <w:r w:rsidR="005E2CBD">
        <w:rPr>
          <w:rFonts w:ascii="Candara" w:hAnsi="Candara" w:cs="Times New Roman"/>
          <w:b/>
          <w:sz w:val="20"/>
          <w:szCs w:val="20"/>
        </w:rPr>
        <w:t xml:space="preserve"> </w:t>
      </w:r>
      <w:proofErr w:type="gramStart"/>
      <w:r w:rsidR="000F0CCA" w:rsidRPr="00866A0E">
        <w:rPr>
          <w:rFonts w:ascii="Candara" w:hAnsi="Candara" w:cs="Times New Roman"/>
          <w:b/>
          <w:sz w:val="20"/>
          <w:szCs w:val="20"/>
        </w:rPr>
        <w:t>hod</w:t>
      </w:r>
      <w:r w:rsidR="000F0CCA" w:rsidRPr="00455EF8">
        <w:rPr>
          <w:rFonts w:ascii="Candara" w:hAnsi="Candara" w:cs="Times New Roman"/>
          <w:sz w:val="20"/>
          <w:szCs w:val="20"/>
        </w:rPr>
        <w:t xml:space="preserve"> +  zákonná</w:t>
      </w:r>
      <w:proofErr w:type="gramEnd"/>
      <w:r w:rsidR="000F0CCA" w:rsidRPr="00455EF8">
        <w:rPr>
          <w:rFonts w:ascii="Candara" w:hAnsi="Candara" w:cs="Times New Roman"/>
          <w:sz w:val="20"/>
          <w:szCs w:val="20"/>
        </w:rPr>
        <w:t xml:space="preserve">  DPH</w:t>
      </w:r>
      <w:r w:rsidR="00455EF8" w:rsidRPr="00455EF8">
        <w:rPr>
          <w:rFonts w:ascii="Candara" w:hAnsi="Candara" w:cs="Times New Roman"/>
          <w:sz w:val="20"/>
          <w:szCs w:val="20"/>
        </w:rPr>
        <w:t>.</w:t>
      </w:r>
    </w:p>
    <w:p w:rsidR="005E2CBD" w:rsidRDefault="00002506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5</w:t>
      </w:r>
      <w:r w:rsidR="000F0CCA" w:rsidRPr="00455EF8">
        <w:rPr>
          <w:rFonts w:ascii="Candara" w:hAnsi="Candara" w:cs="Times New Roman"/>
          <w:sz w:val="20"/>
          <w:szCs w:val="20"/>
        </w:rPr>
        <w:t>. Dopravné</w:t>
      </w:r>
      <w:r w:rsidR="00C431D5">
        <w:rPr>
          <w:rFonts w:ascii="Candara" w:hAnsi="Candara" w:cs="Times New Roman"/>
          <w:sz w:val="20"/>
          <w:szCs w:val="20"/>
        </w:rPr>
        <w:t xml:space="preserve"> mimo paušál</w:t>
      </w:r>
      <w:r w:rsidR="000F0CCA" w:rsidRPr="00455EF8">
        <w:rPr>
          <w:rFonts w:ascii="Candara" w:hAnsi="Candara" w:cs="Times New Roman"/>
          <w:sz w:val="20"/>
          <w:szCs w:val="20"/>
        </w:rPr>
        <w:t xml:space="preserve"> – použití m</w:t>
      </w:r>
      <w:r w:rsidR="00E52295" w:rsidRPr="00455EF8">
        <w:rPr>
          <w:rFonts w:ascii="Candara" w:hAnsi="Candara" w:cs="Times New Roman"/>
          <w:sz w:val="20"/>
          <w:szCs w:val="20"/>
        </w:rPr>
        <w:t>o</w:t>
      </w:r>
      <w:r w:rsidR="000F0CCA" w:rsidRPr="00455EF8">
        <w:rPr>
          <w:rFonts w:ascii="Candara" w:hAnsi="Candara" w:cs="Times New Roman"/>
          <w:sz w:val="20"/>
          <w:szCs w:val="20"/>
        </w:rPr>
        <w:t>torového voz</w:t>
      </w:r>
      <w:r w:rsidR="0033530F">
        <w:rPr>
          <w:rFonts w:ascii="Candara" w:hAnsi="Candara" w:cs="Times New Roman"/>
          <w:sz w:val="20"/>
          <w:szCs w:val="20"/>
        </w:rPr>
        <w:t xml:space="preserve">idla </w:t>
      </w:r>
      <w:r w:rsidR="001E0AD0">
        <w:rPr>
          <w:rFonts w:ascii="Candara" w:hAnsi="Candara" w:cs="Times New Roman"/>
          <w:sz w:val="20"/>
          <w:szCs w:val="20"/>
        </w:rPr>
        <w:t>bude účtováno v </w:t>
      </w:r>
      <w:proofErr w:type="gramStart"/>
      <w:r w:rsidR="001E0AD0">
        <w:rPr>
          <w:rFonts w:ascii="Candara" w:hAnsi="Candara" w:cs="Times New Roman"/>
          <w:sz w:val="20"/>
          <w:szCs w:val="20"/>
        </w:rPr>
        <w:t xml:space="preserve">sazbě 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r w:rsidR="001F6E7C">
        <w:rPr>
          <w:rFonts w:ascii="Candara" w:hAnsi="Candara" w:cs="Times New Roman"/>
          <w:sz w:val="20"/>
          <w:szCs w:val="20"/>
        </w:rPr>
        <w:t xml:space="preserve"> </w:t>
      </w:r>
      <w:r w:rsidR="00501699" w:rsidRPr="003D70C5">
        <w:rPr>
          <w:rFonts w:ascii="Candara" w:hAnsi="Candara" w:cs="Times New Roman"/>
          <w:b/>
          <w:sz w:val="20"/>
          <w:szCs w:val="20"/>
        </w:rPr>
        <w:t>9,</w:t>
      </w:r>
      <w:proofErr w:type="gramEnd"/>
      <w:r w:rsidR="00501699" w:rsidRPr="003D70C5">
        <w:rPr>
          <w:rFonts w:ascii="Candara" w:hAnsi="Candara" w:cs="Times New Roman"/>
          <w:b/>
          <w:sz w:val="20"/>
          <w:szCs w:val="20"/>
        </w:rPr>
        <w:t>-</w:t>
      </w:r>
      <w:r w:rsidR="001F6E7C" w:rsidRPr="003D70C5">
        <w:rPr>
          <w:rFonts w:ascii="Candara" w:hAnsi="Candara" w:cs="Times New Roman"/>
          <w:b/>
          <w:sz w:val="20"/>
          <w:szCs w:val="20"/>
        </w:rPr>
        <w:t xml:space="preserve"> </w:t>
      </w:r>
      <w:r w:rsidR="000F0CCA" w:rsidRPr="00866A0E">
        <w:rPr>
          <w:rFonts w:ascii="Candara" w:hAnsi="Candara" w:cs="Times New Roman"/>
          <w:b/>
          <w:sz w:val="20"/>
          <w:szCs w:val="20"/>
        </w:rPr>
        <w:t>/</w:t>
      </w:r>
      <w:r w:rsidR="005E2CBD">
        <w:rPr>
          <w:rFonts w:ascii="Candara" w:hAnsi="Candara" w:cs="Times New Roman"/>
          <w:b/>
          <w:sz w:val="20"/>
          <w:szCs w:val="20"/>
        </w:rPr>
        <w:t xml:space="preserve"> </w:t>
      </w:r>
      <w:r w:rsidR="000F0CCA" w:rsidRPr="00866A0E">
        <w:rPr>
          <w:rFonts w:ascii="Candara" w:hAnsi="Candara" w:cs="Times New Roman"/>
          <w:b/>
          <w:sz w:val="20"/>
          <w:szCs w:val="20"/>
        </w:rPr>
        <w:t>1</w:t>
      </w:r>
      <w:r w:rsidR="005E2CBD">
        <w:rPr>
          <w:rFonts w:ascii="Candara" w:hAnsi="Candara" w:cs="Times New Roman"/>
          <w:b/>
          <w:sz w:val="20"/>
          <w:szCs w:val="20"/>
        </w:rPr>
        <w:t xml:space="preserve"> </w:t>
      </w:r>
      <w:r w:rsidR="000F0CCA" w:rsidRPr="00866A0E">
        <w:rPr>
          <w:rFonts w:ascii="Candara" w:hAnsi="Candara" w:cs="Times New Roman"/>
          <w:b/>
          <w:sz w:val="20"/>
          <w:szCs w:val="20"/>
        </w:rPr>
        <w:t>km</w:t>
      </w:r>
      <w:r w:rsidR="000F0CCA" w:rsidRPr="00455EF8">
        <w:rPr>
          <w:rFonts w:ascii="Candara" w:hAnsi="Candara" w:cs="Times New Roman"/>
          <w:sz w:val="20"/>
          <w:szCs w:val="20"/>
        </w:rPr>
        <w:t xml:space="preserve"> +  zákonná </w:t>
      </w:r>
      <w:r w:rsidR="005E2CBD">
        <w:rPr>
          <w:rFonts w:ascii="Candara" w:hAnsi="Candara" w:cs="Times New Roman"/>
          <w:sz w:val="20"/>
          <w:szCs w:val="20"/>
        </w:rPr>
        <w:t xml:space="preserve">sazba </w:t>
      </w:r>
      <w:r w:rsidR="000F0CCA" w:rsidRPr="00455EF8">
        <w:rPr>
          <w:rFonts w:ascii="Candara" w:hAnsi="Candara" w:cs="Times New Roman"/>
          <w:sz w:val="20"/>
          <w:szCs w:val="20"/>
        </w:rPr>
        <w:t>DPH</w:t>
      </w:r>
      <w:r w:rsidR="00E52295" w:rsidRPr="00455EF8">
        <w:rPr>
          <w:rFonts w:ascii="Candara" w:hAnsi="Candara" w:cs="Times New Roman"/>
          <w:sz w:val="20"/>
          <w:szCs w:val="20"/>
        </w:rPr>
        <w:t xml:space="preserve">  </w:t>
      </w:r>
    </w:p>
    <w:p w:rsidR="000F0CCA" w:rsidRDefault="005E2CBD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</w:t>
      </w:r>
      <w:r w:rsidR="00E52295" w:rsidRPr="00455EF8">
        <w:rPr>
          <w:rFonts w:ascii="Candara" w:hAnsi="Candara" w:cs="Times New Roman"/>
          <w:sz w:val="20"/>
          <w:szCs w:val="20"/>
        </w:rPr>
        <w:t>pro obě cesty (</w:t>
      </w:r>
      <w:r w:rsidR="00460777" w:rsidRPr="00455EF8">
        <w:rPr>
          <w:rFonts w:ascii="Candara" w:hAnsi="Candara" w:cs="Times New Roman"/>
          <w:sz w:val="20"/>
          <w:szCs w:val="20"/>
        </w:rPr>
        <w:t xml:space="preserve"> tam</w:t>
      </w:r>
      <w:r w:rsidR="00715D43">
        <w:rPr>
          <w:rFonts w:ascii="Candara" w:hAnsi="Candara" w:cs="Times New Roman"/>
          <w:sz w:val="20"/>
          <w:szCs w:val="20"/>
        </w:rPr>
        <w:t xml:space="preserve"> </w:t>
      </w:r>
      <w:r w:rsidR="00460777" w:rsidRPr="00455EF8">
        <w:rPr>
          <w:rFonts w:ascii="Candara" w:hAnsi="Candara" w:cs="Times New Roman"/>
          <w:sz w:val="20"/>
          <w:szCs w:val="20"/>
        </w:rPr>
        <w:t xml:space="preserve"> i </w:t>
      </w:r>
      <w:proofErr w:type="gramStart"/>
      <w:r w:rsidR="00460777" w:rsidRPr="00455EF8">
        <w:rPr>
          <w:rFonts w:ascii="Candara" w:hAnsi="Candara" w:cs="Times New Roman"/>
          <w:sz w:val="20"/>
          <w:szCs w:val="20"/>
        </w:rPr>
        <w:t>zpět ).</w:t>
      </w:r>
      <w:proofErr w:type="gramEnd"/>
    </w:p>
    <w:p w:rsidR="00D40748" w:rsidRDefault="00002506" w:rsidP="00D40748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6</w:t>
      </w:r>
      <w:r w:rsidR="00D40748">
        <w:rPr>
          <w:rFonts w:ascii="Candara" w:hAnsi="Candara" w:cs="Times New Roman"/>
          <w:sz w:val="20"/>
          <w:szCs w:val="20"/>
        </w:rPr>
        <w:t xml:space="preserve">. Zhotovitel má právo zvýšit cenu na základě zvýšení nákladů způsobných změnami norem, předpisů, vyhlášek a  </w:t>
      </w:r>
    </w:p>
    <w:p w:rsidR="00D40748" w:rsidRDefault="00D40748" w:rsidP="00D40748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zákonů s účinností 2 měsíce po odeslání písemného avíza objednateli. Nevyjádří-li objednatel písemně do 1 měsíce  </w:t>
      </w:r>
    </w:p>
    <w:p w:rsidR="00D40748" w:rsidRDefault="00D40748" w:rsidP="00D40748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po obdržení avíza svůj nesouhlas se změnou ceny, platí, že nová cena byla dohodnuta.</w:t>
      </w:r>
    </w:p>
    <w:p w:rsidR="00D40748" w:rsidRDefault="00002506" w:rsidP="00D40748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7</w:t>
      </w:r>
      <w:r w:rsidR="00D40748">
        <w:rPr>
          <w:rFonts w:ascii="Candara" w:hAnsi="Candara" w:cs="Times New Roman"/>
          <w:sz w:val="20"/>
          <w:szCs w:val="20"/>
        </w:rPr>
        <w:t xml:space="preserve">. Na základě údajů o inflaci vydávaných Českým statistickým úřadem, je zhotovitel oprávněn upravit sjednanou cenu </w:t>
      </w:r>
    </w:p>
    <w:p w:rsidR="00D40748" w:rsidRDefault="00D40748" w:rsidP="00D40748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od </w:t>
      </w:r>
      <w:proofErr w:type="gramStart"/>
      <w:r>
        <w:rPr>
          <w:rFonts w:ascii="Candara" w:hAnsi="Candara" w:cs="Times New Roman"/>
          <w:sz w:val="20"/>
          <w:szCs w:val="20"/>
        </w:rPr>
        <w:t>1.1.201</w:t>
      </w:r>
      <w:r w:rsidR="004A4B4F">
        <w:rPr>
          <w:rFonts w:ascii="Candara" w:hAnsi="Candara" w:cs="Times New Roman"/>
          <w:sz w:val="20"/>
          <w:szCs w:val="20"/>
        </w:rPr>
        <w:t>9</w:t>
      </w:r>
      <w:proofErr w:type="gramEnd"/>
      <w:r>
        <w:rPr>
          <w:rFonts w:ascii="Candara" w:hAnsi="Candara" w:cs="Times New Roman"/>
          <w:sz w:val="20"/>
          <w:szCs w:val="20"/>
        </w:rPr>
        <w:t xml:space="preserve"> a každý následující rok poté.</w:t>
      </w:r>
    </w:p>
    <w:p w:rsidR="00BD7D12" w:rsidRPr="00455EF8" w:rsidRDefault="00BD7D12" w:rsidP="000F0CCA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0F0CCA" w:rsidRPr="00455EF8" w:rsidRDefault="002D3C6B" w:rsidP="002D3C6B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Čl. VI.</w:t>
      </w:r>
    </w:p>
    <w:p w:rsidR="00BD7D12" w:rsidRDefault="00BD7D12" w:rsidP="00BD7D12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6337AC">
        <w:rPr>
          <w:rFonts w:ascii="Candara" w:hAnsi="Candara" w:cs="Times New Roman"/>
          <w:b/>
          <w:sz w:val="20"/>
          <w:szCs w:val="20"/>
        </w:rPr>
        <w:t>Odstoupení od smlouvy a porušení smluvních povinností</w:t>
      </w:r>
    </w:p>
    <w:p w:rsidR="002D3C6B" w:rsidRPr="00455EF8" w:rsidRDefault="002D3C6B" w:rsidP="00BD7D12">
      <w:pPr>
        <w:pStyle w:val="Bezmezer"/>
        <w:jc w:val="center"/>
        <w:rPr>
          <w:rFonts w:ascii="Candara" w:hAnsi="Candara" w:cs="Times New Roman"/>
          <w:sz w:val="20"/>
          <w:szCs w:val="20"/>
        </w:rPr>
      </w:pPr>
    </w:p>
    <w:p w:rsidR="002D3C6B" w:rsidRPr="00455EF8" w:rsidRDefault="00274277" w:rsidP="002D3C6B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1. </w:t>
      </w:r>
      <w:r w:rsidR="00455EF8" w:rsidRPr="00455EF8">
        <w:rPr>
          <w:rFonts w:ascii="Candara" w:hAnsi="Candara" w:cs="Times New Roman"/>
          <w:sz w:val="20"/>
          <w:szCs w:val="20"/>
        </w:rPr>
        <w:t xml:space="preserve">Za podmínek uvedených </w:t>
      </w:r>
      <w:r w:rsidR="002D3C6B" w:rsidRPr="00455EF8">
        <w:rPr>
          <w:rFonts w:ascii="Candara" w:hAnsi="Candara" w:cs="Times New Roman"/>
          <w:sz w:val="20"/>
          <w:szCs w:val="20"/>
        </w:rPr>
        <w:t>v</w:t>
      </w:r>
      <w:r w:rsidRPr="00455EF8">
        <w:rPr>
          <w:rFonts w:ascii="Candara" w:hAnsi="Candara" w:cs="Times New Roman"/>
          <w:sz w:val="20"/>
          <w:szCs w:val="20"/>
        </w:rPr>
        <w:t> </w:t>
      </w:r>
      <w:r w:rsidR="00E91C26">
        <w:rPr>
          <w:rFonts w:ascii="Candara" w:hAnsi="Candara" w:cs="Times New Roman"/>
          <w:sz w:val="20"/>
          <w:szCs w:val="20"/>
        </w:rPr>
        <w:t xml:space="preserve">zákoně a </w:t>
      </w:r>
      <w:r w:rsidR="002D3C6B" w:rsidRPr="00455EF8">
        <w:rPr>
          <w:rFonts w:ascii="Candara" w:hAnsi="Candara" w:cs="Times New Roman"/>
          <w:sz w:val="20"/>
          <w:szCs w:val="20"/>
        </w:rPr>
        <w:t xml:space="preserve">ve </w:t>
      </w:r>
      <w:proofErr w:type="gramStart"/>
      <w:r w:rsidR="00E91C26">
        <w:rPr>
          <w:rFonts w:ascii="Candara" w:hAnsi="Candara" w:cs="Times New Roman"/>
          <w:sz w:val="20"/>
          <w:szCs w:val="20"/>
        </w:rPr>
        <w:t xml:space="preserve">VTOP </w:t>
      </w:r>
      <w:r w:rsidR="002D3C6B" w:rsidRPr="00455EF8">
        <w:rPr>
          <w:rFonts w:ascii="Candara" w:hAnsi="Candara" w:cs="Times New Roman"/>
          <w:sz w:val="20"/>
          <w:szCs w:val="20"/>
        </w:rPr>
        <w:t>mají</w:t>
      </w:r>
      <w:proofErr w:type="gramEnd"/>
      <w:r w:rsidR="002D3C6B" w:rsidRPr="00455EF8">
        <w:rPr>
          <w:rFonts w:ascii="Candara" w:hAnsi="Candara" w:cs="Times New Roman"/>
          <w:sz w:val="20"/>
          <w:szCs w:val="20"/>
        </w:rPr>
        <w:t xml:space="preserve">  zhotovitel i objednatel právo od této smlouvy odstoupit</w:t>
      </w:r>
    </w:p>
    <w:p w:rsidR="00715D43" w:rsidRDefault="00274277" w:rsidP="00274277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2. V případě porušení smluvních pov</w:t>
      </w:r>
      <w:r w:rsidR="00455EF8" w:rsidRPr="00455EF8">
        <w:rPr>
          <w:rFonts w:ascii="Candara" w:hAnsi="Candara" w:cs="Times New Roman"/>
          <w:sz w:val="20"/>
          <w:szCs w:val="20"/>
        </w:rPr>
        <w:t xml:space="preserve">inností a </w:t>
      </w:r>
      <w:r w:rsidR="00E91C26">
        <w:rPr>
          <w:rFonts w:ascii="Candara" w:hAnsi="Candara" w:cs="Times New Roman"/>
          <w:sz w:val="20"/>
          <w:szCs w:val="20"/>
        </w:rPr>
        <w:t>z</w:t>
      </w:r>
      <w:r w:rsidR="00455EF8" w:rsidRPr="00455EF8">
        <w:rPr>
          <w:rFonts w:ascii="Candara" w:hAnsi="Candara" w:cs="Times New Roman"/>
          <w:sz w:val="20"/>
          <w:szCs w:val="20"/>
        </w:rPr>
        <w:t>a podmínek uvedených</w:t>
      </w:r>
      <w:r w:rsidRPr="00455EF8">
        <w:rPr>
          <w:rFonts w:ascii="Candara" w:hAnsi="Candara" w:cs="Times New Roman"/>
          <w:sz w:val="20"/>
          <w:szCs w:val="20"/>
        </w:rPr>
        <w:t xml:space="preserve"> v zákoně a  ve </w:t>
      </w:r>
      <w:proofErr w:type="gramStart"/>
      <w:r w:rsidRPr="00455EF8">
        <w:rPr>
          <w:rFonts w:ascii="Candara" w:hAnsi="Candara" w:cs="Times New Roman"/>
          <w:sz w:val="20"/>
          <w:szCs w:val="20"/>
        </w:rPr>
        <w:t>VTOP mají</w:t>
      </w:r>
      <w:proofErr w:type="gramEnd"/>
      <w:r w:rsidRPr="00455EF8">
        <w:rPr>
          <w:rFonts w:ascii="Candara" w:hAnsi="Candara" w:cs="Times New Roman"/>
          <w:sz w:val="20"/>
          <w:szCs w:val="20"/>
        </w:rPr>
        <w:t xml:space="preserve">  zhotovitel</w:t>
      </w:r>
    </w:p>
    <w:p w:rsidR="00274277" w:rsidRPr="00455EF8" w:rsidRDefault="00715D43" w:rsidP="00274277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274277" w:rsidRPr="00455EF8">
        <w:rPr>
          <w:rFonts w:ascii="Candara" w:hAnsi="Candara" w:cs="Times New Roman"/>
          <w:sz w:val="20"/>
          <w:szCs w:val="20"/>
        </w:rPr>
        <w:t xml:space="preserve"> i objednatel právo  uplatnit   vůči sobě </w:t>
      </w:r>
      <w:r w:rsidR="00E91C26" w:rsidRPr="00455EF8">
        <w:rPr>
          <w:rFonts w:ascii="Candara" w:hAnsi="Candara" w:cs="Times New Roman"/>
          <w:sz w:val="20"/>
          <w:szCs w:val="20"/>
        </w:rPr>
        <w:t>navzájem smluvní</w:t>
      </w:r>
      <w:r w:rsidR="00274277" w:rsidRPr="00455EF8">
        <w:rPr>
          <w:rFonts w:ascii="Candara" w:hAnsi="Candara" w:cs="Times New Roman"/>
          <w:sz w:val="20"/>
          <w:szCs w:val="20"/>
        </w:rPr>
        <w:t xml:space="preserve"> </w:t>
      </w:r>
      <w:r w:rsidR="00E91C26" w:rsidRPr="00455EF8">
        <w:rPr>
          <w:rFonts w:ascii="Candara" w:hAnsi="Candara" w:cs="Times New Roman"/>
          <w:sz w:val="20"/>
          <w:szCs w:val="20"/>
        </w:rPr>
        <w:t>pokutu způsobem</w:t>
      </w:r>
      <w:r w:rsidR="00274277" w:rsidRPr="00455EF8">
        <w:rPr>
          <w:rFonts w:ascii="Candara" w:hAnsi="Candara" w:cs="Times New Roman"/>
          <w:sz w:val="20"/>
          <w:szCs w:val="20"/>
        </w:rPr>
        <w:t xml:space="preserve"> a ve výši  </w:t>
      </w:r>
      <w:proofErr w:type="gramStart"/>
      <w:r w:rsidR="00274277" w:rsidRPr="00455EF8">
        <w:rPr>
          <w:rFonts w:ascii="Candara" w:hAnsi="Candara" w:cs="Times New Roman"/>
          <w:sz w:val="20"/>
          <w:szCs w:val="20"/>
        </w:rPr>
        <w:t>v</w:t>
      </w:r>
      <w:r w:rsidR="00E91C26">
        <w:rPr>
          <w:rFonts w:ascii="Candara" w:hAnsi="Candara" w:cs="Times New Roman"/>
          <w:sz w:val="20"/>
          <w:szCs w:val="20"/>
        </w:rPr>
        <w:t>e</w:t>
      </w:r>
      <w:r w:rsidR="00274277" w:rsidRPr="00455EF8">
        <w:rPr>
          <w:rFonts w:ascii="Candara" w:hAnsi="Candara" w:cs="Times New Roman"/>
          <w:sz w:val="20"/>
          <w:szCs w:val="20"/>
        </w:rPr>
        <w:t> VTOP</w:t>
      </w:r>
      <w:proofErr w:type="gramEnd"/>
      <w:r w:rsidR="00274277" w:rsidRPr="00455EF8">
        <w:rPr>
          <w:rFonts w:ascii="Candara" w:hAnsi="Candara" w:cs="Times New Roman"/>
          <w:sz w:val="20"/>
          <w:szCs w:val="20"/>
        </w:rPr>
        <w:t xml:space="preserve"> uvedeným.</w:t>
      </w:r>
    </w:p>
    <w:p w:rsidR="00455EF8" w:rsidRDefault="00455EF8" w:rsidP="00D246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5327F6" w:rsidRPr="00455EF8" w:rsidRDefault="005327F6" w:rsidP="005327F6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Čl. VII.</w:t>
      </w:r>
    </w:p>
    <w:p w:rsidR="00867944" w:rsidRPr="00867944" w:rsidRDefault="00867944" w:rsidP="00867944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867944">
        <w:rPr>
          <w:rFonts w:ascii="Candara" w:hAnsi="Candara" w:cs="Times New Roman"/>
          <w:b/>
          <w:sz w:val="20"/>
          <w:szCs w:val="20"/>
        </w:rPr>
        <w:t xml:space="preserve">Řešení </w:t>
      </w:r>
      <w:r w:rsidR="0033530F">
        <w:rPr>
          <w:rFonts w:ascii="Candara" w:hAnsi="Candara" w:cs="Times New Roman"/>
          <w:b/>
          <w:sz w:val="20"/>
          <w:szCs w:val="20"/>
        </w:rPr>
        <w:t xml:space="preserve">vzájemných sporů, volba práva, </w:t>
      </w:r>
      <w:r w:rsidRPr="00867944">
        <w:rPr>
          <w:rFonts w:ascii="Candara" w:hAnsi="Candara" w:cs="Times New Roman"/>
          <w:b/>
          <w:sz w:val="20"/>
          <w:szCs w:val="20"/>
        </w:rPr>
        <w:t>věcná a místní příslušnost soudu.</w:t>
      </w:r>
    </w:p>
    <w:p w:rsidR="00867944" w:rsidRPr="00867944" w:rsidRDefault="00867944" w:rsidP="00867944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 xml:space="preserve">Smluvní strany se navzájem tímto dohodly, že veškeré spory vyplývající ze vzájemné odpovědnosti za </w:t>
      </w:r>
      <w:proofErr w:type="gramStart"/>
      <w:r w:rsidRPr="00867944">
        <w:rPr>
          <w:rFonts w:ascii="Candara" w:hAnsi="Candara" w:cs="Times New Roman"/>
          <w:sz w:val="20"/>
          <w:szCs w:val="20"/>
        </w:rPr>
        <w:t>plnění  předmětu</w:t>
      </w:r>
      <w:proofErr w:type="gramEnd"/>
      <w:r w:rsidRPr="00867944">
        <w:rPr>
          <w:rFonts w:ascii="Candara" w:hAnsi="Candara" w:cs="Times New Roman"/>
          <w:sz w:val="20"/>
          <w:szCs w:val="20"/>
        </w:rPr>
        <w:t xml:space="preserve"> smlouvy , plnění  ostatních  smluvních a zákonných povinností  každou  smluvní stranou,  odpov</w:t>
      </w:r>
      <w:r w:rsidR="0033530F">
        <w:rPr>
          <w:rFonts w:ascii="Candara" w:hAnsi="Candara" w:cs="Times New Roman"/>
          <w:sz w:val="20"/>
          <w:szCs w:val="20"/>
        </w:rPr>
        <w:t>ědnost za vznik a náhradu škody</w:t>
      </w:r>
      <w:r w:rsidRPr="00867944">
        <w:rPr>
          <w:rFonts w:ascii="Candara" w:hAnsi="Candara" w:cs="Times New Roman"/>
          <w:sz w:val="20"/>
          <w:szCs w:val="20"/>
        </w:rPr>
        <w:t>, kterou si smluvní strany případně navzájem  způsobí  budou především  řešit vzájemným jednáním s cílem  dosáhnout   vzájemně uspokojivého  řešení pro obě smluvní st</w:t>
      </w:r>
      <w:r w:rsidR="00393361">
        <w:rPr>
          <w:rFonts w:ascii="Candara" w:hAnsi="Candara" w:cs="Times New Roman"/>
          <w:sz w:val="20"/>
          <w:szCs w:val="20"/>
        </w:rPr>
        <w:t>r</w:t>
      </w:r>
      <w:r w:rsidRPr="00867944">
        <w:rPr>
          <w:rFonts w:ascii="Candara" w:hAnsi="Candara" w:cs="Times New Roman"/>
          <w:sz w:val="20"/>
          <w:szCs w:val="20"/>
        </w:rPr>
        <w:t>any  a plného  narovnání všech  vzájemných smluvních a zákonných povinností smluvních stran  a to  za podmínek   níže  uvedených  takto  :</w:t>
      </w:r>
    </w:p>
    <w:p w:rsidR="00F147D3" w:rsidRDefault="00F147D3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393361" w:rsidRPr="00867944" w:rsidRDefault="00393361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bookmarkStart w:id="6" w:name="_GoBack"/>
      <w:bookmarkEnd w:id="6"/>
      <w:r>
        <w:rPr>
          <w:rFonts w:ascii="Candara" w:hAnsi="Candara" w:cs="Times New Roman"/>
          <w:sz w:val="20"/>
          <w:szCs w:val="20"/>
        </w:rPr>
        <w:t>1.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>a) doručení písemné   výzvy  s programem jednání a listinami vztahující</w:t>
      </w:r>
      <w:r w:rsidR="00393361">
        <w:rPr>
          <w:rFonts w:ascii="Candara" w:hAnsi="Candara" w:cs="Times New Roman"/>
          <w:sz w:val="20"/>
          <w:szCs w:val="20"/>
        </w:rPr>
        <w:t>mi</w:t>
      </w:r>
      <w:r w:rsidRPr="00867944">
        <w:rPr>
          <w:rFonts w:ascii="Candara" w:hAnsi="Candara" w:cs="Times New Roman"/>
          <w:sz w:val="20"/>
          <w:szCs w:val="20"/>
        </w:rPr>
        <w:t xml:space="preserve"> se k předmětu jednání  ( např. Protokol</w:t>
      </w:r>
      <w:r w:rsidR="0033530F">
        <w:rPr>
          <w:rFonts w:ascii="Candara" w:hAnsi="Candara" w:cs="Times New Roman"/>
          <w:sz w:val="20"/>
          <w:szCs w:val="20"/>
        </w:rPr>
        <w:t xml:space="preserve">y o nesplnění povinnosti druhé smluvní </w:t>
      </w:r>
      <w:proofErr w:type="gramStart"/>
      <w:r w:rsidR="0033530F">
        <w:rPr>
          <w:rFonts w:ascii="Candara" w:hAnsi="Candara" w:cs="Times New Roman"/>
          <w:sz w:val="20"/>
          <w:szCs w:val="20"/>
        </w:rPr>
        <w:t xml:space="preserve">strany,  </w:t>
      </w:r>
      <w:r w:rsidRPr="00867944">
        <w:rPr>
          <w:rFonts w:ascii="Candara" w:hAnsi="Candara" w:cs="Times New Roman"/>
          <w:sz w:val="20"/>
          <w:szCs w:val="20"/>
        </w:rPr>
        <w:t>zjišťovací</w:t>
      </w:r>
      <w:proofErr w:type="gramEnd"/>
      <w:r w:rsidRPr="00867944">
        <w:rPr>
          <w:rFonts w:ascii="Candara" w:hAnsi="Candara" w:cs="Times New Roman"/>
          <w:sz w:val="20"/>
          <w:szCs w:val="20"/>
        </w:rPr>
        <w:t xml:space="preserve"> protokoly  o vzniku  škody , zápisy  atd. )  druhé smluvní straně se svolání</w:t>
      </w:r>
      <w:r w:rsidR="00715D43">
        <w:rPr>
          <w:rFonts w:ascii="Candara" w:hAnsi="Candara" w:cs="Times New Roman"/>
          <w:sz w:val="20"/>
          <w:szCs w:val="20"/>
        </w:rPr>
        <w:t>m</w:t>
      </w:r>
      <w:r w:rsidRPr="00867944">
        <w:rPr>
          <w:rFonts w:ascii="Candara" w:hAnsi="Candara" w:cs="Times New Roman"/>
          <w:sz w:val="20"/>
          <w:szCs w:val="20"/>
        </w:rPr>
        <w:t xml:space="preserve"> osobního jednání zástupců obou smluvních stran v sídle </w:t>
      </w:r>
      <w:proofErr w:type="spellStart"/>
      <w:r w:rsidRPr="00867944">
        <w:rPr>
          <w:rFonts w:ascii="Candara" w:hAnsi="Candara" w:cs="Times New Roman"/>
          <w:sz w:val="20"/>
          <w:szCs w:val="20"/>
        </w:rPr>
        <w:t>svolatele</w:t>
      </w:r>
      <w:proofErr w:type="spellEnd"/>
      <w:r w:rsidRPr="00867944">
        <w:rPr>
          <w:rFonts w:ascii="Candara" w:hAnsi="Candara" w:cs="Times New Roman"/>
          <w:sz w:val="20"/>
          <w:szCs w:val="20"/>
        </w:rPr>
        <w:t xml:space="preserve">  jednání a to nejpozději ve  lhůtě 15 dnů od doručení  výzvy.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 xml:space="preserve">b) sepsání  závazného protokolu o jednání s jeho závěry vedoucími k odstranění vad,  škod,  atd.  které </w:t>
      </w:r>
      <w:proofErr w:type="gramStart"/>
      <w:r w:rsidRPr="00867944">
        <w:rPr>
          <w:rFonts w:ascii="Candara" w:hAnsi="Candara" w:cs="Times New Roman"/>
          <w:sz w:val="20"/>
          <w:szCs w:val="20"/>
        </w:rPr>
        <w:t>jednáním  jedné</w:t>
      </w:r>
      <w:proofErr w:type="gramEnd"/>
      <w:r w:rsidRPr="00867944">
        <w:rPr>
          <w:rFonts w:ascii="Candara" w:hAnsi="Candara" w:cs="Times New Roman"/>
          <w:sz w:val="20"/>
          <w:szCs w:val="20"/>
        </w:rPr>
        <w:t xml:space="preserve"> smluvní strany druhé vznikly, jakožto  uzavření dohody o náhradě případných škod a jejich uhrazení  v závazném  termínu, Protokol o jednání  bude   vždy stvrzen   jako správný a úplný   podpisy pověřených  zástupců smluvních stran.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>2.</w:t>
      </w:r>
    </w:p>
    <w:p w:rsidR="00146667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>V případě, že druhá smluvní strana se z </w:t>
      </w:r>
      <w:proofErr w:type="gramStart"/>
      <w:r w:rsidRPr="00867944">
        <w:rPr>
          <w:rFonts w:ascii="Candara" w:hAnsi="Candara" w:cs="Times New Roman"/>
          <w:sz w:val="20"/>
          <w:szCs w:val="20"/>
        </w:rPr>
        <w:t>jakéhokoliv  důvodu</w:t>
      </w:r>
      <w:proofErr w:type="gramEnd"/>
      <w:r w:rsidRPr="00867944">
        <w:rPr>
          <w:rFonts w:ascii="Candara" w:hAnsi="Candara" w:cs="Times New Roman"/>
          <w:sz w:val="20"/>
          <w:szCs w:val="20"/>
        </w:rPr>
        <w:t xml:space="preserve">  nezúčastní svolaného  jednání uvedeného v bodě 1</w:t>
      </w:r>
      <w:r w:rsidR="00F44EF7">
        <w:rPr>
          <w:rFonts w:ascii="Candara" w:hAnsi="Candara" w:cs="Times New Roman"/>
          <w:sz w:val="20"/>
          <w:szCs w:val="20"/>
        </w:rPr>
        <w:t>. a)</w:t>
      </w:r>
      <w:r w:rsidRPr="00867944">
        <w:rPr>
          <w:rFonts w:ascii="Candara" w:hAnsi="Candara" w:cs="Times New Roman"/>
          <w:sz w:val="20"/>
          <w:szCs w:val="20"/>
        </w:rPr>
        <w:t xml:space="preserve"> </w:t>
      </w:r>
      <w:r w:rsidR="00F44EF7">
        <w:rPr>
          <w:rFonts w:ascii="Candara" w:hAnsi="Candara" w:cs="Times New Roman"/>
          <w:sz w:val="20"/>
          <w:szCs w:val="20"/>
        </w:rPr>
        <w:t>č</w:t>
      </w:r>
      <w:r w:rsidR="00F44EF7" w:rsidRPr="00867944">
        <w:rPr>
          <w:rFonts w:ascii="Candara" w:hAnsi="Candara" w:cs="Times New Roman"/>
          <w:sz w:val="20"/>
          <w:szCs w:val="20"/>
        </w:rPr>
        <w:t>l. VII</w:t>
      </w:r>
      <w:r w:rsidR="00B14474">
        <w:rPr>
          <w:rFonts w:ascii="Candara" w:hAnsi="Candara" w:cs="Times New Roman"/>
          <w:sz w:val="20"/>
          <w:szCs w:val="20"/>
        </w:rPr>
        <w:t>,  této smlouvy</w:t>
      </w:r>
      <w:r w:rsidRPr="00867944">
        <w:rPr>
          <w:rFonts w:ascii="Candara" w:hAnsi="Candara" w:cs="Times New Roman"/>
          <w:sz w:val="20"/>
          <w:szCs w:val="20"/>
        </w:rPr>
        <w:t xml:space="preserve">, nedojde ke  vzájemné dohodě, nebo  zavázaná smluvní strana  nesplní svůj  závazek   vyplývající ze  závazného protokolu o jednání s jeho závěry,  vyplývající  z dohody o náhradě škody atd.  uzavřeného podle bodu 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 xml:space="preserve"> 1, písm. b)  </w:t>
      </w:r>
      <w:proofErr w:type="spellStart"/>
      <w:proofErr w:type="gramStart"/>
      <w:r w:rsidRPr="00867944">
        <w:rPr>
          <w:rFonts w:ascii="Candara" w:hAnsi="Candara" w:cs="Times New Roman"/>
          <w:sz w:val="20"/>
          <w:szCs w:val="20"/>
        </w:rPr>
        <w:t>čl.VII</w:t>
      </w:r>
      <w:proofErr w:type="spellEnd"/>
      <w:proofErr w:type="gramEnd"/>
      <w:r w:rsidRPr="00867944">
        <w:rPr>
          <w:rFonts w:ascii="Candara" w:hAnsi="Candara" w:cs="Times New Roman"/>
          <w:sz w:val="20"/>
          <w:szCs w:val="20"/>
        </w:rPr>
        <w:t xml:space="preserve">. této smlouvy je druhá smluvní strana  oprávněna  věc řešit příslušnou žalobou podanou k soudu. 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>3.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 xml:space="preserve"> Pro případ řešení vzájemných sporů  vyplývajících  z neuskutečněného  plnění  rámcové smlouvy  o dílo a jejich dodatků  se smluvní strany  tí</w:t>
      </w:r>
      <w:r w:rsidR="00B14474">
        <w:rPr>
          <w:rFonts w:ascii="Candara" w:hAnsi="Candara" w:cs="Times New Roman"/>
          <w:sz w:val="20"/>
          <w:szCs w:val="20"/>
        </w:rPr>
        <w:t>mto  výslovn</w:t>
      </w:r>
      <w:r w:rsidR="00971962">
        <w:rPr>
          <w:rFonts w:ascii="Candara" w:hAnsi="Candara" w:cs="Times New Roman"/>
          <w:sz w:val="20"/>
          <w:szCs w:val="20"/>
        </w:rPr>
        <w:t>ě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proofErr w:type="gramStart"/>
      <w:r w:rsidR="0033530F">
        <w:rPr>
          <w:rFonts w:ascii="Candara" w:hAnsi="Candara" w:cs="Times New Roman"/>
          <w:sz w:val="20"/>
          <w:szCs w:val="20"/>
        </w:rPr>
        <w:t xml:space="preserve">dohodly </w:t>
      </w:r>
      <w:r w:rsidRPr="00867944">
        <w:rPr>
          <w:rFonts w:ascii="Candara" w:hAnsi="Candara" w:cs="Times New Roman"/>
          <w:sz w:val="20"/>
          <w:szCs w:val="20"/>
        </w:rPr>
        <w:t>:</w:t>
      </w:r>
      <w:proofErr w:type="gramEnd"/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 xml:space="preserve">a) </w:t>
      </w:r>
      <w:r w:rsidR="0033530F">
        <w:rPr>
          <w:rFonts w:ascii="Candara" w:hAnsi="Candara" w:cs="Times New Roman"/>
          <w:sz w:val="20"/>
          <w:szCs w:val="20"/>
        </w:rPr>
        <w:t>na místní a věcné příslušnosti obecného soudu, kterým je</w:t>
      </w:r>
      <w:r w:rsidR="00B14474">
        <w:rPr>
          <w:rFonts w:ascii="Candara" w:hAnsi="Candara" w:cs="Times New Roman"/>
          <w:sz w:val="20"/>
          <w:szCs w:val="20"/>
        </w:rPr>
        <w:t xml:space="preserve"> vždy místně a věcně příslušný </w:t>
      </w:r>
      <w:r w:rsidRPr="00867944">
        <w:rPr>
          <w:rFonts w:ascii="Candara" w:hAnsi="Candara" w:cs="Times New Roman"/>
          <w:sz w:val="20"/>
          <w:szCs w:val="20"/>
        </w:rPr>
        <w:t xml:space="preserve">obecný </w:t>
      </w:r>
      <w:proofErr w:type="gramStart"/>
      <w:r w:rsidRPr="00867944">
        <w:rPr>
          <w:rFonts w:ascii="Candara" w:hAnsi="Candara" w:cs="Times New Roman"/>
          <w:sz w:val="20"/>
          <w:szCs w:val="20"/>
        </w:rPr>
        <w:t>soud</w:t>
      </w:r>
      <w:proofErr w:type="gramEnd"/>
      <w:r w:rsidRPr="00867944">
        <w:rPr>
          <w:rFonts w:ascii="Candara" w:hAnsi="Candara" w:cs="Times New Roman"/>
          <w:sz w:val="20"/>
          <w:szCs w:val="20"/>
        </w:rPr>
        <w:t xml:space="preserve">  ( </w:t>
      </w:r>
      <w:proofErr w:type="gramStart"/>
      <w:r w:rsidRPr="00867944">
        <w:rPr>
          <w:rFonts w:ascii="Candara" w:hAnsi="Candara" w:cs="Times New Roman"/>
          <w:sz w:val="20"/>
          <w:szCs w:val="20"/>
        </w:rPr>
        <w:t>tj.</w:t>
      </w:r>
      <w:proofErr w:type="gramEnd"/>
      <w:r w:rsidRPr="00867944">
        <w:rPr>
          <w:rFonts w:ascii="Candara" w:hAnsi="Candara" w:cs="Times New Roman"/>
          <w:sz w:val="20"/>
          <w:szCs w:val="20"/>
        </w:rPr>
        <w:t xml:space="preserve">  okr</w:t>
      </w:r>
      <w:r w:rsidR="0033530F">
        <w:rPr>
          <w:rFonts w:ascii="Candara" w:hAnsi="Candara" w:cs="Times New Roman"/>
          <w:sz w:val="20"/>
          <w:szCs w:val="20"/>
        </w:rPr>
        <w:t xml:space="preserve">esní,  respektive krajský soud) </w:t>
      </w:r>
      <w:r w:rsidRPr="00867944">
        <w:rPr>
          <w:rFonts w:ascii="Candara" w:hAnsi="Candara" w:cs="Times New Roman"/>
          <w:sz w:val="20"/>
          <w:szCs w:val="20"/>
        </w:rPr>
        <w:t>dle sí</w:t>
      </w:r>
      <w:r w:rsidR="0033530F">
        <w:rPr>
          <w:rFonts w:ascii="Candara" w:hAnsi="Candara" w:cs="Times New Roman"/>
          <w:sz w:val="20"/>
          <w:szCs w:val="20"/>
        </w:rPr>
        <w:t xml:space="preserve">dla objednatele na území České </w:t>
      </w:r>
      <w:r w:rsidRPr="00867944">
        <w:rPr>
          <w:rFonts w:ascii="Candara" w:hAnsi="Candara" w:cs="Times New Roman"/>
          <w:sz w:val="20"/>
          <w:szCs w:val="20"/>
        </w:rPr>
        <w:t>republiky.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867944" w:rsidRPr="00867944" w:rsidRDefault="0033530F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b) na volbě hmotného práva, kterým se 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smluvní a závazkové  </w:t>
      </w:r>
      <w:r w:rsidR="00B14474">
        <w:rPr>
          <w:rFonts w:ascii="Candara" w:hAnsi="Candara" w:cs="Times New Roman"/>
          <w:sz w:val="20"/>
          <w:szCs w:val="20"/>
        </w:rPr>
        <w:t xml:space="preserve">vztahy  obou   smluvních stran 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řídí a kterým je  vždy  zákon č. </w:t>
      </w:r>
      <w:r w:rsidR="00540472">
        <w:rPr>
          <w:rFonts w:ascii="Candara" w:hAnsi="Candara" w:cs="Times New Roman"/>
          <w:sz w:val="20"/>
          <w:szCs w:val="20"/>
        </w:rPr>
        <w:t>89/2012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 Sb., </w:t>
      </w:r>
      <w:proofErr w:type="gramStart"/>
      <w:r w:rsidR="00540472">
        <w:rPr>
          <w:rFonts w:ascii="Candara" w:hAnsi="Candara" w:cs="Times New Roman"/>
          <w:sz w:val="20"/>
          <w:szCs w:val="20"/>
        </w:rPr>
        <w:t>občanský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  zákoník</w:t>
      </w:r>
      <w:proofErr w:type="gramEnd"/>
      <w:r w:rsidR="00867944" w:rsidRPr="00867944">
        <w:rPr>
          <w:rFonts w:ascii="Candara" w:hAnsi="Candara" w:cs="Times New Roman"/>
          <w:sz w:val="20"/>
          <w:szCs w:val="20"/>
        </w:rPr>
        <w:t xml:space="preserve"> a to bez ohledu na osobu a povahu  druhého  účastníka smlouvy a  bez ohledu </w:t>
      </w:r>
      <w:r w:rsidR="00393361">
        <w:rPr>
          <w:rFonts w:ascii="Candara" w:hAnsi="Candara" w:cs="Times New Roman"/>
          <w:sz w:val="20"/>
          <w:szCs w:val="20"/>
        </w:rPr>
        <w:t xml:space="preserve">na 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 místo uzavření smlouvy,</w:t>
      </w:r>
      <w:r w:rsidR="00146667">
        <w:rPr>
          <w:rFonts w:ascii="Candara" w:hAnsi="Candara" w:cs="Times New Roman"/>
          <w:sz w:val="20"/>
          <w:szCs w:val="20"/>
        </w:rPr>
        <w:t xml:space="preserve"> 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 které může  být i mimo  území České  republiky,</w:t>
      </w:r>
    </w:p>
    <w:p w:rsidR="00867944" w:rsidRPr="00867944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EB2540" w:rsidRDefault="00867944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867944">
        <w:rPr>
          <w:rFonts w:ascii="Candara" w:hAnsi="Candara" w:cs="Times New Roman"/>
          <w:sz w:val="20"/>
          <w:szCs w:val="20"/>
        </w:rPr>
        <w:t>c)</w:t>
      </w:r>
      <w:r w:rsidR="001F4CA6">
        <w:rPr>
          <w:rFonts w:ascii="Candara" w:hAnsi="Candara" w:cs="Times New Roman"/>
          <w:sz w:val="20"/>
          <w:szCs w:val="20"/>
        </w:rPr>
        <w:t xml:space="preserve"> </w:t>
      </w:r>
      <w:r w:rsidR="002604A6">
        <w:rPr>
          <w:rFonts w:ascii="Candara" w:hAnsi="Candara" w:cs="Times New Roman"/>
          <w:sz w:val="20"/>
          <w:szCs w:val="20"/>
        </w:rPr>
        <w:t xml:space="preserve">na </w:t>
      </w:r>
      <w:proofErr w:type="gramStart"/>
      <w:r w:rsidR="002604A6">
        <w:rPr>
          <w:rFonts w:ascii="Candara" w:hAnsi="Candara" w:cs="Times New Roman"/>
          <w:sz w:val="20"/>
          <w:szCs w:val="20"/>
        </w:rPr>
        <w:t xml:space="preserve">volbě </w:t>
      </w:r>
      <w:r w:rsidR="0033530F">
        <w:rPr>
          <w:rFonts w:ascii="Candara" w:hAnsi="Candara" w:cs="Times New Roman"/>
          <w:sz w:val="20"/>
          <w:szCs w:val="20"/>
        </w:rPr>
        <w:t xml:space="preserve"> procesního</w:t>
      </w:r>
      <w:proofErr w:type="gramEnd"/>
      <w:r w:rsidR="0033530F">
        <w:rPr>
          <w:rFonts w:ascii="Candara" w:hAnsi="Candara" w:cs="Times New Roman"/>
          <w:sz w:val="20"/>
          <w:szCs w:val="20"/>
        </w:rPr>
        <w:t xml:space="preserve"> práva</w:t>
      </w:r>
      <w:r w:rsidRPr="00867944">
        <w:rPr>
          <w:rFonts w:ascii="Candara" w:hAnsi="Candara" w:cs="Times New Roman"/>
          <w:sz w:val="20"/>
          <w:szCs w:val="20"/>
        </w:rPr>
        <w:t>, podle kterého se bude případný  soudní spor   vždy  před  soudy  projednávat a podle kterého budou soudy vést řízení, kterým je   vždy  občanský soudní  řád ( zák. č. 99/1963</w:t>
      </w:r>
      <w:r w:rsidR="00393361">
        <w:rPr>
          <w:rFonts w:ascii="Candara" w:hAnsi="Candara" w:cs="Times New Roman"/>
          <w:sz w:val="20"/>
          <w:szCs w:val="20"/>
        </w:rPr>
        <w:t xml:space="preserve"> Sb.</w:t>
      </w:r>
      <w:r w:rsidRPr="00867944">
        <w:rPr>
          <w:rFonts w:ascii="Candara" w:hAnsi="Candara" w:cs="Times New Roman"/>
          <w:sz w:val="20"/>
          <w:szCs w:val="20"/>
        </w:rPr>
        <w:t xml:space="preserve"> ) a  další procesní předpisy České  republiky</w:t>
      </w:r>
      <w:r w:rsidR="00EB2540">
        <w:rPr>
          <w:rFonts w:ascii="Candara" w:hAnsi="Candara" w:cs="Times New Roman"/>
          <w:sz w:val="20"/>
          <w:szCs w:val="20"/>
        </w:rPr>
        <w:t>.</w:t>
      </w:r>
    </w:p>
    <w:p w:rsidR="00EB2540" w:rsidRDefault="00EB2540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867944" w:rsidRPr="00867944" w:rsidRDefault="00EB2540" w:rsidP="00867944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S</w:t>
      </w:r>
      <w:r w:rsidR="0033530F">
        <w:rPr>
          <w:rFonts w:ascii="Candara" w:hAnsi="Candara" w:cs="Times New Roman"/>
          <w:sz w:val="20"/>
          <w:szCs w:val="20"/>
        </w:rPr>
        <w:t>mluvní strany se podpisem této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 rámcové smlouvy o dílo </w:t>
      </w:r>
      <w:proofErr w:type="gramStart"/>
      <w:r w:rsidR="00867944" w:rsidRPr="00867944">
        <w:rPr>
          <w:rFonts w:ascii="Candara" w:hAnsi="Candara" w:cs="Times New Roman"/>
          <w:sz w:val="20"/>
          <w:szCs w:val="20"/>
        </w:rPr>
        <w:t>navzájem  zavazují</w:t>
      </w:r>
      <w:proofErr w:type="gramEnd"/>
      <w:r w:rsidR="00867944" w:rsidRPr="00867944">
        <w:rPr>
          <w:rFonts w:ascii="Candara" w:hAnsi="Candara" w:cs="Times New Roman"/>
          <w:sz w:val="20"/>
          <w:szCs w:val="20"/>
        </w:rPr>
        <w:t xml:space="preserve">   pod  sankcí   neúčinnosti  všech  právních  </w:t>
      </w:r>
      <w:r w:rsidR="001F4CA6">
        <w:rPr>
          <w:rFonts w:ascii="Candara" w:hAnsi="Candara" w:cs="Times New Roman"/>
          <w:sz w:val="20"/>
          <w:szCs w:val="20"/>
        </w:rPr>
        <w:t>úkonů a jednání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  u</w:t>
      </w:r>
      <w:r w:rsidR="0033530F">
        <w:rPr>
          <w:rFonts w:ascii="Candara" w:hAnsi="Candara" w:cs="Times New Roman"/>
          <w:sz w:val="20"/>
          <w:szCs w:val="20"/>
        </w:rPr>
        <w:t xml:space="preserve">činěných  v rozporu s  dohodou 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uzavřenou v čl. VII. této </w:t>
      </w:r>
      <w:r w:rsidR="00B14474">
        <w:rPr>
          <w:rFonts w:ascii="Candara" w:hAnsi="Candara" w:cs="Times New Roman"/>
          <w:sz w:val="20"/>
          <w:szCs w:val="20"/>
        </w:rPr>
        <w:t xml:space="preserve">smlouvy, </w:t>
      </w:r>
      <w:r w:rsidR="00867944" w:rsidRPr="00867944">
        <w:rPr>
          <w:rFonts w:ascii="Candara" w:hAnsi="Candara" w:cs="Times New Roman"/>
          <w:sz w:val="20"/>
          <w:szCs w:val="20"/>
        </w:rPr>
        <w:t xml:space="preserve">tuto vzájemnou  dohodu   dodržovat a  podle ní postupovat.  </w:t>
      </w:r>
    </w:p>
    <w:p w:rsidR="005327F6" w:rsidRDefault="005327F6" w:rsidP="00D246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</w:p>
    <w:p w:rsidR="005327F6" w:rsidRPr="00455EF8" w:rsidRDefault="00D24649" w:rsidP="005327F6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Čl. VII</w:t>
      </w:r>
      <w:r w:rsidR="005327F6">
        <w:rPr>
          <w:rFonts w:ascii="Candara" w:hAnsi="Candara" w:cs="Times New Roman"/>
          <w:b/>
          <w:sz w:val="20"/>
          <w:szCs w:val="20"/>
        </w:rPr>
        <w:t>I</w:t>
      </w:r>
      <w:r w:rsidRPr="00455EF8">
        <w:rPr>
          <w:rFonts w:ascii="Candara" w:hAnsi="Candara" w:cs="Times New Roman"/>
          <w:b/>
          <w:sz w:val="20"/>
          <w:szCs w:val="20"/>
        </w:rPr>
        <w:t>.</w:t>
      </w:r>
    </w:p>
    <w:p w:rsidR="00D24649" w:rsidRPr="00455EF8" w:rsidRDefault="00D24649" w:rsidP="00D24649">
      <w:pPr>
        <w:pStyle w:val="Bezmezer"/>
        <w:jc w:val="center"/>
        <w:rPr>
          <w:rFonts w:ascii="Candara" w:hAnsi="Candara" w:cs="Times New Roman"/>
          <w:b/>
          <w:sz w:val="20"/>
          <w:szCs w:val="20"/>
        </w:rPr>
      </w:pPr>
      <w:r w:rsidRPr="00455EF8">
        <w:rPr>
          <w:rFonts w:ascii="Candara" w:hAnsi="Candara" w:cs="Times New Roman"/>
          <w:b/>
          <w:sz w:val="20"/>
          <w:szCs w:val="20"/>
        </w:rPr>
        <w:t>Závěrečná ujednání</w:t>
      </w:r>
    </w:p>
    <w:p w:rsidR="00D24649" w:rsidRPr="00455EF8" w:rsidRDefault="00D24649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</w:p>
    <w:p w:rsidR="00B72C09" w:rsidRPr="00B72C09" w:rsidRDefault="00E91C26" w:rsidP="00254071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1. Tato</w:t>
      </w:r>
      <w:r w:rsidR="00D24649" w:rsidRPr="00455EF8">
        <w:rPr>
          <w:rFonts w:ascii="Candara" w:hAnsi="Candara" w:cs="Times New Roman"/>
          <w:sz w:val="20"/>
          <w:szCs w:val="20"/>
        </w:rPr>
        <w:t xml:space="preserve"> smlouva je </w:t>
      </w:r>
      <w:r w:rsidRPr="00455EF8">
        <w:rPr>
          <w:rFonts w:ascii="Candara" w:hAnsi="Candara" w:cs="Times New Roman"/>
          <w:sz w:val="20"/>
          <w:szCs w:val="20"/>
        </w:rPr>
        <w:t>platná datem</w:t>
      </w:r>
      <w:r w:rsidR="00D24649" w:rsidRPr="00455EF8">
        <w:rPr>
          <w:rFonts w:ascii="Candara" w:hAnsi="Candara" w:cs="Times New Roman"/>
          <w:sz w:val="20"/>
          <w:szCs w:val="20"/>
        </w:rPr>
        <w:t xml:space="preserve"> jejího podpisu a účinná </w:t>
      </w:r>
      <w:r w:rsidR="00095BF7">
        <w:rPr>
          <w:rFonts w:ascii="Candara" w:hAnsi="Candara" w:cs="Times New Roman"/>
          <w:b/>
          <w:sz w:val="20"/>
          <w:szCs w:val="20"/>
        </w:rPr>
        <w:t>od</w:t>
      </w:r>
      <w:r w:rsidR="00095BF7" w:rsidRPr="00F769EE">
        <w:rPr>
          <w:rFonts w:ascii="Candara" w:hAnsi="Candara" w:cs="Times New Roman"/>
          <w:b/>
          <w:sz w:val="20"/>
          <w:szCs w:val="20"/>
        </w:rPr>
        <w:t xml:space="preserve"> </w:t>
      </w:r>
      <w:proofErr w:type="gramStart"/>
      <w:r w:rsidR="00A5738C">
        <w:rPr>
          <w:rFonts w:ascii="Candara" w:hAnsi="Candara" w:cs="Times New Roman"/>
          <w:b/>
          <w:sz w:val="20"/>
          <w:szCs w:val="20"/>
        </w:rPr>
        <w:t>1.8</w:t>
      </w:r>
      <w:r w:rsidR="009857F9">
        <w:rPr>
          <w:rFonts w:ascii="Candara" w:hAnsi="Candara" w:cs="Times New Roman"/>
          <w:b/>
          <w:sz w:val="20"/>
          <w:szCs w:val="20"/>
        </w:rPr>
        <w:t>.2018</w:t>
      </w:r>
      <w:proofErr w:type="gramEnd"/>
      <w:r w:rsidR="009857F9">
        <w:rPr>
          <w:rFonts w:ascii="Candara" w:hAnsi="Candara" w:cs="Times New Roman"/>
          <w:b/>
          <w:sz w:val="20"/>
          <w:szCs w:val="20"/>
        </w:rPr>
        <w:t>.</w:t>
      </w:r>
    </w:p>
    <w:p w:rsidR="00715D43" w:rsidRDefault="00D24649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2. Sml</w:t>
      </w:r>
      <w:r w:rsidR="00E91C26">
        <w:rPr>
          <w:rFonts w:ascii="Candara" w:hAnsi="Candara" w:cs="Times New Roman"/>
          <w:sz w:val="20"/>
          <w:szCs w:val="20"/>
        </w:rPr>
        <w:t xml:space="preserve">ouvu je možno měnit pouze po </w:t>
      </w:r>
      <w:r w:rsidRPr="00455EF8">
        <w:rPr>
          <w:rFonts w:ascii="Candara" w:hAnsi="Candara" w:cs="Times New Roman"/>
          <w:sz w:val="20"/>
          <w:szCs w:val="20"/>
        </w:rPr>
        <w:t xml:space="preserve">vzájemné dohodě obou smluvních stran formou číslovaného </w:t>
      </w:r>
      <w:r w:rsidR="00E91C26" w:rsidRPr="00455EF8">
        <w:rPr>
          <w:rFonts w:ascii="Candara" w:hAnsi="Candara" w:cs="Times New Roman"/>
          <w:sz w:val="20"/>
          <w:szCs w:val="20"/>
        </w:rPr>
        <w:t>písemného</w:t>
      </w:r>
    </w:p>
    <w:p w:rsidR="00D24649" w:rsidRPr="00455EF8" w:rsidRDefault="00715D43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</w:t>
      </w:r>
      <w:r w:rsidR="00E91C26" w:rsidRPr="00455EF8">
        <w:rPr>
          <w:rFonts w:ascii="Candara" w:hAnsi="Candara" w:cs="Times New Roman"/>
          <w:sz w:val="20"/>
          <w:szCs w:val="20"/>
        </w:rPr>
        <w:t xml:space="preserve"> </w:t>
      </w:r>
      <w:r>
        <w:rPr>
          <w:rFonts w:ascii="Candara" w:hAnsi="Candara" w:cs="Times New Roman"/>
          <w:sz w:val="20"/>
          <w:szCs w:val="20"/>
        </w:rPr>
        <w:t xml:space="preserve">  </w:t>
      </w:r>
      <w:r w:rsidR="00E91C26" w:rsidRPr="00455EF8">
        <w:rPr>
          <w:rFonts w:ascii="Candara" w:hAnsi="Candara" w:cs="Times New Roman"/>
          <w:sz w:val="20"/>
          <w:szCs w:val="20"/>
        </w:rPr>
        <w:t>dodatku</w:t>
      </w:r>
      <w:r w:rsidR="00E91C26">
        <w:rPr>
          <w:rFonts w:ascii="Candara" w:hAnsi="Candara" w:cs="Times New Roman"/>
          <w:sz w:val="20"/>
          <w:szCs w:val="20"/>
        </w:rPr>
        <w:t>.</w:t>
      </w:r>
    </w:p>
    <w:p w:rsidR="00715D43" w:rsidRDefault="00D24649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3. Smlouva je vyhotovena ve třech stejnopisech mající</w:t>
      </w:r>
      <w:r w:rsidR="00393361">
        <w:rPr>
          <w:rFonts w:ascii="Candara" w:hAnsi="Candara" w:cs="Times New Roman"/>
          <w:sz w:val="20"/>
          <w:szCs w:val="20"/>
        </w:rPr>
        <w:t>ch</w:t>
      </w:r>
      <w:r w:rsidRPr="00455EF8">
        <w:rPr>
          <w:rFonts w:ascii="Candara" w:hAnsi="Candara" w:cs="Times New Roman"/>
          <w:sz w:val="20"/>
          <w:szCs w:val="20"/>
        </w:rPr>
        <w:t xml:space="preserve"> právní sílu originálu, z nichž </w:t>
      </w:r>
      <w:r w:rsidR="00726FA3">
        <w:rPr>
          <w:rFonts w:ascii="Candara" w:hAnsi="Candara" w:cs="Times New Roman"/>
          <w:sz w:val="20"/>
          <w:szCs w:val="20"/>
        </w:rPr>
        <w:t xml:space="preserve">objednatel </w:t>
      </w:r>
      <w:r w:rsidRPr="00455EF8">
        <w:rPr>
          <w:rFonts w:ascii="Candara" w:hAnsi="Candara" w:cs="Times New Roman"/>
          <w:sz w:val="20"/>
          <w:szCs w:val="20"/>
        </w:rPr>
        <w:t>obdrží pro svoji</w:t>
      </w:r>
    </w:p>
    <w:p w:rsidR="00D24649" w:rsidRPr="00455EF8" w:rsidRDefault="00715D43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D24649" w:rsidRPr="00455EF8">
        <w:rPr>
          <w:rFonts w:ascii="Candara" w:hAnsi="Candara" w:cs="Times New Roman"/>
          <w:sz w:val="20"/>
          <w:szCs w:val="20"/>
        </w:rPr>
        <w:t xml:space="preserve"> </w:t>
      </w:r>
      <w:r w:rsidR="00E91C26" w:rsidRPr="00455EF8">
        <w:rPr>
          <w:rFonts w:ascii="Candara" w:hAnsi="Candara" w:cs="Times New Roman"/>
          <w:sz w:val="20"/>
          <w:szCs w:val="20"/>
        </w:rPr>
        <w:t xml:space="preserve">potřebu </w:t>
      </w:r>
      <w:r w:rsidR="00F72CC8">
        <w:rPr>
          <w:rFonts w:ascii="Candara" w:hAnsi="Candara" w:cs="Times New Roman"/>
          <w:sz w:val="20"/>
          <w:szCs w:val="20"/>
        </w:rPr>
        <w:t>jeden</w:t>
      </w:r>
      <w:r w:rsidR="00D24649" w:rsidRPr="00455EF8">
        <w:rPr>
          <w:rFonts w:ascii="Candara" w:hAnsi="Candara" w:cs="Times New Roman"/>
          <w:sz w:val="20"/>
          <w:szCs w:val="20"/>
        </w:rPr>
        <w:t xml:space="preserve"> </w:t>
      </w:r>
      <w:r w:rsidR="00E91C26" w:rsidRPr="00455EF8">
        <w:rPr>
          <w:rFonts w:ascii="Candara" w:hAnsi="Candara" w:cs="Times New Roman"/>
          <w:sz w:val="20"/>
          <w:szCs w:val="20"/>
        </w:rPr>
        <w:t xml:space="preserve">stejnopis a </w:t>
      </w:r>
      <w:r w:rsidR="00726FA3">
        <w:rPr>
          <w:rFonts w:ascii="Candara" w:hAnsi="Candara" w:cs="Times New Roman"/>
          <w:sz w:val="20"/>
          <w:szCs w:val="20"/>
        </w:rPr>
        <w:t xml:space="preserve">zhotovitel </w:t>
      </w:r>
      <w:r w:rsidR="00F72CC8">
        <w:rPr>
          <w:rFonts w:ascii="Candara" w:hAnsi="Candara" w:cs="Times New Roman"/>
          <w:sz w:val="20"/>
          <w:szCs w:val="20"/>
        </w:rPr>
        <w:t>obdrží dva</w:t>
      </w:r>
      <w:r w:rsidR="00D24649" w:rsidRPr="00455EF8">
        <w:rPr>
          <w:rFonts w:ascii="Candara" w:hAnsi="Candara" w:cs="Times New Roman"/>
          <w:sz w:val="20"/>
          <w:szCs w:val="20"/>
        </w:rPr>
        <w:t xml:space="preserve"> stejnopis</w:t>
      </w:r>
      <w:r w:rsidR="00F72CC8">
        <w:rPr>
          <w:rFonts w:ascii="Candara" w:hAnsi="Candara" w:cs="Times New Roman"/>
          <w:sz w:val="20"/>
          <w:szCs w:val="20"/>
        </w:rPr>
        <w:t>y</w:t>
      </w:r>
      <w:r w:rsidR="00D24649" w:rsidRPr="00455EF8">
        <w:rPr>
          <w:rFonts w:ascii="Candara" w:hAnsi="Candara" w:cs="Times New Roman"/>
          <w:sz w:val="20"/>
          <w:szCs w:val="20"/>
        </w:rPr>
        <w:t>.</w:t>
      </w:r>
    </w:p>
    <w:p w:rsidR="00715D43" w:rsidRDefault="00E91C26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>4. Smluvní strany</w:t>
      </w:r>
      <w:r w:rsidR="006B4854" w:rsidRPr="00455EF8">
        <w:rPr>
          <w:rFonts w:ascii="Candara" w:hAnsi="Candara" w:cs="Times New Roman"/>
          <w:sz w:val="20"/>
          <w:szCs w:val="20"/>
        </w:rPr>
        <w:t xml:space="preserve"> po pozorném přečtení smlouvy</w:t>
      </w:r>
      <w:r w:rsidR="006B4854" w:rsidRPr="00E91C26">
        <w:rPr>
          <w:rFonts w:ascii="Candara" w:hAnsi="Candara" w:cs="Times New Roman"/>
          <w:b/>
          <w:sz w:val="20"/>
          <w:szCs w:val="20"/>
        </w:rPr>
        <w:t xml:space="preserve">, </w:t>
      </w:r>
      <w:r w:rsidRPr="00E91C26">
        <w:rPr>
          <w:rFonts w:ascii="Candara" w:hAnsi="Candara" w:cs="Times New Roman"/>
          <w:sz w:val="20"/>
          <w:szCs w:val="20"/>
        </w:rPr>
        <w:t>VTOP</w:t>
      </w:r>
      <w:r>
        <w:rPr>
          <w:rFonts w:ascii="Candara" w:hAnsi="Candara" w:cs="Times New Roman"/>
          <w:sz w:val="20"/>
          <w:szCs w:val="20"/>
        </w:rPr>
        <w:t xml:space="preserve"> a ceníku</w:t>
      </w:r>
      <w:r w:rsidR="0033530F">
        <w:rPr>
          <w:rFonts w:ascii="Candara" w:hAnsi="Candara" w:cs="Times New Roman"/>
          <w:sz w:val="20"/>
          <w:szCs w:val="20"/>
        </w:rPr>
        <w:t xml:space="preserve"> prací výslovně</w:t>
      </w:r>
      <w:r w:rsidR="006B4854" w:rsidRPr="00455EF8">
        <w:rPr>
          <w:rFonts w:ascii="Candara" w:hAnsi="Candara" w:cs="Times New Roman"/>
          <w:sz w:val="20"/>
          <w:szCs w:val="20"/>
        </w:rPr>
        <w:t xml:space="preserve"> prohlašují, že jej</w:t>
      </w:r>
      <w:r w:rsidR="009B20EA" w:rsidRPr="00455EF8">
        <w:rPr>
          <w:rFonts w:ascii="Candara" w:hAnsi="Candara" w:cs="Times New Roman"/>
          <w:sz w:val="20"/>
          <w:szCs w:val="20"/>
        </w:rPr>
        <w:t>ich</w:t>
      </w:r>
      <w:r w:rsidR="006B4854" w:rsidRPr="00455EF8">
        <w:rPr>
          <w:rFonts w:ascii="Candara" w:hAnsi="Candara" w:cs="Times New Roman"/>
          <w:sz w:val="20"/>
          <w:szCs w:val="20"/>
        </w:rPr>
        <w:t xml:space="preserve"> obsah odpovídá</w:t>
      </w:r>
    </w:p>
    <w:p w:rsidR="00715D43" w:rsidRDefault="00715D43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33530F">
        <w:rPr>
          <w:rFonts w:ascii="Candara" w:hAnsi="Candara" w:cs="Times New Roman"/>
          <w:sz w:val="20"/>
          <w:szCs w:val="20"/>
        </w:rPr>
        <w:t xml:space="preserve"> právním následkům</w:t>
      </w:r>
      <w:r w:rsidR="006B4854" w:rsidRPr="00455EF8">
        <w:rPr>
          <w:rFonts w:ascii="Candara" w:hAnsi="Candara" w:cs="Times New Roman"/>
          <w:sz w:val="20"/>
          <w:szCs w:val="20"/>
        </w:rPr>
        <w:t xml:space="preserve"> jimi předvídaným a očekávaným, že tu</w:t>
      </w:r>
      <w:r w:rsidR="0033530F">
        <w:rPr>
          <w:rFonts w:ascii="Candara" w:hAnsi="Candara" w:cs="Times New Roman"/>
          <w:sz w:val="20"/>
          <w:szCs w:val="20"/>
        </w:rPr>
        <w:t xml:space="preserve">to smlouvu uzavírají svobodně, </w:t>
      </w:r>
      <w:r w:rsidR="006B4854" w:rsidRPr="00455EF8">
        <w:rPr>
          <w:rFonts w:ascii="Candara" w:hAnsi="Candara" w:cs="Times New Roman"/>
          <w:sz w:val="20"/>
          <w:szCs w:val="20"/>
        </w:rPr>
        <w:t>vážně a určitě, nikoli</w:t>
      </w:r>
    </w:p>
    <w:p w:rsidR="00715D43" w:rsidRDefault="00715D43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33530F">
        <w:rPr>
          <w:rFonts w:ascii="Candara" w:hAnsi="Candara" w:cs="Times New Roman"/>
          <w:sz w:val="20"/>
          <w:szCs w:val="20"/>
        </w:rPr>
        <w:t xml:space="preserve"> v tísni nebo za nápadně</w:t>
      </w:r>
      <w:r w:rsidR="006B4854" w:rsidRPr="00455EF8">
        <w:rPr>
          <w:rFonts w:ascii="Candara" w:hAnsi="Candara" w:cs="Times New Roman"/>
          <w:sz w:val="20"/>
          <w:szCs w:val="20"/>
        </w:rPr>
        <w:t xml:space="preserve"> nevýhodných podmínek pro některou ze smluvních stran, na důkaz čeho tuto smlouvu</w:t>
      </w:r>
    </w:p>
    <w:p w:rsidR="00D24649" w:rsidRDefault="00715D43" w:rsidP="00D24649">
      <w:pPr>
        <w:pStyle w:val="Bezmezer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</w:t>
      </w:r>
      <w:r w:rsidR="006B4854" w:rsidRPr="00455EF8">
        <w:rPr>
          <w:rFonts w:ascii="Candara" w:hAnsi="Candara" w:cs="Times New Roman"/>
          <w:sz w:val="20"/>
          <w:szCs w:val="20"/>
        </w:rPr>
        <w:t xml:space="preserve"> jako správnou podepisuji.</w:t>
      </w:r>
    </w:p>
    <w:p w:rsidR="00410346" w:rsidRDefault="00410346" w:rsidP="00410346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  <w:r w:rsidRPr="00410346">
        <w:rPr>
          <w:rFonts w:ascii="Candara" w:hAnsi="Candara"/>
          <w:sz w:val="20"/>
          <w:szCs w:val="20"/>
        </w:rPr>
        <w:t>5</w:t>
      </w:r>
      <w:r w:rsidRPr="00410346">
        <w:rPr>
          <w:rFonts w:ascii="Candara" w:hAnsi="Candara"/>
          <w:sz w:val="20"/>
          <w:szCs w:val="20"/>
        </w:rPr>
        <w:t>.</w:t>
      </w:r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Smluvní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strany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prohlašují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,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že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tato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smlouva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neobsahuje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žádné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obchodní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tajemství.</w:t>
      </w:r>
    </w:p>
    <w:p w:rsidR="00410346" w:rsidRDefault="00410346" w:rsidP="00410346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  <w:r w:rsidRPr="00410346">
        <w:rPr>
          <w:rFonts w:ascii="Candara" w:hAnsi="Candara"/>
          <w:sz w:val="20"/>
          <w:szCs w:val="20"/>
          <w:lang w:val="de-DE"/>
        </w:rPr>
        <w:t>6.</w:t>
      </w:r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Smluvní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strany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berou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na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vědomí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,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že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tato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sml</w:t>
      </w:r>
      <w:r>
        <w:rPr>
          <w:rFonts w:ascii="Candara" w:hAnsi="Candara"/>
          <w:sz w:val="20"/>
          <w:szCs w:val="20"/>
          <w:lang w:val="de-DE"/>
        </w:rPr>
        <w:t>ouva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>
        <w:rPr>
          <w:rFonts w:ascii="Candara" w:hAnsi="Candara"/>
          <w:sz w:val="20"/>
          <w:szCs w:val="20"/>
          <w:lang w:val="de-DE"/>
        </w:rPr>
        <w:t>včetně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>
        <w:rPr>
          <w:rFonts w:ascii="Candara" w:hAnsi="Candara"/>
          <w:sz w:val="20"/>
          <w:szCs w:val="20"/>
          <w:lang w:val="de-DE"/>
        </w:rPr>
        <w:t>případných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>
        <w:rPr>
          <w:rFonts w:ascii="Candara" w:hAnsi="Candara"/>
          <w:sz w:val="20"/>
          <w:szCs w:val="20"/>
          <w:lang w:val="de-DE"/>
        </w:rPr>
        <w:t>příloh</w:t>
      </w:r>
      <w:proofErr w:type="spellEnd"/>
      <w:r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bude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zveřejněna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v 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registru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smluv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dle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r>
        <w:rPr>
          <w:rFonts w:ascii="Candara" w:hAnsi="Candara"/>
          <w:sz w:val="20"/>
          <w:szCs w:val="20"/>
          <w:lang w:val="de-DE"/>
        </w:rPr>
        <w:t xml:space="preserve">             </w:t>
      </w:r>
    </w:p>
    <w:p w:rsidR="007D2FFB" w:rsidRDefault="00410346" w:rsidP="00410346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  <w:r>
        <w:rPr>
          <w:rFonts w:ascii="Candara" w:hAnsi="Candara"/>
          <w:sz w:val="20"/>
          <w:szCs w:val="20"/>
          <w:lang w:val="de-DE"/>
        </w:rPr>
        <w:t xml:space="preserve">   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zákona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č. 340/2015 </w:t>
      </w:r>
      <w:proofErr w:type="spellStart"/>
      <w:proofErr w:type="gramStart"/>
      <w:r w:rsidRPr="00410346">
        <w:rPr>
          <w:rFonts w:ascii="Candara" w:hAnsi="Candara"/>
          <w:sz w:val="20"/>
          <w:szCs w:val="20"/>
          <w:lang w:val="de-DE"/>
        </w:rPr>
        <w:t>Sb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>.,</w:t>
      </w:r>
      <w:proofErr w:type="gramEnd"/>
      <w:r w:rsidRPr="00410346">
        <w:rPr>
          <w:rFonts w:ascii="Candara" w:hAnsi="Candara"/>
          <w:sz w:val="20"/>
          <w:szCs w:val="20"/>
          <w:lang w:val="de-DE"/>
        </w:rPr>
        <w:t xml:space="preserve"> o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registru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smluv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v 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platném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 xml:space="preserve"> </w:t>
      </w:r>
      <w:proofErr w:type="spellStart"/>
      <w:r w:rsidRPr="00410346">
        <w:rPr>
          <w:rFonts w:ascii="Candara" w:hAnsi="Candara"/>
          <w:sz w:val="20"/>
          <w:szCs w:val="20"/>
          <w:lang w:val="de-DE"/>
        </w:rPr>
        <w:t>znění</w:t>
      </w:r>
      <w:proofErr w:type="spellEnd"/>
      <w:r w:rsidRPr="00410346">
        <w:rPr>
          <w:rFonts w:ascii="Candara" w:hAnsi="Candara"/>
          <w:sz w:val="20"/>
          <w:szCs w:val="20"/>
          <w:lang w:val="de-DE"/>
        </w:rPr>
        <w:t>.</w:t>
      </w:r>
    </w:p>
    <w:p w:rsidR="00410346" w:rsidRPr="00410346" w:rsidRDefault="00410346" w:rsidP="00410346">
      <w:pPr>
        <w:spacing w:after="0" w:line="240" w:lineRule="auto"/>
        <w:rPr>
          <w:rFonts w:ascii="Candara" w:hAnsi="Candara"/>
          <w:sz w:val="20"/>
          <w:szCs w:val="20"/>
          <w:lang w:val="de-DE"/>
        </w:rPr>
      </w:pPr>
    </w:p>
    <w:p w:rsidR="003F0DD5" w:rsidRDefault="003F0DD5" w:rsidP="003F0DD5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>Příloha</w:t>
      </w:r>
      <w:r w:rsidR="005A7DB1"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 xml:space="preserve"> :</w:t>
      </w:r>
    </w:p>
    <w:p w:rsidR="00987A23" w:rsidRPr="00455EF8" w:rsidRDefault="00987A23" w:rsidP="003F0DD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- </w:t>
      </w:r>
      <w:r w:rsidR="002C1749">
        <w:rPr>
          <w:rFonts w:ascii="Candara" w:hAnsi="Candara" w:cs="Times New Roman"/>
          <w:sz w:val="20"/>
          <w:szCs w:val="20"/>
        </w:rPr>
        <w:t xml:space="preserve">výpis z OR </w:t>
      </w:r>
      <w:r>
        <w:rPr>
          <w:rFonts w:ascii="Candara" w:hAnsi="Candara" w:cs="Times New Roman"/>
          <w:sz w:val="20"/>
          <w:szCs w:val="20"/>
        </w:rPr>
        <w:t>objednatel</w:t>
      </w:r>
      <w:r w:rsidR="002C1749">
        <w:rPr>
          <w:rFonts w:ascii="Candara" w:hAnsi="Candara" w:cs="Times New Roman"/>
          <w:sz w:val="20"/>
          <w:szCs w:val="20"/>
        </w:rPr>
        <w:t>e</w:t>
      </w:r>
    </w:p>
    <w:p w:rsidR="00E91C26" w:rsidRDefault="00E91C26" w:rsidP="003F0DD5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lastRenderedPageBreak/>
        <w:t xml:space="preserve">- </w:t>
      </w:r>
      <w:r w:rsidR="003F0DD5" w:rsidRPr="00455EF8">
        <w:rPr>
          <w:rFonts w:ascii="Candara" w:hAnsi="Candara" w:cs="Times New Roman"/>
          <w:sz w:val="20"/>
          <w:szCs w:val="20"/>
        </w:rPr>
        <w:t xml:space="preserve">registrace k dani </w:t>
      </w:r>
      <w:r w:rsidRPr="00455EF8">
        <w:rPr>
          <w:rFonts w:ascii="Candara" w:hAnsi="Candara" w:cs="Times New Roman"/>
          <w:sz w:val="20"/>
          <w:szCs w:val="20"/>
        </w:rPr>
        <w:t>DPH zhotovitele</w:t>
      </w:r>
    </w:p>
    <w:p w:rsidR="003F0DD5" w:rsidRPr="00455EF8" w:rsidRDefault="003F0DD5" w:rsidP="003F0DD5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- Všeobecné technické </w:t>
      </w:r>
      <w:r w:rsidR="007D2FFB">
        <w:rPr>
          <w:rFonts w:ascii="Candara" w:hAnsi="Candara" w:cs="Times New Roman"/>
          <w:sz w:val="20"/>
          <w:szCs w:val="20"/>
        </w:rPr>
        <w:t xml:space="preserve">a obchodní podmínky pro servis </w:t>
      </w:r>
      <w:r w:rsidRPr="00455EF8">
        <w:rPr>
          <w:rFonts w:ascii="Candara" w:hAnsi="Candara" w:cs="Times New Roman"/>
          <w:sz w:val="20"/>
          <w:szCs w:val="20"/>
        </w:rPr>
        <w:t>společnosti V</w:t>
      </w:r>
      <w:r w:rsidR="00DE36A2">
        <w:rPr>
          <w:rFonts w:ascii="Candara" w:hAnsi="Candara" w:cs="Times New Roman"/>
          <w:sz w:val="20"/>
          <w:szCs w:val="20"/>
        </w:rPr>
        <w:t xml:space="preserve">YMYSLICKÝ </w:t>
      </w:r>
      <w:r w:rsidR="0033530F">
        <w:rPr>
          <w:rFonts w:ascii="Candara" w:hAnsi="Candara" w:cs="Times New Roman"/>
          <w:sz w:val="20"/>
          <w:szCs w:val="20"/>
        </w:rPr>
        <w:t>–</w:t>
      </w:r>
      <w:r w:rsidR="00DE36A2">
        <w:rPr>
          <w:rFonts w:ascii="Candara" w:hAnsi="Candara" w:cs="Times New Roman"/>
          <w:sz w:val="20"/>
          <w:szCs w:val="20"/>
        </w:rPr>
        <w:t xml:space="preserve"> VÝTAHY</w:t>
      </w:r>
      <w:r w:rsidR="0033530F">
        <w:rPr>
          <w:rFonts w:ascii="Candara" w:hAnsi="Candara" w:cs="Times New Roman"/>
          <w:sz w:val="20"/>
          <w:szCs w:val="20"/>
        </w:rPr>
        <w:t xml:space="preserve"> </w:t>
      </w:r>
      <w:proofErr w:type="gramStart"/>
      <w:r w:rsidRPr="00455EF8">
        <w:rPr>
          <w:rFonts w:ascii="Candara" w:hAnsi="Candara" w:cs="Times New Roman"/>
          <w:sz w:val="20"/>
          <w:szCs w:val="20"/>
        </w:rPr>
        <w:t>spol. s  r.</w:t>
      </w:r>
      <w:proofErr w:type="gramEnd"/>
      <w:r w:rsidRPr="00455EF8">
        <w:rPr>
          <w:rFonts w:ascii="Candara" w:hAnsi="Candara" w:cs="Times New Roman"/>
          <w:sz w:val="20"/>
          <w:szCs w:val="20"/>
        </w:rPr>
        <w:t>o.</w:t>
      </w:r>
    </w:p>
    <w:p w:rsidR="00867944" w:rsidRDefault="00D24649" w:rsidP="0086794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 xml:space="preserve">- </w:t>
      </w:r>
      <w:r w:rsidR="00E91C26">
        <w:rPr>
          <w:rFonts w:ascii="Candara" w:hAnsi="Candara" w:cs="Times New Roman"/>
          <w:sz w:val="20"/>
          <w:szCs w:val="20"/>
        </w:rPr>
        <w:t>ceník</w:t>
      </w:r>
      <w:r w:rsidR="004A4B4F">
        <w:rPr>
          <w:rFonts w:ascii="Candara" w:hAnsi="Candara" w:cs="Times New Roman"/>
          <w:sz w:val="20"/>
          <w:szCs w:val="20"/>
        </w:rPr>
        <w:t xml:space="preserve"> prací 2018</w:t>
      </w:r>
    </w:p>
    <w:p w:rsidR="007D2FFB" w:rsidRDefault="005A7DB1" w:rsidP="00867944">
      <w:pPr>
        <w:pStyle w:val="Bezmezer"/>
        <w:rPr>
          <w:rFonts w:ascii="Candara" w:hAnsi="Candara" w:cs="Times New Roman"/>
          <w:sz w:val="20"/>
          <w:szCs w:val="20"/>
        </w:rPr>
      </w:pPr>
      <w:r w:rsidRPr="00455EF8">
        <w:rPr>
          <w:rFonts w:ascii="Candara" w:hAnsi="Candara" w:cs="Times New Roman"/>
          <w:sz w:val="20"/>
          <w:szCs w:val="20"/>
        </w:rPr>
        <w:tab/>
      </w:r>
      <w:r w:rsidRPr="00455EF8">
        <w:rPr>
          <w:rFonts w:ascii="Candara" w:hAnsi="Candara" w:cs="Times New Roman"/>
          <w:sz w:val="20"/>
          <w:szCs w:val="20"/>
        </w:rPr>
        <w:tab/>
      </w:r>
    </w:p>
    <w:p w:rsidR="005A7DB1" w:rsidRPr="00455EF8" w:rsidRDefault="007D2FFB" w:rsidP="0086794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ab/>
      </w:r>
    </w:p>
    <w:p w:rsidR="005A7DB1" w:rsidRDefault="00866A0E" w:rsidP="00C31A86">
      <w:pPr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</w:t>
      </w:r>
      <w:r w:rsidR="002C1749">
        <w:rPr>
          <w:rFonts w:ascii="Candara" w:hAnsi="Candara" w:cs="Times New Roman"/>
          <w:sz w:val="20"/>
          <w:szCs w:val="20"/>
        </w:rPr>
        <w:t xml:space="preserve">        </w:t>
      </w:r>
      <w:r>
        <w:rPr>
          <w:rFonts w:ascii="Candara" w:hAnsi="Candara" w:cs="Times New Roman"/>
          <w:sz w:val="20"/>
          <w:szCs w:val="20"/>
        </w:rPr>
        <w:t xml:space="preserve"> </w:t>
      </w:r>
      <w:r w:rsidR="00322FFF">
        <w:rPr>
          <w:rFonts w:ascii="Candara" w:hAnsi="Candara" w:cs="Times New Roman"/>
          <w:sz w:val="20"/>
          <w:szCs w:val="20"/>
        </w:rPr>
        <w:t>V</w:t>
      </w:r>
      <w:r w:rsidR="00A81856">
        <w:rPr>
          <w:rFonts w:ascii="Candara" w:hAnsi="Candara" w:cs="Times New Roman"/>
          <w:sz w:val="20"/>
          <w:szCs w:val="20"/>
        </w:rPr>
        <w:t>…………………</w:t>
      </w:r>
      <w:proofErr w:type="gramStart"/>
      <w:r w:rsidR="00A81856">
        <w:rPr>
          <w:rFonts w:ascii="Candara" w:hAnsi="Candara" w:cs="Times New Roman"/>
          <w:sz w:val="20"/>
          <w:szCs w:val="20"/>
        </w:rPr>
        <w:t>…</w:t>
      </w:r>
      <w:r>
        <w:rPr>
          <w:rFonts w:ascii="Candara" w:hAnsi="Candara" w:cs="Times New Roman"/>
          <w:sz w:val="20"/>
          <w:szCs w:val="20"/>
        </w:rPr>
        <w:t xml:space="preserve">             </w:t>
      </w:r>
      <w:r w:rsidR="00C31A86" w:rsidRPr="00455EF8">
        <w:rPr>
          <w:rFonts w:ascii="Candara" w:hAnsi="Candara" w:cs="Times New Roman"/>
          <w:sz w:val="20"/>
          <w:szCs w:val="20"/>
        </w:rPr>
        <w:t xml:space="preserve"> dne</w:t>
      </w:r>
      <w:proofErr w:type="gramEnd"/>
      <w:r w:rsidR="00C31A86" w:rsidRPr="00455EF8">
        <w:rPr>
          <w:rFonts w:ascii="Candara" w:hAnsi="Candara" w:cs="Times New Roman"/>
          <w:sz w:val="20"/>
          <w:szCs w:val="20"/>
        </w:rPr>
        <w:tab/>
      </w:r>
      <w:r w:rsidR="00C31A86" w:rsidRPr="00455EF8">
        <w:rPr>
          <w:rFonts w:ascii="Candara" w:hAnsi="Candara" w:cs="Times New Roman"/>
          <w:sz w:val="20"/>
          <w:szCs w:val="20"/>
        </w:rPr>
        <w:tab/>
      </w:r>
      <w:r w:rsidR="002C1749">
        <w:rPr>
          <w:rFonts w:ascii="Candara" w:hAnsi="Candara" w:cs="Times New Roman"/>
          <w:sz w:val="20"/>
          <w:szCs w:val="20"/>
        </w:rPr>
        <w:t xml:space="preserve">                  </w:t>
      </w:r>
      <w:r w:rsidR="00A81856">
        <w:rPr>
          <w:rFonts w:ascii="Candara" w:hAnsi="Candara" w:cs="Times New Roman"/>
          <w:sz w:val="20"/>
          <w:szCs w:val="20"/>
        </w:rPr>
        <w:tab/>
        <w:t>V</w:t>
      </w:r>
      <w:r w:rsidR="00B8335E">
        <w:rPr>
          <w:rFonts w:ascii="Candara" w:hAnsi="Candara" w:cs="Times New Roman"/>
          <w:sz w:val="20"/>
          <w:szCs w:val="20"/>
        </w:rPr>
        <w:t xml:space="preserve"> Jarošově </w:t>
      </w:r>
      <w:r w:rsidR="00C31A86" w:rsidRPr="00455EF8">
        <w:rPr>
          <w:rFonts w:ascii="Candara" w:hAnsi="Candara" w:cs="Times New Roman"/>
          <w:sz w:val="20"/>
          <w:szCs w:val="20"/>
        </w:rPr>
        <w:t>dne</w:t>
      </w:r>
      <w:r w:rsidR="00C31A86" w:rsidRPr="00455EF8">
        <w:rPr>
          <w:rFonts w:ascii="Candara" w:hAnsi="Candara" w:cs="Times New Roman"/>
          <w:sz w:val="20"/>
          <w:szCs w:val="20"/>
        </w:rPr>
        <w:tab/>
      </w:r>
    </w:p>
    <w:p w:rsidR="007D2FFB" w:rsidRDefault="00867944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</w:t>
      </w:r>
      <w:r w:rsidR="00866A0E">
        <w:rPr>
          <w:rFonts w:ascii="Candara" w:hAnsi="Candara" w:cs="Times New Roman"/>
          <w:sz w:val="20"/>
          <w:szCs w:val="20"/>
        </w:rPr>
        <w:t xml:space="preserve">      </w:t>
      </w:r>
    </w:p>
    <w:p w:rsidR="00715D43" w:rsidRDefault="00CD783F" w:rsidP="00603134">
      <w:pPr>
        <w:pStyle w:val="Bezmezer"/>
        <w:rPr>
          <w:rFonts w:ascii="Candara" w:hAnsi="Candara" w:cs="Times New Roman"/>
          <w:sz w:val="20"/>
          <w:szCs w:val="20"/>
        </w:rPr>
      </w:pPr>
      <w:r>
        <w:rPr>
          <w:rFonts w:ascii="Candara" w:hAnsi="Candara" w:cs="Times New Roman"/>
          <w:sz w:val="20"/>
          <w:szCs w:val="20"/>
        </w:rPr>
        <w:t xml:space="preserve">             </w:t>
      </w:r>
      <w:r w:rsidR="005A7DB1" w:rsidRPr="00455EF8">
        <w:rPr>
          <w:rFonts w:ascii="Candara" w:hAnsi="Candara" w:cs="Times New Roman"/>
          <w:sz w:val="20"/>
          <w:szCs w:val="20"/>
        </w:rPr>
        <w:t>............</w:t>
      </w:r>
      <w:r w:rsidR="00867944">
        <w:rPr>
          <w:rFonts w:ascii="Candara" w:hAnsi="Candara" w:cs="Times New Roman"/>
          <w:sz w:val="20"/>
          <w:szCs w:val="20"/>
        </w:rPr>
        <w:t>.....</w:t>
      </w:r>
      <w:r w:rsidR="005A7DB1" w:rsidRPr="00455EF8">
        <w:rPr>
          <w:rFonts w:ascii="Candara" w:hAnsi="Candara" w:cs="Times New Roman"/>
          <w:sz w:val="20"/>
          <w:szCs w:val="20"/>
        </w:rPr>
        <w:t>................</w:t>
      </w:r>
      <w:r w:rsidR="005A7DB1" w:rsidRPr="00455EF8">
        <w:rPr>
          <w:rFonts w:ascii="Candara" w:hAnsi="Candara" w:cs="Times New Roman"/>
          <w:sz w:val="20"/>
          <w:szCs w:val="20"/>
        </w:rPr>
        <w:tab/>
      </w:r>
      <w:r w:rsidR="005A7DB1" w:rsidRPr="00455EF8">
        <w:rPr>
          <w:rFonts w:ascii="Candara" w:hAnsi="Candara" w:cs="Times New Roman"/>
          <w:sz w:val="20"/>
          <w:szCs w:val="20"/>
        </w:rPr>
        <w:tab/>
      </w:r>
      <w:r w:rsidR="005A7DB1" w:rsidRPr="00455EF8">
        <w:rPr>
          <w:rFonts w:ascii="Candara" w:hAnsi="Candara" w:cs="Times New Roman"/>
          <w:sz w:val="20"/>
          <w:szCs w:val="20"/>
        </w:rPr>
        <w:tab/>
      </w:r>
      <w:r w:rsidR="005A7DB1" w:rsidRPr="00455EF8">
        <w:rPr>
          <w:rFonts w:ascii="Candara" w:hAnsi="Candara" w:cs="Times New Roman"/>
          <w:sz w:val="20"/>
          <w:szCs w:val="20"/>
        </w:rPr>
        <w:tab/>
      </w:r>
      <w:r w:rsidR="005A7DB1" w:rsidRPr="00455EF8">
        <w:rPr>
          <w:rFonts w:ascii="Candara" w:hAnsi="Candara" w:cs="Times New Roman"/>
          <w:sz w:val="20"/>
          <w:szCs w:val="20"/>
        </w:rPr>
        <w:tab/>
        <w:t>........................................</w:t>
      </w:r>
      <w:r w:rsidR="005A7DB1" w:rsidRPr="00455EF8">
        <w:rPr>
          <w:rFonts w:ascii="Candara" w:hAnsi="Candara" w:cs="Times New Roman"/>
          <w:sz w:val="20"/>
          <w:szCs w:val="20"/>
        </w:rPr>
        <w:tab/>
      </w:r>
    </w:p>
    <w:p w:rsidR="00866A0E" w:rsidRPr="00143346" w:rsidRDefault="005A7DB1" w:rsidP="00603134">
      <w:pPr>
        <w:pStyle w:val="Bezmezer"/>
        <w:rPr>
          <w:rFonts w:ascii="Candara" w:hAnsi="Candara" w:cs="Times New Roman"/>
        </w:rPr>
      </w:pPr>
      <w:r w:rsidRPr="00455EF8">
        <w:rPr>
          <w:rFonts w:ascii="Candara" w:hAnsi="Candara" w:cs="Times New Roman"/>
          <w:sz w:val="20"/>
          <w:szCs w:val="20"/>
        </w:rPr>
        <w:tab/>
      </w:r>
      <w:r w:rsidR="007D2FFB">
        <w:rPr>
          <w:rFonts w:ascii="Candara" w:hAnsi="Candara" w:cs="Times New Roman"/>
          <w:sz w:val="20"/>
          <w:szCs w:val="20"/>
        </w:rPr>
        <w:t xml:space="preserve">   </w:t>
      </w:r>
      <w:proofErr w:type="gramStart"/>
      <w:r w:rsidR="00EE15A1">
        <w:rPr>
          <w:rFonts w:ascii="Candara" w:hAnsi="Candara" w:cs="Times New Roman"/>
          <w:sz w:val="20"/>
          <w:szCs w:val="20"/>
        </w:rPr>
        <w:t xml:space="preserve">Objednatel                                                                       </w:t>
      </w:r>
      <w:r w:rsidR="007D2FFB">
        <w:rPr>
          <w:rFonts w:ascii="Candara" w:hAnsi="Candara" w:cs="Times New Roman"/>
          <w:sz w:val="20"/>
          <w:szCs w:val="20"/>
        </w:rPr>
        <w:t xml:space="preserve">                               </w:t>
      </w:r>
      <w:r w:rsidR="00EE15A1">
        <w:rPr>
          <w:rFonts w:ascii="Candara" w:hAnsi="Candara" w:cs="Times New Roman"/>
          <w:sz w:val="20"/>
          <w:szCs w:val="20"/>
        </w:rPr>
        <w:t>Zhotovitel</w:t>
      </w:r>
      <w:proofErr w:type="gramEnd"/>
      <w:r w:rsidRPr="00143346">
        <w:rPr>
          <w:rFonts w:ascii="Candara" w:hAnsi="Candara" w:cs="Times New Roman"/>
        </w:rPr>
        <w:tab/>
      </w:r>
    </w:p>
    <w:sectPr w:rsidR="00866A0E" w:rsidRPr="00143346" w:rsidSect="004103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BD" w:rsidRDefault="005E2CBD" w:rsidP="007F0D0E">
      <w:pPr>
        <w:spacing w:after="0" w:line="240" w:lineRule="auto"/>
      </w:pPr>
      <w:r>
        <w:separator/>
      </w:r>
    </w:p>
  </w:endnote>
  <w:endnote w:type="continuationSeparator" w:id="0">
    <w:p w:rsidR="005E2CBD" w:rsidRDefault="005E2CBD" w:rsidP="007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10" w:rsidRDefault="00CF62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06683"/>
      <w:docPartObj>
        <w:docPartGallery w:val="Page Numbers (Bottom of Page)"/>
        <w:docPartUnique/>
      </w:docPartObj>
    </w:sdtPr>
    <w:sdtEndPr/>
    <w:sdtContent>
      <w:p w:rsidR="005E2CBD" w:rsidRDefault="00002506" w:rsidP="00BE0326">
        <w:pPr>
          <w:pStyle w:val="Zpat"/>
          <w:jc w:val="cen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1ECC0F0" wp14:editId="72B261A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2CBD" w:rsidRDefault="00002506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A0004" w:rsidRPr="004A0004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5E2CBD" w:rsidRDefault="00002506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A0004" w:rsidRPr="004A0004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10" w:rsidRDefault="00CF62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BD" w:rsidRDefault="005E2CBD" w:rsidP="007F0D0E">
      <w:pPr>
        <w:spacing w:after="0" w:line="240" w:lineRule="auto"/>
      </w:pPr>
      <w:r>
        <w:separator/>
      </w:r>
    </w:p>
  </w:footnote>
  <w:footnote w:type="continuationSeparator" w:id="0">
    <w:p w:rsidR="005E2CBD" w:rsidRDefault="005E2CBD" w:rsidP="007F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BD" w:rsidRDefault="005E2C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BD" w:rsidRDefault="005E2C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BD" w:rsidRDefault="005E2C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721"/>
    <w:multiLevelType w:val="hybridMultilevel"/>
    <w:tmpl w:val="AA5E8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B1"/>
    <w:rsid w:val="00002506"/>
    <w:rsid w:val="00013F5E"/>
    <w:rsid w:val="000272E1"/>
    <w:rsid w:val="00030645"/>
    <w:rsid w:val="000307D1"/>
    <w:rsid w:val="00032188"/>
    <w:rsid w:val="000664C4"/>
    <w:rsid w:val="0008384D"/>
    <w:rsid w:val="00090F11"/>
    <w:rsid w:val="00091476"/>
    <w:rsid w:val="00095BF7"/>
    <w:rsid w:val="000B1A11"/>
    <w:rsid w:val="000D3A2A"/>
    <w:rsid w:val="000D4B90"/>
    <w:rsid w:val="000E04BA"/>
    <w:rsid w:val="000F0CCA"/>
    <w:rsid w:val="000F1F03"/>
    <w:rsid w:val="001213AB"/>
    <w:rsid w:val="001222C7"/>
    <w:rsid w:val="00132553"/>
    <w:rsid w:val="00134DB7"/>
    <w:rsid w:val="0013621D"/>
    <w:rsid w:val="00143346"/>
    <w:rsid w:val="00146667"/>
    <w:rsid w:val="00165928"/>
    <w:rsid w:val="00191255"/>
    <w:rsid w:val="00193CED"/>
    <w:rsid w:val="00196086"/>
    <w:rsid w:val="001A0C54"/>
    <w:rsid w:val="001A6105"/>
    <w:rsid w:val="001B3C64"/>
    <w:rsid w:val="001C218D"/>
    <w:rsid w:val="001D3FB4"/>
    <w:rsid w:val="001E0AD0"/>
    <w:rsid w:val="001F1739"/>
    <w:rsid w:val="001F4CA6"/>
    <w:rsid w:val="001F6E7C"/>
    <w:rsid w:val="00237FC0"/>
    <w:rsid w:val="00245DC0"/>
    <w:rsid w:val="00247BF0"/>
    <w:rsid w:val="00254071"/>
    <w:rsid w:val="00256E9E"/>
    <w:rsid w:val="00257A9F"/>
    <w:rsid w:val="002604A6"/>
    <w:rsid w:val="002727AE"/>
    <w:rsid w:val="00274277"/>
    <w:rsid w:val="002826F5"/>
    <w:rsid w:val="002879F1"/>
    <w:rsid w:val="002925D9"/>
    <w:rsid w:val="002A2F14"/>
    <w:rsid w:val="002A7156"/>
    <w:rsid w:val="002B74FE"/>
    <w:rsid w:val="002C1749"/>
    <w:rsid w:val="002D3C6B"/>
    <w:rsid w:val="002E054A"/>
    <w:rsid w:val="002E4F25"/>
    <w:rsid w:val="002F1B4A"/>
    <w:rsid w:val="0032149A"/>
    <w:rsid w:val="00322FFF"/>
    <w:rsid w:val="003303ED"/>
    <w:rsid w:val="00332ED5"/>
    <w:rsid w:val="0033530F"/>
    <w:rsid w:val="00335358"/>
    <w:rsid w:val="00337C69"/>
    <w:rsid w:val="00343540"/>
    <w:rsid w:val="00350E89"/>
    <w:rsid w:val="0036304F"/>
    <w:rsid w:val="003656A7"/>
    <w:rsid w:val="00373101"/>
    <w:rsid w:val="00385157"/>
    <w:rsid w:val="00393361"/>
    <w:rsid w:val="00397015"/>
    <w:rsid w:val="003A48D6"/>
    <w:rsid w:val="003B1AED"/>
    <w:rsid w:val="003B553B"/>
    <w:rsid w:val="003C6B03"/>
    <w:rsid w:val="003D0636"/>
    <w:rsid w:val="003D70C5"/>
    <w:rsid w:val="003F0DD5"/>
    <w:rsid w:val="00410346"/>
    <w:rsid w:val="00411B6B"/>
    <w:rsid w:val="004144B7"/>
    <w:rsid w:val="00443265"/>
    <w:rsid w:val="00455EF8"/>
    <w:rsid w:val="00460777"/>
    <w:rsid w:val="00461AC0"/>
    <w:rsid w:val="004647BC"/>
    <w:rsid w:val="00465D1F"/>
    <w:rsid w:val="004677A0"/>
    <w:rsid w:val="0049220D"/>
    <w:rsid w:val="004A0004"/>
    <w:rsid w:val="004A10E5"/>
    <w:rsid w:val="004A4B4F"/>
    <w:rsid w:val="004A7A1C"/>
    <w:rsid w:val="004C5746"/>
    <w:rsid w:val="004E35E4"/>
    <w:rsid w:val="004F5711"/>
    <w:rsid w:val="00501699"/>
    <w:rsid w:val="005107B5"/>
    <w:rsid w:val="00527448"/>
    <w:rsid w:val="005327F6"/>
    <w:rsid w:val="00540472"/>
    <w:rsid w:val="00544F7D"/>
    <w:rsid w:val="00553AA3"/>
    <w:rsid w:val="00553C18"/>
    <w:rsid w:val="005605B8"/>
    <w:rsid w:val="0056586E"/>
    <w:rsid w:val="005722BA"/>
    <w:rsid w:val="005A2675"/>
    <w:rsid w:val="005A4913"/>
    <w:rsid w:val="005A7DB1"/>
    <w:rsid w:val="005B5945"/>
    <w:rsid w:val="005C3704"/>
    <w:rsid w:val="005C5546"/>
    <w:rsid w:val="005D63AB"/>
    <w:rsid w:val="005E1E17"/>
    <w:rsid w:val="005E2CBD"/>
    <w:rsid w:val="005E38BD"/>
    <w:rsid w:val="005E5B2C"/>
    <w:rsid w:val="005F139B"/>
    <w:rsid w:val="005F5A64"/>
    <w:rsid w:val="005F69D7"/>
    <w:rsid w:val="0060105A"/>
    <w:rsid w:val="00603134"/>
    <w:rsid w:val="00621BA5"/>
    <w:rsid w:val="00643F92"/>
    <w:rsid w:val="00672135"/>
    <w:rsid w:val="006741E6"/>
    <w:rsid w:val="006909EB"/>
    <w:rsid w:val="00690B3D"/>
    <w:rsid w:val="006A0C83"/>
    <w:rsid w:val="006B4854"/>
    <w:rsid w:val="006C532D"/>
    <w:rsid w:val="006D65E2"/>
    <w:rsid w:val="006E1508"/>
    <w:rsid w:val="006E25AE"/>
    <w:rsid w:val="006E330D"/>
    <w:rsid w:val="006E6D6F"/>
    <w:rsid w:val="006F4A44"/>
    <w:rsid w:val="007033E2"/>
    <w:rsid w:val="007107DF"/>
    <w:rsid w:val="00715D43"/>
    <w:rsid w:val="00726FA3"/>
    <w:rsid w:val="00732D05"/>
    <w:rsid w:val="00740503"/>
    <w:rsid w:val="00751C35"/>
    <w:rsid w:val="00755691"/>
    <w:rsid w:val="00780551"/>
    <w:rsid w:val="00790691"/>
    <w:rsid w:val="007A3AA0"/>
    <w:rsid w:val="007A5046"/>
    <w:rsid w:val="007A5FAD"/>
    <w:rsid w:val="007C14AA"/>
    <w:rsid w:val="007C6995"/>
    <w:rsid w:val="007D2FFB"/>
    <w:rsid w:val="007F0D0E"/>
    <w:rsid w:val="007F3748"/>
    <w:rsid w:val="007F4F3A"/>
    <w:rsid w:val="007F51ED"/>
    <w:rsid w:val="0080277C"/>
    <w:rsid w:val="008164FC"/>
    <w:rsid w:val="00821C98"/>
    <w:rsid w:val="00845EA0"/>
    <w:rsid w:val="00847CB8"/>
    <w:rsid w:val="00866A0E"/>
    <w:rsid w:val="00867944"/>
    <w:rsid w:val="00877990"/>
    <w:rsid w:val="008E0476"/>
    <w:rsid w:val="008E4E34"/>
    <w:rsid w:val="008F286E"/>
    <w:rsid w:val="008F6CBD"/>
    <w:rsid w:val="009108B2"/>
    <w:rsid w:val="009137E9"/>
    <w:rsid w:val="0091528F"/>
    <w:rsid w:val="00924280"/>
    <w:rsid w:val="00931F59"/>
    <w:rsid w:val="00942D2A"/>
    <w:rsid w:val="00947D89"/>
    <w:rsid w:val="00960EB7"/>
    <w:rsid w:val="00971962"/>
    <w:rsid w:val="00981AA4"/>
    <w:rsid w:val="009857F9"/>
    <w:rsid w:val="00987A23"/>
    <w:rsid w:val="00990CB9"/>
    <w:rsid w:val="009928CD"/>
    <w:rsid w:val="009931FF"/>
    <w:rsid w:val="0099413B"/>
    <w:rsid w:val="009964AE"/>
    <w:rsid w:val="009A7A97"/>
    <w:rsid w:val="009B20EA"/>
    <w:rsid w:val="009B3BC0"/>
    <w:rsid w:val="009B73A1"/>
    <w:rsid w:val="009E6B4A"/>
    <w:rsid w:val="009E7A70"/>
    <w:rsid w:val="009F4C65"/>
    <w:rsid w:val="009F5B95"/>
    <w:rsid w:val="00A063F7"/>
    <w:rsid w:val="00A10F42"/>
    <w:rsid w:val="00A32140"/>
    <w:rsid w:val="00A334A7"/>
    <w:rsid w:val="00A347B4"/>
    <w:rsid w:val="00A410FE"/>
    <w:rsid w:val="00A52D50"/>
    <w:rsid w:val="00A5738C"/>
    <w:rsid w:val="00A62B25"/>
    <w:rsid w:val="00A81856"/>
    <w:rsid w:val="00A82C35"/>
    <w:rsid w:val="00A90BFF"/>
    <w:rsid w:val="00AA2768"/>
    <w:rsid w:val="00AC35E9"/>
    <w:rsid w:val="00AD3B60"/>
    <w:rsid w:val="00AE0EA5"/>
    <w:rsid w:val="00B06FD9"/>
    <w:rsid w:val="00B14474"/>
    <w:rsid w:val="00B639FE"/>
    <w:rsid w:val="00B72C09"/>
    <w:rsid w:val="00B74859"/>
    <w:rsid w:val="00B821B5"/>
    <w:rsid w:val="00B8335E"/>
    <w:rsid w:val="00B84401"/>
    <w:rsid w:val="00B850D4"/>
    <w:rsid w:val="00B92F8D"/>
    <w:rsid w:val="00B95727"/>
    <w:rsid w:val="00B97DA0"/>
    <w:rsid w:val="00BD7D12"/>
    <w:rsid w:val="00BE0326"/>
    <w:rsid w:val="00BE24DF"/>
    <w:rsid w:val="00BE6EC0"/>
    <w:rsid w:val="00C2414A"/>
    <w:rsid w:val="00C31A86"/>
    <w:rsid w:val="00C431D5"/>
    <w:rsid w:val="00C4371C"/>
    <w:rsid w:val="00C60CD4"/>
    <w:rsid w:val="00C6366E"/>
    <w:rsid w:val="00C66451"/>
    <w:rsid w:val="00C845CF"/>
    <w:rsid w:val="00C91F63"/>
    <w:rsid w:val="00C95912"/>
    <w:rsid w:val="00CA21DE"/>
    <w:rsid w:val="00CC24E5"/>
    <w:rsid w:val="00CC798E"/>
    <w:rsid w:val="00CD5240"/>
    <w:rsid w:val="00CD5F11"/>
    <w:rsid w:val="00CD783F"/>
    <w:rsid w:val="00CF6109"/>
    <w:rsid w:val="00CF6210"/>
    <w:rsid w:val="00CF7F6F"/>
    <w:rsid w:val="00D14746"/>
    <w:rsid w:val="00D17463"/>
    <w:rsid w:val="00D24649"/>
    <w:rsid w:val="00D40748"/>
    <w:rsid w:val="00D560D3"/>
    <w:rsid w:val="00D6130C"/>
    <w:rsid w:val="00D66618"/>
    <w:rsid w:val="00D76452"/>
    <w:rsid w:val="00D76BC4"/>
    <w:rsid w:val="00D83C40"/>
    <w:rsid w:val="00D84441"/>
    <w:rsid w:val="00D94993"/>
    <w:rsid w:val="00D953F4"/>
    <w:rsid w:val="00DB2FC2"/>
    <w:rsid w:val="00DE282D"/>
    <w:rsid w:val="00DE36A2"/>
    <w:rsid w:val="00DF316A"/>
    <w:rsid w:val="00DF590A"/>
    <w:rsid w:val="00DF7193"/>
    <w:rsid w:val="00E11103"/>
    <w:rsid w:val="00E3405B"/>
    <w:rsid w:val="00E3748C"/>
    <w:rsid w:val="00E37972"/>
    <w:rsid w:val="00E44BE4"/>
    <w:rsid w:val="00E52295"/>
    <w:rsid w:val="00E5412B"/>
    <w:rsid w:val="00E8519E"/>
    <w:rsid w:val="00E91C26"/>
    <w:rsid w:val="00EA1B5E"/>
    <w:rsid w:val="00EA468E"/>
    <w:rsid w:val="00EB2540"/>
    <w:rsid w:val="00EC192C"/>
    <w:rsid w:val="00ED37F8"/>
    <w:rsid w:val="00EE15A1"/>
    <w:rsid w:val="00EF7D04"/>
    <w:rsid w:val="00F111D6"/>
    <w:rsid w:val="00F147D3"/>
    <w:rsid w:val="00F15C2E"/>
    <w:rsid w:val="00F17A42"/>
    <w:rsid w:val="00F32010"/>
    <w:rsid w:val="00F44EF7"/>
    <w:rsid w:val="00F46472"/>
    <w:rsid w:val="00F51059"/>
    <w:rsid w:val="00F72CC8"/>
    <w:rsid w:val="00F769EE"/>
    <w:rsid w:val="00FB2DA7"/>
    <w:rsid w:val="00FE6CB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0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0D0E"/>
  </w:style>
  <w:style w:type="paragraph" w:styleId="Zpat">
    <w:name w:val="footer"/>
    <w:basedOn w:val="Normln"/>
    <w:link w:val="Zpat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0E"/>
  </w:style>
  <w:style w:type="character" w:styleId="Hypertextovodkaz">
    <w:name w:val="Hyperlink"/>
    <w:basedOn w:val="Standardnpsmoodstavce"/>
    <w:uiPriority w:val="99"/>
    <w:semiHidden/>
    <w:unhideWhenUsed/>
    <w:rsid w:val="00B92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0D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850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0D0E"/>
  </w:style>
  <w:style w:type="paragraph" w:styleId="Zpat">
    <w:name w:val="footer"/>
    <w:basedOn w:val="Normln"/>
    <w:link w:val="ZpatChar"/>
    <w:uiPriority w:val="99"/>
    <w:unhideWhenUsed/>
    <w:rsid w:val="007F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0D0E"/>
  </w:style>
  <w:style w:type="character" w:styleId="Hypertextovodkaz">
    <w:name w:val="Hyperlink"/>
    <w:basedOn w:val="Standardnpsmoodstavce"/>
    <w:uiPriority w:val="99"/>
    <w:semiHidden/>
    <w:unhideWhenUsed/>
    <w:rsid w:val="00B9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vymyslicky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0738-8BFE-420D-875C-5C919D6A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1369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klvic</dc:creator>
  <cp:lastModifiedBy>Klára Hanáčková</cp:lastModifiedBy>
  <cp:revision>13</cp:revision>
  <cp:lastPrinted>2018-07-16T08:28:00Z</cp:lastPrinted>
  <dcterms:created xsi:type="dcterms:W3CDTF">2018-06-11T11:27:00Z</dcterms:created>
  <dcterms:modified xsi:type="dcterms:W3CDTF">2018-07-16T08:45:00Z</dcterms:modified>
</cp:coreProperties>
</file>