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654730" w:rsidRPr="001E2276" w:rsidTr="006C0BF3">
        <w:trPr>
          <w:trHeight w:val="172"/>
        </w:trPr>
        <w:tc>
          <w:tcPr>
            <w:tcW w:w="4605" w:type="dxa"/>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shd w:val="clear" w:color="auto" w:fill="auto"/>
          </w:tcPr>
          <w:p w:rsidR="00654730" w:rsidRPr="00550DB5" w:rsidRDefault="004A4A0D" w:rsidP="007E6222">
            <w:pPr>
              <w:pStyle w:val="Sml11"/>
            </w:pPr>
            <w:r>
              <w:t>Obec Kozmice</w:t>
            </w:r>
          </w:p>
        </w:tc>
      </w:tr>
      <w:tr w:rsidR="00654730" w:rsidRPr="001E2276" w:rsidTr="006C0BF3">
        <w:tc>
          <w:tcPr>
            <w:tcW w:w="4605" w:type="dxa"/>
          </w:tcPr>
          <w:p w:rsidR="007A686F" w:rsidRPr="001E2276" w:rsidRDefault="00654730" w:rsidP="007E6222">
            <w:pPr>
              <w:pStyle w:val="Sml11"/>
            </w:pPr>
            <w:r w:rsidRPr="001E2276">
              <w:t>Sídlo</w:t>
            </w:r>
            <w:r w:rsidR="007A686F" w:rsidRPr="001E2276">
              <w:t xml:space="preserve"> – ulice, č.</w:t>
            </w:r>
            <w:r w:rsidR="003C384A" w:rsidRPr="001E2276">
              <w:t xml:space="preserve"> </w:t>
            </w:r>
            <w:r w:rsidR="007A686F" w:rsidRPr="001E2276">
              <w:t>popis</w:t>
            </w:r>
            <w:r w:rsidR="003C384A" w:rsidRPr="001E2276">
              <w:t xml:space="preserve">né </w:t>
            </w:r>
            <w:r w:rsidR="007A686F" w:rsidRPr="001E2276">
              <w:t>/ č.</w:t>
            </w:r>
            <w:r w:rsidR="003C384A" w:rsidRPr="001E2276">
              <w:t xml:space="preserve"> </w:t>
            </w:r>
            <w:r w:rsidR="007A686F" w:rsidRPr="001E2276">
              <w:t>orient</w:t>
            </w:r>
            <w:r w:rsidR="003C384A" w:rsidRPr="001E2276">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227EDC" w:rsidRDefault="004A4A0D" w:rsidP="007E6222">
            <w:pPr>
              <w:pStyle w:val="Sml11"/>
            </w:pPr>
            <w:r>
              <w:t>Kozmice 12</w:t>
            </w:r>
          </w:p>
          <w:p w:rsidR="00654730" w:rsidRPr="00550DB5" w:rsidRDefault="004A4A0D" w:rsidP="007E6222">
            <w:pPr>
              <w:pStyle w:val="Sml11"/>
            </w:pPr>
            <w:r>
              <w:t>256 01 Kozmice</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shd w:val="clear" w:color="auto" w:fill="auto"/>
          </w:tcPr>
          <w:p w:rsidR="00654730" w:rsidRPr="00550DB5" w:rsidRDefault="004A4A0D" w:rsidP="007E6222">
            <w:pPr>
              <w:pStyle w:val="Sml11"/>
            </w:pPr>
            <w:r>
              <w:t>00232017</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shd w:val="clear" w:color="auto" w:fill="auto"/>
          </w:tcPr>
          <w:p w:rsidR="00654730" w:rsidRPr="00550DB5" w:rsidRDefault="004A4A0D" w:rsidP="007E6222">
            <w:pPr>
              <w:pStyle w:val="Sml11"/>
            </w:pPr>
            <w:r>
              <w:t>CZ00232017</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shd w:val="clear" w:color="auto" w:fill="auto"/>
          </w:tcPr>
          <w:p w:rsidR="00654730" w:rsidRPr="00550DB5" w:rsidRDefault="004A4A0D" w:rsidP="007E6222">
            <w:pPr>
              <w:pStyle w:val="Sml11"/>
            </w:pPr>
            <w:r>
              <w:t>Helena Matoušková</w:t>
            </w:r>
            <w:r w:rsidR="00227EDC">
              <w:t>, starostka</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227EDC" w:rsidRPr="00550DB5" w:rsidRDefault="00227EDC"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shd w:val="clear" w:color="auto" w:fill="auto"/>
          </w:tcPr>
          <w:p w:rsidR="00654730" w:rsidRPr="00550DB5" w:rsidRDefault="00654730" w:rsidP="007E6222">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1E2276"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00227EDC">
              <w:rPr>
                <w:rFonts w:ascii="Arial" w:hAnsi="Arial" w:cs="Arial"/>
                <w:b/>
                <w:sz w:val="22"/>
                <w:szCs w:val="22"/>
                <w:highlight w:val="yellow"/>
              </w:rPr>
              <w:t xml:space="preserve"> </w:t>
            </w:r>
            <w:r w:rsidR="00227EDC" w:rsidRPr="00227EDC">
              <w:rPr>
                <w:rFonts w:ascii="Arial" w:hAnsi="Arial" w:cs="Arial"/>
                <w:sz w:val="22"/>
                <w:szCs w:val="22"/>
              </w:rPr>
              <w:t>MŠ Kozmice</w:t>
            </w:r>
            <w:r w:rsidRPr="00227EDC">
              <w:rPr>
                <w:rFonts w:ascii="Arial" w:hAnsi="Arial" w:cs="Arial"/>
                <w:sz w:val="22"/>
                <w:szCs w:val="22"/>
              </w:rPr>
              <w:t>:</w:t>
            </w:r>
            <w:r w:rsidRPr="001E2276">
              <w:rPr>
                <w:rFonts w:ascii="Arial" w:hAnsi="Arial" w:cs="Arial"/>
                <w:sz w:val="22"/>
                <w:szCs w:val="22"/>
              </w:rPr>
              <w:t xml:space="preserve"> </w:t>
            </w:r>
          </w:p>
          <w:p w:rsidR="007A686F" w:rsidRPr="001E2276" w:rsidRDefault="007A686F" w:rsidP="00654730">
            <w:pPr>
              <w:numPr>
                <w:ilvl w:val="1"/>
                <w:numId w:val="1"/>
              </w:numPr>
              <w:jc w:val="both"/>
              <w:rPr>
                <w:rFonts w:ascii="Arial" w:hAnsi="Arial" w:cs="Arial"/>
              </w:rPr>
            </w:pPr>
            <w:r w:rsidRPr="001E2276">
              <w:rPr>
                <w:rFonts w:ascii="Arial" w:hAnsi="Arial" w:cs="Arial"/>
                <w:sz w:val="22"/>
                <w:szCs w:val="22"/>
              </w:rPr>
              <w:t>zpracovat žádost o dotaci</w:t>
            </w:r>
          </w:p>
          <w:p w:rsidR="007A686F" w:rsidRPr="00227EDC" w:rsidRDefault="007A686F" w:rsidP="00654730">
            <w:pPr>
              <w:numPr>
                <w:ilvl w:val="1"/>
                <w:numId w:val="1"/>
              </w:numPr>
              <w:jc w:val="both"/>
              <w:rPr>
                <w:rFonts w:ascii="Arial" w:hAnsi="Arial" w:cs="Arial"/>
              </w:rPr>
            </w:pPr>
            <w:r w:rsidRPr="00227EDC">
              <w:rPr>
                <w:rFonts w:ascii="Arial" w:hAnsi="Arial" w:cs="Arial"/>
                <w:sz w:val="22"/>
                <w:szCs w:val="22"/>
              </w:rPr>
              <w:t>zpracovat studii proveditelnosti</w:t>
            </w:r>
            <w:r w:rsidR="000474CB" w:rsidRPr="00227EDC">
              <w:rPr>
                <w:rFonts w:ascii="Arial" w:hAnsi="Arial" w:cs="Arial"/>
                <w:sz w:val="22"/>
                <w:szCs w:val="22"/>
              </w:rPr>
              <w:t xml:space="preserve"> nebo obdob</w:t>
            </w:r>
            <w:r w:rsidR="00CE2E1E" w:rsidRPr="00227EDC">
              <w:rPr>
                <w:rFonts w:ascii="Arial" w:hAnsi="Arial" w:cs="Arial"/>
                <w:sz w:val="22"/>
                <w:szCs w:val="22"/>
              </w:rPr>
              <w:t>n</w:t>
            </w:r>
            <w:r w:rsidR="000474CB" w:rsidRPr="00227EDC">
              <w:rPr>
                <w:rFonts w:ascii="Arial" w:hAnsi="Arial" w:cs="Arial"/>
                <w:sz w:val="22"/>
                <w:szCs w:val="22"/>
              </w:rPr>
              <w:t>ou studii</w:t>
            </w:r>
            <w:r w:rsidR="002063CE" w:rsidRPr="00227EDC">
              <w:rPr>
                <w:rFonts w:ascii="Arial" w:hAnsi="Arial" w:cs="Arial"/>
                <w:sz w:val="22"/>
                <w:szCs w:val="22"/>
              </w:rPr>
              <w:t xml:space="preserve"> </w:t>
            </w:r>
          </w:p>
          <w:p w:rsidR="00A92932" w:rsidRPr="001E2276" w:rsidRDefault="007A686F" w:rsidP="00A92932">
            <w:pPr>
              <w:numPr>
                <w:ilvl w:val="1"/>
                <w:numId w:val="1"/>
              </w:numPr>
              <w:jc w:val="both"/>
              <w:rPr>
                <w:rFonts w:ascii="Arial" w:hAnsi="Arial" w:cs="Arial"/>
              </w:rPr>
            </w:pPr>
            <w:r w:rsidRPr="001E2276">
              <w:rPr>
                <w:rFonts w:ascii="Arial" w:hAnsi="Arial" w:cs="Arial"/>
                <w:sz w:val="22"/>
                <w:szCs w:val="22"/>
              </w:rPr>
              <w:t>zkompl</w:t>
            </w:r>
            <w:r w:rsidR="00911A43" w:rsidRPr="001E2276">
              <w:rPr>
                <w:rFonts w:ascii="Arial" w:hAnsi="Arial" w:cs="Arial"/>
                <w:sz w:val="22"/>
                <w:szCs w:val="22"/>
              </w:rPr>
              <w:t>etovat přílohy žádosti o dotaci</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F72F5E" w:rsidTr="008A180F">
        <w:tc>
          <w:tcPr>
            <w:tcW w:w="9214" w:type="dxa"/>
          </w:tcPr>
          <w:p w:rsidR="00911A43" w:rsidRPr="00F72F5E" w:rsidRDefault="00654730" w:rsidP="00F72F5E">
            <w:pPr>
              <w:numPr>
                <w:ilvl w:val="0"/>
                <w:numId w:val="2"/>
              </w:numPr>
              <w:jc w:val="both"/>
              <w:rPr>
                <w:rFonts w:ascii="Arial" w:hAnsi="Arial" w:cs="Arial"/>
                <w:sz w:val="22"/>
                <w:szCs w:val="22"/>
              </w:rPr>
            </w:pPr>
            <w:r w:rsidRPr="00F72F5E">
              <w:rPr>
                <w:rFonts w:ascii="Arial" w:hAnsi="Arial" w:cs="Arial"/>
                <w:sz w:val="22"/>
                <w:szCs w:val="22"/>
              </w:rPr>
              <w:t>Smlu</w:t>
            </w:r>
            <w:r w:rsidR="00911A43" w:rsidRPr="00F72F5E">
              <w:rPr>
                <w:rFonts w:ascii="Arial" w:hAnsi="Arial" w:cs="Arial"/>
                <w:sz w:val="22"/>
                <w:szCs w:val="22"/>
              </w:rPr>
              <w:t>vní strany se dohodly, že cena</w:t>
            </w:r>
            <w:r w:rsidRPr="00F72F5E">
              <w:rPr>
                <w:rFonts w:ascii="Arial" w:hAnsi="Arial" w:cs="Arial"/>
                <w:sz w:val="22"/>
                <w:szCs w:val="22"/>
              </w:rPr>
              <w:t xml:space="preserve"> díla</w:t>
            </w:r>
            <w:r w:rsidR="00AF7910" w:rsidRPr="00F72F5E">
              <w:rPr>
                <w:rFonts w:ascii="Arial" w:hAnsi="Arial" w:cs="Arial"/>
                <w:sz w:val="22"/>
                <w:szCs w:val="22"/>
              </w:rPr>
              <w:t xml:space="preserve"> činí </w:t>
            </w:r>
            <w:r w:rsidR="00227EDC" w:rsidRPr="00F72F5E">
              <w:rPr>
                <w:rFonts w:ascii="Arial" w:hAnsi="Arial" w:cs="Arial"/>
                <w:b/>
                <w:sz w:val="22"/>
                <w:szCs w:val="22"/>
              </w:rPr>
              <w:t>270</w:t>
            </w:r>
            <w:r w:rsidR="00B8384D" w:rsidRPr="00F72F5E">
              <w:rPr>
                <w:rFonts w:ascii="Arial" w:hAnsi="Arial" w:cs="Arial"/>
                <w:b/>
                <w:sz w:val="22"/>
                <w:szCs w:val="22"/>
              </w:rPr>
              <w:t xml:space="preserve">.000 </w:t>
            </w:r>
            <w:r w:rsidR="003D08C1" w:rsidRPr="00F72F5E">
              <w:rPr>
                <w:rFonts w:ascii="Arial" w:hAnsi="Arial" w:cs="Arial"/>
                <w:b/>
                <w:sz w:val="22"/>
                <w:szCs w:val="22"/>
              </w:rPr>
              <w:t>Kč bez DPH</w:t>
            </w:r>
            <w:r w:rsidR="00911A43" w:rsidRPr="00F72F5E">
              <w:rPr>
                <w:rFonts w:ascii="Arial" w:hAnsi="Arial" w:cs="Arial"/>
                <w:b/>
                <w:sz w:val="22"/>
                <w:szCs w:val="22"/>
              </w:rPr>
              <w:t>.</w:t>
            </w:r>
            <w:r w:rsidR="00911A43" w:rsidRPr="00F72F5E">
              <w:rPr>
                <w:rFonts w:ascii="Arial" w:hAnsi="Arial" w:cs="Arial"/>
                <w:sz w:val="22"/>
                <w:szCs w:val="22"/>
              </w:rPr>
              <w:t xml:space="preserve"> </w:t>
            </w:r>
            <w:r w:rsidR="00CA15BB" w:rsidRPr="00F72F5E">
              <w:rPr>
                <w:rFonts w:ascii="Arial" w:hAnsi="Arial" w:cs="Arial"/>
                <w:sz w:val="22"/>
                <w:szCs w:val="22"/>
              </w:rPr>
              <w:t>DPH bude připočteno</w:t>
            </w:r>
            <w:r w:rsidR="003D08C1" w:rsidRPr="00F72F5E">
              <w:rPr>
                <w:rFonts w:ascii="Arial" w:hAnsi="Arial" w:cs="Arial"/>
                <w:sz w:val="22"/>
                <w:szCs w:val="22"/>
              </w:rPr>
              <w:t xml:space="preserve"> ve výši dle aktuální právní úpravy</w:t>
            </w:r>
            <w:r w:rsidR="000F5124" w:rsidRPr="00F72F5E">
              <w:rPr>
                <w:rFonts w:ascii="Arial" w:hAnsi="Arial" w:cs="Arial"/>
                <w:sz w:val="22"/>
                <w:szCs w:val="22"/>
              </w:rPr>
              <w:t xml:space="preserve"> v okamžiku fakturace</w:t>
            </w:r>
            <w:r w:rsidR="003D08C1" w:rsidRPr="00F72F5E">
              <w:rPr>
                <w:rFonts w:ascii="Arial" w:hAnsi="Arial" w:cs="Arial"/>
                <w:sz w:val="22"/>
                <w:szCs w:val="22"/>
              </w:rPr>
              <w:t>.</w:t>
            </w:r>
            <w:r w:rsidR="007607C9" w:rsidRPr="00F72F5E">
              <w:rPr>
                <w:rFonts w:ascii="Arial" w:hAnsi="Arial" w:cs="Arial"/>
                <w:sz w:val="22"/>
                <w:szCs w:val="22"/>
              </w:rPr>
              <w:t xml:space="preserve"> </w:t>
            </w:r>
          </w:p>
          <w:p w:rsidR="007607C9" w:rsidRPr="00F72F5E" w:rsidRDefault="008F1710" w:rsidP="00F72F5E">
            <w:pPr>
              <w:numPr>
                <w:ilvl w:val="0"/>
                <w:numId w:val="2"/>
              </w:numPr>
              <w:jc w:val="both"/>
              <w:rPr>
                <w:rFonts w:ascii="Arial" w:hAnsi="Arial" w:cs="Arial"/>
                <w:sz w:val="22"/>
                <w:szCs w:val="22"/>
              </w:rPr>
            </w:pPr>
            <w:r w:rsidRPr="00F72F5E">
              <w:rPr>
                <w:rFonts w:ascii="Arial" w:hAnsi="Arial" w:cs="Arial"/>
                <w:sz w:val="22"/>
                <w:szCs w:val="22"/>
              </w:rPr>
              <w:t>Složky</w:t>
            </w:r>
            <w:r w:rsidR="007607C9" w:rsidRPr="00F72F5E">
              <w:rPr>
                <w:rFonts w:ascii="Arial" w:hAnsi="Arial" w:cs="Arial"/>
                <w:sz w:val="22"/>
                <w:szCs w:val="22"/>
              </w:rPr>
              <w:t xml:space="preserve"> ceny díla: </w:t>
            </w:r>
          </w:p>
          <w:p w:rsidR="007607C9" w:rsidRPr="00F72F5E" w:rsidRDefault="00911A43" w:rsidP="00F72F5E">
            <w:pPr>
              <w:pStyle w:val="Odstavecseseznamem"/>
              <w:numPr>
                <w:ilvl w:val="1"/>
                <w:numId w:val="2"/>
              </w:numPr>
              <w:jc w:val="both"/>
              <w:rPr>
                <w:rFonts w:ascii="Arial" w:hAnsi="Arial" w:cs="Arial"/>
                <w:sz w:val="22"/>
                <w:szCs w:val="22"/>
              </w:rPr>
            </w:pPr>
            <w:r w:rsidRPr="00F72F5E">
              <w:rPr>
                <w:rFonts w:ascii="Arial" w:hAnsi="Arial" w:cs="Arial"/>
                <w:sz w:val="22"/>
                <w:szCs w:val="22"/>
              </w:rPr>
              <w:t>dílo dle čl. 2 odst. 1 písm. a</w:t>
            </w:r>
            <w:r w:rsidR="007607C9" w:rsidRPr="00F72F5E">
              <w:rPr>
                <w:rFonts w:ascii="Arial" w:hAnsi="Arial" w:cs="Arial"/>
                <w:sz w:val="22"/>
                <w:szCs w:val="22"/>
              </w:rPr>
              <w:t>)</w:t>
            </w:r>
            <w:r w:rsidR="00EF3B3A" w:rsidRPr="00F72F5E">
              <w:rPr>
                <w:rFonts w:ascii="Arial" w:hAnsi="Arial" w:cs="Arial"/>
                <w:sz w:val="22"/>
                <w:szCs w:val="22"/>
              </w:rPr>
              <w:t xml:space="preserve">: </w:t>
            </w:r>
            <w:r w:rsidR="00227EDC" w:rsidRPr="00F72F5E">
              <w:rPr>
                <w:rFonts w:ascii="Arial" w:hAnsi="Arial" w:cs="Arial"/>
                <w:sz w:val="22"/>
                <w:szCs w:val="22"/>
              </w:rPr>
              <w:t xml:space="preserve">5.000 </w:t>
            </w:r>
            <w:r w:rsidR="00BA2D0D" w:rsidRPr="00F72F5E">
              <w:rPr>
                <w:rFonts w:ascii="Arial" w:hAnsi="Arial" w:cs="Arial"/>
                <w:sz w:val="22"/>
                <w:szCs w:val="22"/>
              </w:rPr>
              <w:t>Kč bez DPH</w:t>
            </w:r>
          </w:p>
          <w:p w:rsidR="007607C9" w:rsidRPr="00F72F5E" w:rsidRDefault="007607C9" w:rsidP="00F72F5E">
            <w:pPr>
              <w:pStyle w:val="Odstavecseseznamem"/>
              <w:numPr>
                <w:ilvl w:val="1"/>
                <w:numId w:val="2"/>
              </w:numPr>
              <w:jc w:val="both"/>
              <w:rPr>
                <w:rFonts w:ascii="Arial" w:hAnsi="Arial" w:cs="Arial"/>
                <w:sz w:val="22"/>
                <w:szCs w:val="22"/>
              </w:rPr>
            </w:pPr>
            <w:r w:rsidRPr="00F72F5E">
              <w:rPr>
                <w:rFonts w:ascii="Arial" w:hAnsi="Arial" w:cs="Arial"/>
                <w:sz w:val="22"/>
                <w:szCs w:val="22"/>
              </w:rPr>
              <w:t xml:space="preserve">dílo dle čl. 2 odst. 1 písm. </w:t>
            </w:r>
            <w:r w:rsidR="00911A43" w:rsidRPr="00F72F5E">
              <w:rPr>
                <w:rFonts w:ascii="Arial" w:hAnsi="Arial" w:cs="Arial"/>
                <w:sz w:val="22"/>
                <w:szCs w:val="22"/>
              </w:rPr>
              <w:t>b</w:t>
            </w:r>
            <w:r w:rsidRPr="00F72F5E">
              <w:rPr>
                <w:rFonts w:ascii="Arial" w:hAnsi="Arial" w:cs="Arial"/>
                <w:sz w:val="22"/>
                <w:szCs w:val="22"/>
              </w:rPr>
              <w:t>)</w:t>
            </w:r>
            <w:r w:rsidR="00EF3B3A" w:rsidRPr="00F72F5E">
              <w:rPr>
                <w:rFonts w:ascii="Arial" w:hAnsi="Arial" w:cs="Arial"/>
                <w:sz w:val="22"/>
                <w:szCs w:val="22"/>
              </w:rPr>
              <w:t xml:space="preserve">: </w:t>
            </w:r>
            <w:r w:rsidR="00227EDC" w:rsidRPr="00F72F5E">
              <w:rPr>
                <w:rFonts w:ascii="Arial" w:hAnsi="Arial" w:cs="Arial"/>
                <w:sz w:val="22"/>
                <w:szCs w:val="22"/>
              </w:rPr>
              <w:t xml:space="preserve">260.000 </w:t>
            </w:r>
            <w:r w:rsidR="00BA2D0D" w:rsidRPr="00F72F5E">
              <w:rPr>
                <w:rFonts w:ascii="Arial" w:hAnsi="Arial" w:cs="Arial"/>
                <w:sz w:val="22"/>
                <w:szCs w:val="22"/>
              </w:rPr>
              <w:t>Kč bez DPH</w:t>
            </w:r>
          </w:p>
          <w:p w:rsidR="007607C9" w:rsidRPr="00F72F5E" w:rsidRDefault="00911A43" w:rsidP="00F72F5E">
            <w:pPr>
              <w:pStyle w:val="Odstavecseseznamem"/>
              <w:numPr>
                <w:ilvl w:val="1"/>
                <w:numId w:val="2"/>
              </w:numPr>
              <w:jc w:val="both"/>
              <w:rPr>
                <w:rFonts w:ascii="Arial" w:hAnsi="Arial" w:cs="Arial"/>
                <w:sz w:val="22"/>
                <w:szCs w:val="22"/>
              </w:rPr>
            </w:pPr>
            <w:r w:rsidRPr="00F72F5E">
              <w:rPr>
                <w:rFonts w:ascii="Arial" w:hAnsi="Arial" w:cs="Arial"/>
                <w:sz w:val="22"/>
                <w:szCs w:val="22"/>
              </w:rPr>
              <w:t>dílo dle čl. 2 odst. 1 písm. c</w:t>
            </w:r>
            <w:r w:rsidR="00EF3B3A" w:rsidRPr="00F72F5E">
              <w:rPr>
                <w:rFonts w:ascii="Arial" w:hAnsi="Arial" w:cs="Arial"/>
                <w:sz w:val="22"/>
                <w:szCs w:val="22"/>
              </w:rPr>
              <w:t xml:space="preserve">): </w:t>
            </w:r>
            <w:r w:rsidR="00227EDC" w:rsidRPr="00F72F5E">
              <w:rPr>
                <w:rFonts w:ascii="Arial" w:hAnsi="Arial" w:cs="Arial"/>
                <w:sz w:val="22"/>
                <w:szCs w:val="22"/>
              </w:rPr>
              <w:t xml:space="preserve">5.000 </w:t>
            </w:r>
            <w:r w:rsidRPr="00F72F5E">
              <w:rPr>
                <w:rFonts w:ascii="Arial" w:hAnsi="Arial" w:cs="Arial"/>
                <w:sz w:val="22"/>
                <w:szCs w:val="22"/>
              </w:rPr>
              <w:t>Kč bez DPH</w:t>
            </w:r>
          </w:p>
          <w:p w:rsidR="00911A43" w:rsidRPr="00F72F5E" w:rsidRDefault="00713565" w:rsidP="00F72F5E">
            <w:pPr>
              <w:numPr>
                <w:ilvl w:val="0"/>
                <w:numId w:val="2"/>
              </w:numPr>
              <w:jc w:val="both"/>
              <w:rPr>
                <w:rFonts w:ascii="Arial" w:hAnsi="Arial" w:cs="Arial"/>
                <w:sz w:val="22"/>
                <w:szCs w:val="22"/>
              </w:rPr>
            </w:pPr>
            <w:r w:rsidRPr="00F72F5E">
              <w:rPr>
                <w:rFonts w:ascii="Arial" w:hAnsi="Arial" w:cs="Arial"/>
                <w:sz w:val="22"/>
                <w:szCs w:val="22"/>
              </w:rPr>
              <w:t>Okamžik vystavení faktury</w:t>
            </w:r>
            <w:r w:rsidR="00911A43" w:rsidRPr="00F72F5E">
              <w:rPr>
                <w:rFonts w:ascii="Arial" w:hAnsi="Arial" w:cs="Arial"/>
                <w:sz w:val="22"/>
                <w:szCs w:val="22"/>
              </w:rPr>
              <w:t>:</w:t>
            </w:r>
          </w:p>
          <w:p w:rsidR="00911A43" w:rsidRPr="00F72F5E" w:rsidRDefault="00911A43" w:rsidP="00F72F5E">
            <w:pPr>
              <w:pStyle w:val="Odstavecseseznamem"/>
              <w:numPr>
                <w:ilvl w:val="1"/>
                <w:numId w:val="2"/>
              </w:numPr>
              <w:jc w:val="both"/>
              <w:rPr>
                <w:rFonts w:ascii="Arial" w:hAnsi="Arial" w:cs="Arial"/>
                <w:sz w:val="22"/>
                <w:szCs w:val="22"/>
              </w:rPr>
            </w:pPr>
            <w:r w:rsidRPr="00F72F5E">
              <w:rPr>
                <w:rFonts w:ascii="Arial" w:hAnsi="Arial" w:cs="Arial"/>
                <w:sz w:val="22"/>
                <w:szCs w:val="22"/>
              </w:rPr>
              <w:t xml:space="preserve">dílo dle čl. 2 odst. 1 písm. a): </w:t>
            </w:r>
            <w:r w:rsidR="00F72F5E" w:rsidRPr="00F72F5E">
              <w:rPr>
                <w:rFonts w:ascii="Arial" w:hAnsi="Arial" w:cs="Arial"/>
                <w:sz w:val="22"/>
                <w:szCs w:val="22"/>
              </w:rPr>
              <w:t>schválení projektu k financování</w:t>
            </w:r>
          </w:p>
          <w:p w:rsidR="008261D8" w:rsidRPr="00F72F5E" w:rsidRDefault="00911A43" w:rsidP="00F72F5E">
            <w:pPr>
              <w:pStyle w:val="Odstavecseseznamem"/>
              <w:numPr>
                <w:ilvl w:val="1"/>
                <w:numId w:val="2"/>
              </w:numPr>
              <w:jc w:val="both"/>
              <w:rPr>
                <w:rFonts w:ascii="Arial" w:hAnsi="Arial" w:cs="Arial"/>
                <w:sz w:val="22"/>
                <w:szCs w:val="22"/>
              </w:rPr>
            </w:pPr>
            <w:r w:rsidRPr="00F72F5E">
              <w:rPr>
                <w:rFonts w:ascii="Arial" w:hAnsi="Arial" w:cs="Arial"/>
                <w:sz w:val="22"/>
                <w:szCs w:val="22"/>
              </w:rPr>
              <w:t xml:space="preserve">dílo dle čl. 2 odst. 1 písm. b): </w:t>
            </w:r>
            <w:r w:rsidR="00F72F5E" w:rsidRPr="00F72F5E">
              <w:rPr>
                <w:rFonts w:ascii="Arial" w:hAnsi="Arial" w:cs="Arial"/>
                <w:sz w:val="22"/>
                <w:szCs w:val="22"/>
              </w:rPr>
              <w:t>schválení projektu k financování</w:t>
            </w:r>
          </w:p>
          <w:p w:rsidR="008261D8" w:rsidRPr="00F72F5E" w:rsidRDefault="00911A43" w:rsidP="00F72F5E">
            <w:pPr>
              <w:pStyle w:val="Odstavecseseznamem"/>
              <w:numPr>
                <w:ilvl w:val="1"/>
                <w:numId w:val="2"/>
              </w:numPr>
              <w:jc w:val="both"/>
              <w:rPr>
                <w:rFonts w:ascii="Arial" w:hAnsi="Arial" w:cs="Arial"/>
                <w:sz w:val="22"/>
                <w:szCs w:val="22"/>
              </w:rPr>
            </w:pPr>
            <w:r w:rsidRPr="00F72F5E">
              <w:rPr>
                <w:rFonts w:ascii="Arial" w:hAnsi="Arial" w:cs="Arial"/>
                <w:sz w:val="22"/>
                <w:szCs w:val="22"/>
              </w:rPr>
              <w:t xml:space="preserve">dílo dle čl. 2 odst. 1 písm. c): </w:t>
            </w:r>
            <w:r w:rsidR="00F72F5E" w:rsidRPr="00F72F5E">
              <w:rPr>
                <w:rFonts w:ascii="Arial" w:hAnsi="Arial" w:cs="Arial"/>
                <w:sz w:val="22"/>
                <w:szCs w:val="22"/>
              </w:rPr>
              <w:t>schválení projektu k financování</w:t>
            </w:r>
          </w:p>
          <w:p w:rsidR="009B34C6" w:rsidRDefault="00F72F5E" w:rsidP="00F72F5E">
            <w:pPr>
              <w:numPr>
                <w:ilvl w:val="0"/>
                <w:numId w:val="2"/>
              </w:numPr>
              <w:jc w:val="both"/>
              <w:rPr>
                <w:rFonts w:ascii="Arial" w:hAnsi="Arial" w:cs="Arial"/>
                <w:sz w:val="22"/>
                <w:szCs w:val="22"/>
              </w:rPr>
            </w:pPr>
            <w:r w:rsidRPr="00F72F5E">
              <w:rPr>
                <w:rFonts w:ascii="Arial" w:hAnsi="Arial" w:cs="Arial"/>
                <w:sz w:val="22"/>
                <w:szCs w:val="22"/>
              </w:rPr>
              <w:lastRenderedPageBreak/>
              <w:t>Schválením projektu k financování se rozumí</w:t>
            </w:r>
            <w:r w:rsidR="009B34C6">
              <w:rPr>
                <w:rFonts w:ascii="Arial" w:hAnsi="Arial" w:cs="Arial"/>
                <w:sz w:val="22"/>
                <w:szCs w:val="22"/>
              </w:rPr>
              <w:t xml:space="preserve"> stav v informačním MS 2014+, kdy žádost o podporu je doporučena k financování nebo žádost o podporu splnila podmínky pro vydání právního aktu nebo jiný způsob oznámení výsledků, ze kterého vyplývá, že poskytovatel dotace žádost zařadil mezi schválené projekty. </w:t>
            </w:r>
          </w:p>
          <w:p w:rsidR="00654730" w:rsidRPr="00F72F5E" w:rsidRDefault="00B968CF" w:rsidP="00F72F5E">
            <w:pPr>
              <w:numPr>
                <w:ilvl w:val="0"/>
                <w:numId w:val="2"/>
              </w:numPr>
              <w:jc w:val="both"/>
              <w:rPr>
                <w:rFonts w:ascii="Arial" w:hAnsi="Arial" w:cs="Arial"/>
                <w:sz w:val="22"/>
                <w:szCs w:val="22"/>
              </w:rPr>
            </w:pPr>
            <w:r w:rsidRPr="00F72F5E">
              <w:rPr>
                <w:rFonts w:ascii="Arial" w:hAnsi="Arial" w:cs="Arial"/>
                <w:sz w:val="22"/>
                <w:szCs w:val="22"/>
              </w:rPr>
              <w:t xml:space="preserve">Splatnost faktur činí 14 dní od jejich řádného vystavení. </w:t>
            </w:r>
            <w:r w:rsidR="00654730" w:rsidRPr="00F72F5E">
              <w:rPr>
                <w:rFonts w:ascii="Arial" w:hAnsi="Arial" w:cs="Arial"/>
                <w:sz w:val="22"/>
                <w:szCs w:val="22"/>
              </w:rPr>
              <w:t xml:space="preserve"> </w:t>
            </w:r>
          </w:p>
        </w:tc>
      </w:tr>
    </w:tbl>
    <w:p w:rsidR="00654730" w:rsidRPr="00F72F5E" w:rsidRDefault="00654730" w:rsidP="00654730">
      <w:pPr>
        <w:rPr>
          <w:rFonts w:ascii="Arial" w:hAnsi="Arial" w:cs="Arial"/>
          <w:sz w:val="22"/>
          <w:szCs w:val="22"/>
        </w:rPr>
      </w:pPr>
      <w:r w:rsidRPr="00F72F5E">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 xml:space="preserve">nutné k řádnému vypracování díla, 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5A2E85" w:rsidRDefault="00B55E1C" w:rsidP="005A2E85">
            <w:pPr>
              <w:pStyle w:val="Odstavecseseznamem"/>
              <w:numPr>
                <w:ilvl w:val="0"/>
                <w:numId w:val="11"/>
              </w:numPr>
              <w:rPr>
                <w:rFonts w:ascii="Arial" w:hAnsi="Arial" w:cs="Arial"/>
              </w:rPr>
            </w:pPr>
            <w:r w:rsidRPr="00B55E1C">
              <w:rPr>
                <w:rFonts w:ascii="Arial" w:hAnsi="Arial" w:cs="Arial"/>
                <w:sz w:val="22"/>
                <w:szCs w:val="22"/>
              </w:rPr>
              <w:t>objednatel v rámci výběrového nebo zadávacího řízení na dodavatele nesplnil povinnost uveřejnit smlouvu a/nebo skutečně uhrazenou cenu danou § 219 zákona č. 134/2016 Sb., o zadávání veřejných zakázek či jin</w:t>
            </w:r>
            <w:r w:rsidR="005A2E85">
              <w:rPr>
                <w:rFonts w:ascii="Arial" w:hAnsi="Arial" w:cs="Arial"/>
                <w:sz w:val="22"/>
                <w:szCs w:val="22"/>
              </w:rPr>
              <w:t>ých obecně závazných předpisů</w:t>
            </w:r>
          </w:p>
          <w:p w:rsidR="005A2E85" w:rsidRPr="00227EDC" w:rsidRDefault="005A2E85" w:rsidP="005A2E85">
            <w:pPr>
              <w:pStyle w:val="Odstavecseseznamem"/>
              <w:numPr>
                <w:ilvl w:val="0"/>
                <w:numId w:val="11"/>
              </w:numPr>
              <w:rPr>
                <w:rFonts w:ascii="Arial" w:hAnsi="Arial" w:cs="Arial"/>
              </w:rPr>
            </w:pPr>
            <w:r w:rsidRPr="00227EDC">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lastRenderedPageBreak/>
              <w:t xml:space="preserve">Újmou se rozumí jakákoli přímá i nepřímá škoda včetně ušlého zisku, materiální i nemateriální újma, smluvní </w:t>
            </w:r>
            <w:proofErr w:type="gramStart"/>
            <w:r w:rsidRPr="001E2276">
              <w:rPr>
                <w:rFonts w:ascii="Arial" w:hAnsi="Arial" w:cs="Arial"/>
                <w:sz w:val="22"/>
                <w:szCs w:val="22"/>
              </w:rPr>
              <w:t>pokuta,</w:t>
            </w:r>
            <w:proofErr w:type="gramEnd"/>
            <w:r w:rsidRPr="001E2276">
              <w:rPr>
                <w:rFonts w:ascii="Arial" w:hAnsi="Arial" w:cs="Arial"/>
                <w:sz w:val="22"/>
                <w:szCs w:val="22"/>
              </w:rPr>
              <w:t xml:space="preserve">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227EDC" w:rsidRPr="00227EDC">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w:t>
            </w:r>
            <w:proofErr w:type="gramStart"/>
            <w:r w:rsidR="00E84B1D" w:rsidRPr="001E2276">
              <w:rPr>
                <w:rFonts w:ascii="Arial" w:hAnsi="Arial" w:cs="Arial"/>
                <w:sz w:val="22"/>
                <w:szCs w:val="22"/>
              </w:rPr>
              <w:t xml:space="preserve">doby </w:t>
            </w:r>
            <w:r w:rsidR="0090262E" w:rsidRPr="001E2276">
              <w:rPr>
                <w:rFonts w:ascii="Arial" w:hAnsi="Arial" w:cs="Arial"/>
                <w:sz w:val="22"/>
                <w:szCs w:val="22"/>
              </w:rPr>
              <w:t xml:space="preserve"> dle</w:t>
            </w:r>
            <w:proofErr w:type="gramEnd"/>
            <w:r w:rsidR="0090262E" w:rsidRPr="001E2276">
              <w:rPr>
                <w:rFonts w:ascii="Arial" w:hAnsi="Arial" w:cs="Arial"/>
                <w:sz w:val="22"/>
                <w:szCs w:val="22"/>
              </w:rPr>
              <w:t xml:space="preserv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3C527A" w:rsidRPr="00227EDC" w:rsidRDefault="003C527A" w:rsidP="003C527A">
            <w:pPr>
              <w:numPr>
                <w:ilvl w:val="0"/>
                <w:numId w:val="9"/>
              </w:numPr>
              <w:jc w:val="both"/>
              <w:rPr>
                <w:rFonts w:ascii="Arial" w:hAnsi="Arial" w:cs="Arial"/>
                <w:sz w:val="22"/>
                <w:szCs w:val="22"/>
              </w:rPr>
            </w:pPr>
            <w:r w:rsidRPr="00227EDC">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227EDC">
              <w:rPr>
                <w:rFonts w:ascii="Arial" w:hAnsi="Arial" w:cs="Arial"/>
                <w:sz w:val="22"/>
                <w:szCs w:val="22"/>
              </w:rPr>
              <w:t>i stranami) komunikovat rovněž</w:t>
            </w:r>
            <w:r w:rsidRPr="00227EDC">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84194F" w:rsidRPr="00752609" w:rsidRDefault="004A0FE9" w:rsidP="0084194F">
            <w:pPr>
              <w:numPr>
                <w:ilvl w:val="0"/>
                <w:numId w:val="9"/>
              </w:numPr>
              <w:jc w:val="both"/>
              <w:rPr>
                <w:rFonts w:ascii="Arial" w:hAnsi="Arial" w:cs="Arial"/>
              </w:rPr>
            </w:pPr>
            <w:r w:rsidRPr="00227EDC">
              <w:rPr>
                <w:rFonts w:ascii="Arial" w:hAnsi="Arial" w:cs="Arial"/>
                <w:sz w:val="22"/>
                <w:szCs w:val="22"/>
              </w:rPr>
              <w:t xml:space="preserve">Tato smlouva byla schválena </w:t>
            </w:r>
            <w:r w:rsidR="001C5604" w:rsidRPr="00227EDC">
              <w:rPr>
                <w:rFonts w:ascii="Arial" w:hAnsi="Arial" w:cs="Arial"/>
                <w:sz w:val="22"/>
                <w:szCs w:val="22"/>
              </w:rPr>
              <w:t>zastupitelstvem</w:t>
            </w:r>
            <w:r w:rsidR="00BA2D0D" w:rsidRPr="00227EDC">
              <w:rPr>
                <w:rFonts w:ascii="Arial" w:hAnsi="Arial" w:cs="Arial"/>
                <w:sz w:val="22"/>
                <w:szCs w:val="22"/>
              </w:rPr>
              <w:t xml:space="preserve"> obce </w:t>
            </w:r>
            <w:r w:rsidR="00BA2D0D" w:rsidRPr="00752609">
              <w:rPr>
                <w:rFonts w:ascii="Arial" w:hAnsi="Arial" w:cs="Arial"/>
                <w:sz w:val="22"/>
                <w:szCs w:val="22"/>
              </w:rPr>
              <w:t xml:space="preserve">dne </w:t>
            </w:r>
            <w:r w:rsidR="00752609" w:rsidRPr="00752609">
              <w:rPr>
                <w:rFonts w:ascii="Arial" w:hAnsi="Arial" w:cs="Arial"/>
                <w:sz w:val="22"/>
                <w:szCs w:val="22"/>
              </w:rPr>
              <w:t>29.06.2018, číslo usnesení 4/2018,</w:t>
            </w:r>
            <w:r w:rsidRPr="00752609">
              <w:rPr>
                <w:rFonts w:ascii="Arial" w:hAnsi="Arial" w:cs="Arial"/>
                <w:sz w:val="22"/>
                <w:szCs w:val="22"/>
              </w:rPr>
              <w:t xml:space="preserve"> a to v souladu se všemi obecně závaznými </w:t>
            </w:r>
            <w:r w:rsidR="00334F28" w:rsidRPr="00752609">
              <w:rPr>
                <w:rFonts w:ascii="Arial" w:hAnsi="Arial" w:cs="Arial"/>
                <w:sz w:val="22"/>
                <w:szCs w:val="22"/>
              </w:rPr>
              <w:t xml:space="preserve">a interními </w:t>
            </w:r>
            <w:r w:rsidRPr="00752609">
              <w:rPr>
                <w:rFonts w:ascii="Arial" w:hAnsi="Arial" w:cs="Arial"/>
                <w:sz w:val="22"/>
                <w:szCs w:val="22"/>
              </w:rPr>
              <w:t>předpisy, což objednatel svým podpis</w:t>
            </w:r>
            <w:r w:rsidR="008C31F9" w:rsidRPr="00752609">
              <w:rPr>
                <w:rFonts w:ascii="Arial" w:hAnsi="Arial" w:cs="Arial"/>
                <w:sz w:val="22"/>
                <w:szCs w:val="22"/>
              </w:rPr>
              <w:t>em pod touto smlouvou potvrzuje</w:t>
            </w:r>
            <w:r w:rsidR="0084194F" w:rsidRPr="00752609">
              <w:rPr>
                <w:rFonts w:ascii="Arial" w:hAnsi="Arial" w:cs="Arial"/>
                <w:sz w:val="22"/>
                <w:szCs w:val="22"/>
              </w:rPr>
              <w:t>.</w:t>
            </w:r>
          </w:p>
          <w:p w:rsidR="0084194F" w:rsidRPr="00227EDC" w:rsidRDefault="0084194F" w:rsidP="0084194F">
            <w:pPr>
              <w:numPr>
                <w:ilvl w:val="0"/>
                <w:numId w:val="9"/>
              </w:numPr>
              <w:jc w:val="both"/>
              <w:rPr>
                <w:rFonts w:ascii="Arial" w:hAnsi="Arial" w:cs="Arial"/>
              </w:rPr>
            </w:pPr>
            <w:r w:rsidRPr="00227EDC">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84194F" w:rsidRPr="00227EDC" w:rsidRDefault="0084194F" w:rsidP="0084194F">
            <w:pPr>
              <w:numPr>
                <w:ilvl w:val="0"/>
                <w:numId w:val="9"/>
              </w:numPr>
              <w:jc w:val="both"/>
              <w:rPr>
                <w:rFonts w:ascii="Arial" w:hAnsi="Arial" w:cs="Arial"/>
              </w:rPr>
            </w:pPr>
            <w:r w:rsidRPr="00227EDC">
              <w:rPr>
                <w:rFonts w:ascii="Arial" w:hAnsi="Arial" w:cs="Arial"/>
                <w:sz w:val="22"/>
                <w:szCs w:val="22"/>
              </w:rPr>
              <w:t xml:space="preserve">Každá faktura musí být označena číslem projektu. </w:t>
            </w:r>
          </w:p>
          <w:p w:rsidR="00286570" w:rsidRDefault="0084194F" w:rsidP="00286570">
            <w:pPr>
              <w:numPr>
                <w:ilvl w:val="0"/>
                <w:numId w:val="9"/>
              </w:numPr>
              <w:jc w:val="both"/>
              <w:rPr>
                <w:rFonts w:ascii="Arial" w:hAnsi="Arial" w:cs="Arial"/>
              </w:rPr>
            </w:pPr>
            <w:r w:rsidRPr="00227EDC">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286570" w:rsidRDefault="005F1D03" w:rsidP="00286570">
            <w:pPr>
              <w:numPr>
                <w:ilvl w:val="0"/>
                <w:numId w:val="9"/>
              </w:numPr>
              <w:jc w:val="both"/>
              <w:rPr>
                <w:rFonts w:ascii="Arial" w:hAnsi="Arial" w:cs="Arial"/>
              </w:rPr>
            </w:pPr>
            <w:r w:rsidRPr="00286570">
              <w:rPr>
                <w:rFonts w:ascii="Arial" w:hAnsi="Arial" w:cs="Arial"/>
                <w:sz w:val="22"/>
                <w:szCs w:val="22"/>
              </w:rPr>
              <w:t>Smlouva nabývá platnosti podpisem oprávněných zástupců smluv</w:t>
            </w:r>
            <w:r w:rsidR="00D02AB6" w:rsidRPr="00286570">
              <w:rPr>
                <w:rFonts w:ascii="Arial" w:hAnsi="Arial" w:cs="Arial"/>
                <w:sz w:val="22"/>
                <w:szCs w:val="22"/>
              </w:rPr>
              <w:t>ních stran. Pokud je povinnost u</w:t>
            </w:r>
            <w:r w:rsidRPr="00286570">
              <w:rPr>
                <w:rFonts w:ascii="Arial" w:hAnsi="Arial" w:cs="Arial"/>
                <w:sz w:val="22"/>
                <w:szCs w:val="22"/>
              </w:rPr>
              <w:t xml:space="preserve">veřejnit smlouvu dle zákona č. 340/2015 Sb., zákon o registru smluv, nabývá tato smlouva účinnosti dnem </w:t>
            </w:r>
            <w:r w:rsidR="00D02AB6" w:rsidRPr="00286570">
              <w:rPr>
                <w:rFonts w:ascii="Arial" w:hAnsi="Arial" w:cs="Arial"/>
                <w:sz w:val="22"/>
                <w:szCs w:val="22"/>
              </w:rPr>
              <w:t>u</w:t>
            </w:r>
            <w:r w:rsidRPr="00286570">
              <w:rPr>
                <w:rFonts w:ascii="Arial" w:hAnsi="Arial" w:cs="Arial"/>
                <w:sz w:val="22"/>
                <w:szCs w:val="22"/>
              </w:rPr>
              <w:t>veřejnění, v opačném případě dnem podpisu sml</w:t>
            </w:r>
            <w:r w:rsidR="00D02AB6" w:rsidRPr="00286570">
              <w:rPr>
                <w:rFonts w:ascii="Arial" w:hAnsi="Arial" w:cs="Arial"/>
                <w:sz w:val="22"/>
                <w:szCs w:val="22"/>
              </w:rPr>
              <w:t>ouvy. Smlouvu v registru smluv u</w:t>
            </w:r>
            <w:r w:rsidRPr="00286570">
              <w:rPr>
                <w:rFonts w:ascii="Arial" w:hAnsi="Arial" w:cs="Arial"/>
                <w:sz w:val="22"/>
                <w:szCs w:val="22"/>
              </w:rPr>
              <w:t>veřejňuje zhotovitel</w:t>
            </w:r>
            <w:r w:rsidR="00B55E1C" w:rsidRPr="00286570">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286570">
              <w:rPr>
                <w:rFonts w:ascii="Arial" w:hAnsi="Arial" w:cs="Arial"/>
                <w:sz w:val="22"/>
                <w:szCs w:val="22"/>
              </w:rPr>
              <w:t>.</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752609" w:rsidP="005A691D">
            <w:pPr>
              <w:jc w:val="both"/>
              <w:rPr>
                <w:rFonts w:ascii="Arial" w:hAnsi="Arial" w:cs="Arial"/>
                <w:highlight w:val="yellow"/>
              </w:rPr>
            </w:pPr>
            <w:r w:rsidRPr="00752609">
              <w:rPr>
                <w:rFonts w:ascii="Arial" w:hAnsi="Arial" w:cs="Arial"/>
                <w:sz w:val="22"/>
                <w:szCs w:val="22"/>
              </w:rPr>
              <w:t>Usnesení zastupitelstva obce ze dne 29.06.2018, číslo usnesení 4/2018.</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654730" w:rsidP="007E6222">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bookmarkStart w:id="0" w:name="_GoBack"/>
            <w:bookmarkEnd w:id="0"/>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E33AC6" w:rsidRPr="001E2276" w:rsidRDefault="00E33AC6"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even" r:id="rId8"/>
      <w:headerReference w:type="default" r:id="rId9"/>
      <w:footerReference w:type="even" r:id="rId10"/>
      <w:footerReference w:type="default" r:id="rId11"/>
      <w:headerReference w:type="first" r:id="rId12"/>
      <w:footerReference w:type="first" r:id="rId13"/>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AF3" w:rsidRDefault="00EC2AF3" w:rsidP="008A339B">
      <w:r>
        <w:separator/>
      </w:r>
    </w:p>
  </w:endnote>
  <w:endnote w:type="continuationSeparator" w:id="0">
    <w:p w:rsidR="00EC2AF3" w:rsidRDefault="00EC2AF3"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EC2AF3"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EC2AF3">
    <w:pPr>
      <w:pStyle w:val="Zpat"/>
    </w:pPr>
  </w:p>
  <w:p w:rsidR="00373663" w:rsidRDefault="00EC2AF3">
    <w:pPr>
      <w:pStyle w:val="Zpat"/>
    </w:pPr>
  </w:p>
  <w:p w:rsidR="00373663" w:rsidRDefault="00EC2AF3">
    <w:pPr>
      <w:pStyle w:val="Zpat"/>
    </w:pPr>
  </w:p>
  <w:p w:rsidR="00373663" w:rsidRDefault="00EC2AF3">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AF3" w:rsidRDefault="00EC2AF3" w:rsidP="008A339B">
      <w:r>
        <w:separator/>
      </w:r>
    </w:p>
  </w:footnote>
  <w:footnote w:type="continuationSeparator" w:id="0">
    <w:p w:rsidR="00EC2AF3" w:rsidRDefault="00EC2AF3"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A6B" w:rsidRDefault="009D1A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column">
            <wp:posOffset>3136265</wp:posOffset>
          </wp:positionH>
          <wp:positionV relativeFrom="page">
            <wp:posOffset>13970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33D1F"/>
    <w:rsid w:val="00035F2A"/>
    <w:rsid w:val="0004041F"/>
    <w:rsid w:val="000474CB"/>
    <w:rsid w:val="000556B2"/>
    <w:rsid w:val="00056534"/>
    <w:rsid w:val="0006010C"/>
    <w:rsid w:val="000932E5"/>
    <w:rsid w:val="000955CF"/>
    <w:rsid w:val="000A3D23"/>
    <w:rsid w:val="000B236B"/>
    <w:rsid w:val="000F5124"/>
    <w:rsid w:val="00103FCF"/>
    <w:rsid w:val="00107BFE"/>
    <w:rsid w:val="00125CC4"/>
    <w:rsid w:val="00145F94"/>
    <w:rsid w:val="00170BAC"/>
    <w:rsid w:val="00175915"/>
    <w:rsid w:val="0017624B"/>
    <w:rsid w:val="0018589C"/>
    <w:rsid w:val="001A2ACD"/>
    <w:rsid w:val="001A7EF5"/>
    <w:rsid w:val="001B177F"/>
    <w:rsid w:val="001C460C"/>
    <w:rsid w:val="001C5604"/>
    <w:rsid w:val="001C5974"/>
    <w:rsid w:val="001D2AE4"/>
    <w:rsid w:val="001D7EB2"/>
    <w:rsid w:val="001E2276"/>
    <w:rsid w:val="001E3A41"/>
    <w:rsid w:val="00201C5A"/>
    <w:rsid w:val="002063CE"/>
    <w:rsid w:val="00221D9D"/>
    <w:rsid w:val="00227EDC"/>
    <w:rsid w:val="002401D1"/>
    <w:rsid w:val="00247FB9"/>
    <w:rsid w:val="002517F7"/>
    <w:rsid w:val="00254541"/>
    <w:rsid w:val="002619F5"/>
    <w:rsid w:val="00261D9D"/>
    <w:rsid w:val="0026325C"/>
    <w:rsid w:val="00286570"/>
    <w:rsid w:val="002A5E1C"/>
    <w:rsid w:val="002B1236"/>
    <w:rsid w:val="002B2373"/>
    <w:rsid w:val="002C6E5C"/>
    <w:rsid w:val="002D17E2"/>
    <w:rsid w:val="002D2F40"/>
    <w:rsid w:val="002D6B6D"/>
    <w:rsid w:val="002E5E34"/>
    <w:rsid w:val="002F3445"/>
    <w:rsid w:val="0030412D"/>
    <w:rsid w:val="00334F28"/>
    <w:rsid w:val="003574D6"/>
    <w:rsid w:val="00380EF1"/>
    <w:rsid w:val="00386D90"/>
    <w:rsid w:val="00393CCE"/>
    <w:rsid w:val="003946E2"/>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A4A0D"/>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E103B"/>
    <w:rsid w:val="005E4819"/>
    <w:rsid w:val="005F1D03"/>
    <w:rsid w:val="005F6716"/>
    <w:rsid w:val="00626F9D"/>
    <w:rsid w:val="00650215"/>
    <w:rsid w:val="00652DDA"/>
    <w:rsid w:val="00654730"/>
    <w:rsid w:val="00670D66"/>
    <w:rsid w:val="006804E9"/>
    <w:rsid w:val="00684D66"/>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52609"/>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1B1"/>
    <w:rsid w:val="00873B0B"/>
    <w:rsid w:val="00890D51"/>
    <w:rsid w:val="008941FD"/>
    <w:rsid w:val="008A29A0"/>
    <w:rsid w:val="008A339B"/>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B34C6"/>
    <w:rsid w:val="009C3B3A"/>
    <w:rsid w:val="009D1A6B"/>
    <w:rsid w:val="009E45C8"/>
    <w:rsid w:val="009F1691"/>
    <w:rsid w:val="00A026D6"/>
    <w:rsid w:val="00A3218C"/>
    <w:rsid w:val="00A6036F"/>
    <w:rsid w:val="00A92932"/>
    <w:rsid w:val="00AA6C53"/>
    <w:rsid w:val="00AC4FC5"/>
    <w:rsid w:val="00AC57B0"/>
    <w:rsid w:val="00AF7910"/>
    <w:rsid w:val="00B002B4"/>
    <w:rsid w:val="00B1232D"/>
    <w:rsid w:val="00B22CA2"/>
    <w:rsid w:val="00B306C4"/>
    <w:rsid w:val="00B4238E"/>
    <w:rsid w:val="00B44F04"/>
    <w:rsid w:val="00B501E1"/>
    <w:rsid w:val="00B54003"/>
    <w:rsid w:val="00B54F7F"/>
    <w:rsid w:val="00B55E1C"/>
    <w:rsid w:val="00B8384D"/>
    <w:rsid w:val="00B962C8"/>
    <w:rsid w:val="00B968CF"/>
    <w:rsid w:val="00BA2D0D"/>
    <w:rsid w:val="00BB7B7B"/>
    <w:rsid w:val="00BD74EF"/>
    <w:rsid w:val="00C1507A"/>
    <w:rsid w:val="00C150A4"/>
    <w:rsid w:val="00C23130"/>
    <w:rsid w:val="00C258F3"/>
    <w:rsid w:val="00C44584"/>
    <w:rsid w:val="00C72A82"/>
    <w:rsid w:val="00C75DA8"/>
    <w:rsid w:val="00C96A6F"/>
    <w:rsid w:val="00C97D3D"/>
    <w:rsid w:val="00CA15BB"/>
    <w:rsid w:val="00CA77BA"/>
    <w:rsid w:val="00CC6736"/>
    <w:rsid w:val="00CE2E1E"/>
    <w:rsid w:val="00CF67DD"/>
    <w:rsid w:val="00D02AB6"/>
    <w:rsid w:val="00D27505"/>
    <w:rsid w:val="00D31F64"/>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779E"/>
    <w:rsid w:val="00EB5995"/>
    <w:rsid w:val="00EC2AF3"/>
    <w:rsid w:val="00EC441C"/>
    <w:rsid w:val="00EF309A"/>
    <w:rsid w:val="00EF3B3A"/>
    <w:rsid w:val="00F219CC"/>
    <w:rsid w:val="00F319B1"/>
    <w:rsid w:val="00F35259"/>
    <w:rsid w:val="00F54579"/>
    <w:rsid w:val="00F70D04"/>
    <w:rsid w:val="00F71D07"/>
    <w:rsid w:val="00F7290D"/>
    <w:rsid w:val="00F72F5E"/>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0DF6"/>
  <w15:docId w15:val="{697C6E91-1DE0-4EE8-B9DD-7C22146C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22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4481">
      <w:bodyDiv w:val="1"/>
      <w:marLeft w:val="0"/>
      <w:marRight w:val="0"/>
      <w:marTop w:val="0"/>
      <w:marBottom w:val="0"/>
      <w:divBdr>
        <w:top w:val="none" w:sz="0" w:space="0" w:color="auto"/>
        <w:left w:val="none" w:sz="0" w:space="0" w:color="auto"/>
        <w:bottom w:val="none" w:sz="0" w:space="0" w:color="auto"/>
        <w:right w:val="none" w:sz="0" w:space="0" w:color="auto"/>
      </w:divBdr>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394AE-1753-450C-86AB-630DE59E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2041</Words>
  <Characters>12048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sekretariát</cp:lastModifiedBy>
  <cp:revision>7</cp:revision>
  <cp:lastPrinted>2013-10-10T12:06:00Z</cp:lastPrinted>
  <dcterms:created xsi:type="dcterms:W3CDTF">2018-06-14T08:06:00Z</dcterms:created>
  <dcterms:modified xsi:type="dcterms:W3CDTF">2018-07-24T09:08:00Z</dcterms:modified>
</cp:coreProperties>
</file>