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673B61C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6D2E89D" w14:textId="4B7C4F9C" w:rsidR="00A30B4B" w:rsidRPr="00820897" w:rsidRDefault="00A30B4B" w:rsidP="00820897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</w:t>
      </w:r>
      <w:r w:rsidR="00820897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6B6107">
        <w:rPr>
          <w:rFonts w:ascii="Arial" w:hAnsi="Arial" w:cs="Arial"/>
          <w:b/>
          <w:color w:val="404040" w:themeColor="text1" w:themeTint="BF"/>
          <w:sz w:val="20"/>
          <w:szCs w:val="20"/>
        </w:rPr>
        <w:t>Stanislav Zmeškal</w:t>
      </w:r>
    </w:p>
    <w:p w14:paraId="203175E0" w14:textId="7414874D" w:rsidR="00820897" w:rsidRPr="00820897" w:rsidRDefault="00820897" w:rsidP="00820897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49DEA304" w14:textId="6326E9C4" w:rsidR="00820897" w:rsidRDefault="00820897" w:rsidP="00820897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20897">
        <w:rPr>
          <w:rFonts w:ascii="Arial" w:hAnsi="Arial" w:cs="Arial"/>
          <w:b/>
          <w:color w:val="404040" w:themeColor="text1" w:themeTint="BF"/>
          <w:sz w:val="20"/>
          <w:szCs w:val="20"/>
        </w:rPr>
        <w:t>Žatec</w:t>
      </w:r>
    </w:p>
    <w:p w14:paraId="7592DB69" w14:textId="77777777" w:rsidR="00A30B4B" w:rsidRPr="004A1C60" w:rsidRDefault="00A30B4B" w:rsidP="0085130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62AE6531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</w:p>
    <w:p w14:paraId="76F4334C" w14:textId="1401CB11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2921B7">
        <w:rPr>
          <w:rFonts w:ascii="Arial" w:hAnsi="Arial" w:cs="Arial"/>
          <w:sz w:val="20"/>
          <w:szCs w:val="20"/>
        </w:rPr>
        <w:t xml:space="preserve"> </w:t>
      </w:r>
      <w:r w:rsidR="00A41DB9" w:rsidRPr="00A41DB9">
        <w:rPr>
          <w:rFonts w:ascii="Arial" w:hAnsi="Arial" w:cs="Arial"/>
          <w:sz w:val="20"/>
          <w:szCs w:val="20"/>
        </w:rPr>
        <w:t>SPU 330835/2018/Ekr</w:t>
      </w:r>
    </w:p>
    <w:p w14:paraId="1160E7F8" w14:textId="37D12016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2921B7" w:rsidRPr="002921B7">
        <w:rPr>
          <w:rFonts w:ascii="Arial" w:hAnsi="Arial" w:cs="Arial"/>
          <w:sz w:val="20"/>
          <w:szCs w:val="20"/>
        </w:rPr>
        <w:t xml:space="preserve"> 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49045621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Ing. Ekrtová Zlata</w:t>
      </w:r>
    </w:p>
    <w:p w14:paraId="1EE6D3DA" w14:textId="6336EDC3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725 002 599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42C77D55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z.ekrtova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54A90F12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71FC6">
        <w:rPr>
          <w:rFonts w:ascii="Arial" w:hAnsi="Arial" w:cs="Arial"/>
          <w:sz w:val="20"/>
          <w:szCs w:val="20"/>
        </w:rPr>
        <w:t>17</w:t>
      </w:r>
      <w:r w:rsidR="00E7294E">
        <w:rPr>
          <w:rFonts w:ascii="Arial" w:hAnsi="Arial" w:cs="Arial"/>
          <w:sz w:val="20"/>
          <w:szCs w:val="20"/>
        </w:rPr>
        <w:t>. 7</w:t>
      </w:r>
      <w:r w:rsidR="009D0E77">
        <w:rPr>
          <w:rFonts w:ascii="Arial" w:hAnsi="Arial" w:cs="Arial"/>
          <w:sz w:val="20"/>
          <w:szCs w:val="20"/>
        </w:rPr>
        <w:t>. 2018</w:t>
      </w:r>
    </w:p>
    <w:p w14:paraId="5E5B222A" w14:textId="1FA73D6D" w:rsidR="007F25CC" w:rsidRPr="00FB71DC" w:rsidRDefault="00FB71DC" w:rsidP="003747BF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Dode</w:t>
      </w:r>
      <w:r w:rsidRPr="00FB71DC">
        <w:rPr>
          <w:rFonts w:ascii="Arial" w:hAnsi="Arial" w:cs="Arial"/>
          <w:sz w:val="20"/>
          <w:szCs w:val="18"/>
        </w:rPr>
        <w:t xml:space="preserve">jka do vlastních rukou </w:t>
      </w:r>
    </w:p>
    <w:p w14:paraId="0724A8F3" w14:textId="77777777" w:rsidR="00FB71DC" w:rsidRPr="00705D2B" w:rsidRDefault="00FB71DC" w:rsidP="003747BF">
      <w:pPr>
        <w:rPr>
          <w:rFonts w:ascii="Arial" w:hAnsi="Arial" w:cs="Arial"/>
          <w:sz w:val="18"/>
          <w:szCs w:val="18"/>
        </w:rPr>
      </w:pPr>
    </w:p>
    <w:p w14:paraId="49A869CA" w14:textId="71B9C182" w:rsidR="00E7294E" w:rsidRPr="0085130A" w:rsidRDefault="00E7294E" w:rsidP="00E7294E">
      <w:pPr>
        <w:ind w:right="-1"/>
        <w:rPr>
          <w:rFonts w:ascii="Arial" w:hAnsi="Arial" w:cs="Arial"/>
          <w:b/>
        </w:rPr>
      </w:pPr>
      <w:r w:rsidRPr="0085130A">
        <w:rPr>
          <w:rFonts w:ascii="Arial" w:hAnsi="Arial" w:cs="Arial"/>
          <w:b/>
        </w:rPr>
        <w:t xml:space="preserve">Oznámení o změně výše nájemného z nájemní smlouvy č. </w:t>
      </w:r>
      <w:r w:rsidR="006B6107">
        <w:rPr>
          <w:rFonts w:ascii="Arial" w:hAnsi="Arial" w:cs="Arial"/>
          <w:b/>
        </w:rPr>
        <w:t>195N08/35</w:t>
      </w:r>
      <w:r w:rsidRPr="0085130A">
        <w:rPr>
          <w:rFonts w:ascii="Arial" w:hAnsi="Arial" w:cs="Arial"/>
          <w:b/>
        </w:rPr>
        <w:t xml:space="preserve"> </w:t>
      </w:r>
    </w:p>
    <w:p w14:paraId="5CEF3649" w14:textId="3AFC5429" w:rsidR="00E7294E" w:rsidRDefault="00E7294E" w:rsidP="00E7294E">
      <w:pPr>
        <w:ind w:right="-1" w:firstLine="709"/>
        <w:jc w:val="both"/>
        <w:rPr>
          <w:bCs/>
          <w:sz w:val="22"/>
          <w:szCs w:val="22"/>
        </w:rPr>
      </w:pPr>
    </w:p>
    <w:p w14:paraId="5A695D2D" w14:textId="790B4C26" w:rsidR="00E7294E" w:rsidRDefault="00820897" w:rsidP="00A30B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Vážený pane</w:t>
      </w:r>
      <w:r w:rsidR="00E7294E" w:rsidRPr="00B74BDA">
        <w:rPr>
          <w:rFonts w:ascii="Arial" w:hAnsi="Arial" w:cs="Arial"/>
          <w:sz w:val="22"/>
          <w:szCs w:val="22"/>
        </w:rPr>
        <w:t>,</w:t>
      </w:r>
    </w:p>
    <w:p w14:paraId="6A8D6287" w14:textId="77777777" w:rsidR="00A30B4B" w:rsidRPr="00B74BDA" w:rsidRDefault="00A30B4B" w:rsidP="00A30B4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E11B612" w14:textId="296A124A" w:rsidR="00E7294E" w:rsidRPr="00B74BDA" w:rsidRDefault="00B342F2" w:rsidP="00B342F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E7294E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6B6107">
        <w:rPr>
          <w:rFonts w:ascii="Arial" w:hAnsi="Arial" w:cs="Arial"/>
          <w:bCs/>
          <w:iCs/>
          <w:sz w:val="22"/>
          <w:szCs w:val="22"/>
        </w:rPr>
        <w:t>31. 7. 2008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7294E" w:rsidRPr="00B74BDA">
        <w:rPr>
          <w:rFonts w:ascii="Arial" w:hAnsi="Arial" w:cs="Arial"/>
          <w:bCs/>
          <w:iCs/>
          <w:sz w:val="22"/>
          <w:szCs w:val="22"/>
        </w:rPr>
        <w:t>js</w:t>
      </w:r>
      <w:r w:rsidR="00BA3F30">
        <w:rPr>
          <w:rFonts w:ascii="Arial" w:hAnsi="Arial" w:cs="Arial"/>
          <w:bCs/>
          <w:iCs/>
          <w:sz w:val="22"/>
          <w:szCs w:val="22"/>
        </w:rPr>
        <w:t>m</w:t>
      </w:r>
      <w:bookmarkStart w:id="0" w:name="_GoBack"/>
      <w:bookmarkEnd w:id="0"/>
      <w:r w:rsidR="00E7294E" w:rsidRPr="00B74BDA">
        <w:rPr>
          <w:rFonts w:ascii="Arial" w:hAnsi="Arial" w:cs="Arial"/>
          <w:bCs/>
          <w:iCs/>
          <w:sz w:val="22"/>
          <w:szCs w:val="22"/>
        </w:rPr>
        <w:t xml:space="preserve">e uzavřeli nájemní smlouvu č. </w:t>
      </w:r>
      <w:r w:rsidR="006B6107">
        <w:rPr>
          <w:rFonts w:ascii="Arial" w:hAnsi="Arial" w:cs="Arial"/>
          <w:bCs/>
          <w:iCs/>
          <w:sz w:val="22"/>
          <w:szCs w:val="22"/>
        </w:rPr>
        <w:t>195N08/35</w:t>
      </w:r>
      <w:r w:rsidR="00E7294E" w:rsidRPr="00B74BDA">
        <w:rPr>
          <w:rFonts w:ascii="Arial" w:hAnsi="Arial" w:cs="Arial"/>
          <w:bCs/>
          <w:iCs/>
          <w:sz w:val="22"/>
          <w:szCs w:val="22"/>
        </w:rPr>
        <w:t>, jejímž předmětem je nájem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E7294E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 s</w:t>
      </w:r>
      <w:r w:rsidR="00E7294E" w:rsidRPr="00B74BDA">
        <w:rPr>
          <w:rFonts w:ascii="Arial" w:hAnsi="Arial" w:cs="Arial"/>
          <w:bCs/>
          <w:iCs/>
          <w:sz w:val="22"/>
          <w:szCs w:val="22"/>
        </w:rPr>
        <w:t>pecifikovaných v příloze č. 1.</w:t>
      </w:r>
    </w:p>
    <w:p w14:paraId="7BE28DF6" w14:textId="6314C56A" w:rsidR="00E7294E" w:rsidRPr="00B74BDA" w:rsidRDefault="00872F84" w:rsidP="00E7294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uvedené smlouvě resp. </w:t>
      </w:r>
      <w:r w:rsidR="00E7294E" w:rsidRPr="00B74BDA">
        <w:rPr>
          <w:rFonts w:ascii="Arial" w:hAnsi="Arial" w:cs="Arial"/>
          <w:iCs/>
          <w:sz w:val="22"/>
          <w:szCs w:val="22"/>
        </w:rPr>
        <w:t xml:space="preserve">dodatku č. </w:t>
      </w:r>
      <w:r w:rsidR="006B6107">
        <w:rPr>
          <w:rFonts w:ascii="Arial" w:hAnsi="Arial" w:cs="Arial"/>
          <w:iCs/>
          <w:sz w:val="22"/>
          <w:szCs w:val="22"/>
        </w:rPr>
        <w:t>4</w:t>
      </w:r>
      <w:r w:rsidR="00E7294E" w:rsidRPr="00B74BDA">
        <w:rPr>
          <w:rFonts w:ascii="Arial" w:hAnsi="Arial" w:cs="Arial"/>
          <w:iCs/>
          <w:sz w:val="22"/>
          <w:szCs w:val="22"/>
        </w:rPr>
        <w:t xml:space="preserve"> této smlouvy</w:t>
      </w:r>
      <w:r w:rsidR="00B75138">
        <w:rPr>
          <w:rFonts w:ascii="Arial" w:hAnsi="Arial" w:cs="Arial"/>
          <w:iCs/>
          <w:sz w:val="22"/>
          <w:szCs w:val="22"/>
        </w:rPr>
        <w:t xml:space="preserve"> </w:t>
      </w:r>
      <w:r w:rsidR="00E7294E"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 1.</w:t>
      </w:r>
      <w:r w:rsidR="00B75138">
        <w:rPr>
          <w:rFonts w:ascii="Arial" w:hAnsi="Arial" w:cs="Arial"/>
          <w:iCs/>
          <w:sz w:val="22"/>
          <w:szCs w:val="22"/>
        </w:rPr>
        <w:t xml:space="preserve"> </w:t>
      </w:r>
      <w:r w:rsidR="006B6107">
        <w:rPr>
          <w:rFonts w:ascii="Arial" w:hAnsi="Arial" w:cs="Arial"/>
          <w:iCs/>
          <w:sz w:val="22"/>
          <w:szCs w:val="22"/>
        </w:rPr>
        <w:t xml:space="preserve">10. běžného roku </w:t>
      </w:r>
      <w:r w:rsidR="00E7294E" w:rsidRPr="00B74BDA">
        <w:rPr>
          <w:rFonts w:ascii="Arial" w:hAnsi="Arial" w:cs="Arial"/>
          <w:iCs/>
          <w:sz w:val="22"/>
          <w:szCs w:val="22"/>
        </w:rPr>
        <w:t>jednostranně zvyšovat nájemné o míru inflace vyjádřenou přírůstkem průměrného ročního indexu spotřebitelských cen vyhlášené Českým statistickým úřadem.</w:t>
      </w:r>
    </w:p>
    <w:p w14:paraId="3D6D1658" w14:textId="62AE7AA3" w:rsidR="00E7294E" w:rsidRPr="00B74BDA" w:rsidRDefault="00E7294E" w:rsidP="00E7294E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B75138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1CFF111A" w14:textId="0FF00C4C" w:rsidR="00E7294E" w:rsidRPr="00B74BDA" w:rsidRDefault="00B75138" w:rsidP="00E7294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E7294E" w:rsidRPr="00B74BDA">
        <w:rPr>
          <w:rFonts w:ascii="Arial" w:hAnsi="Arial" w:cs="Arial"/>
          <w:iCs/>
          <w:sz w:val="22"/>
          <w:szCs w:val="22"/>
        </w:rPr>
        <w:t xml:space="preserve">ájemce je poté povinen novou výši </w:t>
      </w:r>
      <w:r>
        <w:rPr>
          <w:rFonts w:ascii="Arial" w:hAnsi="Arial" w:cs="Arial"/>
          <w:iCs/>
          <w:sz w:val="22"/>
          <w:szCs w:val="22"/>
        </w:rPr>
        <w:t>n</w:t>
      </w:r>
      <w:r w:rsidR="00E7294E" w:rsidRPr="00B74BDA">
        <w:rPr>
          <w:rFonts w:ascii="Arial" w:hAnsi="Arial" w:cs="Arial"/>
          <w:iCs/>
          <w:sz w:val="22"/>
          <w:szCs w:val="22"/>
        </w:rPr>
        <w:t>ájemn</w:t>
      </w:r>
      <w:r>
        <w:rPr>
          <w:rFonts w:ascii="Arial" w:hAnsi="Arial" w:cs="Arial"/>
          <w:iCs/>
          <w:sz w:val="22"/>
          <w:szCs w:val="22"/>
        </w:rPr>
        <w:t xml:space="preserve">ého platit od nejbližší platby </w:t>
      </w:r>
      <w:r w:rsidR="00E7294E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2B61CBD8" w14:textId="77777777" w:rsidR="00E7294E" w:rsidRPr="00B74BDA" w:rsidRDefault="00E7294E" w:rsidP="00E7294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67F657D5" w14:textId="770FB4A3" w:rsidR="00E7294E" w:rsidRPr="00B74BDA" w:rsidRDefault="00B75138" w:rsidP="00E729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E7294E" w:rsidRPr="00B74BDA">
        <w:rPr>
          <w:rFonts w:ascii="Arial" w:hAnsi="Arial" w:cs="Arial"/>
          <w:sz w:val="22"/>
          <w:szCs w:val="22"/>
        </w:rPr>
        <w:t>ájemné</w:t>
      </w:r>
      <w:r>
        <w:rPr>
          <w:rFonts w:ascii="Arial" w:hAnsi="Arial" w:cs="Arial"/>
          <w:sz w:val="22"/>
          <w:szCs w:val="22"/>
        </w:rPr>
        <w:t xml:space="preserve"> </w:t>
      </w:r>
      <w:r w:rsidR="00E7294E" w:rsidRPr="00B74BDA">
        <w:rPr>
          <w:rFonts w:ascii="Arial" w:hAnsi="Arial" w:cs="Arial"/>
          <w:sz w:val="22"/>
          <w:szCs w:val="22"/>
        </w:rPr>
        <w:t xml:space="preserve">ve výši </w:t>
      </w:r>
      <w:r w:rsidR="006B6107">
        <w:rPr>
          <w:rFonts w:ascii="Arial" w:hAnsi="Arial" w:cs="Arial"/>
          <w:sz w:val="22"/>
          <w:szCs w:val="22"/>
        </w:rPr>
        <w:t>119.242</w:t>
      </w:r>
      <w:r>
        <w:rPr>
          <w:rFonts w:ascii="Arial" w:hAnsi="Arial" w:cs="Arial"/>
          <w:sz w:val="22"/>
          <w:szCs w:val="22"/>
        </w:rPr>
        <w:t xml:space="preserve"> Kč</w:t>
      </w:r>
      <w:r w:rsidR="00E7294E"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F94E23">
        <w:rPr>
          <w:rFonts w:ascii="Arial" w:hAnsi="Arial" w:cs="Arial"/>
          <w:sz w:val="22"/>
          <w:szCs w:val="22"/>
        </w:rPr>
        <w:t xml:space="preserve">2.981 </w:t>
      </w:r>
      <w:r w:rsidR="00E7294E" w:rsidRPr="00B74BDA">
        <w:rPr>
          <w:rFonts w:ascii="Arial" w:hAnsi="Arial" w:cs="Arial"/>
          <w:sz w:val="22"/>
          <w:szCs w:val="22"/>
        </w:rPr>
        <w:t xml:space="preserve">Kč, slovy: </w:t>
      </w:r>
      <w:r w:rsidR="00F94E23">
        <w:rPr>
          <w:rFonts w:ascii="Arial" w:hAnsi="Arial" w:cs="Arial"/>
          <w:sz w:val="22"/>
          <w:szCs w:val="22"/>
        </w:rPr>
        <w:t>dva tisíce devět set osmdesát jedna</w:t>
      </w:r>
      <w:r w:rsidR="00E7294E" w:rsidRPr="00B74BDA">
        <w:rPr>
          <w:rFonts w:ascii="Arial" w:hAnsi="Arial" w:cs="Arial"/>
          <w:sz w:val="22"/>
          <w:szCs w:val="22"/>
        </w:rPr>
        <w:t xml:space="preserve"> korun českých.</w:t>
      </w:r>
    </w:p>
    <w:p w14:paraId="193CCEC1" w14:textId="77777777" w:rsidR="00B75138" w:rsidRDefault="00B75138" w:rsidP="00E7294E">
      <w:pPr>
        <w:jc w:val="both"/>
        <w:rPr>
          <w:rFonts w:ascii="Arial" w:hAnsi="Arial" w:cs="Arial"/>
          <w:b/>
          <w:sz w:val="22"/>
          <w:szCs w:val="22"/>
        </w:rPr>
      </w:pPr>
    </w:p>
    <w:p w14:paraId="0C7A79A0" w14:textId="656CA96E" w:rsidR="00E7294E" w:rsidRPr="00B74BDA" w:rsidRDefault="00E7294E" w:rsidP="00E7294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F94E23">
        <w:rPr>
          <w:rFonts w:ascii="Arial" w:hAnsi="Arial" w:cs="Arial"/>
          <w:b/>
          <w:sz w:val="22"/>
          <w:szCs w:val="22"/>
        </w:rPr>
        <w:t>122.223</w:t>
      </w:r>
      <w:r w:rsidR="00B75138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r w:rsidR="00F94E23">
        <w:rPr>
          <w:rFonts w:ascii="Arial" w:hAnsi="Arial" w:cs="Arial"/>
          <w:b/>
          <w:sz w:val="22"/>
          <w:szCs w:val="22"/>
        </w:rPr>
        <w:t>jedno sto dvacet dva</w:t>
      </w:r>
      <w:r w:rsidR="00820897">
        <w:rPr>
          <w:rFonts w:ascii="Arial" w:hAnsi="Arial" w:cs="Arial"/>
          <w:b/>
          <w:sz w:val="22"/>
          <w:szCs w:val="22"/>
        </w:rPr>
        <w:t xml:space="preserve"> tisíc </w:t>
      </w:r>
      <w:r w:rsidR="00F94E23">
        <w:rPr>
          <w:rFonts w:ascii="Arial" w:hAnsi="Arial" w:cs="Arial"/>
          <w:b/>
          <w:sz w:val="22"/>
          <w:szCs w:val="22"/>
        </w:rPr>
        <w:t xml:space="preserve">dvě stě dvacet tři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/ročně  </w:t>
      </w:r>
    </w:p>
    <w:p w14:paraId="51989BDB" w14:textId="6BA79176" w:rsidR="00E7294E" w:rsidRPr="00B74BDA" w:rsidRDefault="00E7294E" w:rsidP="00E7294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počínaje  </w:t>
      </w:r>
      <w:r w:rsidR="00B75138" w:rsidRPr="00B75138">
        <w:rPr>
          <w:rFonts w:ascii="Arial" w:hAnsi="Arial" w:cs="Arial"/>
          <w:sz w:val="22"/>
          <w:szCs w:val="22"/>
          <w:u w:val="single"/>
        </w:rPr>
        <w:t>1. 10. 2018</w:t>
      </w:r>
      <w:r w:rsidRPr="00B74BDA">
        <w:rPr>
          <w:rFonts w:ascii="Arial" w:hAnsi="Arial" w:cs="Arial"/>
          <w:sz w:val="22"/>
          <w:szCs w:val="22"/>
        </w:rPr>
        <w:t>.</w:t>
      </w:r>
    </w:p>
    <w:p w14:paraId="4FB48A4C" w14:textId="77777777" w:rsidR="00A30B4B" w:rsidRDefault="00A30B4B" w:rsidP="00E7294E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29CC0FFF" w14:textId="7DD715CE" w:rsidR="00E7294E" w:rsidRPr="00B74BDA" w:rsidRDefault="00E7294E" w:rsidP="00E7294E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B75138">
        <w:rPr>
          <w:rFonts w:ascii="Arial" w:hAnsi="Arial" w:cs="Arial"/>
          <w:b/>
          <w:sz w:val="22"/>
          <w:szCs w:val="22"/>
        </w:rPr>
        <w:t xml:space="preserve">č. </w:t>
      </w:r>
      <w:r w:rsidR="006B6107">
        <w:rPr>
          <w:rFonts w:ascii="Arial" w:hAnsi="Arial" w:cs="Arial"/>
          <w:b/>
          <w:sz w:val="22"/>
          <w:szCs w:val="22"/>
        </w:rPr>
        <w:t>195N08/35</w:t>
      </w:r>
      <w:r w:rsidR="00B75138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dle zákona č. 340/2015 Sb. o registru smluv podléhá povinnosti uveřejnění v registru smluv. Povinnost uveřejnění se týká i tohoto oznámení. </w:t>
      </w:r>
    </w:p>
    <w:p w14:paraId="148E7B63" w14:textId="24B5554A" w:rsidR="00E7294E" w:rsidRPr="00B74BDA" w:rsidRDefault="00E7294E" w:rsidP="00E7294E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6978DFEA" w14:textId="77777777" w:rsidR="005153C4" w:rsidRDefault="005153C4" w:rsidP="00E7294E">
      <w:pPr>
        <w:ind w:firstLine="709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5094716" w14:textId="130219AC" w:rsidR="00E7294E" w:rsidRPr="00B74BDA" w:rsidRDefault="00E7294E" w:rsidP="005153C4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0FF8DF73" w14:textId="77777777" w:rsidR="00E7294E" w:rsidRPr="00B74BDA" w:rsidRDefault="00E7294E" w:rsidP="00E7294E">
      <w:pPr>
        <w:ind w:firstLine="709"/>
        <w:rPr>
          <w:rFonts w:ascii="Arial" w:hAnsi="Arial" w:cs="Arial"/>
          <w:bCs/>
          <w:sz w:val="22"/>
          <w:szCs w:val="22"/>
        </w:rPr>
      </w:pPr>
    </w:p>
    <w:p w14:paraId="2096A8B9" w14:textId="77777777" w:rsidR="00E7294E" w:rsidRPr="00B74BDA" w:rsidRDefault="00E7294E" w:rsidP="00E7294E">
      <w:pPr>
        <w:ind w:firstLine="709"/>
        <w:rPr>
          <w:bCs/>
          <w:sz w:val="22"/>
          <w:szCs w:val="22"/>
        </w:rPr>
      </w:pPr>
    </w:p>
    <w:p w14:paraId="00C06D6A" w14:textId="77777777" w:rsidR="005153C4" w:rsidRPr="00703D0F" w:rsidRDefault="005153C4" w:rsidP="005153C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Jana Vernerová</w:t>
      </w:r>
    </w:p>
    <w:p w14:paraId="71322B16" w14:textId="77777777" w:rsidR="005153C4" w:rsidRPr="00703D0F" w:rsidRDefault="005153C4" w:rsidP="00515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Louny</w:t>
      </w:r>
      <w:r w:rsidRPr="00703D0F">
        <w:rPr>
          <w:rFonts w:ascii="Arial" w:hAnsi="Arial" w:cs="Arial"/>
          <w:sz w:val="22"/>
          <w:szCs w:val="22"/>
        </w:rPr>
        <w:tab/>
      </w:r>
      <w:r w:rsidRPr="00703D0F">
        <w:rPr>
          <w:rFonts w:ascii="Arial" w:hAnsi="Arial" w:cs="Arial"/>
          <w:sz w:val="22"/>
          <w:szCs w:val="22"/>
        </w:rPr>
        <w:tab/>
      </w:r>
      <w:r w:rsidRPr="00703D0F">
        <w:rPr>
          <w:rFonts w:ascii="Arial" w:hAnsi="Arial" w:cs="Arial"/>
          <w:sz w:val="22"/>
          <w:szCs w:val="22"/>
        </w:rPr>
        <w:tab/>
      </w:r>
      <w:r w:rsidRPr="00703D0F">
        <w:rPr>
          <w:rFonts w:ascii="Arial" w:hAnsi="Arial" w:cs="Arial"/>
          <w:sz w:val="22"/>
          <w:szCs w:val="22"/>
        </w:rPr>
        <w:tab/>
      </w:r>
    </w:p>
    <w:p w14:paraId="2CABD1F2" w14:textId="77777777" w:rsidR="005153C4" w:rsidRPr="00703D0F" w:rsidRDefault="005153C4" w:rsidP="005153C4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4ED371FC" w14:textId="77777777" w:rsidR="00E7294E" w:rsidRPr="00B74BDA" w:rsidRDefault="00E7294E" w:rsidP="00E7294E">
      <w:pPr>
        <w:ind w:firstLine="709"/>
        <w:rPr>
          <w:bCs/>
          <w:sz w:val="22"/>
          <w:szCs w:val="22"/>
        </w:rPr>
      </w:pPr>
    </w:p>
    <w:p w14:paraId="61BB3DD6" w14:textId="66090E03" w:rsidR="005153C4" w:rsidRPr="005153C4" w:rsidRDefault="00E35CEA" w:rsidP="005153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153C4" w:rsidRPr="005153C4">
        <w:rPr>
          <w:rFonts w:ascii="Arial" w:hAnsi="Arial" w:cs="Arial"/>
          <w:sz w:val="22"/>
          <w:szCs w:val="22"/>
        </w:rPr>
        <w:t xml:space="preserve"> zastoupení </w:t>
      </w:r>
    </w:p>
    <w:p w14:paraId="5C096E26" w14:textId="77777777" w:rsidR="005153C4" w:rsidRPr="005153C4" w:rsidRDefault="005153C4" w:rsidP="005153C4">
      <w:pPr>
        <w:jc w:val="both"/>
        <w:rPr>
          <w:rFonts w:ascii="Arial" w:hAnsi="Arial" w:cs="Arial"/>
          <w:sz w:val="22"/>
          <w:szCs w:val="22"/>
        </w:rPr>
      </w:pPr>
    </w:p>
    <w:p w14:paraId="0C7F56C9" w14:textId="77777777" w:rsidR="005153C4" w:rsidRPr="00E35CEA" w:rsidRDefault="005153C4" w:rsidP="005153C4">
      <w:pPr>
        <w:jc w:val="both"/>
        <w:rPr>
          <w:rFonts w:ascii="Arial" w:hAnsi="Arial" w:cs="Arial"/>
          <w:b/>
          <w:sz w:val="22"/>
          <w:szCs w:val="22"/>
        </w:rPr>
      </w:pPr>
      <w:r w:rsidRPr="00E35CEA">
        <w:rPr>
          <w:rFonts w:ascii="Arial" w:hAnsi="Arial" w:cs="Arial"/>
          <w:b/>
          <w:sz w:val="22"/>
          <w:szCs w:val="22"/>
        </w:rPr>
        <w:t>Ing. Zlata Ekrtová</w:t>
      </w:r>
    </w:p>
    <w:p w14:paraId="30601676" w14:textId="01555C75" w:rsidR="00E7294E" w:rsidRPr="00B74BDA" w:rsidRDefault="005153C4" w:rsidP="005153C4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odborný rada</w:t>
      </w:r>
      <w:r w:rsidR="00E7294E" w:rsidRPr="005153C4">
        <w:rPr>
          <w:rFonts w:ascii="Arial" w:hAnsi="Arial" w:cs="Arial"/>
          <w:sz w:val="22"/>
          <w:szCs w:val="22"/>
        </w:rPr>
        <w:tab/>
      </w:r>
      <w:r w:rsidR="00E7294E" w:rsidRPr="005153C4">
        <w:rPr>
          <w:rFonts w:ascii="Arial" w:hAnsi="Arial" w:cs="Arial"/>
          <w:sz w:val="22"/>
          <w:szCs w:val="22"/>
        </w:rPr>
        <w:tab/>
      </w:r>
      <w:r w:rsidR="00E7294E" w:rsidRPr="005153C4">
        <w:rPr>
          <w:rFonts w:ascii="Arial" w:hAnsi="Arial" w:cs="Arial"/>
          <w:sz w:val="22"/>
          <w:szCs w:val="22"/>
        </w:rPr>
        <w:tab/>
      </w:r>
      <w:r w:rsidR="00E7294E" w:rsidRPr="00B74BDA">
        <w:rPr>
          <w:sz w:val="22"/>
          <w:szCs w:val="22"/>
        </w:rPr>
        <w:tab/>
      </w:r>
      <w:r w:rsidR="00E7294E" w:rsidRPr="00B74BDA">
        <w:rPr>
          <w:rFonts w:ascii="Arial" w:hAnsi="Arial" w:cs="Arial"/>
          <w:sz w:val="22"/>
          <w:szCs w:val="22"/>
        </w:rPr>
        <w:tab/>
      </w:r>
      <w:r w:rsidR="00E7294E" w:rsidRPr="00B74BDA">
        <w:rPr>
          <w:rFonts w:ascii="Arial" w:hAnsi="Arial" w:cs="Arial"/>
          <w:sz w:val="22"/>
          <w:szCs w:val="22"/>
        </w:rPr>
        <w:tab/>
      </w:r>
      <w:r w:rsidR="00E7294E" w:rsidRPr="00B74BDA">
        <w:rPr>
          <w:rFonts w:ascii="Arial" w:hAnsi="Arial" w:cs="Arial"/>
          <w:sz w:val="22"/>
          <w:szCs w:val="22"/>
        </w:rPr>
        <w:tab/>
      </w:r>
      <w:r w:rsidR="00E7294E" w:rsidRPr="00B74BDA">
        <w:rPr>
          <w:rFonts w:ascii="Arial" w:hAnsi="Arial" w:cs="Arial"/>
          <w:sz w:val="22"/>
          <w:szCs w:val="22"/>
        </w:rPr>
        <w:tab/>
      </w:r>
      <w:r w:rsidR="00E7294E" w:rsidRPr="00B74BDA">
        <w:rPr>
          <w:rFonts w:ascii="Arial" w:hAnsi="Arial" w:cs="Arial"/>
          <w:sz w:val="22"/>
          <w:szCs w:val="22"/>
        </w:rPr>
        <w:tab/>
      </w:r>
    </w:p>
    <w:p w14:paraId="3D5AFB76" w14:textId="77777777" w:rsidR="005153C4" w:rsidRPr="00084701" w:rsidRDefault="005153C4" w:rsidP="00A30B4B">
      <w:pPr>
        <w:ind w:left="5040" w:firstLine="720"/>
        <w:jc w:val="both"/>
        <w:rPr>
          <w:rFonts w:ascii="Arial" w:hAnsi="Arial" w:cs="Arial"/>
          <w:sz w:val="22"/>
          <w:szCs w:val="22"/>
        </w:rPr>
      </w:pPr>
      <w:r w:rsidRPr="00084701">
        <w:rPr>
          <w:rFonts w:ascii="Arial" w:hAnsi="Arial" w:cs="Arial"/>
          <w:sz w:val="22"/>
          <w:szCs w:val="22"/>
        </w:rPr>
        <w:t xml:space="preserve">Za správnost: </w:t>
      </w:r>
    </w:p>
    <w:p w14:paraId="44C39E8A" w14:textId="2102E6F7" w:rsidR="00B342F2" w:rsidRDefault="005153C4" w:rsidP="00FB71DC">
      <w:pPr>
        <w:ind w:left="5040" w:firstLine="720"/>
        <w:jc w:val="both"/>
        <w:rPr>
          <w:rFonts w:ascii="Arial" w:hAnsi="Arial" w:cs="Arial"/>
          <w:sz w:val="18"/>
          <w:szCs w:val="18"/>
        </w:rPr>
      </w:pPr>
      <w:r w:rsidRPr="00084701">
        <w:rPr>
          <w:rFonts w:ascii="Arial" w:hAnsi="Arial" w:cs="Arial"/>
          <w:sz w:val="22"/>
          <w:szCs w:val="22"/>
        </w:rPr>
        <w:t>Ing. Zlata Ekrtová …………………….</w:t>
      </w:r>
    </w:p>
    <w:p w14:paraId="338B9A45" w14:textId="77777777" w:rsidR="00B342F2" w:rsidRDefault="00B342F2" w:rsidP="00B342F2">
      <w:pPr>
        <w:jc w:val="both"/>
        <w:rPr>
          <w:rFonts w:ascii="Arial" w:hAnsi="Arial" w:cs="Arial"/>
          <w:b/>
          <w:sz w:val="22"/>
          <w:szCs w:val="22"/>
        </w:rPr>
      </w:pPr>
      <w:r w:rsidRPr="00703D0F">
        <w:rPr>
          <w:rFonts w:ascii="Arial" w:hAnsi="Arial" w:cs="Arial"/>
          <w:b/>
          <w:sz w:val="22"/>
          <w:szCs w:val="22"/>
        </w:rPr>
        <w:t>Příloha</w:t>
      </w:r>
    </w:p>
    <w:p w14:paraId="51B6BCA6" w14:textId="186CED80" w:rsidR="00B342F2" w:rsidRDefault="00B342F2" w:rsidP="00B342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dle textu</w:t>
      </w:r>
    </w:p>
    <w:p w14:paraId="5CF13A12" w14:textId="77777777" w:rsidR="00A52FF0" w:rsidRDefault="00A52FF0" w:rsidP="00A52F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2D4DA918" w14:textId="77777777" w:rsidR="00A52FF0" w:rsidRDefault="00A52FF0" w:rsidP="00A52FF0">
      <w:pPr>
        <w:jc w:val="both"/>
        <w:rPr>
          <w:rFonts w:ascii="Arial" w:hAnsi="Arial" w:cs="Arial"/>
          <w:sz w:val="22"/>
          <w:szCs w:val="22"/>
        </w:rPr>
      </w:pPr>
    </w:p>
    <w:p w14:paraId="175CCE6B" w14:textId="77777777" w:rsidR="00A52FF0" w:rsidRDefault="00A52FF0" w:rsidP="00A52F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5E67AA66" w14:textId="77777777" w:rsidR="00A52FF0" w:rsidRDefault="00A52FF0" w:rsidP="00A52F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4A00E87D" w14:textId="77777777" w:rsidR="00A52FF0" w:rsidRDefault="00A52FF0" w:rsidP="00A52F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FE3F0A8" w14:textId="77777777" w:rsidR="00A52FF0" w:rsidRDefault="00A52FF0" w:rsidP="00A52FF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Alena Černovská, Dis.</w:t>
      </w:r>
    </w:p>
    <w:p w14:paraId="0694306E" w14:textId="77777777" w:rsidR="00A52FF0" w:rsidRDefault="00A52FF0" w:rsidP="00A52FF0">
      <w:pPr>
        <w:jc w:val="both"/>
        <w:rPr>
          <w:rFonts w:ascii="Arial" w:hAnsi="Arial" w:cs="Arial"/>
          <w:sz w:val="22"/>
          <w:szCs w:val="22"/>
        </w:rPr>
      </w:pPr>
    </w:p>
    <w:p w14:paraId="7E12A5CD" w14:textId="77777777" w:rsidR="00A52FF0" w:rsidRDefault="00A52FF0" w:rsidP="00A52F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Lounech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C6FB25E" w14:textId="77777777" w:rsidR="00A52FF0" w:rsidRDefault="00A52FF0" w:rsidP="00A52FF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541A9497" w14:textId="77777777" w:rsidR="00A52FF0" w:rsidRDefault="00A52FF0" w:rsidP="00A52FF0">
      <w:pPr>
        <w:jc w:val="both"/>
        <w:rPr>
          <w:rFonts w:ascii="Arial" w:hAnsi="Arial" w:cs="Arial"/>
          <w:sz w:val="18"/>
          <w:szCs w:val="18"/>
        </w:rPr>
      </w:pPr>
    </w:p>
    <w:p w14:paraId="25E004F1" w14:textId="0DD8A53C" w:rsidR="00A52FF0" w:rsidRDefault="00A52FF0" w:rsidP="00B342F2">
      <w:pPr>
        <w:jc w:val="both"/>
        <w:rPr>
          <w:rFonts w:ascii="Arial" w:hAnsi="Arial" w:cs="Arial"/>
          <w:sz w:val="22"/>
          <w:szCs w:val="22"/>
        </w:rPr>
      </w:pPr>
    </w:p>
    <w:p w14:paraId="4B47AD49" w14:textId="77777777" w:rsidR="00A52FF0" w:rsidRPr="00084701" w:rsidRDefault="00A52FF0" w:rsidP="00B342F2">
      <w:pPr>
        <w:jc w:val="both"/>
        <w:rPr>
          <w:rFonts w:ascii="Arial" w:hAnsi="Arial" w:cs="Arial"/>
          <w:sz w:val="18"/>
          <w:szCs w:val="18"/>
        </w:rPr>
      </w:pPr>
    </w:p>
    <w:sectPr w:rsidR="00A52FF0" w:rsidRPr="00084701" w:rsidSect="00084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606" w:right="1109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2020D" w14:textId="77777777" w:rsidR="00E03CC2" w:rsidRDefault="00E03CC2" w:rsidP="00CF67C0">
      <w:r>
        <w:separator/>
      </w:r>
    </w:p>
  </w:endnote>
  <w:endnote w:type="continuationSeparator" w:id="0">
    <w:p w14:paraId="19A8AB52" w14:textId="77777777" w:rsidR="00E03CC2" w:rsidRDefault="00E03CC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F4E8" w14:textId="77777777" w:rsidR="00363BDA" w:rsidRDefault="00363B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59D7F7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A3F3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A3F3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659D7F7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A3F3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A3F3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A3F30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9F288DE" w:rsidR="00093CEC" w:rsidRPr="00D43263" w:rsidRDefault="00363BDA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59F288DE" w:rsidR="00093CEC" w:rsidRPr="00D43263" w:rsidRDefault="00363BDA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C7030" w14:textId="77777777" w:rsidR="00E03CC2" w:rsidRDefault="00E03CC2" w:rsidP="00CF67C0">
      <w:r>
        <w:separator/>
      </w:r>
    </w:p>
  </w:footnote>
  <w:footnote w:type="continuationSeparator" w:id="0">
    <w:p w14:paraId="2E788ACE" w14:textId="77777777" w:rsidR="00E03CC2" w:rsidRDefault="00E03CC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8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29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F3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594F8" w14:textId="77777777" w:rsidR="00363BDA" w:rsidRDefault="00363B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3CEE80F7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Ústecký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Louny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Pražská 765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440 01 Louny</w:t>
                          </w:r>
                        </w:p>
                        <w:p w14:paraId="359A465B" w14:textId="00BB5F40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3CEE80F7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Ústecký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Louny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Pražská 765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440 01 Louny</w:t>
                    </w:r>
                  </w:p>
                  <w:p w14:paraId="359A465B" w14:textId="00BB5F40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A3F30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BAA"/>
    <w:multiLevelType w:val="hybridMultilevel"/>
    <w:tmpl w:val="A3906904"/>
    <w:lvl w:ilvl="0" w:tplc="5DF275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291C"/>
    <w:multiLevelType w:val="hybridMultilevel"/>
    <w:tmpl w:val="4628DD00"/>
    <w:lvl w:ilvl="0" w:tplc="F1DC04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50B8"/>
    <w:multiLevelType w:val="hybridMultilevel"/>
    <w:tmpl w:val="97E81350"/>
    <w:lvl w:ilvl="0" w:tplc="85F46C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8296C"/>
    <w:rsid w:val="00084701"/>
    <w:rsid w:val="00093CEC"/>
    <w:rsid w:val="000C3927"/>
    <w:rsid w:val="000D357B"/>
    <w:rsid w:val="00150F22"/>
    <w:rsid w:val="00191391"/>
    <w:rsid w:val="001C03EE"/>
    <w:rsid w:val="00217AF0"/>
    <w:rsid w:val="00273861"/>
    <w:rsid w:val="002808A9"/>
    <w:rsid w:val="002834BF"/>
    <w:rsid w:val="002921B7"/>
    <w:rsid w:val="002B7AB6"/>
    <w:rsid w:val="002C1DED"/>
    <w:rsid w:val="002E04F3"/>
    <w:rsid w:val="0035780C"/>
    <w:rsid w:val="00363BDA"/>
    <w:rsid w:val="00371D54"/>
    <w:rsid w:val="003747BF"/>
    <w:rsid w:val="00376743"/>
    <w:rsid w:val="003D1E7E"/>
    <w:rsid w:val="003D6C26"/>
    <w:rsid w:val="00431128"/>
    <w:rsid w:val="0047551A"/>
    <w:rsid w:val="004A1C60"/>
    <w:rsid w:val="004C574A"/>
    <w:rsid w:val="004C69FD"/>
    <w:rsid w:val="004D74F0"/>
    <w:rsid w:val="005153C4"/>
    <w:rsid w:val="0052642D"/>
    <w:rsid w:val="00555170"/>
    <w:rsid w:val="005619AB"/>
    <w:rsid w:val="005A61AB"/>
    <w:rsid w:val="005C238D"/>
    <w:rsid w:val="005E39D1"/>
    <w:rsid w:val="00614ABF"/>
    <w:rsid w:val="0067109C"/>
    <w:rsid w:val="006B488D"/>
    <w:rsid w:val="006B6107"/>
    <w:rsid w:val="006D490A"/>
    <w:rsid w:val="00705D2B"/>
    <w:rsid w:val="00712B17"/>
    <w:rsid w:val="007A3F65"/>
    <w:rsid w:val="007B3B9F"/>
    <w:rsid w:val="007D7C54"/>
    <w:rsid w:val="007F25CC"/>
    <w:rsid w:val="00820897"/>
    <w:rsid w:val="00824F2E"/>
    <w:rsid w:val="0084471F"/>
    <w:rsid w:val="00847029"/>
    <w:rsid w:val="0085130A"/>
    <w:rsid w:val="008632DE"/>
    <w:rsid w:val="00872F84"/>
    <w:rsid w:val="00882ED3"/>
    <w:rsid w:val="008D1C23"/>
    <w:rsid w:val="008E50DE"/>
    <w:rsid w:val="008F2DF6"/>
    <w:rsid w:val="008F5375"/>
    <w:rsid w:val="009161D8"/>
    <w:rsid w:val="00927DB5"/>
    <w:rsid w:val="009730FA"/>
    <w:rsid w:val="00997DE1"/>
    <w:rsid w:val="009C2648"/>
    <w:rsid w:val="009D0E77"/>
    <w:rsid w:val="009D1926"/>
    <w:rsid w:val="009D74FD"/>
    <w:rsid w:val="009E6970"/>
    <w:rsid w:val="00A30B4B"/>
    <w:rsid w:val="00A41DB9"/>
    <w:rsid w:val="00A52FF0"/>
    <w:rsid w:val="00A71FC6"/>
    <w:rsid w:val="00A80779"/>
    <w:rsid w:val="00AC793E"/>
    <w:rsid w:val="00AE70F3"/>
    <w:rsid w:val="00B012B6"/>
    <w:rsid w:val="00B150AA"/>
    <w:rsid w:val="00B32AF2"/>
    <w:rsid w:val="00B342F2"/>
    <w:rsid w:val="00B35296"/>
    <w:rsid w:val="00B422A5"/>
    <w:rsid w:val="00B719B3"/>
    <w:rsid w:val="00B75138"/>
    <w:rsid w:val="00BA3F30"/>
    <w:rsid w:val="00BC5512"/>
    <w:rsid w:val="00C05024"/>
    <w:rsid w:val="00C16089"/>
    <w:rsid w:val="00C45BBF"/>
    <w:rsid w:val="00C502DB"/>
    <w:rsid w:val="00CD14D0"/>
    <w:rsid w:val="00CF67C0"/>
    <w:rsid w:val="00D03167"/>
    <w:rsid w:val="00D131E8"/>
    <w:rsid w:val="00D2634D"/>
    <w:rsid w:val="00D37CAC"/>
    <w:rsid w:val="00D43AB5"/>
    <w:rsid w:val="00D964EE"/>
    <w:rsid w:val="00DC470E"/>
    <w:rsid w:val="00DE647E"/>
    <w:rsid w:val="00E03CC2"/>
    <w:rsid w:val="00E31E76"/>
    <w:rsid w:val="00E34ED6"/>
    <w:rsid w:val="00E35CEA"/>
    <w:rsid w:val="00E7294E"/>
    <w:rsid w:val="00E86E0A"/>
    <w:rsid w:val="00E90F98"/>
    <w:rsid w:val="00ED0AE3"/>
    <w:rsid w:val="00EE6420"/>
    <w:rsid w:val="00EF1BF7"/>
    <w:rsid w:val="00F41F21"/>
    <w:rsid w:val="00F605D8"/>
    <w:rsid w:val="00F94E23"/>
    <w:rsid w:val="00FA28E4"/>
    <w:rsid w:val="00FB71D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D14D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084701"/>
    <w:pPr>
      <w:ind w:right="-1" w:firstLine="709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84701"/>
    <w:rPr>
      <w:rFonts w:ascii="Times New Roman" w:eastAsia="Times New Roman" w:hAnsi="Times New Roman" w:cs="Times New Roman"/>
      <w:lang w:eastAsia="cs-CZ"/>
    </w:rPr>
  </w:style>
  <w:style w:type="paragraph" w:customStyle="1" w:styleId="Zkladntext21">
    <w:name w:val="Základní text 21"/>
    <w:basedOn w:val="Normln"/>
    <w:rsid w:val="00E7294E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E7294E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AE3299-3E0E-492C-A72B-1BD5DC22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Černovská Alena</cp:lastModifiedBy>
  <cp:revision>9</cp:revision>
  <cp:lastPrinted>2018-07-16T07:36:00Z</cp:lastPrinted>
  <dcterms:created xsi:type="dcterms:W3CDTF">2018-07-17T07:35:00Z</dcterms:created>
  <dcterms:modified xsi:type="dcterms:W3CDTF">2018-07-24T10:48:00Z</dcterms:modified>
</cp:coreProperties>
</file>