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0753" w14:textId="77777777" w:rsidR="005103C7" w:rsidRPr="00651894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14:paraId="1976D36C" w14:textId="1E2A57E5" w:rsidR="003F5954" w:rsidRPr="0006455F" w:rsidRDefault="001C5025" w:rsidP="00D62CB2">
      <w:pPr>
        <w:pStyle w:val="Nzev"/>
        <w:spacing w:before="0" w:after="0"/>
        <w:outlineLvl w:val="9"/>
        <w:rPr>
          <w:rFonts w:ascii="Calibri" w:hAnsi="Calibri"/>
          <w:kern w:val="0"/>
        </w:rPr>
      </w:pPr>
      <w:r>
        <w:rPr>
          <w:rFonts w:ascii="Calibri" w:hAnsi="Calibri"/>
          <w:kern w:val="0"/>
        </w:rPr>
        <w:t>DODATEK Č.</w:t>
      </w:r>
      <w:r w:rsidR="00664E69">
        <w:rPr>
          <w:rFonts w:ascii="Calibri" w:hAnsi="Calibri"/>
          <w:kern w:val="0"/>
        </w:rPr>
        <w:t xml:space="preserve"> 3</w:t>
      </w:r>
      <w:r>
        <w:rPr>
          <w:rFonts w:ascii="Calibri" w:hAnsi="Calibri"/>
          <w:kern w:val="0"/>
        </w:rPr>
        <w:t xml:space="preserve">  KE SMLOUVĚ</w:t>
      </w:r>
      <w:r w:rsidR="00D62CB2" w:rsidRPr="0006455F">
        <w:rPr>
          <w:rFonts w:ascii="Calibri" w:hAnsi="Calibri"/>
          <w:kern w:val="0"/>
        </w:rPr>
        <w:t xml:space="preserve"> O </w:t>
      </w:r>
      <w:r w:rsidR="003F5954" w:rsidRPr="0006455F">
        <w:rPr>
          <w:rFonts w:ascii="Calibri" w:hAnsi="Calibri"/>
          <w:kern w:val="0"/>
        </w:rPr>
        <w:t>DÍLO</w:t>
      </w:r>
    </w:p>
    <w:p w14:paraId="7E9988A8" w14:textId="77777777" w:rsidR="003F5954" w:rsidRPr="00D62CB2" w:rsidRDefault="003F5954" w:rsidP="00D62CB2">
      <w:pPr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uzavřená podle </w:t>
      </w:r>
      <w:proofErr w:type="spellStart"/>
      <w:r w:rsidR="0006455F">
        <w:rPr>
          <w:rFonts w:ascii="Calibri" w:hAnsi="Calibri" w:cs="Arial"/>
          <w:sz w:val="22"/>
          <w:szCs w:val="22"/>
        </w:rPr>
        <w:t>ust</w:t>
      </w:r>
      <w:proofErr w:type="spellEnd"/>
      <w:r w:rsidR="0006455F">
        <w:rPr>
          <w:rFonts w:ascii="Calibri" w:hAnsi="Calibri" w:cs="Arial"/>
          <w:sz w:val="22"/>
          <w:szCs w:val="22"/>
        </w:rPr>
        <w:t xml:space="preserve">. </w:t>
      </w:r>
      <w:r w:rsidRPr="00D62CB2">
        <w:rPr>
          <w:rFonts w:ascii="Calibri" w:hAnsi="Calibri" w:cs="Arial"/>
          <w:sz w:val="22"/>
          <w:szCs w:val="22"/>
        </w:rPr>
        <w:t xml:space="preserve">§ </w:t>
      </w:r>
      <w:r w:rsidR="00680845">
        <w:rPr>
          <w:rFonts w:ascii="Calibri" w:hAnsi="Calibri" w:cs="Arial"/>
          <w:sz w:val="22"/>
          <w:szCs w:val="22"/>
        </w:rPr>
        <w:t xml:space="preserve">2586 </w:t>
      </w:r>
      <w:r w:rsidRPr="00D62CB2">
        <w:rPr>
          <w:rFonts w:ascii="Calibri" w:hAnsi="Calibri" w:cs="Arial"/>
          <w:sz w:val="22"/>
          <w:szCs w:val="22"/>
        </w:rPr>
        <w:t xml:space="preserve">a násl. </w:t>
      </w:r>
      <w:r w:rsidR="00680845">
        <w:rPr>
          <w:rFonts w:ascii="Calibri" w:hAnsi="Calibri" w:cs="Arial"/>
          <w:sz w:val="22"/>
          <w:szCs w:val="22"/>
        </w:rPr>
        <w:t xml:space="preserve">zákona </w:t>
      </w:r>
      <w:r w:rsidRPr="00D62CB2">
        <w:rPr>
          <w:rFonts w:ascii="Calibri" w:hAnsi="Calibri" w:cs="Arial"/>
          <w:sz w:val="22"/>
          <w:szCs w:val="22"/>
        </w:rPr>
        <w:t xml:space="preserve">č. </w:t>
      </w:r>
      <w:r w:rsidR="00680845">
        <w:rPr>
          <w:rFonts w:ascii="Calibri" w:hAnsi="Calibri" w:cs="Arial"/>
          <w:sz w:val="22"/>
          <w:szCs w:val="22"/>
        </w:rPr>
        <w:t>89</w:t>
      </w:r>
      <w:r w:rsidRPr="00D62CB2">
        <w:rPr>
          <w:rFonts w:ascii="Calibri" w:hAnsi="Calibri" w:cs="Arial"/>
          <w:sz w:val="22"/>
          <w:szCs w:val="22"/>
        </w:rPr>
        <w:t>/</w:t>
      </w:r>
      <w:r w:rsidR="00680845">
        <w:rPr>
          <w:rFonts w:ascii="Calibri" w:hAnsi="Calibri" w:cs="Arial"/>
          <w:sz w:val="22"/>
          <w:szCs w:val="22"/>
        </w:rPr>
        <w:t>2012</w:t>
      </w:r>
      <w:r w:rsidRPr="00D62CB2">
        <w:rPr>
          <w:rFonts w:ascii="Calibri" w:hAnsi="Calibri" w:cs="Arial"/>
          <w:sz w:val="22"/>
          <w:szCs w:val="22"/>
        </w:rPr>
        <w:t xml:space="preserve"> Sb. v platném znění</w:t>
      </w:r>
    </w:p>
    <w:p w14:paraId="631C9E99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</w:p>
    <w:p w14:paraId="5BFD404D" w14:textId="12392876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objednatel</w:t>
      </w:r>
      <w:r w:rsidRPr="00D62CB2">
        <w:rPr>
          <w:rFonts w:ascii="Calibri" w:hAnsi="Calibri" w:cs="Arial"/>
          <w:sz w:val="22"/>
          <w:szCs w:val="22"/>
        </w:rPr>
        <w:t xml:space="preserve">: </w:t>
      </w:r>
      <w:r w:rsidR="0019293A">
        <w:rPr>
          <w:rFonts w:ascii="Calibri" w:hAnsi="Calibri" w:cs="Arial"/>
          <w:sz w:val="22"/>
          <w:szCs w:val="22"/>
        </w:rPr>
        <w:t xml:space="preserve"> </w:t>
      </w:r>
      <w:r w:rsidR="004678A1">
        <w:rPr>
          <w:rFonts w:ascii="Calibri" w:hAnsi="Calibri" w:cs="Arial"/>
          <w:sz w:val="22"/>
          <w:szCs w:val="22"/>
        </w:rPr>
        <w:t>0280/2017</w:t>
      </w:r>
    </w:p>
    <w:p w14:paraId="1D98B952" w14:textId="503AD639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zhotovitel</w:t>
      </w:r>
      <w:r w:rsidRPr="00D62CB2">
        <w:rPr>
          <w:rFonts w:ascii="Calibri" w:hAnsi="Calibri" w:cs="Arial"/>
          <w:sz w:val="22"/>
          <w:szCs w:val="22"/>
        </w:rPr>
        <w:t xml:space="preserve">: </w:t>
      </w:r>
      <w:r w:rsidR="00A40A8B">
        <w:rPr>
          <w:rFonts w:ascii="Calibri" w:hAnsi="Calibri" w:cs="Arial"/>
          <w:sz w:val="22"/>
          <w:szCs w:val="22"/>
        </w:rPr>
        <w:t xml:space="preserve">   </w:t>
      </w:r>
      <w:r w:rsidR="001C5025">
        <w:rPr>
          <w:rFonts w:ascii="Calibri" w:hAnsi="Calibri" w:cs="Arial"/>
          <w:sz w:val="22"/>
          <w:szCs w:val="22"/>
        </w:rPr>
        <w:t>045/MBHN/17</w:t>
      </w:r>
      <w:r w:rsidR="00A40A8B">
        <w:rPr>
          <w:rFonts w:ascii="Calibri" w:hAnsi="Calibri" w:cs="Arial"/>
          <w:sz w:val="22"/>
          <w:szCs w:val="22"/>
        </w:rPr>
        <w:t xml:space="preserve">   </w:t>
      </w:r>
    </w:p>
    <w:p w14:paraId="070A2F1F" w14:textId="77777777" w:rsidR="003F5954" w:rsidRPr="00D62CB2" w:rsidRDefault="00A40A8B" w:rsidP="00A40A8B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2CBE71CF" w14:textId="77777777"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Článek I.</w:t>
      </w:r>
    </w:p>
    <w:p w14:paraId="2120D8DC" w14:textId="77777777"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042C2E6B" w14:textId="77777777" w:rsidR="003F5954" w:rsidRPr="00D62CB2" w:rsidRDefault="003F5954" w:rsidP="00D62CB2">
      <w:pPr>
        <w:pStyle w:val="Zkladntext"/>
        <w:ind w:left="-1417" w:firstLine="1417"/>
        <w:rPr>
          <w:rFonts w:ascii="Calibri" w:hAnsi="Calibri" w:cs="Arial"/>
          <w:sz w:val="22"/>
          <w:szCs w:val="22"/>
        </w:rPr>
      </w:pPr>
    </w:p>
    <w:p w14:paraId="2DFD5EB8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b/>
          <w:sz w:val="22"/>
          <w:szCs w:val="22"/>
        </w:rPr>
        <w:t xml:space="preserve">Objednatel:                 </w:t>
      </w:r>
      <w:r w:rsidRPr="00B91C1F">
        <w:rPr>
          <w:rFonts w:ascii="Calibri" w:hAnsi="Calibri" w:cs="Arial"/>
          <w:b/>
          <w:sz w:val="22"/>
          <w:szCs w:val="22"/>
        </w:rPr>
        <w:tab/>
      </w:r>
      <w:r w:rsidRPr="00B91C1F">
        <w:rPr>
          <w:rFonts w:ascii="Calibri" w:hAnsi="Calibri" w:cs="Arial"/>
          <w:b/>
          <w:sz w:val="22"/>
          <w:szCs w:val="22"/>
        </w:rPr>
        <w:tab/>
        <w:t>Město Vsetín</w:t>
      </w:r>
    </w:p>
    <w:p w14:paraId="6C2773E3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Adresa: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  <w:t>Svárov 1080, 755 24 Vsetín</w:t>
      </w:r>
    </w:p>
    <w:p w14:paraId="4095AA66" w14:textId="47C9EABB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Zastoupeno:     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xxxxxxxxxxxxxxxxxxx</w:t>
      </w:r>
      <w:proofErr w:type="spellEnd"/>
      <w:r w:rsidRPr="00B91C1F">
        <w:rPr>
          <w:rFonts w:ascii="Calibri" w:hAnsi="Calibri" w:cs="Arial"/>
          <w:sz w:val="22"/>
          <w:szCs w:val="22"/>
        </w:rPr>
        <w:t>, starosta města</w:t>
      </w:r>
    </w:p>
    <w:p w14:paraId="48B6EA4A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Zastoupení:  </w:t>
      </w:r>
    </w:p>
    <w:p w14:paraId="2C46ED8E" w14:textId="0D968F8E" w:rsidR="00E0441A" w:rsidRPr="00B91C1F" w:rsidRDefault="00E0441A" w:rsidP="00260B1B">
      <w:pPr>
        <w:numPr>
          <w:ilvl w:val="0"/>
          <w:numId w:val="9"/>
        </w:numPr>
        <w:tabs>
          <w:tab w:val="clear" w:pos="757"/>
          <w:tab w:val="num" w:pos="360"/>
        </w:tabs>
        <w:ind w:left="360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ve věcech smluvních:  </w:t>
      </w:r>
      <w:r w:rsidRPr="00B91C1F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xxxxxxxxxxxxxxxxxxx</w:t>
      </w:r>
      <w:proofErr w:type="spellEnd"/>
      <w:r w:rsidRPr="00B91C1F">
        <w:rPr>
          <w:rFonts w:ascii="Calibri" w:hAnsi="Calibri" w:cs="Arial"/>
          <w:sz w:val="22"/>
          <w:szCs w:val="22"/>
        </w:rPr>
        <w:t xml:space="preserve">, starosta města </w:t>
      </w:r>
    </w:p>
    <w:p w14:paraId="38141DCE" w14:textId="07B1939F" w:rsidR="00E0441A" w:rsidRDefault="00E0441A" w:rsidP="00260B1B">
      <w:pPr>
        <w:numPr>
          <w:ilvl w:val="0"/>
          <w:numId w:val="9"/>
        </w:numPr>
        <w:tabs>
          <w:tab w:val="clear" w:pos="757"/>
          <w:tab w:val="num" w:pos="360"/>
        </w:tabs>
        <w:ind w:left="2835" w:hanging="2835"/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ve věcech technických: </w:t>
      </w:r>
      <w:r w:rsidRPr="00EE0CFD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xxxxxxxxxxxxxxxxxxxxxx</w:t>
      </w:r>
      <w:proofErr w:type="spellEnd"/>
      <w:r w:rsidR="00555CE2" w:rsidRPr="007A3EDB">
        <w:rPr>
          <w:rFonts w:ascii="Calibri" w:hAnsi="Calibri" w:cs="Arial"/>
          <w:sz w:val="22"/>
          <w:szCs w:val="22"/>
        </w:rPr>
        <w:t xml:space="preserve">, </w:t>
      </w:r>
      <w:r w:rsidRPr="007A3EDB">
        <w:rPr>
          <w:rFonts w:ascii="Calibri" w:hAnsi="Calibri" w:cs="Arial"/>
          <w:sz w:val="22"/>
          <w:szCs w:val="22"/>
        </w:rPr>
        <w:t>stavební technik pověřeného odboru</w:t>
      </w:r>
      <w:r w:rsidRPr="00EE0CFD">
        <w:rPr>
          <w:rFonts w:ascii="Calibri" w:hAnsi="Calibri" w:cs="Arial"/>
          <w:sz w:val="22"/>
          <w:szCs w:val="22"/>
        </w:rPr>
        <w:t xml:space="preserve"> </w:t>
      </w:r>
    </w:p>
    <w:p w14:paraId="76C82AAB" w14:textId="77777777" w:rsidR="00E0441A" w:rsidRPr="00EE0CFD" w:rsidRDefault="00E0441A" w:rsidP="00E0441A">
      <w:pPr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IČ: </w:t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  <w:t>00304450</w:t>
      </w:r>
      <w:r w:rsidRPr="00EE0CFD">
        <w:rPr>
          <w:rFonts w:ascii="Calibri" w:hAnsi="Calibri" w:cs="Arial"/>
          <w:sz w:val="22"/>
          <w:szCs w:val="22"/>
        </w:rPr>
        <w:tab/>
      </w:r>
    </w:p>
    <w:p w14:paraId="7819E338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CZ00304450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</w:p>
    <w:p w14:paraId="142EDA5A" w14:textId="77777777" w:rsidR="00E0441A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(dále jen </w:t>
      </w:r>
      <w:r w:rsidRPr="00B91C1F">
        <w:rPr>
          <w:rFonts w:ascii="Calibri" w:hAnsi="Calibri" w:cs="Arial"/>
          <w:b/>
          <w:sz w:val="22"/>
          <w:szCs w:val="22"/>
        </w:rPr>
        <w:t>objednatel</w:t>
      </w:r>
      <w:r w:rsidRPr="00B91C1F">
        <w:rPr>
          <w:rFonts w:ascii="Calibri" w:hAnsi="Calibri" w:cs="Arial"/>
          <w:sz w:val="22"/>
          <w:szCs w:val="22"/>
        </w:rPr>
        <w:t>)</w:t>
      </w:r>
    </w:p>
    <w:p w14:paraId="647B5DAC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</w:p>
    <w:p w14:paraId="6BC58B6A" w14:textId="77777777" w:rsidR="005A7ADD" w:rsidRDefault="005A7ADD" w:rsidP="00306DD9">
      <w:pPr>
        <w:rPr>
          <w:rFonts w:ascii="Calibri" w:hAnsi="Calibri" w:cs="Arial"/>
          <w:sz w:val="22"/>
          <w:szCs w:val="22"/>
        </w:rPr>
      </w:pPr>
    </w:p>
    <w:p w14:paraId="14824BFC" w14:textId="005C1561" w:rsidR="003F5954" w:rsidRPr="00894AC8" w:rsidRDefault="00306DD9" w:rsidP="00306DD9">
      <w:pPr>
        <w:rPr>
          <w:rFonts w:ascii="Calibri" w:hAnsi="Calibri" w:cs="Arial"/>
          <w:sz w:val="22"/>
          <w:szCs w:val="22"/>
        </w:rPr>
      </w:pPr>
      <w:r w:rsidRPr="00894AC8">
        <w:rPr>
          <w:rFonts w:ascii="Calibri" w:hAnsi="Calibri" w:cs="Arial"/>
          <w:sz w:val="22"/>
          <w:szCs w:val="22"/>
        </w:rPr>
        <w:t xml:space="preserve"> </w:t>
      </w:r>
      <w:r w:rsidR="009D6163">
        <w:rPr>
          <w:rFonts w:ascii="Calibri" w:hAnsi="Calibri" w:cs="Arial"/>
          <w:sz w:val="22"/>
          <w:szCs w:val="22"/>
        </w:rPr>
        <w:t xml:space="preserve"> </w:t>
      </w:r>
    </w:p>
    <w:p w14:paraId="65A9BA5E" w14:textId="77777777" w:rsidR="003F5954" w:rsidRPr="00894AC8" w:rsidRDefault="003F5954" w:rsidP="00D62CB2">
      <w:pPr>
        <w:ind w:left="360"/>
        <w:rPr>
          <w:rFonts w:ascii="Calibri" w:hAnsi="Calibri" w:cs="Arial"/>
          <w:b/>
          <w:sz w:val="22"/>
          <w:szCs w:val="22"/>
        </w:rPr>
      </w:pPr>
    </w:p>
    <w:p w14:paraId="3B5F8E5A" w14:textId="77777777" w:rsidR="003F5954" w:rsidRPr="00D62CB2" w:rsidRDefault="003F5954" w:rsidP="00D62CB2">
      <w:pPr>
        <w:ind w:left="360"/>
        <w:rPr>
          <w:rFonts w:ascii="Calibri" w:hAnsi="Calibri" w:cs="Arial"/>
          <w:b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a</w:t>
      </w:r>
    </w:p>
    <w:p w14:paraId="5BE4E33E" w14:textId="77777777" w:rsidR="003F5954" w:rsidRPr="00D62CB2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14:paraId="76EEA57A" w14:textId="4442AFE3" w:rsidR="003F5954" w:rsidRP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b/>
          <w:sz w:val="22"/>
          <w:szCs w:val="22"/>
        </w:rPr>
        <w:t>Zhotovitel:</w:t>
      </w:r>
      <w:r w:rsidR="0035426B" w:rsidRPr="008855D1">
        <w:rPr>
          <w:rFonts w:ascii="Calibri" w:hAnsi="Calibri" w:cs="Arial"/>
          <w:b/>
          <w:sz w:val="22"/>
          <w:szCs w:val="22"/>
        </w:rPr>
        <w:tab/>
      </w:r>
      <w:r w:rsidR="00C00CC5" w:rsidRPr="008855D1">
        <w:rPr>
          <w:rFonts w:ascii="Calibri" w:hAnsi="Calibri" w:cs="Arial"/>
          <w:b/>
          <w:sz w:val="22"/>
          <w:szCs w:val="22"/>
        </w:rPr>
        <w:tab/>
      </w:r>
      <w:r w:rsidR="0019293A" w:rsidRPr="008855D1">
        <w:rPr>
          <w:rFonts w:ascii="Calibri" w:hAnsi="Calibri" w:cs="Arial"/>
          <w:b/>
          <w:sz w:val="22"/>
          <w:szCs w:val="22"/>
        </w:rPr>
        <w:tab/>
      </w:r>
      <w:r w:rsidR="008855D1">
        <w:rPr>
          <w:rFonts w:ascii="Calibri" w:hAnsi="Calibri" w:cs="Arial"/>
          <w:b/>
          <w:sz w:val="22"/>
          <w:szCs w:val="22"/>
        </w:rPr>
        <w:t>STRABAG a.s.</w:t>
      </w:r>
      <w:r w:rsidR="0019293A" w:rsidRPr="008855D1">
        <w:rPr>
          <w:rFonts w:ascii="Calibri" w:hAnsi="Calibri" w:cs="Arial"/>
          <w:b/>
          <w:sz w:val="22"/>
          <w:szCs w:val="22"/>
        </w:rPr>
        <w:tab/>
      </w:r>
      <w:r w:rsidR="00C00CC5" w:rsidRPr="008855D1">
        <w:rPr>
          <w:rFonts w:ascii="Calibri" w:hAnsi="Calibri" w:cs="Arial"/>
          <w:b/>
          <w:sz w:val="22"/>
          <w:szCs w:val="22"/>
        </w:rPr>
        <w:tab/>
      </w:r>
      <w:r w:rsidR="0035426B" w:rsidRPr="008855D1">
        <w:rPr>
          <w:rFonts w:ascii="Calibri" w:hAnsi="Calibri" w:cs="Arial"/>
          <w:b/>
          <w:sz w:val="22"/>
          <w:szCs w:val="22"/>
        </w:rPr>
        <w:tab/>
      </w:r>
      <w:r w:rsidRPr="008855D1">
        <w:rPr>
          <w:rFonts w:ascii="Calibri" w:hAnsi="Calibri" w:cs="Arial"/>
          <w:b/>
          <w:sz w:val="22"/>
          <w:szCs w:val="22"/>
        </w:rPr>
        <w:tab/>
        <w:t xml:space="preserve">                      </w:t>
      </w:r>
    </w:p>
    <w:p w14:paraId="3C4F1F00" w14:textId="6CB82E20" w:rsidR="003F5954" w:rsidRP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>Adresa:</w:t>
      </w:r>
      <w:r w:rsidRPr="008855D1">
        <w:rPr>
          <w:rFonts w:ascii="Calibri" w:hAnsi="Calibri" w:cs="Arial"/>
          <w:sz w:val="22"/>
          <w:szCs w:val="22"/>
        </w:rPr>
        <w:tab/>
      </w:r>
      <w:r w:rsidR="00E64C9D" w:rsidRPr="008855D1">
        <w:rPr>
          <w:rFonts w:ascii="Calibri" w:hAnsi="Calibri" w:cs="Arial"/>
          <w:sz w:val="22"/>
          <w:szCs w:val="22"/>
        </w:rPr>
        <w:tab/>
      </w:r>
      <w:r w:rsidR="00E64C9D" w:rsidRPr="008855D1">
        <w:rPr>
          <w:rFonts w:ascii="Calibri" w:hAnsi="Calibri" w:cs="Arial"/>
          <w:sz w:val="22"/>
          <w:szCs w:val="22"/>
        </w:rPr>
        <w:tab/>
      </w:r>
      <w:r w:rsidR="00E64C9D" w:rsidRPr="008855D1">
        <w:rPr>
          <w:rFonts w:ascii="Calibri" w:hAnsi="Calibri" w:cs="Arial"/>
          <w:sz w:val="22"/>
          <w:szCs w:val="22"/>
        </w:rPr>
        <w:tab/>
      </w:r>
      <w:r w:rsidR="008855D1">
        <w:rPr>
          <w:rFonts w:ascii="Calibri" w:hAnsi="Calibri" w:cs="Arial"/>
          <w:sz w:val="22"/>
          <w:szCs w:val="22"/>
        </w:rPr>
        <w:t xml:space="preserve">Na Bělidle 198/21, 150 00 Praha 5 </w:t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</w:p>
    <w:p w14:paraId="240054A6" w14:textId="373E0A77" w:rsid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 xml:space="preserve">Zastoupena: </w:t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xxxxxxxxxxxxxxxxxxxxxxx</w:t>
      </w:r>
      <w:proofErr w:type="spellEnd"/>
      <w:r w:rsidR="008855D1">
        <w:rPr>
          <w:rFonts w:ascii="Calibri" w:hAnsi="Calibri" w:cs="Arial"/>
          <w:sz w:val="22"/>
          <w:szCs w:val="22"/>
        </w:rPr>
        <w:t>, předsedou představenstva a</w:t>
      </w:r>
    </w:p>
    <w:p w14:paraId="42650935" w14:textId="27D95F1B" w:rsidR="0019293A" w:rsidRPr="008855D1" w:rsidRDefault="008855D1" w:rsidP="00D62CB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</w:t>
      </w:r>
      <w:proofErr w:type="spellEnd"/>
      <w:r>
        <w:rPr>
          <w:rFonts w:ascii="Calibri" w:hAnsi="Calibri" w:cs="Arial"/>
          <w:sz w:val="22"/>
          <w:szCs w:val="22"/>
        </w:rPr>
        <w:t xml:space="preserve">, členem představenstva </w:t>
      </w:r>
    </w:p>
    <w:p w14:paraId="391F17A9" w14:textId="77777777" w:rsidR="003F5954" w:rsidRP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 xml:space="preserve">Zastoupení: </w:t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</w:p>
    <w:p w14:paraId="3B19720A" w14:textId="17CABD57" w:rsidR="008855D1" w:rsidRDefault="00D62CB2" w:rsidP="00260B1B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>ve věcech smluvních</w:t>
      </w:r>
      <w:r w:rsidR="003F5954" w:rsidRPr="008855D1">
        <w:rPr>
          <w:rFonts w:ascii="Calibri" w:hAnsi="Calibri" w:cs="Arial"/>
          <w:sz w:val="22"/>
          <w:szCs w:val="22"/>
        </w:rPr>
        <w:t>:</w:t>
      </w:r>
      <w:r w:rsidR="00C00CC5" w:rsidRPr="008855D1">
        <w:rPr>
          <w:rFonts w:ascii="Calibri" w:hAnsi="Calibri" w:cs="Arial"/>
          <w:sz w:val="22"/>
          <w:szCs w:val="22"/>
        </w:rPr>
        <w:t xml:space="preserve">  </w:t>
      </w:r>
      <w:r w:rsidR="003F5954" w:rsidRPr="008855D1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</w:t>
      </w:r>
      <w:proofErr w:type="spellEnd"/>
      <w:r w:rsidR="008855D1">
        <w:rPr>
          <w:rFonts w:ascii="Calibri" w:hAnsi="Calibri" w:cs="Arial"/>
          <w:sz w:val="22"/>
          <w:szCs w:val="22"/>
        </w:rPr>
        <w:t>, ředitel oblasti Východ a</w:t>
      </w:r>
    </w:p>
    <w:p w14:paraId="78DB8D53" w14:textId="28ACD192" w:rsidR="003F5954" w:rsidRPr="008855D1" w:rsidRDefault="000776AF" w:rsidP="008855D1">
      <w:pPr>
        <w:ind w:left="2832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xxxxxxxxxxxxxxxx</w:t>
      </w:r>
      <w:proofErr w:type="spellEnd"/>
      <w:r w:rsidR="008855D1">
        <w:rPr>
          <w:rFonts w:ascii="Calibri" w:hAnsi="Calibri" w:cs="Arial"/>
          <w:sz w:val="22"/>
          <w:szCs w:val="22"/>
        </w:rPr>
        <w:t xml:space="preserve">, vedoucí PJ Zlín </w:t>
      </w:r>
    </w:p>
    <w:p w14:paraId="7506B7C6" w14:textId="1381F31F" w:rsidR="008855D1" w:rsidRDefault="003F5954" w:rsidP="00260B1B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>ve věcech</w:t>
      </w:r>
      <w:r w:rsidR="00D62CB2" w:rsidRPr="008855D1">
        <w:rPr>
          <w:rFonts w:ascii="Calibri" w:hAnsi="Calibri" w:cs="Arial"/>
          <w:sz w:val="22"/>
          <w:szCs w:val="22"/>
        </w:rPr>
        <w:t xml:space="preserve"> technický</w:t>
      </w:r>
      <w:r w:rsidR="00DE1904">
        <w:rPr>
          <w:rFonts w:ascii="Calibri" w:hAnsi="Calibri" w:cs="Arial"/>
          <w:sz w:val="22"/>
          <w:szCs w:val="22"/>
        </w:rPr>
        <w:t>ch</w:t>
      </w:r>
      <w:r w:rsidRPr="008855D1">
        <w:rPr>
          <w:rFonts w:ascii="Calibri" w:hAnsi="Calibri" w:cs="Arial"/>
          <w:sz w:val="22"/>
          <w:szCs w:val="22"/>
        </w:rPr>
        <w:t>:</w:t>
      </w:r>
      <w:r w:rsidR="00C00CC5" w:rsidRPr="008855D1">
        <w:rPr>
          <w:rFonts w:ascii="Calibri" w:hAnsi="Calibri" w:cs="Arial"/>
          <w:sz w:val="22"/>
          <w:szCs w:val="22"/>
        </w:rPr>
        <w:t xml:space="preserve">   </w:t>
      </w:r>
      <w:r w:rsidRPr="008855D1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</w:t>
      </w:r>
      <w:proofErr w:type="spellEnd"/>
      <w:r w:rsidR="008855D1">
        <w:rPr>
          <w:rFonts w:ascii="Calibri" w:hAnsi="Calibri" w:cs="Arial"/>
          <w:sz w:val="22"/>
          <w:szCs w:val="22"/>
        </w:rPr>
        <w:t>, vedoucí PJ Zlín</w:t>
      </w:r>
    </w:p>
    <w:p w14:paraId="19C9AEAD" w14:textId="11766D07" w:rsidR="003F5954" w:rsidRPr="008855D1" w:rsidRDefault="000776AF" w:rsidP="008855D1">
      <w:pPr>
        <w:ind w:left="2408" w:firstLine="424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xxxxxxxxxxxxxxx</w:t>
      </w:r>
      <w:proofErr w:type="spellEnd"/>
      <w:r w:rsidR="008855D1" w:rsidRPr="008855D1">
        <w:rPr>
          <w:rFonts w:ascii="Calibri" w:hAnsi="Calibri" w:cs="Arial"/>
          <w:sz w:val="22"/>
          <w:szCs w:val="22"/>
        </w:rPr>
        <w:t>, stavbyvedoucí</w:t>
      </w:r>
    </w:p>
    <w:p w14:paraId="693EF0B2" w14:textId="73A00CC1" w:rsidR="003F5954" w:rsidRPr="008855D1" w:rsidRDefault="00B22379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 xml:space="preserve">IČO:     </w:t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r w:rsidR="00C00CC5" w:rsidRPr="008855D1">
        <w:rPr>
          <w:rFonts w:ascii="Calibri" w:hAnsi="Calibri" w:cs="Arial"/>
          <w:sz w:val="22"/>
          <w:szCs w:val="22"/>
        </w:rPr>
        <w:tab/>
      </w:r>
      <w:r w:rsidR="008855D1">
        <w:rPr>
          <w:rFonts w:ascii="Calibri" w:hAnsi="Calibri" w:cs="Arial"/>
          <w:sz w:val="22"/>
          <w:szCs w:val="22"/>
        </w:rPr>
        <w:t>60838744</w:t>
      </w:r>
      <w:r w:rsidRPr="008855D1">
        <w:rPr>
          <w:rFonts w:ascii="Calibri" w:hAnsi="Calibri" w:cs="Arial"/>
          <w:sz w:val="22"/>
          <w:szCs w:val="22"/>
        </w:rPr>
        <w:tab/>
      </w:r>
      <w:r w:rsidR="003F5954" w:rsidRPr="008855D1">
        <w:rPr>
          <w:rFonts w:ascii="Calibri" w:hAnsi="Calibri" w:cs="Arial"/>
          <w:sz w:val="22"/>
          <w:szCs w:val="22"/>
        </w:rPr>
        <w:t xml:space="preserve">                          </w:t>
      </w:r>
    </w:p>
    <w:p w14:paraId="2EA4D24E" w14:textId="5E164518" w:rsidR="00306DD9" w:rsidRP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 xml:space="preserve">DIČ:                                        </w:t>
      </w:r>
      <w:r w:rsidRPr="008855D1">
        <w:rPr>
          <w:rFonts w:ascii="Calibri" w:hAnsi="Calibri" w:cs="Arial"/>
          <w:sz w:val="22"/>
          <w:szCs w:val="22"/>
        </w:rPr>
        <w:tab/>
      </w:r>
      <w:r w:rsidR="008855D1">
        <w:rPr>
          <w:rFonts w:ascii="Calibri" w:hAnsi="Calibri" w:cs="Arial"/>
          <w:sz w:val="22"/>
          <w:szCs w:val="22"/>
        </w:rPr>
        <w:t>CZ60838744</w:t>
      </w:r>
    </w:p>
    <w:p w14:paraId="0424B48F" w14:textId="6F62F91C" w:rsidR="0019293A" w:rsidRP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 xml:space="preserve">Bankovní spojení:    </w:t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xxxxxxxxxxxxxxxxxxxxxxxxxxxxxxxxxxxxxxxxxxxxxxxx</w:t>
      </w:r>
      <w:proofErr w:type="spellEnd"/>
      <w:r w:rsidR="008855D1">
        <w:rPr>
          <w:rFonts w:ascii="Calibri" w:hAnsi="Calibri" w:cs="Arial"/>
          <w:sz w:val="22"/>
          <w:szCs w:val="22"/>
        </w:rPr>
        <w:t xml:space="preserve"> </w:t>
      </w:r>
    </w:p>
    <w:p w14:paraId="0F2F8A99" w14:textId="4831C393" w:rsidR="00306DD9" w:rsidRPr="008855D1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 xml:space="preserve">Číslo účtu:    </w:t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r w:rsidRPr="008855D1">
        <w:rPr>
          <w:rFonts w:ascii="Calibri" w:hAnsi="Calibri" w:cs="Arial"/>
          <w:sz w:val="22"/>
          <w:szCs w:val="22"/>
        </w:rPr>
        <w:tab/>
      </w:r>
      <w:proofErr w:type="spellStart"/>
      <w:r w:rsidR="000776AF">
        <w:rPr>
          <w:rFonts w:ascii="Calibri" w:hAnsi="Calibri" w:cs="Arial"/>
          <w:sz w:val="22"/>
          <w:szCs w:val="22"/>
        </w:rPr>
        <w:t>xxxxxxxxxxxxxxxxxxxxx</w:t>
      </w:r>
      <w:proofErr w:type="spellEnd"/>
      <w:r w:rsidRPr="008855D1">
        <w:rPr>
          <w:rFonts w:ascii="Calibri" w:hAnsi="Calibri" w:cs="Arial"/>
          <w:sz w:val="22"/>
          <w:szCs w:val="22"/>
        </w:rPr>
        <w:t xml:space="preserve"> </w:t>
      </w:r>
    </w:p>
    <w:p w14:paraId="2DE4CF59" w14:textId="58B1A54E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8855D1">
        <w:rPr>
          <w:rFonts w:ascii="Calibri" w:hAnsi="Calibri" w:cs="Arial"/>
          <w:sz w:val="22"/>
          <w:szCs w:val="22"/>
        </w:rPr>
        <w:t>Firma</w:t>
      </w:r>
      <w:r w:rsidR="00D62CB2" w:rsidRPr="008855D1">
        <w:rPr>
          <w:rFonts w:ascii="Calibri" w:hAnsi="Calibri" w:cs="Arial"/>
          <w:sz w:val="22"/>
          <w:szCs w:val="22"/>
        </w:rPr>
        <w:t xml:space="preserve"> zapsána v obchodním rejstříku </w:t>
      </w:r>
      <w:r w:rsidRPr="008855D1">
        <w:rPr>
          <w:rFonts w:ascii="Calibri" w:hAnsi="Calibri" w:cs="Arial"/>
          <w:sz w:val="22"/>
          <w:szCs w:val="22"/>
        </w:rPr>
        <w:t xml:space="preserve">vedeném u </w:t>
      </w:r>
      <w:r w:rsidR="008855D1">
        <w:rPr>
          <w:rFonts w:ascii="Calibri" w:hAnsi="Calibri" w:cs="Arial"/>
          <w:sz w:val="22"/>
          <w:szCs w:val="22"/>
        </w:rPr>
        <w:t>Městskéh</w:t>
      </w:r>
      <w:r w:rsidR="0019293A" w:rsidRPr="008855D1">
        <w:rPr>
          <w:rFonts w:ascii="Calibri" w:hAnsi="Calibri" w:cs="Arial"/>
          <w:sz w:val="22"/>
          <w:szCs w:val="22"/>
        </w:rPr>
        <w:t>o soudu v</w:t>
      </w:r>
      <w:r w:rsidR="00306DD9" w:rsidRPr="008855D1">
        <w:rPr>
          <w:rFonts w:ascii="Calibri" w:hAnsi="Calibri" w:cs="Arial"/>
          <w:sz w:val="22"/>
          <w:szCs w:val="22"/>
        </w:rPr>
        <w:t xml:space="preserve"> </w:t>
      </w:r>
      <w:r w:rsidR="008855D1">
        <w:rPr>
          <w:rFonts w:ascii="Calibri" w:hAnsi="Calibri" w:cs="Arial"/>
          <w:sz w:val="22"/>
          <w:szCs w:val="22"/>
        </w:rPr>
        <w:t>Praze</w:t>
      </w:r>
      <w:r w:rsidR="0019293A" w:rsidRPr="008855D1">
        <w:rPr>
          <w:rFonts w:ascii="Calibri" w:hAnsi="Calibri" w:cs="Arial"/>
          <w:sz w:val="22"/>
          <w:szCs w:val="22"/>
        </w:rPr>
        <w:t>, odd.</w:t>
      </w:r>
      <w:r w:rsidR="00306DD9" w:rsidRPr="008855D1">
        <w:rPr>
          <w:rFonts w:ascii="Calibri" w:hAnsi="Calibri" w:cs="Arial"/>
          <w:sz w:val="22"/>
          <w:szCs w:val="22"/>
        </w:rPr>
        <w:t xml:space="preserve"> </w:t>
      </w:r>
      <w:r w:rsidR="008855D1">
        <w:rPr>
          <w:rFonts w:ascii="Calibri" w:hAnsi="Calibri" w:cs="Arial"/>
          <w:sz w:val="22"/>
          <w:szCs w:val="22"/>
        </w:rPr>
        <w:t>B</w:t>
      </w:r>
      <w:r w:rsidR="0019293A" w:rsidRPr="008855D1">
        <w:rPr>
          <w:rFonts w:ascii="Calibri" w:hAnsi="Calibri" w:cs="Arial"/>
          <w:sz w:val="22"/>
          <w:szCs w:val="22"/>
        </w:rPr>
        <w:t xml:space="preserve">, </w:t>
      </w:r>
      <w:r w:rsidR="00306DD9" w:rsidRPr="008855D1">
        <w:rPr>
          <w:rFonts w:ascii="Calibri" w:hAnsi="Calibri" w:cs="Arial"/>
          <w:sz w:val="22"/>
          <w:szCs w:val="22"/>
        </w:rPr>
        <w:t>v</w:t>
      </w:r>
      <w:r w:rsidR="0019293A" w:rsidRPr="008855D1">
        <w:rPr>
          <w:rFonts w:ascii="Calibri" w:hAnsi="Calibri" w:cs="Arial"/>
          <w:sz w:val="22"/>
          <w:szCs w:val="22"/>
        </w:rPr>
        <w:t>ložka</w:t>
      </w:r>
      <w:r w:rsidR="008855D1">
        <w:rPr>
          <w:rFonts w:ascii="Calibri" w:hAnsi="Calibri" w:cs="Arial"/>
          <w:sz w:val="22"/>
          <w:szCs w:val="22"/>
        </w:rPr>
        <w:t xml:space="preserve"> 7634</w:t>
      </w:r>
      <w:r w:rsidRPr="00D62CB2">
        <w:rPr>
          <w:rFonts w:ascii="Calibri" w:hAnsi="Calibri" w:cs="Arial"/>
          <w:sz w:val="22"/>
          <w:szCs w:val="22"/>
        </w:rPr>
        <w:t xml:space="preserve"> </w:t>
      </w:r>
      <w:r w:rsidR="00C00CC5">
        <w:rPr>
          <w:rFonts w:ascii="Calibri" w:hAnsi="Calibri" w:cs="Arial"/>
          <w:sz w:val="22"/>
          <w:szCs w:val="22"/>
        </w:rPr>
        <w:t xml:space="preserve"> </w:t>
      </w:r>
    </w:p>
    <w:p w14:paraId="3DF352E9" w14:textId="77777777" w:rsidR="00C00CC5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(dále jen </w:t>
      </w:r>
      <w:r w:rsidRPr="00D62CB2">
        <w:rPr>
          <w:rFonts w:ascii="Calibri" w:hAnsi="Calibri" w:cs="Arial"/>
          <w:b/>
          <w:sz w:val="22"/>
          <w:szCs w:val="22"/>
        </w:rPr>
        <w:t>zhotovitel</w:t>
      </w:r>
      <w:r w:rsidRPr="00D62CB2">
        <w:rPr>
          <w:rFonts w:ascii="Calibri" w:hAnsi="Calibri" w:cs="Arial"/>
          <w:sz w:val="22"/>
          <w:szCs w:val="22"/>
        </w:rPr>
        <w:t>)</w:t>
      </w:r>
    </w:p>
    <w:p w14:paraId="3AC09CB8" w14:textId="77777777" w:rsidR="0055183C" w:rsidRDefault="0055183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0A492427" w14:textId="77777777" w:rsidR="00C61C7B" w:rsidRDefault="00C61C7B" w:rsidP="00D62CB2">
      <w:pPr>
        <w:rPr>
          <w:rFonts w:ascii="Calibri" w:hAnsi="Calibri" w:cs="Arial"/>
          <w:sz w:val="22"/>
          <w:szCs w:val="22"/>
        </w:rPr>
      </w:pPr>
    </w:p>
    <w:tbl>
      <w:tblPr>
        <w:tblW w:w="4999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5212"/>
      </w:tblGrid>
      <w:tr w:rsidR="00EA39ED" w:rsidRPr="00CF43E8" w14:paraId="29BC5E0B" w14:textId="77777777" w:rsidTr="000020AC">
        <w:trPr>
          <w:trHeight w:val="820"/>
        </w:trPr>
        <w:tc>
          <w:tcPr>
            <w:tcW w:w="3402" w:type="dxa"/>
            <w:vAlign w:val="center"/>
          </w:tcPr>
          <w:p w14:paraId="32FC8F76" w14:textId="77777777" w:rsidR="00EA39ED" w:rsidRPr="00CF43E8" w:rsidRDefault="00EA39ED" w:rsidP="000020AC">
            <w:pPr>
              <w:widowControl w:val="0"/>
              <w:suppressAutoHyphens/>
              <w:ind w:left="2835" w:hanging="2835"/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  <w:t xml:space="preserve">NÁZEV VEŘEJNÉ ZAKÁZKY            </w:t>
            </w:r>
          </w:p>
        </w:tc>
        <w:tc>
          <w:tcPr>
            <w:tcW w:w="5884" w:type="dxa"/>
            <w:vAlign w:val="center"/>
          </w:tcPr>
          <w:p w14:paraId="1E186A8D" w14:textId="77777777" w:rsidR="00EA39ED" w:rsidRPr="00CF43E8" w:rsidRDefault="00EA39ED" w:rsidP="000020AC">
            <w:pPr>
              <w:spacing w:before="60" w:after="60" w:line="220" w:lineRule="exact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32B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Stavební úpravy chodníků související s přechody pro</w:t>
            </w:r>
            <w:r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chodce silnic I. a III. třídy</w:t>
            </w:r>
          </w:p>
        </w:tc>
      </w:tr>
      <w:tr w:rsidR="00EA39ED" w:rsidRPr="00CF43E8" w14:paraId="675678F7" w14:textId="77777777" w:rsidTr="000020AC">
        <w:trPr>
          <w:trHeight w:val="600"/>
        </w:trPr>
        <w:tc>
          <w:tcPr>
            <w:tcW w:w="3402" w:type="dxa"/>
            <w:vAlign w:val="center"/>
          </w:tcPr>
          <w:p w14:paraId="3A709607" w14:textId="77777777" w:rsidR="00EA39ED" w:rsidRPr="00CF43E8" w:rsidRDefault="00EA39ED" w:rsidP="000020AC">
            <w:pPr>
              <w:widowControl w:val="0"/>
              <w:suppressAutoHyphens/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  <w:t xml:space="preserve">VEŘEJNÁ ZAKÁZKA DLE PŘEDMĚTU             </w:t>
            </w:r>
          </w:p>
        </w:tc>
        <w:tc>
          <w:tcPr>
            <w:tcW w:w="5884" w:type="dxa"/>
            <w:vAlign w:val="center"/>
          </w:tcPr>
          <w:p w14:paraId="0C384FB5" w14:textId="77777777" w:rsidR="00EA39ED" w:rsidRPr="00CF43E8" w:rsidRDefault="00EA39ED" w:rsidP="000020AC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VEŘEJNÁ ZAKÁZKA NA S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TAVEBNÍ PRÁCE</w:t>
            </w:r>
          </w:p>
        </w:tc>
      </w:tr>
      <w:tr w:rsidR="00EA39ED" w:rsidRPr="00CF43E8" w14:paraId="12997EDE" w14:textId="77777777" w:rsidTr="000020AC">
        <w:trPr>
          <w:trHeight w:val="600"/>
        </w:trPr>
        <w:tc>
          <w:tcPr>
            <w:tcW w:w="3402" w:type="dxa"/>
            <w:vAlign w:val="center"/>
          </w:tcPr>
          <w:p w14:paraId="7B6B8DFE" w14:textId="77777777" w:rsidR="00EA39ED" w:rsidRPr="00CF43E8" w:rsidRDefault="00EA39ED" w:rsidP="000020AC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 xml:space="preserve">FORMA ZADÁVACÍHO ŘÍZENÍ    </w:t>
            </w:r>
          </w:p>
        </w:tc>
        <w:tc>
          <w:tcPr>
            <w:tcW w:w="5884" w:type="dxa"/>
            <w:vAlign w:val="center"/>
          </w:tcPr>
          <w:p w14:paraId="6833498C" w14:textId="77777777" w:rsidR="00EA39ED" w:rsidRPr="004E0F1D" w:rsidRDefault="00EA39ED" w:rsidP="000020AC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</w:pPr>
            <w:r w:rsidRPr="004E0F1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>ZJEDNODUŠENÉ PODLIMITNÍ ŘÍZENÍ</w:t>
            </w:r>
          </w:p>
        </w:tc>
      </w:tr>
      <w:tr w:rsidR="00EA39ED" w:rsidRPr="00CF43E8" w14:paraId="37A438AB" w14:textId="77777777" w:rsidTr="000020AC">
        <w:trPr>
          <w:trHeight w:val="600"/>
        </w:trPr>
        <w:tc>
          <w:tcPr>
            <w:tcW w:w="3402" w:type="dxa"/>
            <w:vAlign w:val="center"/>
          </w:tcPr>
          <w:p w14:paraId="25A4B98E" w14:textId="77777777" w:rsidR="00EA39ED" w:rsidRPr="00CF43E8" w:rsidRDefault="00EA39ED" w:rsidP="000020AC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 xml:space="preserve">MÍSTO PLNĚNÍ VZ  </w:t>
            </w:r>
          </w:p>
        </w:tc>
        <w:tc>
          <w:tcPr>
            <w:tcW w:w="5884" w:type="dxa"/>
            <w:vAlign w:val="center"/>
          </w:tcPr>
          <w:p w14:paraId="3B6F4B30" w14:textId="77777777" w:rsidR="00EA39ED" w:rsidRPr="00CF43E8" w:rsidRDefault="00EA39ED" w:rsidP="000020AC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VSETÍN, ZLÍNSKÝ KRAJ</w:t>
            </w:r>
          </w:p>
        </w:tc>
      </w:tr>
      <w:tr w:rsidR="00EA39ED" w:rsidRPr="00CF43E8" w14:paraId="4BE18756" w14:textId="77777777" w:rsidTr="000020AC">
        <w:trPr>
          <w:trHeight w:val="600"/>
        </w:trPr>
        <w:tc>
          <w:tcPr>
            <w:tcW w:w="3402" w:type="dxa"/>
            <w:vAlign w:val="center"/>
          </w:tcPr>
          <w:p w14:paraId="321ED5DC" w14:textId="77777777" w:rsidR="00EA39ED" w:rsidRPr="00CF43E8" w:rsidRDefault="00EA39ED" w:rsidP="000020AC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>PŘEDPOKLÁDANÁ HODNOTA VZ</w:t>
            </w:r>
            <w:r>
              <w:rPr>
                <w:rFonts w:ascii="Calibri" w:eastAsia="Lucida Sans Unicode" w:hAnsi="Calibri"/>
                <w:sz w:val="22"/>
                <w:szCs w:val="22"/>
                <w:lang w:eastAsia="en-US"/>
              </w:rPr>
              <w:t xml:space="preserve"> (bez DPH)</w:t>
            </w:r>
          </w:p>
        </w:tc>
        <w:tc>
          <w:tcPr>
            <w:tcW w:w="5884" w:type="dxa"/>
            <w:vAlign w:val="center"/>
          </w:tcPr>
          <w:p w14:paraId="63FF1550" w14:textId="77777777" w:rsidR="00EA39ED" w:rsidRPr="00CF43E8" w:rsidRDefault="00EA39ED" w:rsidP="000020AC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</w:pPr>
            <w:r w:rsidRPr="008632B1"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8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8632B1"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00 000,-Kč</w:t>
            </w:r>
          </w:p>
        </w:tc>
      </w:tr>
      <w:tr w:rsidR="00EA39ED" w:rsidRPr="00CF43E8" w14:paraId="460E94E2" w14:textId="77777777" w:rsidTr="004678A1">
        <w:trPr>
          <w:trHeight w:val="600"/>
        </w:trPr>
        <w:tc>
          <w:tcPr>
            <w:tcW w:w="3402" w:type="dxa"/>
            <w:vAlign w:val="center"/>
          </w:tcPr>
          <w:p w14:paraId="2611CFF3" w14:textId="77777777" w:rsidR="00EA39ED" w:rsidRPr="00CF43E8" w:rsidRDefault="00EA39ED" w:rsidP="000020AC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>EVIDENČNÍ ČÍSLO VZ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146371B9" w14:textId="54D08FFD" w:rsidR="00EA39ED" w:rsidRPr="00CF43E8" w:rsidRDefault="00EA39ED" w:rsidP="001C5025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</w:pPr>
            <w:r w:rsidRPr="004678A1"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  <w:t>MUVS-S</w:t>
            </w:r>
            <w:r w:rsidR="004678A1"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1C5025"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  <w:t>560</w:t>
            </w:r>
            <w:r w:rsidR="004678A1"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  <w:t>/2017</w:t>
            </w:r>
          </w:p>
        </w:tc>
      </w:tr>
    </w:tbl>
    <w:p w14:paraId="19717097" w14:textId="77777777" w:rsidR="00AB4C79" w:rsidRDefault="00AB4C79" w:rsidP="00D62CB2">
      <w:pPr>
        <w:rPr>
          <w:rFonts w:ascii="Calibri" w:hAnsi="Calibri" w:cs="Arial"/>
          <w:sz w:val="22"/>
          <w:szCs w:val="22"/>
        </w:rPr>
      </w:pPr>
    </w:p>
    <w:p w14:paraId="21F99F5C" w14:textId="77777777" w:rsidR="00EF1BEA" w:rsidRDefault="00EF1BEA" w:rsidP="00EF1BE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PREAMBULE</w:t>
      </w:r>
    </w:p>
    <w:p w14:paraId="00634EF7" w14:textId="37F08BF2" w:rsidR="00EF1BEA" w:rsidRDefault="00EF1BEA" w:rsidP="00F27984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shodně prohlašují, že dne 14. </w:t>
      </w:r>
      <w:r w:rsidR="00C1019F">
        <w:rPr>
          <w:rFonts w:ascii="Calibri" w:hAnsi="Calibri" w:cs="Arial"/>
          <w:sz w:val="22"/>
          <w:szCs w:val="22"/>
        </w:rPr>
        <w:t>06</w:t>
      </w:r>
      <w:r>
        <w:rPr>
          <w:rFonts w:ascii="Calibri" w:hAnsi="Calibri" w:cs="Arial"/>
          <w:sz w:val="22"/>
          <w:szCs w:val="22"/>
        </w:rPr>
        <w:t>. 2017 uzavřely smlouvu o dílo, číslo smlouvy objednatele 0</w:t>
      </w:r>
      <w:r w:rsidR="001C5025">
        <w:rPr>
          <w:rFonts w:ascii="Calibri" w:hAnsi="Calibri" w:cs="Arial"/>
          <w:sz w:val="22"/>
          <w:szCs w:val="22"/>
        </w:rPr>
        <w:t>280</w:t>
      </w:r>
      <w:r>
        <w:rPr>
          <w:rFonts w:ascii="Calibri" w:hAnsi="Calibri" w:cs="Arial"/>
          <w:sz w:val="22"/>
          <w:szCs w:val="22"/>
        </w:rPr>
        <w:t>/2017, dále jen „smlouva o dílo“</w:t>
      </w:r>
      <w:r w:rsidR="00B7527F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a jejím předmětem je realizace výše uvedené stavby, na kterou zhotovitel předložil nejvýhodnější nabídku.</w:t>
      </w:r>
      <w:r w:rsidR="00B7527F">
        <w:rPr>
          <w:rFonts w:ascii="Calibri" w:hAnsi="Calibri" w:cs="Arial"/>
          <w:sz w:val="22"/>
          <w:szCs w:val="22"/>
        </w:rPr>
        <w:t xml:space="preserve"> </w:t>
      </w:r>
    </w:p>
    <w:p w14:paraId="788311D2" w14:textId="77777777" w:rsidR="00EF1BEA" w:rsidRDefault="00EF1BEA" w:rsidP="00F27984">
      <w:pPr>
        <w:pStyle w:val="Nadpis2"/>
        <w:jc w:val="both"/>
        <w:rPr>
          <w:rFonts w:ascii="Calibri" w:hAnsi="Calibri" w:cs="Arial"/>
          <w:b w:val="0"/>
          <w:sz w:val="22"/>
          <w:szCs w:val="22"/>
        </w:rPr>
      </w:pPr>
    </w:p>
    <w:p w14:paraId="7CD8FDBB" w14:textId="77777777" w:rsidR="00EF1BEA" w:rsidRPr="003F42A2" w:rsidRDefault="00EF1BEA" w:rsidP="00664E69">
      <w:pPr>
        <w:pStyle w:val="Nadpis2"/>
        <w:ind w:firstLine="708"/>
        <w:jc w:val="center"/>
        <w:rPr>
          <w:rFonts w:ascii="Calibri" w:hAnsi="Calibri" w:cs="Arial"/>
          <w:b w:val="0"/>
          <w:sz w:val="22"/>
          <w:szCs w:val="22"/>
        </w:rPr>
      </w:pPr>
      <w:r w:rsidRPr="003F42A2">
        <w:rPr>
          <w:rFonts w:ascii="Calibri" w:hAnsi="Calibri" w:cs="Arial"/>
          <w:b w:val="0"/>
          <w:sz w:val="22"/>
          <w:szCs w:val="22"/>
        </w:rPr>
        <w:t>Čl. I.</w:t>
      </w:r>
    </w:p>
    <w:p w14:paraId="2B8AE6A2" w14:textId="77777777" w:rsidR="00EF1BEA" w:rsidRPr="00413987" w:rsidRDefault="00EF1BEA" w:rsidP="00F27984">
      <w:pPr>
        <w:jc w:val="both"/>
        <w:rPr>
          <w:rFonts w:ascii="Calibri" w:hAnsi="Calibri"/>
          <w:sz w:val="22"/>
          <w:szCs w:val="22"/>
          <w:lang w:eastAsia="x-none"/>
        </w:rPr>
      </w:pPr>
      <w:r w:rsidRPr="00413987">
        <w:rPr>
          <w:rFonts w:ascii="Calibri" w:hAnsi="Calibri"/>
          <w:sz w:val="22"/>
          <w:szCs w:val="22"/>
          <w:lang w:eastAsia="x-none"/>
        </w:rPr>
        <w:t xml:space="preserve">Výše uvedené smluvní strany se dohodly, že „smlouva o dílo“, se z důvodu nutnosti doplnit dílo o další stavební práce a dodávky a zmenšit rozsah díla o </w:t>
      </w:r>
      <w:proofErr w:type="spellStart"/>
      <w:r w:rsidRPr="00413987">
        <w:rPr>
          <w:rFonts w:ascii="Calibri" w:hAnsi="Calibri"/>
          <w:sz w:val="22"/>
          <w:szCs w:val="22"/>
          <w:lang w:eastAsia="x-none"/>
        </w:rPr>
        <w:t>méněpráce</w:t>
      </w:r>
      <w:proofErr w:type="spellEnd"/>
      <w:r w:rsidRPr="00413987">
        <w:rPr>
          <w:rFonts w:ascii="Calibri" w:hAnsi="Calibri"/>
          <w:sz w:val="22"/>
          <w:szCs w:val="22"/>
          <w:lang w:eastAsia="x-none"/>
        </w:rPr>
        <w:t xml:space="preserve"> mění takto:</w:t>
      </w:r>
    </w:p>
    <w:p w14:paraId="0ABEB07E" w14:textId="77777777" w:rsidR="00EF1BEA" w:rsidRPr="00413987" w:rsidRDefault="00EF1BEA" w:rsidP="00F27984">
      <w:pPr>
        <w:jc w:val="both"/>
        <w:rPr>
          <w:rFonts w:ascii="Calibri" w:hAnsi="Calibri"/>
          <w:sz w:val="22"/>
          <w:szCs w:val="22"/>
          <w:lang w:eastAsia="x-none"/>
        </w:rPr>
      </w:pPr>
    </w:p>
    <w:p w14:paraId="50858ADE" w14:textId="67ACCAFB" w:rsidR="00EF1BEA" w:rsidRPr="00413987" w:rsidRDefault="00EF1BEA" w:rsidP="00F27984">
      <w:pPr>
        <w:pStyle w:val="Odstavecseseznamem"/>
        <w:spacing w:after="120"/>
        <w:ind w:left="0"/>
        <w:jc w:val="both"/>
        <w:rPr>
          <w:rFonts w:ascii="Calibri" w:hAnsi="Calibri" w:cs="Arial"/>
          <w:sz w:val="22"/>
          <w:szCs w:val="22"/>
          <w:lang w:eastAsia="en-US"/>
        </w:rPr>
      </w:pPr>
      <w:r w:rsidRPr="00413987">
        <w:rPr>
          <w:rFonts w:ascii="Calibri" w:hAnsi="Calibri" w:cs="Arial"/>
          <w:sz w:val="22"/>
          <w:szCs w:val="22"/>
        </w:rPr>
        <w:t>1</w:t>
      </w:r>
      <w:r w:rsidR="009D6163">
        <w:rPr>
          <w:rFonts w:ascii="Calibri" w:hAnsi="Calibri" w:cs="Arial"/>
          <w:sz w:val="22"/>
          <w:szCs w:val="22"/>
        </w:rPr>
        <w:t>.</w:t>
      </w:r>
      <w:r w:rsidRPr="00413987">
        <w:rPr>
          <w:rFonts w:ascii="Calibri" w:hAnsi="Calibri" w:cs="Arial"/>
          <w:sz w:val="22"/>
          <w:szCs w:val="22"/>
        </w:rPr>
        <w:t xml:space="preserve">   Za  článek II. odst. 1</w:t>
      </w:r>
      <w:r w:rsidR="00B7527F" w:rsidRPr="00413987">
        <w:rPr>
          <w:rFonts w:ascii="Calibri" w:hAnsi="Calibri" w:cs="Arial"/>
          <w:sz w:val="22"/>
          <w:szCs w:val="22"/>
        </w:rPr>
        <w:t>1</w:t>
      </w:r>
      <w:r w:rsidRPr="00413987">
        <w:rPr>
          <w:rFonts w:ascii="Calibri" w:hAnsi="Calibri" w:cs="Arial"/>
          <w:sz w:val="22"/>
          <w:szCs w:val="22"/>
        </w:rPr>
        <w:t xml:space="preserve"> se doplňuje nový odstavec 1</w:t>
      </w:r>
      <w:r w:rsidR="00B7527F" w:rsidRPr="00413987">
        <w:rPr>
          <w:rFonts w:ascii="Calibri" w:hAnsi="Calibri" w:cs="Arial"/>
          <w:sz w:val="22"/>
          <w:szCs w:val="22"/>
        </w:rPr>
        <w:t>2</w:t>
      </w:r>
      <w:r w:rsidRPr="00413987">
        <w:rPr>
          <w:rFonts w:ascii="Calibri" w:hAnsi="Calibri" w:cs="Arial"/>
          <w:sz w:val="22"/>
          <w:szCs w:val="22"/>
        </w:rPr>
        <w:t>, který zní:</w:t>
      </w:r>
    </w:p>
    <w:p w14:paraId="2E2D5039" w14:textId="7DF9E025" w:rsidR="00EF1BEA" w:rsidRPr="00413987" w:rsidRDefault="00EF1BEA" w:rsidP="00F27984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413987">
        <w:rPr>
          <w:rFonts w:ascii="Calibri" w:hAnsi="Calibri" w:cs="Arial"/>
          <w:sz w:val="22"/>
          <w:szCs w:val="22"/>
        </w:rPr>
        <w:t>1</w:t>
      </w:r>
      <w:r w:rsidR="00B7527F" w:rsidRPr="00413987">
        <w:rPr>
          <w:rFonts w:ascii="Calibri" w:hAnsi="Calibri" w:cs="Arial"/>
          <w:sz w:val="22"/>
          <w:szCs w:val="22"/>
        </w:rPr>
        <w:t>2</w:t>
      </w:r>
      <w:r w:rsidRPr="00413987">
        <w:rPr>
          <w:rFonts w:ascii="Calibri" w:hAnsi="Calibri" w:cs="Arial"/>
          <w:sz w:val="22"/>
          <w:szCs w:val="22"/>
        </w:rPr>
        <w:t xml:space="preserve">. Dle dodatku č. </w:t>
      </w:r>
      <w:r w:rsidR="00B7527F" w:rsidRPr="00413987">
        <w:rPr>
          <w:rFonts w:ascii="Calibri" w:hAnsi="Calibri" w:cs="Arial"/>
          <w:sz w:val="22"/>
          <w:szCs w:val="22"/>
        </w:rPr>
        <w:t>3</w:t>
      </w:r>
      <w:r w:rsidRPr="00413987">
        <w:rPr>
          <w:rFonts w:ascii="Calibri" w:hAnsi="Calibri" w:cs="Arial"/>
          <w:sz w:val="22"/>
          <w:szCs w:val="22"/>
        </w:rPr>
        <w:t xml:space="preserve"> se dílo rozšiřuje o stavební práce a dodávky blíže vymezené v tomto dodatku a přílo</w:t>
      </w:r>
      <w:r w:rsidR="000F558F" w:rsidRPr="00413987">
        <w:rPr>
          <w:rFonts w:ascii="Calibri" w:hAnsi="Calibri" w:cs="Arial"/>
          <w:sz w:val="22"/>
          <w:szCs w:val="22"/>
        </w:rPr>
        <w:t>hy</w:t>
      </w:r>
      <w:r w:rsidRPr="00413987">
        <w:rPr>
          <w:rFonts w:ascii="Calibri" w:hAnsi="Calibri" w:cs="Arial"/>
          <w:sz w:val="22"/>
          <w:szCs w:val="22"/>
        </w:rPr>
        <w:t xml:space="preserve"> č. 1</w:t>
      </w:r>
      <w:r w:rsidR="000F558F" w:rsidRPr="00413987">
        <w:rPr>
          <w:rFonts w:ascii="Calibri" w:hAnsi="Calibri" w:cs="Arial"/>
          <w:sz w:val="22"/>
          <w:szCs w:val="22"/>
        </w:rPr>
        <w:t xml:space="preserve"> (vícepráce)</w:t>
      </w:r>
      <w:r w:rsidRPr="00413987">
        <w:rPr>
          <w:rFonts w:ascii="Calibri" w:hAnsi="Calibri" w:cs="Arial"/>
          <w:sz w:val="22"/>
          <w:szCs w:val="22"/>
        </w:rPr>
        <w:t xml:space="preserve"> - soupisu stavebních prací a dodávek, které budou provedeny v souladu se změnovou dokumentací, vypracovanou autorským dozorem Ing. Jiřím Škrabalem, Žerotínova, </w:t>
      </w:r>
      <w:proofErr w:type="spellStart"/>
      <w:r w:rsidRPr="00413987">
        <w:rPr>
          <w:rFonts w:ascii="Calibri" w:hAnsi="Calibri" w:cs="Arial"/>
          <w:sz w:val="22"/>
          <w:szCs w:val="22"/>
        </w:rPr>
        <w:t>Batalická</w:t>
      </w:r>
      <w:proofErr w:type="spellEnd"/>
      <w:r w:rsidRPr="00413987">
        <w:rPr>
          <w:rFonts w:ascii="Calibri" w:hAnsi="Calibri" w:cs="Arial"/>
          <w:sz w:val="22"/>
          <w:szCs w:val="22"/>
        </w:rPr>
        <w:t xml:space="preserve"> 583, 763 11 Želechovice nad Dřevnicí, IČ 48476684.</w:t>
      </w:r>
    </w:p>
    <w:p w14:paraId="235B5433" w14:textId="2B62603B" w:rsidR="00FA3F1F" w:rsidRPr="00413987" w:rsidRDefault="00EF1BEA" w:rsidP="00F27984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413987">
        <w:rPr>
          <w:rFonts w:ascii="Calibri" w:hAnsi="Calibri" w:cs="Arial"/>
          <w:sz w:val="22"/>
          <w:szCs w:val="22"/>
        </w:rPr>
        <w:t xml:space="preserve">Rozsah dodatečných stavebních </w:t>
      </w:r>
      <w:r w:rsidR="000F558F" w:rsidRPr="00413987">
        <w:rPr>
          <w:rFonts w:ascii="Calibri" w:hAnsi="Calibri" w:cs="Arial"/>
          <w:sz w:val="22"/>
          <w:szCs w:val="22"/>
        </w:rPr>
        <w:t xml:space="preserve">víceprací </w:t>
      </w:r>
      <w:r w:rsidRPr="00413987">
        <w:rPr>
          <w:rFonts w:ascii="Calibri" w:hAnsi="Calibri" w:cs="Arial"/>
          <w:sz w:val="22"/>
          <w:szCs w:val="22"/>
        </w:rPr>
        <w:t xml:space="preserve">se týká objektu „SO 02 Přechod pro chodce Rokytnice u č.p. 3“ </w:t>
      </w:r>
      <w:r w:rsidR="00577014" w:rsidRPr="00413987">
        <w:rPr>
          <w:rFonts w:ascii="Calibri" w:hAnsi="Calibri" w:cs="Arial"/>
          <w:sz w:val="22"/>
          <w:szCs w:val="22"/>
        </w:rPr>
        <w:t>na rozšíření předmětu díla o</w:t>
      </w:r>
      <w:r w:rsidR="009A6D47" w:rsidRPr="00413987">
        <w:rPr>
          <w:rFonts w:ascii="Calibri" w:hAnsi="Calibri" w:cs="Arial"/>
          <w:sz w:val="22"/>
          <w:szCs w:val="22"/>
        </w:rPr>
        <w:t xml:space="preserve"> nepředvídané práce na</w:t>
      </w:r>
      <w:r w:rsidRPr="00413987">
        <w:rPr>
          <w:rFonts w:ascii="Calibri" w:hAnsi="Calibri" w:cs="Arial"/>
          <w:sz w:val="22"/>
          <w:szCs w:val="22"/>
        </w:rPr>
        <w:t xml:space="preserve"> </w:t>
      </w:r>
      <w:r w:rsidR="009A6D47" w:rsidRPr="00413987">
        <w:rPr>
          <w:rFonts w:ascii="Calibri" w:hAnsi="Calibri" w:cs="Arial"/>
          <w:sz w:val="22"/>
          <w:szCs w:val="22"/>
        </w:rPr>
        <w:t xml:space="preserve">stavební úpravě nestabilní opěrné zídky </w:t>
      </w:r>
      <w:r w:rsidR="00577014" w:rsidRPr="00413987">
        <w:rPr>
          <w:rFonts w:ascii="Calibri" w:hAnsi="Calibri" w:cs="Arial"/>
          <w:sz w:val="22"/>
          <w:szCs w:val="22"/>
        </w:rPr>
        <w:t>nástupiště MHD, která je v havarijním stavu</w:t>
      </w:r>
      <w:r w:rsidR="00FA3F1F" w:rsidRPr="00413987">
        <w:rPr>
          <w:rFonts w:ascii="Calibri" w:hAnsi="Calibri" w:cs="Arial"/>
          <w:sz w:val="22"/>
          <w:szCs w:val="22"/>
        </w:rPr>
        <w:t>,</w:t>
      </w:r>
      <w:r w:rsidR="00577014" w:rsidRPr="00413987">
        <w:rPr>
          <w:rFonts w:ascii="Calibri" w:hAnsi="Calibri" w:cs="Arial"/>
          <w:sz w:val="22"/>
          <w:szCs w:val="22"/>
        </w:rPr>
        <w:t xml:space="preserve"> </w:t>
      </w:r>
      <w:r w:rsidR="009A6D47" w:rsidRPr="00413987">
        <w:rPr>
          <w:rFonts w:ascii="Calibri" w:hAnsi="Calibri" w:cs="Arial"/>
          <w:sz w:val="22"/>
          <w:szCs w:val="22"/>
        </w:rPr>
        <w:t>včetně výměny oplocení</w:t>
      </w:r>
      <w:r w:rsidR="00577014" w:rsidRPr="00413987">
        <w:rPr>
          <w:rFonts w:ascii="Calibri" w:hAnsi="Calibri" w:cs="Arial"/>
          <w:sz w:val="22"/>
          <w:szCs w:val="22"/>
        </w:rPr>
        <w:t xml:space="preserve"> a s tím</w:t>
      </w:r>
      <w:r w:rsidR="009A6D47" w:rsidRPr="00413987">
        <w:rPr>
          <w:rFonts w:ascii="Calibri" w:hAnsi="Calibri" w:cs="Arial"/>
          <w:sz w:val="22"/>
          <w:szCs w:val="22"/>
        </w:rPr>
        <w:t xml:space="preserve"> související přeložce sloupu veřejného osvětlení a ochraně telefonního kabelu. </w:t>
      </w:r>
      <w:r w:rsidR="00577014" w:rsidRPr="00413987">
        <w:rPr>
          <w:rFonts w:ascii="Calibri" w:hAnsi="Calibri" w:cs="Arial"/>
          <w:sz w:val="22"/>
          <w:szCs w:val="22"/>
        </w:rPr>
        <w:t xml:space="preserve">Betonová opěrná zídka bude </w:t>
      </w:r>
      <w:r w:rsidR="00FA3F1F" w:rsidRPr="00413987">
        <w:rPr>
          <w:rFonts w:ascii="Calibri" w:hAnsi="Calibri" w:cs="Arial"/>
          <w:sz w:val="22"/>
          <w:szCs w:val="22"/>
        </w:rPr>
        <w:t xml:space="preserve">vybourána </w:t>
      </w:r>
      <w:r w:rsidR="00577014" w:rsidRPr="00413987">
        <w:rPr>
          <w:rFonts w:ascii="Calibri" w:hAnsi="Calibri" w:cs="Arial"/>
          <w:sz w:val="22"/>
          <w:szCs w:val="22"/>
        </w:rPr>
        <w:t xml:space="preserve">a </w:t>
      </w:r>
      <w:r w:rsidR="00FA3F1F" w:rsidRPr="00413987">
        <w:rPr>
          <w:rFonts w:ascii="Calibri" w:hAnsi="Calibri" w:cs="Arial"/>
          <w:sz w:val="22"/>
          <w:szCs w:val="22"/>
        </w:rPr>
        <w:t xml:space="preserve">nadzákladová část </w:t>
      </w:r>
      <w:r w:rsidR="00577014" w:rsidRPr="00413987">
        <w:rPr>
          <w:rFonts w:ascii="Calibri" w:hAnsi="Calibri" w:cs="Arial"/>
          <w:sz w:val="22"/>
          <w:szCs w:val="22"/>
        </w:rPr>
        <w:t xml:space="preserve">nahrazena konstrukcí ze ztraceného bednění </w:t>
      </w:r>
      <w:r w:rsidR="00FA3F1F" w:rsidRPr="00413987">
        <w:rPr>
          <w:rFonts w:ascii="Calibri" w:hAnsi="Calibri" w:cs="Arial"/>
          <w:sz w:val="22"/>
          <w:szCs w:val="22"/>
        </w:rPr>
        <w:t xml:space="preserve">šířky 30 cm </w:t>
      </w:r>
      <w:r w:rsidR="00577014" w:rsidRPr="00413987">
        <w:rPr>
          <w:rFonts w:ascii="Calibri" w:hAnsi="Calibri" w:cs="Arial"/>
          <w:sz w:val="22"/>
          <w:szCs w:val="22"/>
        </w:rPr>
        <w:t xml:space="preserve">z betonových tvárnic se betonovou zálivkou z betonu v délce 34,0m. </w:t>
      </w:r>
      <w:r w:rsidR="00FA3F1F" w:rsidRPr="00413987">
        <w:rPr>
          <w:rFonts w:ascii="Calibri" w:hAnsi="Calibri" w:cs="Arial"/>
          <w:sz w:val="22"/>
          <w:szCs w:val="22"/>
        </w:rPr>
        <w:t xml:space="preserve">Základová část bude ze železobetonu s výztuží z KARI sítě 100*6 mm. Oplocení je navrženo z pozinkovaného rámového oplocení. Stožár VO bude odpojen a demontován. Nový stožár bude použit </w:t>
      </w:r>
      <w:proofErr w:type="spellStart"/>
      <w:r w:rsidR="00FA3F1F" w:rsidRPr="00413987">
        <w:rPr>
          <w:rFonts w:ascii="Calibri" w:hAnsi="Calibri" w:cs="Arial"/>
          <w:sz w:val="22"/>
          <w:szCs w:val="22"/>
        </w:rPr>
        <w:t>bezpaticový</w:t>
      </w:r>
      <w:proofErr w:type="spellEnd"/>
      <w:r w:rsidR="00FA3F1F" w:rsidRPr="00413987">
        <w:rPr>
          <w:rFonts w:ascii="Calibri" w:hAnsi="Calibri" w:cs="Arial"/>
          <w:sz w:val="22"/>
          <w:szCs w:val="22"/>
        </w:rPr>
        <w:t xml:space="preserve">, oboustranně žárově pozinkovaný, výšky 9200/10400mm se stožárovou svorkovnicí a svítidlem silničním se sodíkovou výbojkou. Dále bude zjištěna poloha telefonního kabelu </w:t>
      </w:r>
      <w:r w:rsidR="00FE6C10" w:rsidRPr="00413987">
        <w:rPr>
          <w:rFonts w:ascii="Calibri" w:hAnsi="Calibri" w:cs="Arial"/>
          <w:sz w:val="22"/>
          <w:szCs w:val="22"/>
        </w:rPr>
        <w:t>a</w:t>
      </w:r>
      <w:r w:rsidR="00FA3F1F" w:rsidRPr="00413987">
        <w:rPr>
          <w:rFonts w:ascii="Calibri" w:hAnsi="Calibri" w:cs="Arial"/>
          <w:sz w:val="22"/>
          <w:szCs w:val="22"/>
        </w:rPr>
        <w:t xml:space="preserve"> provedeno stranové posunutí s uložením do kabelové chráničky.</w:t>
      </w:r>
    </w:p>
    <w:p w14:paraId="60C9BDCF" w14:textId="1AF42CC3" w:rsidR="000F558F" w:rsidRPr="00413987" w:rsidRDefault="009A6D47" w:rsidP="00F27984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413987">
        <w:rPr>
          <w:rFonts w:ascii="Calibri" w:hAnsi="Calibri" w:cs="Arial"/>
          <w:sz w:val="22"/>
          <w:szCs w:val="22"/>
        </w:rPr>
        <w:t>Dále se bude jednat o investorem požadované vícepráce v souvislosti s požadavkem dopravců MHD na prodloužení autobusového zálivu</w:t>
      </w:r>
      <w:r w:rsidR="00FA3F1F" w:rsidRPr="00413987">
        <w:rPr>
          <w:rFonts w:ascii="Calibri" w:hAnsi="Calibri" w:cs="Arial"/>
          <w:sz w:val="22"/>
          <w:szCs w:val="22"/>
        </w:rPr>
        <w:t>, který nevyhovuje svými délkovými parametry</w:t>
      </w:r>
      <w:r w:rsidRPr="00413987">
        <w:rPr>
          <w:rFonts w:ascii="Calibri" w:hAnsi="Calibri" w:cs="Arial"/>
          <w:sz w:val="22"/>
          <w:szCs w:val="22"/>
        </w:rPr>
        <w:t xml:space="preserve"> a </w:t>
      </w:r>
      <w:r w:rsidR="00FE6C10" w:rsidRPr="00413987">
        <w:rPr>
          <w:rFonts w:ascii="Calibri" w:hAnsi="Calibri" w:cs="Arial"/>
          <w:sz w:val="22"/>
          <w:szCs w:val="22"/>
        </w:rPr>
        <w:t xml:space="preserve">nástupištní hrana je navržena na 15,0m. V místě nástupiště bude osazený bezbariérový obrubník kasselského typu  a dojde k předláždění přilehlého </w:t>
      </w:r>
      <w:r w:rsidRPr="00413987">
        <w:rPr>
          <w:rFonts w:ascii="Calibri" w:hAnsi="Calibri" w:cs="Arial"/>
          <w:sz w:val="22"/>
          <w:szCs w:val="22"/>
        </w:rPr>
        <w:t>chodníku</w:t>
      </w:r>
      <w:r w:rsidR="00FE6C10" w:rsidRPr="00413987">
        <w:rPr>
          <w:rFonts w:ascii="Calibri" w:hAnsi="Calibri" w:cs="Arial"/>
          <w:sz w:val="22"/>
          <w:szCs w:val="22"/>
        </w:rPr>
        <w:t xml:space="preserve"> ze zámkové dlažby</w:t>
      </w:r>
      <w:r w:rsidR="00577014" w:rsidRPr="00413987">
        <w:rPr>
          <w:rFonts w:ascii="Calibri" w:hAnsi="Calibri" w:cs="Arial"/>
          <w:sz w:val="22"/>
          <w:szCs w:val="22"/>
        </w:rPr>
        <w:t xml:space="preserve"> v délce 46,0m s vložením bezbariérových a bezpečnostních prvků</w:t>
      </w:r>
      <w:r w:rsidRPr="00413987">
        <w:rPr>
          <w:rFonts w:ascii="Calibri" w:hAnsi="Calibri" w:cs="Arial"/>
          <w:sz w:val="22"/>
          <w:szCs w:val="22"/>
        </w:rPr>
        <w:t xml:space="preserve">. </w:t>
      </w:r>
      <w:r w:rsidR="00FE6C10" w:rsidRPr="00413987">
        <w:rPr>
          <w:rFonts w:ascii="Calibri" w:hAnsi="Calibri" w:cs="Arial"/>
          <w:sz w:val="22"/>
          <w:szCs w:val="22"/>
        </w:rPr>
        <w:t xml:space="preserve"> </w:t>
      </w:r>
    </w:p>
    <w:p w14:paraId="7AEDC59E" w14:textId="6AF3E77C" w:rsidR="00EF1BEA" w:rsidRDefault="009D6163" w:rsidP="00F27984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 w:rsidR="00EF1BEA" w:rsidRPr="00413987">
        <w:rPr>
          <w:rFonts w:ascii="Calibri" w:hAnsi="Calibri" w:cs="Arial"/>
          <w:sz w:val="22"/>
          <w:szCs w:val="22"/>
        </w:rPr>
        <w:t>) Článek č. IV odst. 1. „smlouvy o dílo“ se v souvislosti se změnou čl. II původní smlouvy</w:t>
      </w:r>
      <w:r w:rsidR="00EF1BEA">
        <w:rPr>
          <w:rFonts w:ascii="Calibri" w:hAnsi="Calibri" w:cs="Arial"/>
          <w:sz w:val="22"/>
          <w:szCs w:val="22"/>
        </w:rPr>
        <w:t xml:space="preserve"> mění takto:</w:t>
      </w:r>
    </w:p>
    <w:tbl>
      <w:tblPr>
        <w:tblW w:w="4806" w:type="pct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795"/>
        <w:gridCol w:w="1795"/>
        <w:gridCol w:w="1793"/>
      </w:tblGrid>
      <w:tr w:rsidR="00B42693" w:rsidRPr="00B91C1F" w14:paraId="1F695ABF" w14:textId="77777777" w:rsidTr="000B4456">
        <w:trPr>
          <w:trHeight w:hRule="exact" w:val="680"/>
        </w:trPr>
        <w:tc>
          <w:tcPr>
            <w:tcW w:w="330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43C1E4" w14:textId="77777777" w:rsidR="00B42693" w:rsidRPr="00B91C1F" w:rsidRDefault="00B42693" w:rsidP="000B4456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8722723" w14:textId="77777777" w:rsidR="00B42693" w:rsidRPr="00B91C1F" w:rsidRDefault="00B42693" w:rsidP="000B4456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B91C1F">
              <w:rPr>
                <w:rFonts w:ascii="Calibri" w:hAnsi="Calibri" w:cs="Arial"/>
                <w:b/>
                <w:sz w:val="22"/>
                <w:szCs w:val="22"/>
              </w:rPr>
              <w:t>Základní (Kč)</w:t>
            </w:r>
          </w:p>
        </w:tc>
        <w:tc>
          <w:tcPr>
            <w:tcW w:w="17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54455A" w14:textId="77777777" w:rsidR="00B42693" w:rsidRPr="00B91C1F" w:rsidRDefault="00B42693" w:rsidP="000B4456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DPH 21 </w:t>
            </w:r>
            <w:r w:rsidRPr="00B91C1F">
              <w:rPr>
                <w:rFonts w:ascii="Calibri" w:hAnsi="Calibri" w:cs="Arial"/>
                <w:b/>
                <w:sz w:val="22"/>
                <w:szCs w:val="22"/>
              </w:rPr>
              <w:t>% (Kč)</w:t>
            </w:r>
          </w:p>
        </w:tc>
        <w:tc>
          <w:tcPr>
            <w:tcW w:w="17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1F56D27" w14:textId="77777777" w:rsidR="00B42693" w:rsidRPr="00B91C1F" w:rsidRDefault="00B42693" w:rsidP="000B4456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B91C1F">
              <w:rPr>
                <w:rFonts w:ascii="Calibri" w:hAnsi="Calibri" w:cs="Arial"/>
                <w:b/>
                <w:sz w:val="22"/>
                <w:szCs w:val="22"/>
              </w:rPr>
              <w:t>Celková (Kč)</w:t>
            </w:r>
          </w:p>
        </w:tc>
      </w:tr>
      <w:tr w:rsidR="00B42693" w:rsidRPr="00CA1368" w14:paraId="511C9BE0" w14:textId="77777777" w:rsidTr="000B4456">
        <w:trPr>
          <w:trHeight w:hRule="exact" w:val="978"/>
        </w:trPr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14:paraId="27CB023E" w14:textId="597AB5D8" w:rsidR="00B42693" w:rsidRPr="00750770" w:rsidRDefault="00237165" w:rsidP="000B4456">
            <w:pPr>
              <w:pStyle w:val="titre4"/>
              <w:rPr>
                <w:b/>
              </w:rPr>
            </w:pPr>
            <w:r w:rsidRPr="00750770">
              <w:rPr>
                <w:b/>
              </w:rPr>
              <w:t>CENA CELKEM</w:t>
            </w:r>
            <w:r w:rsidR="00664E69">
              <w:rPr>
                <w:b/>
              </w:rPr>
              <w:t xml:space="preserve"> VČETNĚ DODATKU Č.1</w:t>
            </w:r>
          </w:p>
          <w:p w14:paraId="3221C87C" w14:textId="77777777" w:rsidR="00B42693" w:rsidRPr="00750770" w:rsidRDefault="00B42693" w:rsidP="000B4456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50D38" w14:textId="7B9C7F77" w:rsidR="00B42693" w:rsidRPr="00CA1368" w:rsidRDefault="00B42693" w:rsidP="00664E69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CA1368">
              <w:rPr>
                <w:rFonts w:ascii="Calibri" w:hAnsi="Calibri" w:cs="Arial"/>
                <w:b/>
                <w:szCs w:val="22"/>
              </w:rPr>
              <w:t>4</w:t>
            </w:r>
            <w:r w:rsidR="00664E69">
              <w:rPr>
                <w:rFonts w:ascii="Calibri" w:hAnsi="Calibri" w:cs="Arial"/>
                <w:b/>
                <w:szCs w:val="22"/>
              </w:rPr>
              <w:t> 911 245,66</w:t>
            </w:r>
          </w:p>
        </w:tc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04D2" w14:textId="3A547021" w:rsidR="00B42693" w:rsidRPr="00CA1368" w:rsidRDefault="00B42693" w:rsidP="007839B5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1 03</w:t>
            </w:r>
            <w:r w:rsidR="00664E69">
              <w:rPr>
                <w:rFonts w:ascii="Calibri" w:hAnsi="Calibri" w:cs="Arial"/>
                <w:b/>
                <w:szCs w:val="22"/>
              </w:rPr>
              <w:t>1</w:t>
            </w:r>
            <w:r>
              <w:rPr>
                <w:rFonts w:ascii="Calibri" w:hAnsi="Calibri" w:cs="Arial"/>
                <w:b/>
                <w:szCs w:val="22"/>
              </w:rPr>
              <w:t> </w:t>
            </w:r>
            <w:r w:rsidR="00664E69">
              <w:rPr>
                <w:rFonts w:ascii="Calibri" w:hAnsi="Calibri" w:cs="Arial"/>
                <w:b/>
                <w:szCs w:val="22"/>
              </w:rPr>
              <w:t>361</w:t>
            </w:r>
            <w:r>
              <w:rPr>
                <w:rFonts w:ascii="Calibri" w:hAnsi="Calibri" w:cs="Arial"/>
                <w:b/>
                <w:szCs w:val="22"/>
              </w:rPr>
              <w:t>,</w:t>
            </w:r>
            <w:r w:rsidR="00664E69">
              <w:rPr>
                <w:rFonts w:ascii="Calibri" w:hAnsi="Calibri" w:cs="Arial"/>
                <w:b/>
                <w:szCs w:val="22"/>
              </w:rPr>
              <w:t>5</w:t>
            </w:r>
            <w:r w:rsidR="007839B5">
              <w:rPr>
                <w:rFonts w:ascii="Calibri" w:hAnsi="Calibri" w:cs="Arial"/>
                <w:b/>
                <w:szCs w:val="22"/>
              </w:rPr>
              <w:t>9</w:t>
            </w:r>
          </w:p>
        </w:tc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62AC036" w14:textId="57D14A8A" w:rsidR="00B42693" w:rsidRPr="00CA1368" w:rsidRDefault="00B42693" w:rsidP="00664E69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5</w:t>
            </w:r>
            <w:r w:rsidR="00664E69">
              <w:rPr>
                <w:rFonts w:ascii="Calibri" w:hAnsi="Calibri" w:cs="Arial"/>
                <w:b/>
                <w:szCs w:val="22"/>
              </w:rPr>
              <w:t> 942</w:t>
            </w:r>
            <w:r>
              <w:rPr>
                <w:rFonts w:ascii="Calibri" w:hAnsi="Calibri" w:cs="Arial"/>
                <w:b/>
                <w:szCs w:val="22"/>
              </w:rPr>
              <w:t> </w:t>
            </w:r>
            <w:r w:rsidR="00664E69">
              <w:rPr>
                <w:rFonts w:ascii="Calibri" w:hAnsi="Calibri" w:cs="Arial"/>
                <w:b/>
                <w:szCs w:val="22"/>
              </w:rPr>
              <w:t>607</w:t>
            </w:r>
            <w:r>
              <w:rPr>
                <w:rFonts w:ascii="Calibri" w:hAnsi="Calibri" w:cs="Arial"/>
                <w:b/>
                <w:szCs w:val="22"/>
              </w:rPr>
              <w:t>,</w:t>
            </w:r>
            <w:r w:rsidR="00664E69">
              <w:rPr>
                <w:rFonts w:ascii="Calibri" w:hAnsi="Calibri" w:cs="Arial"/>
                <w:b/>
                <w:szCs w:val="22"/>
              </w:rPr>
              <w:t>25</w:t>
            </w:r>
          </w:p>
        </w:tc>
      </w:tr>
      <w:tr w:rsidR="00B42693" w:rsidRPr="00CA1368" w14:paraId="5E404030" w14:textId="77777777" w:rsidTr="000B4456">
        <w:trPr>
          <w:trHeight w:hRule="exact" w:val="1133"/>
        </w:trPr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14:paraId="5194CC6C" w14:textId="31900B61" w:rsidR="00B42693" w:rsidRPr="00AF4AF4" w:rsidRDefault="00B42693" w:rsidP="000B4456">
            <w:pPr>
              <w:pStyle w:val="titre4"/>
            </w:pPr>
            <w:r>
              <w:t>Vícepráce:  Přechod pro chodce R</w:t>
            </w:r>
            <w:r w:rsidRPr="00AF4AF4">
              <w:t>okytnice u č.p. 3</w:t>
            </w:r>
            <w:r w:rsidR="00237165">
              <w:t xml:space="preserve"> </w:t>
            </w:r>
            <w:r w:rsidR="00664E69">
              <w:t>–</w:t>
            </w:r>
            <w:r w:rsidR="00237165">
              <w:t xml:space="preserve"> </w:t>
            </w:r>
            <w:r w:rsidR="00664E69">
              <w:t>Úprava zastávkového zálivu</w:t>
            </w:r>
          </w:p>
          <w:p w14:paraId="5473223A" w14:textId="77777777" w:rsidR="00B42693" w:rsidRPr="00750770" w:rsidRDefault="00B42693" w:rsidP="000B4456">
            <w:pPr>
              <w:spacing w:after="120"/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4E07D" w14:textId="6706495B" w:rsidR="00B42693" w:rsidRPr="00CA1368" w:rsidRDefault="00237165" w:rsidP="00664E69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1</w:t>
            </w:r>
            <w:r w:rsidR="00664E69">
              <w:rPr>
                <w:rFonts w:ascii="Calibri" w:hAnsi="Calibri" w:cs="Arial"/>
                <w:b/>
                <w:szCs w:val="22"/>
              </w:rPr>
              <w:t> 063 581</w:t>
            </w:r>
            <w:r>
              <w:rPr>
                <w:rFonts w:ascii="Calibri" w:hAnsi="Calibri" w:cs="Arial"/>
                <w:b/>
                <w:szCs w:val="22"/>
              </w:rPr>
              <w:t>,</w:t>
            </w:r>
            <w:r w:rsidR="00664E69">
              <w:rPr>
                <w:rFonts w:ascii="Calibri" w:hAnsi="Calibri" w:cs="Arial"/>
                <w:b/>
                <w:szCs w:val="22"/>
              </w:rPr>
              <w:t>84</w:t>
            </w:r>
          </w:p>
        </w:tc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4F7F2" w14:textId="6836181D" w:rsidR="00B42693" w:rsidRPr="00CA1368" w:rsidRDefault="00664E69" w:rsidP="00237165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223 352,19</w:t>
            </w:r>
          </w:p>
        </w:tc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66B8E544" w14:textId="10E1CACA" w:rsidR="00B42693" w:rsidRPr="00CA1368" w:rsidRDefault="00237165" w:rsidP="007839B5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1</w:t>
            </w:r>
            <w:r w:rsidR="007839B5">
              <w:rPr>
                <w:rFonts w:ascii="Calibri" w:hAnsi="Calibri" w:cs="Arial"/>
                <w:b/>
                <w:szCs w:val="22"/>
              </w:rPr>
              <w:t> 286 934</w:t>
            </w:r>
            <w:r>
              <w:rPr>
                <w:rFonts w:ascii="Calibri" w:hAnsi="Calibri" w:cs="Arial"/>
                <w:b/>
                <w:szCs w:val="22"/>
              </w:rPr>
              <w:t>,</w:t>
            </w:r>
            <w:r w:rsidR="007839B5">
              <w:rPr>
                <w:rFonts w:ascii="Calibri" w:hAnsi="Calibri" w:cs="Arial"/>
                <w:b/>
                <w:szCs w:val="22"/>
              </w:rPr>
              <w:t>03</w:t>
            </w:r>
          </w:p>
        </w:tc>
      </w:tr>
      <w:tr w:rsidR="00B42693" w:rsidRPr="00CA1368" w14:paraId="25C5411D" w14:textId="77777777" w:rsidTr="000B4456">
        <w:trPr>
          <w:trHeight w:hRule="exact" w:val="1048"/>
        </w:trPr>
        <w:tc>
          <w:tcPr>
            <w:tcW w:w="33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0D60B" w14:textId="3B0DBED0" w:rsidR="00B42693" w:rsidRPr="00B91C1F" w:rsidRDefault="00B42693" w:rsidP="00237165">
            <w:pPr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91C1F">
              <w:rPr>
                <w:rFonts w:ascii="Calibri" w:hAnsi="Calibri" w:cs="Arial"/>
                <w:b/>
                <w:sz w:val="22"/>
                <w:szCs w:val="22"/>
              </w:rPr>
              <w:t xml:space="preserve">CENA </w:t>
            </w:r>
            <w:r w:rsidR="00237165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B91C1F">
              <w:rPr>
                <w:rFonts w:ascii="Calibri" w:hAnsi="Calibri" w:cs="Arial"/>
                <w:b/>
                <w:sz w:val="22"/>
                <w:szCs w:val="22"/>
              </w:rPr>
              <w:t>ELKEM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VČETNĚ DODATKU Č.1</w:t>
            </w:r>
            <w:r w:rsidR="00664E69">
              <w:rPr>
                <w:rFonts w:ascii="Calibri" w:hAnsi="Calibri" w:cs="Arial"/>
                <w:b/>
                <w:sz w:val="22"/>
                <w:szCs w:val="22"/>
              </w:rPr>
              <w:t xml:space="preserve"> a Č.3</w:t>
            </w:r>
          </w:p>
        </w:tc>
        <w:tc>
          <w:tcPr>
            <w:tcW w:w="1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0264F" w14:textId="434048CE" w:rsidR="00B42693" w:rsidRPr="00CA1368" w:rsidRDefault="007839B5" w:rsidP="007839B5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750770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B42693" w:rsidRPr="00CA1368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74</w:t>
            </w:r>
            <w:r w:rsidR="00750770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827</w:t>
            </w:r>
            <w:r w:rsidR="00750770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50</w:t>
            </w:r>
          </w:p>
        </w:tc>
        <w:tc>
          <w:tcPr>
            <w:tcW w:w="1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7506" w14:textId="70E26CFD" w:rsidR="00B42693" w:rsidRPr="00CA1368" w:rsidRDefault="00B42693" w:rsidP="007839B5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A1368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7839B5">
              <w:rPr>
                <w:rFonts w:ascii="Calibri" w:hAnsi="Calibri" w:cs="Arial"/>
                <w:b/>
                <w:sz w:val="22"/>
                <w:szCs w:val="22"/>
              </w:rPr>
              <w:t> 254 713</w:t>
            </w:r>
            <w:r w:rsidRPr="00CA1368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7839B5">
              <w:rPr>
                <w:rFonts w:ascii="Calibri" w:hAnsi="Calibri" w:cs="Arial"/>
                <w:b/>
                <w:sz w:val="22"/>
                <w:szCs w:val="22"/>
              </w:rPr>
              <w:t>78</w:t>
            </w:r>
          </w:p>
        </w:tc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8363B" w14:textId="7147600A" w:rsidR="00B42693" w:rsidRPr="00CA1368" w:rsidRDefault="007839B5" w:rsidP="007839B5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="00750770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229</w:t>
            </w:r>
            <w:r w:rsidR="00750770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541</w:t>
            </w:r>
            <w:r w:rsidR="00750770">
              <w:rPr>
                <w:rFonts w:ascii="Calibri" w:hAnsi="Calibri" w:cs="Arial"/>
                <w:b/>
                <w:sz w:val="22"/>
                <w:szCs w:val="22"/>
              </w:rPr>
              <w:t>,2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</w:tr>
    </w:tbl>
    <w:p w14:paraId="2593D003" w14:textId="77777777" w:rsidR="00B7527F" w:rsidRDefault="00B7527F" w:rsidP="00B7527F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40295E77" w14:textId="0E19DAEB" w:rsidR="00FE6C10" w:rsidRPr="00413987" w:rsidRDefault="00FE6C10" w:rsidP="00FE6C10">
      <w:pPr>
        <w:pStyle w:val="Nadpis2"/>
        <w:ind w:firstLine="708"/>
        <w:jc w:val="center"/>
        <w:rPr>
          <w:rFonts w:ascii="Calibri" w:hAnsi="Calibri" w:cs="Arial"/>
          <w:b w:val="0"/>
          <w:sz w:val="22"/>
          <w:szCs w:val="22"/>
        </w:rPr>
      </w:pPr>
      <w:r w:rsidRPr="00413987">
        <w:rPr>
          <w:rFonts w:ascii="Calibri" w:hAnsi="Calibri" w:cs="Arial"/>
          <w:b w:val="0"/>
          <w:sz w:val="22"/>
          <w:szCs w:val="22"/>
        </w:rPr>
        <w:t>Čl. II.</w:t>
      </w:r>
    </w:p>
    <w:p w14:paraId="52C3EF0A" w14:textId="013E47FA" w:rsidR="00B7527F" w:rsidRPr="00413987" w:rsidRDefault="00FE6C10" w:rsidP="00B7527F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413987">
        <w:rPr>
          <w:rFonts w:ascii="Calibri" w:hAnsi="Calibri" w:cs="Arial"/>
          <w:sz w:val="22"/>
          <w:szCs w:val="22"/>
        </w:rPr>
        <w:t>V</w:t>
      </w:r>
      <w:r w:rsidR="00B7527F" w:rsidRPr="00413987">
        <w:rPr>
          <w:rFonts w:ascii="Calibri" w:hAnsi="Calibri" w:cs="Arial"/>
          <w:sz w:val="22"/>
          <w:szCs w:val="22"/>
        </w:rPr>
        <w:t xml:space="preserve">ýše uvedené smluvní strany se dohodly, že se „smlouva o dílo“ z důvodu </w:t>
      </w:r>
      <w:r w:rsidRPr="00413987">
        <w:rPr>
          <w:rFonts w:ascii="Calibri" w:hAnsi="Calibri" w:cs="Arial"/>
          <w:sz w:val="22"/>
          <w:szCs w:val="22"/>
        </w:rPr>
        <w:t xml:space="preserve">rozšíření díla o nepředvídané a požadované dodatečné stavební práce prodlouží o dobu potřebnou na provedení těchto víceprací. </w:t>
      </w:r>
    </w:p>
    <w:p w14:paraId="08A643A9" w14:textId="77777777" w:rsidR="00B7527F" w:rsidRPr="00413987" w:rsidRDefault="00B7527F" w:rsidP="003F42A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413987">
        <w:rPr>
          <w:rFonts w:ascii="Calibri" w:hAnsi="Calibri" w:cs="Arial"/>
          <w:sz w:val="22"/>
          <w:szCs w:val="22"/>
        </w:rPr>
        <w:t>Článek III. Doba plnění a předání staveniště nově zní:</w:t>
      </w:r>
    </w:p>
    <w:p w14:paraId="16BAD938" w14:textId="77777777" w:rsidR="00B7527F" w:rsidRPr="00413987" w:rsidRDefault="00B7527F" w:rsidP="00B7527F">
      <w:pPr>
        <w:numPr>
          <w:ilvl w:val="0"/>
          <w:numId w:val="27"/>
        </w:numPr>
        <w:spacing w:after="120"/>
        <w:ind w:left="284" w:hanging="284"/>
        <w:jc w:val="both"/>
        <w:rPr>
          <w:rFonts w:ascii="Calibri" w:hAnsi="Calibri" w:cs="Arial"/>
          <w:i/>
          <w:sz w:val="22"/>
          <w:szCs w:val="22"/>
        </w:rPr>
      </w:pPr>
      <w:r w:rsidRPr="00413987">
        <w:rPr>
          <w:rFonts w:ascii="Calibri" w:hAnsi="Calibri" w:cs="Arial"/>
          <w:i/>
          <w:sz w:val="22"/>
          <w:szCs w:val="22"/>
        </w:rPr>
        <w:t>Zhotovitel splní povinnost provést dílo řádným ukončením, bez vad a nedodělků, a předáním objednateli. Splněním dodávky stavby se rozumí úplné dokončení díla včetně úpravy ploch dotčených stavbou do původního stavu a podepsáním posledního zápisu o předání a převzetí díla, předáním dokladů o předepsaných zkouškách a revizích.</w:t>
      </w:r>
    </w:p>
    <w:p w14:paraId="192BE495" w14:textId="708AE9A6" w:rsidR="00B7527F" w:rsidRPr="00413987" w:rsidRDefault="00B7527F" w:rsidP="00B7527F">
      <w:pPr>
        <w:numPr>
          <w:ilvl w:val="0"/>
          <w:numId w:val="27"/>
        </w:numPr>
        <w:spacing w:after="60"/>
        <w:ind w:left="284" w:hanging="284"/>
        <w:jc w:val="both"/>
        <w:rPr>
          <w:rFonts w:ascii="Calibri" w:hAnsi="Calibri" w:cs="Arial"/>
          <w:i/>
          <w:sz w:val="22"/>
          <w:szCs w:val="22"/>
        </w:rPr>
      </w:pPr>
      <w:r w:rsidRPr="00413987">
        <w:rPr>
          <w:rFonts w:ascii="Calibri" w:hAnsi="Calibri" w:cs="Arial"/>
          <w:i/>
          <w:sz w:val="22"/>
          <w:szCs w:val="22"/>
        </w:rPr>
        <w:t xml:space="preserve">Zhotovitel se zavazuje provést dílo v termínu do </w:t>
      </w:r>
      <w:r w:rsidR="00FE6C10" w:rsidRPr="00413987">
        <w:rPr>
          <w:rFonts w:ascii="Calibri" w:hAnsi="Calibri" w:cs="Arial"/>
          <w:b/>
          <w:i/>
          <w:sz w:val="22"/>
          <w:szCs w:val="22"/>
        </w:rPr>
        <w:t>31</w:t>
      </w:r>
      <w:r w:rsidRPr="00413987">
        <w:rPr>
          <w:rFonts w:ascii="Calibri" w:hAnsi="Calibri" w:cs="Arial"/>
          <w:b/>
          <w:i/>
          <w:sz w:val="22"/>
          <w:szCs w:val="22"/>
        </w:rPr>
        <w:t>. 0</w:t>
      </w:r>
      <w:r w:rsidR="00FE6C10" w:rsidRPr="00413987">
        <w:rPr>
          <w:rFonts w:ascii="Calibri" w:hAnsi="Calibri" w:cs="Arial"/>
          <w:b/>
          <w:i/>
          <w:sz w:val="22"/>
          <w:szCs w:val="22"/>
        </w:rPr>
        <w:t>8</w:t>
      </w:r>
      <w:r w:rsidRPr="00413987">
        <w:rPr>
          <w:rFonts w:ascii="Calibri" w:hAnsi="Calibri" w:cs="Arial"/>
          <w:b/>
          <w:i/>
          <w:sz w:val="22"/>
          <w:szCs w:val="22"/>
        </w:rPr>
        <w:t>. 2018</w:t>
      </w:r>
    </w:p>
    <w:p w14:paraId="43ECEB31" w14:textId="77777777" w:rsidR="00B7527F" w:rsidRDefault="00B7527F" w:rsidP="00B7527F">
      <w:pPr>
        <w:rPr>
          <w:lang w:eastAsia="x-none"/>
        </w:rPr>
      </w:pPr>
    </w:p>
    <w:p w14:paraId="73078014" w14:textId="1C3267FD" w:rsidR="00B7527F" w:rsidRPr="003F42A2" w:rsidRDefault="00B7527F" w:rsidP="00B7527F">
      <w:pPr>
        <w:pStyle w:val="Nadpis2"/>
        <w:jc w:val="center"/>
        <w:rPr>
          <w:rFonts w:ascii="Calibri" w:hAnsi="Calibri" w:cs="Arial"/>
          <w:b w:val="0"/>
          <w:sz w:val="22"/>
          <w:szCs w:val="22"/>
        </w:rPr>
      </w:pPr>
      <w:r w:rsidRPr="003F42A2">
        <w:rPr>
          <w:rFonts w:ascii="Calibri" w:hAnsi="Calibri" w:cs="Arial"/>
          <w:b w:val="0"/>
          <w:sz w:val="22"/>
          <w:szCs w:val="22"/>
        </w:rPr>
        <w:t>Čl. I</w:t>
      </w:r>
      <w:r w:rsidR="00FE6C10" w:rsidRPr="003F42A2">
        <w:rPr>
          <w:rFonts w:ascii="Calibri" w:hAnsi="Calibri" w:cs="Arial"/>
          <w:b w:val="0"/>
          <w:sz w:val="22"/>
          <w:szCs w:val="22"/>
        </w:rPr>
        <w:t>I</w:t>
      </w:r>
      <w:r w:rsidRPr="003F42A2">
        <w:rPr>
          <w:rFonts w:ascii="Calibri" w:hAnsi="Calibri" w:cs="Arial"/>
          <w:b w:val="0"/>
          <w:sz w:val="22"/>
          <w:szCs w:val="22"/>
        </w:rPr>
        <w:t>I.</w:t>
      </w:r>
    </w:p>
    <w:p w14:paraId="01C971D6" w14:textId="77777777" w:rsidR="00B7527F" w:rsidRPr="003F42A2" w:rsidRDefault="00B7527F" w:rsidP="00B7527F">
      <w:pPr>
        <w:pStyle w:val="Nadpis2"/>
        <w:spacing w:after="120"/>
        <w:jc w:val="center"/>
        <w:rPr>
          <w:rFonts w:ascii="Calibri" w:hAnsi="Calibri" w:cs="Arial"/>
          <w:b w:val="0"/>
          <w:sz w:val="22"/>
          <w:szCs w:val="22"/>
        </w:rPr>
      </w:pPr>
      <w:r w:rsidRPr="003F42A2">
        <w:rPr>
          <w:rFonts w:ascii="Calibri" w:hAnsi="Calibri" w:cs="Arial"/>
          <w:b w:val="0"/>
          <w:sz w:val="22"/>
          <w:szCs w:val="22"/>
        </w:rPr>
        <w:t>Závěrečná ujednání</w:t>
      </w:r>
    </w:p>
    <w:p w14:paraId="2820C7E1" w14:textId="3BDFAFDE" w:rsidR="00B7527F" w:rsidRPr="009E28FD" w:rsidRDefault="00B7527F" w:rsidP="00B7527F">
      <w:pPr>
        <w:numPr>
          <w:ilvl w:val="0"/>
          <w:numId w:val="4"/>
        </w:num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Ostatní ujednání “smlouvy o dílo„ a dodatku č. 1</w:t>
      </w:r>
      <w:r w:rsidR="003F42A2">
        <w:rPr>
          <w:rFonts w:ascii="Calibri" w:hAnsi="Calibri" w:cs="Arial"/>
          <w:sz w:val="22"/>
          <w:szCs w:val="22"/>
        </w:rPr>
        <w:t xml:space="preserve"> a dodatku č. 2</w:t>
      </w:r>
      <w:r>
        <w:rPr>
          <w:rFonts w:ascii="Calibri" w:hAnsi="Calibri" w:cs="Arial"/>
          <w:sz w:val="22"/>
          <w:szCs w:val="22"/>
        </w:rPr>
        <w:t xml:space="preserve">, nedotčené tímto dodatkem č. </w:t>
      </w:r>
      <w:r w:rsidR="003F42A2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 xml:space="preserve"> se nemění a zůstávají i nadále v platnosti.</w:t>
      </w:r>
    </w:p>
    <w:p w14:paraId="0CA0D1DE" w14:textId="77777777" w:rsidR="00B7527F" w:rsidRDefault="00B7527F" w:rsidP="00B7527F">
      <w:pPr>
        <w:widowControl w:val="0"/>
        <w:numPr>
          <w:ilvl w:val="0"/>
          <w:numId w:val="4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potvrzuje, že tento dodatek ke smlouvě o dílo byl uzavřen v souladu se zákonem č.128/2000 Sb., v platném znění a že byly splněny podmínky pro uzavření.</w:t>
      </w:r>
    </w:p>
    <w:p w14:paraId="109FF4F0" w14:textId="690322BD" w:rsidR="00B7527F" w:rsidRDefault="00413987" w:rsidP="00B7527F">
      <w:pPr>
        <w:widowControl w:val="0"/>
        <w:numPr>
          <w:ilvl w:val="0"/>
          <w:numId w:val="4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Uzavření tohoto D</w:t>
      </w:r>
      <w:r w:rsidR="00B7527F" w:rsidRPr="009757F5">
        <w:rPr>
          <w:rFonts w:ascii="Calibri" w:hAnsi="Calibri" w:cs="Arial"/>
          <w:sz w:val="22"/>
          <w:szCs w:val="22"/>
        </w:rPr>
        <w:t xml:space="preserve">odatku číslo </w:t>
      </w:r>
      <w:r w:rsidR="003F42A2">
        <w:rPr>
          <w:rFonts w:ascii="Calibri" w:hAnsi="Calibri" w:cs="Arial"/>
          <w:sz w:val="22"/>
          <w:szCs w:val="22"/>
        </w:rPr>
        <w:t>3</w:t>
      </w:r>
      <w:r w:rsidR="00B7527F" w:rsidRPr="009757F5">
        <w:rPr>
          <w:rFonts w:ascii="Calibri" w:hAnsi="Calibri" w:cs="Arial"/>
          <w:sz w:val="22"/>
          <w:szCs w:val="22"/>
        </w:rPr>
        <w:t xml:space="preserve"> ke smlouvě o dílo bylo schváleno na</w:t>
      </w:r>
      <w:r w:rsidR="00B7527F">
        <w:rPr>
          <w:rFonts w:ascii="Calibri" w:hAnsi="Calibri" w:cs="Arial"/>
          <w:sz w:val="22"/>
          <w:szCs w:val="22"/>
        </w:rPr>
        <w:t xml:space="preserve"> </w:t>
      </w:r>
      <w:r w:rsidR="003F42A2">
        <w:rPr>
          <w:rFonts w:ascii="Calibri" w:hAnsi="Calibri" w:cs="Arial"/>
          <w:sz w:val="22"/>
          <w:szCs w:val="22"/>
        </w:rPr>
        <w:t>…..</w:t>
      </w:r>
      <w:r w:rsidR="00B7527F" w:rsidRPr="009757F5">
        <w:rPr>
          <w:rFonts w:ascii="Calibri" w:hAnsi="Calibri" w:cs="Arial"/>
          <w:sz w:val="22"/>
          <w:szCs w:val="22"/>
        </w:rPr>
        <w:t xml:space="preserve">. zasedání Rady města Vsetín, konané dne </w:t>
      </w:r>
      <w:r w:rsidR="003F42A2">
        <w:rPr>
          <w:rFonts w:ascii="Calibri" w:hAnsi="Calibri" w:cs="Arial"/>
          <w:sz w:val="22"/>
          <w:szCs w:val="22"/>
        </w:rPr>
        <w:t>………</w:t>
      </w:r>
      <w:r>
        <w:rPr>
          <w:rFonts w:ascii="Calibri" w:hAnsi="Calibri" w:cs="Arial"/>
          <w:sz w:val="22"/>
          <w:szCs w:val="22"/>
        </w:rPr>
        <w:t>….</w:t>
      </w:r>
      <w:r w:rsidR="003F42A2">
        <w:rPr>
          <w:rFonts w:ascii="Calibri" w:hAnsi="Calibri" w:cs="Arial"/>
          <w:sz w:val="22"/>
          <w:szCs w:val="22"/>
        </w:rPr>
        <w:t>..</w:t>
      </w:r>
      <w:r w:rsidR="00B7527F" w:rsidRPr="009757F5">
        <w:rPr>
          <w:rFonts w:ascii="Calibri" w:hAnsi="Calibri" w:cs="Arial"/>
          <w:sz w:val="22"/>
          <w:szCs w:val="22"/>
        </w:rPr>
        <w:t>, pod číslem usnesení</w:t>
      </w:r>
      <w:r w:rsidR="00B7527F">
        <w:rPr>
          <w:rFonts w:ascii="Calibri" w:hAnsi="Calibri" w:cs="Arial"/>
          <w:sz w:val="22"/>
          <w:szCs w:val="22"/>
        </w:rPr>
        <w:t xml:space="preserve"> </w:t>
      </w:r>
      <w:r w:rsidR="003F42A2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</w:t>
      </w:r>
      <w:r w:rsidR="003F42A2">
        <w:rPr>
          <w:rFonts w:ascii="Calibri" w:hAnsi="Calibri" w:cs="Arial"/>
          <w:sz w:val="22"/>
          <w:szCs w:val="22"/>
        </w:rPr>
        <w:t>…………..</w:t>
      </w:r>
      <w:r w:rsidR="00B7527F">
        <w:rPr>
          <w:rFonts w:ascii="Calibri" w:hAnsi="Calibri" w:cs="Arial"/>
          <w:sz w:val="22"/>
          <w:szCs w:val="22"/>
        </w:rPr>
        <w:t>.</w:t>
      </w:r>
      <w:r w:rsidR="00B7527F" w:rsidRPr="009757F5">
        <w:rPr>
          <w:rFonts w:ascii="Calibri" w:hAnsi="Calibri" w:cs="Arial"/>
          <w:sz w:val="22"/>
          <w:szCs w:val="22"/>
        </w:rPr>
        <w:t xml:space="preserve"> </w:t>
      </w:r>
    </w:p>
    <w:p w14:paraId="63845302" w14:textId="3CCD1DA2" w:rsidR="00B7527F" w:rsidRPr="009757F5" w:rsidRDefault="00B7527F" w:rsidP="00B7527F">
      <w:pPr>
        <w:widowControl w:val="0"/>
        <w:numPr>
          <w:ilvl w:val="0"/>
          <w:numId w:val="4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 w:rsidRPr="009757F5">
        <w:rPr>
          <w:rFonts w:ascii="Calibri" w:hAnsi="Calibri"/>
          <w:sz w:val="22"/>
          <w:szCs w:val="22"/>
        </w:rPr>
        <w:t xml:space="preserve">Tento dodatek číslo </w:t>
      </w:r>
      <w:r w:rsidR="003F42A2">
        <w:rPr>
          <w:rFonts w:ascii="Calibri" w:hAnsi="Calibri"/>
          <w:sz w:val="22"/>
          <w:szCs w:val="22"/>
        </w:rPr>
        <w:t>3</w:t>
      </w:r>
      <w:r w:rsidRPr="009757F5">
        <w:rPr>
          <w:rFonts w:ascii="Calibri" w:hAnsi="Calibri"/>
          <w:sz w:val="22"/>
          <w:szCs w:val="22"/>
        </w:rPr>
        <w:t xml:space="preserve"> „smlouvy o dílo“ je vyhotoven ve čtyřech stejnopisech, z nichž každá strana obdrží dva a nabývá platnosti dnem podpisu oprávněnými zástupci.</w:t>
      </w:r>
      <w:r w:rsidRPr="009757F5">
        <w:rPr>
          <w:rFonts w:ascii="Calibri" w:hAnsi="Calibri" w:cs="Arial"/>
          <w:sz w:val="22"/>
          <w:szCs w:val="22"/>
        </w:rPr>
        <w:t xml:space="preserve"> </w:t>
      </w:r>
    </w:p>
    <w:p w14:paraId="7857144E" w14:textId="6E35498E" w:rsidR="00EF1BEA" w:rsidRDefault="000F558F" w:rsidP="003F42A2">
      <w:pPr>
        <w:widowControl w:val="0"/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Příloha číslo 1</w:t>
      </w:r>
      <w:r w:rsidR="00EF1BEA">
        <w:rPr>
          <w:rFonts w:ascii="Calibri" w:hAnsi="Calibri" w:cs="Arial"/>
          <w:sz w:val="22"/>
          <w:szCs w:val="22"/>
        </w:rPr>
        <w:t>: Soupis stavebních prací - vícepráce</w:t>
      </w:r>
    </w:p>
    <w:p w14:paraId="7A681AA5" w14:textId="1E4F2814" w:rsidR="00E52695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Vse</w:t>
      </w:r>
      <w:r w:rsidR="008268EF" w:rsidRPr="00D62CB2">
        <w:rPr>
          <w:rFonts w:ascii="Calibri" w:hAnsi="Calibri" w:cs="Arial"/>
          <w:sz w:val="22"/>
          <w:szCs w:val="22"/>
        </w:rPr>
        <w:t>tíně, dne</w:t>
      </w:r>
      <w:r w:rsidR="008268EF" w:rsidRPr="00D62CB2">
        <w:rPr>
          <w:rFonts w:ascii="Calibri" w:hAnsi="Calibri" w:cs="Arial"/>
          <w:sz w:val="22"/>
          <w:szCs w:val="22"/>
        </w:rPr>
        <w:tab/>
      </w:r>
      <w:r w:rsidR="003F42A2">
        <w:rPr>
          <w:rFonts w:ascii="Calibri" w:hAnsi="Calibri" w:cs="Arial"/>
          <w:sz w:val="22"/>
          <w:szCs w:val="22"/>
        </w:rPr>
        <w:t>:</w:t>
      </w:r>
    </w:p>
    <w:p w14:paraId="5F50CC77" w14:textId="77777777" w:rsidR="000C5187" w:rsidRDefault="000C5187" w:rsidP="00E52695">
      <w:pPr>
        <w:jc w:val="both"/>
        <w:rPr>
          <w:rFonts w:ascii="Calibri" w:hAnsi="Calibri" w:cs="Arial"/>
          <w:sz w:val="22"/>
          <w:szCs w:val="22"/>
        </w:rPr>
      </w:pPr>
    </w:p>
    <w:p w14:paraId="0BAFDEBF" w14:textId="59D87015" w:rsidR="00E52695" w:rsidRDefault="00E52695" w:rsidP="00E52695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Za objednatele: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Za zhotovitele:</w:t>
      </w:r>
    </w:p>
    <w:p w14:paraId="6E08B833" w14:textId="77777777" w:rsidR="003F42A2" w:rsidRDefault="003F42A2" w:rsidP="00E52695">
      <w:pPr>
        <w:jc w:val="both"/>
        <w:rPr>
          <w:rFonts w:ascii="Calibri" w:hAnsi="Calibri" w:cs="Arial"/>
          <w:sz w:val="22"/>
          <w:szCs w:val="22"/>
        </w:rPr>
      </w:pPr>
    </w:p>
    <w:p w14:paraId="002E99C6" w14:textId="23F6A14D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_____________________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</w:t>
      </w:r>
      <w:r w:rsidR="008254B9">
        <w:rPr>
          <w:rFonts w:ascii="Calibri" w:hAnsi="Calibri" w:cs="Arial"/>
          <w:sz w:val="22"/>
          <w:szCs w:val="22"/>
        </w:rPr>
        <w:t>_________</w:t>
      </w:r>
      <w:r>
        <w:rPr>
          <w:rFonts w:ascii="Calibri" w:hAnsi="Calibri" w:cs="Arial"/>
          <w:sz w:val="22"/>
          <w:szCs w:val="22"/>
        </w:rPr>
        <w:t>___</w:t>
      </w:r>
    </w:p>
    <w:p w14:paraId="16CDF109" w14:textId="471917B3" w:rsidR="00E52695" w:rsidRDefault="00E52695" w:rsidP="00F50DA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Vsetín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254B9">
        <w:rPr>
          <w:rFonts w:ascii="Calibri" w:hAnsi="Calibri"/>
          <w:sz w:val="22"/>
          <w:szCs w:val="22"/>
        </w:rPr>
        <w:t xml:space="preserve">                    STRABAG a.s.</w:t>
      </w:r>
    </w:p>
    <w:p w14:paraId="75A4B145" w14:textId="094D5FB0" w:rsidR="00E52695" w:rsidRPr="007A78F3" w:rsidRDefault="000776AF" w:rsidP="00F50DAB">
      <w:pPr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xxxxxxxxxxxxxxxxxxxx</w:t>
      </w:r>
      <w:proofErr w:type="spellEnd"/>
      <w:r w:rsidR="003F42A2">
        <w:rPr>
          <w:rFonts w:ascii="Calibri" w:hAnsi="Calibri"/>
          <w:sz w:val="22"/>
          <w:szCs w:val="22"/>
        </w:rPr>
        <w:t xml:space="preserve">, starosta                  </w:t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8254B9">
        <w:rPr>
          <w:rFonts w:ascii="Calibri" w:hAnsi="Calibri"/>
          <w:sz w:val="22"/>
          <w:szCs w:val="22"/>
        </w:rPr>
        <w:t xml:space="preserve">    </w:t>
      </w:r>
      <w:proofErr w:type="spellStart"/>
      <w:r>
        <w:rPr>
          <w:rFonts w:ascii="Calibri" w:hAnsi="Calibri"/>
          <w:sz w:val="22"/>
          <w:szCs w:val="22"/>
        </w:rPr>
        <w:t>xxxxxxxxxxxxxxxxx</w:t>
      </w:r>
      <w:proofErr w:type="spellEnd"/>
      <w:r w:rsidR="008254B9">
        <w:rPr>
          <w:rFonts w:ascii="Calibri" w:hAnsi="Calibri"/>
          <w:sz w:val="22"/>
          <w:szCs w:val="22"/>
        </w:rPr>
        <w:t xml:space="preserve"> </w:t>
      </w:r>
      <w:r w:rsidR="00B42693">
        <w:rPr>
          <w:rFonts w:ascii="Calibri" w:hAnsi="Calibri"/>
          <w:sz w:val="22"/>
          <w:szCs w:val="22"/>
        </w:rPr>
        <w:t>,</w:t>
      </w:r>
      <w:r w:rsidR="008254B9">
        <w:rPr>
          <w:rFonts w:ascii="Calibri" w:hAnsi="Calibri"/>
          <w:sz w:val="22"/>
          <w:szCs w:val="22"/>
        </w:rPr>
        <w:t xml:space="preserve">             </w:t>
      </w:r>
      <w:proofErr w:type="spellStart"/>
      <w:r>
        <w:rPr>
          <w:rFonts w:ascii="Calibri" w:hAnsi="Calibri"/>
          <w:sz w:val="22"/>
          <w:szCs w:val="22"/>
        </w:rPr>
        <w:t>xxxxxxxxxxxxxxxx</w:t>
      </w:r>
      <w:proofErr w:type="spellEnd"/>
    </w:p>
    <w:p w14:paraId="687AEDBD" w14:textId="44C5CBF4" w:rsidR="00980F96" w:rsidRPr="00D62CB2" w:rsidRDefault="003F42A2" w:rsidP="009D616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8254B9">
        <w:rPr>
          <w:rFonts w:ascii="Calibri" w:hAnsi="Calibri"/>
          <w:sz w:val="22"/>
          <w:szCs w:val="22"/>
        </w:rPr>
        <w:t>ředitel oblasti Východ</w:t>
      </w:r>
      <w:r w:rsidR="000C5187">
        <w:rPr>
          <w:rFonts w:ascii="Calibri" w:hAnsi="Calibri"/>
          <w:sz w:val="22"/>
          <w:szCs w:val="22"/>
        </w:rPr>
        <w:t xml:space="preserve">,   </w:t>
      </w:r>
      <w:r w:rsidR="008254B9">
        <w:rPr>
          <w:rFonts w:ascii="Calibri" w:hAnsi="Calibri"/>
          <w:sz w:val="22"/>
          <w:szCs w:val="22"/>
        </w:rPr>
        <w:t xml:space="preserve">         vedoucí PJ Zlín</w:t>
      </w:r>
      <w:r w:rsidR="009D6163">
        <w:rPr>
          <w:rFonts w:ascii="Calibri" w:hAnsi="Calibri" w:cs="Arial"/>
          <w:sz w:val="22"/>
          <w:szCs w:val="22"/>
        </w:rPr>
        <w:t xml:space="preserve"> </w:t>
      </w:r>
    </w:p>
    <w:sectPr w:rsidR="00980F96" w:rsidRPr="00D62CB2" w:rsidSect="005518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F3FA6" w14:textId="77777777" w:rsidR="001178A5" w:rsidRDefault="001178A5">
      <w:r>
        <w:separator/>
      </w:r>
    </w:p>
  </w:endnote>
  <w:endnote w:type="continuationSeparator" w:id="0">
    <w:p w14:paraId="30456514" w14:textId="77777777" w:rsidR="001178A5" w:rsidRDefault="0011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1EECB" w14:textId="77777777" w:rsidR="00B607D6" w:rsidRDefault="003B5E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E2B36B" w14:textId="77777777"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67D90" w14:textId="77777777"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14:paraId="684BEF6D" w14:textId="77777777"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14:paraId="442D1AF0" w14:textId="77777777" w:rsidR="00B607D6" w:rsidRDefault="00B607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175DF" w14:textId="77777777"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14:paraId="1B93CCF9" w14:textId="77777777" w:rsidR="008E605A" w:rsidRDefault="008E6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C19E" w14:textId="77777777" w:rsidR="001178A5" w:rsidRDefault="001178A5">
      <w:r>
        <w:separator/>
      </w:r>
    </w:p>
  </w:footnote>
  <w:footnote w:type="continuationSeparator" w:id="0">
    <w:p w14:paraId="5B5C19DE" w14:textId="77777777" w:rsidR="001178A5" w:rsidRDefault="0011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2281A" w14:textId="77777777" w:rsidR="00E8369D" w:rsidRDefault="0055183C">
    <w:pPr>
      <w:pStyle w:val="Zhlav"/>
    </w:pPr>
    <w:r>
      <w:rPr>
        <w:noProof/>
      </w:rPr>
      <w:drawing>
        <wp:inline distT="0" distB="0" distL="0" distR="0" wp14:anchorId="56A22C1F" wp14:editId="268377BB">
          <wp:extent cx="1499870" cy="603250"/>
          <wp:effectExtent l="0" t="0" r="5080" b="635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14:paraId="10695752" w14:textId="77777777"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9690E" w14:textId="266D4067" w:rsidR="00F85547" w:rsidRDefault="004678A1">
    <w:pPr>
      <w:pStyle w:val="Zhlav"/>
    </w:pPr>
    <w:r>
      <w:rPr>
        <w:noProof/>
      </w:rPr>
      <w:drawing>
        <wp:inline distT="0" distB="0" distL="0" distR="0" wp14:anchorId="484C63B8" wp14:editId="359A5B71">
          <wp:extent cx="1499870" cy="603250"/>
          <wp:effectExtent l="0" t="0" r="508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554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4B9"/>
    <w:multiLevelType w:val="hybridMultilevel"/>
    <w:tmpl w:val="CACEC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503B"/>
    <w:multiLevelType w:val="singleLevel"/>
    <w:tmpl w:val="2534B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680285"/>
    <w:multiLevelType w:val="hybridMultilevel"/>
    <w:tmpl w:val="D5387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556"/>
    <w:multiLevelType w:val="hybridMultilevel"/>
    <w:tmpl w:val="6186B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A0465"/>
    <w:multiLevelType w:val="hybridMultilevel"/>
    <w:tmpl w:val="6F5EEBC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722A4D"/>
    <w:multiLevelType w:val="singleLevel"/>
    <w:tmpl w:val="AA9C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94184"/>
    <w:multiLevelType w:val="hybridMultilevel"/>
    <w:tmpl w:val="A2D2C8EA"/>
    <w:lvl w:ilvl="0" w:tplc="3B3E2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320E03"/>
    <w:multiLevelType w:val="hybridMultilevel"/>
    <w:tmpl w:val="584A8F9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7DA6579"/>
    <w:multiLevelType w:val="hybridMultilevel"/>
    <w:tmpl w:val="6538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B956DE"/>
    <w:multiLevelType w:val="hybridMultilevel"/>
    <w:tmpl w:val="98FA185C"/>
    <w:lvl w:ilvl="0" w:tplc="CEF62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030D0"/>
    <w:multiLevelType w:val="hybridMultilevel"/>
    <w:tmpl w:val="A68CDD66"/>
    <w:lvl w:ilvl="0" w:tplc="E81C1254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0B1C72"/>
    <w:multiLevelType w:val="hybridMultilevel"/>
    <w:tmpl w:val="06B6F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45C9C"/>
    <w:multiLevelType w:val="hybridMultilevel"/>
    <w:tmpl w:val="2CCACA10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6A6568B9"/>
    <w:multiLevelType w:val="hybridMultilevel"/>
    <w:tmpl w:val="AABC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B375F"/>
    <w:multiLevelType w:val="hybridMultilevel"/>
    <w:tmpl w:val="41A269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557256"/>
    <w:multiLevelType w:val="hybridMultilevel"/>
    <w:tmpl w:val="9B2EDA64"/>
    <w:lvl w:ilvl="0" w:tplc="B9A813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5F2CC3"/>
    <w:multiLevelType w:val="hybridMultilevel"/>
    <w:tmpl w:val="5D0038B4"/>
    <w:lvl w:ilvl="0" w:tplc="C898F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94596"/>
    <w:multiLevelType w:val="hybridMultilevel"/>
    <w:tmpl w:val="9F227C1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9115B6E"/>
    <w:multiLevelType w:val="hybridMultilevel"/>
    <w:tmpl w:val="9E0EE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B3B0E"/>
    <w:multiLevelType w:val="hybridMultilevel"/>
    <w:tmpl w:val="1834F492"/>
    <w:lvl w:ilvl="0" w:tplc="3C18C2D6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6">
    <w:nsid w:val="7A78104C"/>
    <w:multiLevelType w:val="hybridMultilevel"/>
    <w:tmpl w:val="55C49CAC"/>
    <w:lvl w:ilvl="0" w:tplc="04050011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3"/>
  </w:num>
  <w:num w:numId="6">
    <w:abstractNumId w:val="12"/>
  </w:num>
  <w:num w:numId="7">
    <w:abstractNumId w:val="9"/>
  </w:num>
  <w:num w:numId="8">
    <w:abstractNumId w:val="2"/>
  </w:num>
  <w:num w:numId="9">
    <w:abstractNumId w:val="25"/>
  </w:num>
  <w:num w:numId="10">
    <w:abstractNumId w:val="17"/>
  </w:num>
  <w:num w:numId="11">
    <w:abstractNumId w:val="8"/>
  </w:num>
  <w:num w:numId="12">
    <w:abstractNumId w:val="23"/>
  </w:num>
  <w:num w:numId="13">
    <w:abstractNumId w:val="18"/>
  </w:num>
  <w:num w:numId="14">
    <w:abstractNumId w:val="11"/>
  </w:num>
  <w:num w:numId="15">
    <w:abstractNumId w:val="20"/>
  </w:num>
  <w:num w:numId="16">
    <w:abstractNumId w:val="19"/>
  </w:num>
  <w:num w:numId="17">
    <w:abstractNumId w:val="21"/>
  </w:num>
  <w:num w:numId="18">
    <w:abstractNumId w:val="4"/>
  </w:num>
  <w:num w:numId="19">
    <w:abstractNumId w:val="22"/>
  </w:num>
  <w:num w:numId="20">
    <w:abstractNumId w:val="3"/>
  </w:num>
  <w:num w:numId="21">
    <w:abstractNumId w:val="16"/>
  </w:num>
  <w:num w:numId="22">
    <w:abstractNumId w:val="0"/>
  </w:num>
  <w:num w:numId="23">
    <w:abstractNumId w:val="5"/>
  </w:num>
  <w:num w:numId="24">
    <w:abstractNumId w:val="14"/>
  </w:num>
  <w:num w:numId="25">
    <w:abstractNumId w:val="10"/>
  </w:num>
  <w:num w:numId="2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21"/>
    <w:rsid w:val="00000F80"/>
    <w:rsid w:val="000014C7"/>
    <w:rsid w:val="000062BC"/>
    <w:rsid w:val="000120D5"/>
    <w:rsid w:val="00012186"/>
    <w:rsid w:val="00014C63"/>
    <w:rsid w:val="00022ABF"/>
    <w:rsid w:val="000276CA"/>
    <w:rsid w:val="00032C5D"/>
    <w:rsid w:val="00036C75"/>
    <w:rsid w:val="00041C21"/>
    <w:rsid w:val="00063558"/>
    <w:rsid w:val="0006455F"/>
    <w:rsid w:val="0007592E"/>
    <w:rsid w:val="0007622D"/>
    <w:rsid w:val="000776AF"/>
    <w:rsid w:val="00082FD9"/>
    <w:rsid w:val="00083484"/>
    <w:rsid w:val="00084015"/>
    <w:rsid w:val="00085B51"/>
    <w:rsid w:val="00086CE5"/>
    <w:rsid w:val="00090127"/>
    <w:rsid w:val="000C5187"/>
    <w:rsid w:val="000D0AC4"/>
    <w:rsid w:val="000E0AA1"/>
    <w:rsid w:val="000E1477"/>
    <w:rsid w:val="000E2621"/>
    <w:rsid w:val="000E463D"/>
    <w:rsid w:val="000E7D51"/>
    <w:rsid w:val="000F3D9D"/>
    <w:rsid w:val="000F558F"/>
    <w:rsid w:val="0010253F"/>
    <w:rsid w:val="001178A5"/>
    <w:rsid w:val="00124D75"/>
    <w:rsid w:val="0013286D"/>
    <w:rsid w:val="00135DCF"/>
    <w:rsid w:val="0014508B"/>
    <w:rsid w:val="001551ED"/>
    <w:rsid w:val="001609EF"/>
    <w:rsid w:val="00170CBB"/>
    <w:rsid w:val="00175B24"/>
    <w:rsid w:val="0018163D"/>
    <w:rsid w:val="00190560"/>
    <w:rsid w:val="0019293A"/>
    <w:rsid w:val="001B1286"/>
    <w:rsid w:val="001B2616"/>
    <w:rsid w:val="001B3C98"/>
    <w:rsid w:val="001C5025"/>
    <w:rsid w:val="001C70D6"/>
    <w:rsid w:val="001E1F6E"/>
    <w:rsid w:val="001E52CD"/>
    <w:rsid w:val="001F0B24"/>
    <w:rsid w:val="001F1461"/>
    <w:rsid w:val="001F3DD2"/>
    <w:rsid w:val="001F770E"/>
    <w:rsid w:val="002026A2"/>
    <w:rsid w:val="0020312A"/>
    <w:rsid w:val="002104CA"/>
    <w:rsid w:val="00212651"/>
    <w:rsid w:val="002160EC"/>
    <w:rsid w:val="002234CB"/>
    <w:rsid w:val="00230143"/>
    <w:rsid w:val="00237165"/>
    <w:rsid w:val="00240253"/>
    <w:rsid w:val="00260B1B"/>
    <w:rsid w:val="00260EF9"/>
    <w:rsid w:val="00262546"/>
    <w:rsid w:val="002675F3"/>
    <w:rsid w:val="00271F4F"/>
    <w:rsid w:val="002771DC"/>
    <w:rsid w:val="002836DA"/>
    <w:rsid w:val="00285404"/>
    <w:rsid w:val="0029556C"/>
    <w:rsid w:val="002A128C"/>
    <w:rsid w:val="002C729B"/>
    <w:rsid w:val="002D37F7"/>
    <w:rsid w:val="002E66A2"/>
    <w:rsid w:val="002F2747"/>
    <w:rsid w:val="003054E8"/>
    <w:rsid w:val="00306DD9"/>
    <w:rsid w:val="00310B86"/>
    <w:rsid w:val="003179A5"/>
    <w:rsid w:val="0033011E"/>
    <w:rsid w:val="003348FB"/>
    <w:rsid w:val="0035426B"/>
    <w:rsid w:val="00360A3B"/>
    <w:rsid w:val="00360B92"/>
    <w:rsid w:val="0036133C"/>
    <w:rsid w:val="0036432E"/>
    <w:rsid w:val="00376AE6"/>
    <w:rsid w:val="003775CC"/>
    <w:rsid w:val="003844BC"/>
    <w:rsid w:val="00384CFB"/>
    <w:rsid w:val="003941C2"/>
    <w:rsid w:val="003A3D5F"/>
    <w:rsid w:val="003B37A6"/>
    <w:rsid w:val="003B5E03"/>
    <w:rsid w:val="003D176E"/>
    <w:rsid w:val="003E5BEF"/>
    <w:rsid w:val="003F42A2"/>
    <w:rsid w:val="003F5954"/>
    <w:rsid w:val="003F59E5"/>
    <w:rsid w:val="004036B1"/>
    <w:rsid w:val="00403E18"/>
    <w:rsid w:val="00413987"/>
    <w:rsid w:val="00417E05"/>
    <w:rsid w:val="00426367"/>
    <w:rsid w:val="00431BCA"/>
    <w:rsid w:val="004327DC"/>
    <w:rsid w:val="00437C76"/>
    <w:rsid w:val="004576FF"/>
    <w:rsid w:val="00466AC1"/>
    <w:rsid w:val="004678A1"/>
    <w:rsid w:val="00471378"/>
    <w:rsid w:val="00477A12"/>
    <w:rsid w:val="00483496"/>
    <w:rsid w:val="0049040C"/>
    <w:rsid w:val="00493580"/>
    <w:rsid w:val="00494361"/>
    <w:rsid w:val="004958F6"/>
    <w:rsid w:val="004A36B2"/>
    <w:rsid w:val="004B144F"/>
    <w:rsid w:val="004B24AD"/>
    <w:rsid w:val="004B39EB"/>
    <w:rsid w:val="004B5A48"/>
    <w:rsid w:val="004C7C04"/>
    <w:rsid w:val="004D175F"/>
    <w:rsid w:val="004D5F97"/>
    <w:rsid w:val="004E01F9"/>
    <w:rsid w:val="004E1D6A"/>
    <w:rsid w:val="004E3219"/>
    <w:rsid w:val="004F2690"/>
    <w:rsid w:val="004F7CEE"/>
    <w:rsid w:val="005031BB"/>
    <w:rsid w:val="005055E7"/>
    <w:rsid w:val="005103C7"/>
    <w:rsid w:val="005414BE"/>
    <w:rsid w:val="0055183C"/>
    <w:rsid w:val="005555BF"/>
    <w:rsid w:val="00555CE2"/>
    <w:rsid w:val="00556229"/>
    <w:rsid w:val="005603B7"/>
    <w:rsid w:val="0056796B"/>
    <w:rsid w:val="00576E61"/>
    <w:rsid w:val="00576E84"/>
    <w:rsid w:val="00577014"/>
    <w:rsid w:val="005A3D86"/>
    <w:rsid w:val="005A5BC5"/>
    <w:rsid w:val="005A7ADD"/>
    <w:rsid w:val="005C20D3"/>
    <w:rsid w:val="005C23F2"/>
    <w:rsid w:val="005C5417"/>
    <w:rsid w:val="005D378A"/>
    <w:rsid w:val="005D5F1E"/>
    <w:rsid w:val="005E1412"/>
    <w:rsid w:val="005F0959"/>
    <w:rsid w:val="00603BDD"/>
    <w:rsid w:val="006178D9"/>
    <w:rsid w:val="00617E4E"/>
    <w:rsid w:val="00623188"/>
    <w:rsid w:val="00634A24"/>
    <w:rsid w:val="00660F93"/>
    <w:rsid w:val="00664E69"/>
    <w:rsid w:val="00672DC2"/>
    <w:rsid w:val="00674C5F"/>
    <w:rsid w:val="00676350"/>
    <w:rsid w:val="00680845"/>
    <w:rsid w:val="00685205"/>
    <w:rsid w:val="006A0845"/>
    <w:rsid w:val="006A0A0A"/>
    <w:rsid w:val="006B3F59"/>
    <w:rsid w:val="006C79C2"/>
    <w:rsid w:val="006C7A1E"/>
    <w:rsid w:val="006D16B5"/>
    <w:rsid w:val="006E49CE"/>
    <w:rsid w:val="006F159E"/>
    <w:rsid w:val="006F2F93"/>
    <w:rsid w:val="00715254"/>
    <w:rsid w:val="00716239"/>
    <w:rsid w:val="0072047B"/>
    <w:rsid w:val="0072094E"/>
    <w:rsid w:val="00731675"/>
    <w:rsid w:val="007334CD"/>
    <w:rsid w:val="0074069A"/>
    <w:rsid w:val="00741B1E"/>
    <w:rsid w:val="00750770"/>
    <w:rsid w:val="0075419F"/>
    <w:rsid w:val="00755307"/>
    <w:rsid w:val="00755D32"/>
    <w:rsid w:val="007600B2"/>
    <w:rsid w:val="00770A16"/>
    <w:rsid w:val="007711E3"/>
    <w:rsid w:val="00776A10"/>
    <w:rsid w:val="0078076B"/>
    <w:rsid w:val="007839B5"/>
    <w:rsid w:val="00785E3C"/>
    <w:rsid w:val="00786265"/>
    <w:rsid w:val="00793489"/>
    <w:rsid w:val="00797EC3"/>
    <w:rsid w:val="007A3EDB"/>
    <w:rsid w:val="007A42E8"/>
    <w:rsid w:val="007B2B26"/>
    <w:rsid w:val="007C362B"/>
    <w:rsid w:val="007D6DF6"/>
    <w:rsid w:val="007D74E4"/>
    <w:rsid w:val="007D7516"/>
    <w:rsid w:val="007E2EE0"/>
    <w:rsid w:val="007E31C3"/>
    <w:rsid w:val="007E5CF6"/>
    <w:rsid w:val="007F0B4C"/>
    <w:rsid w:val="007F3018"/>
    <w:rsid w:val="007F5FE2"/>
    <w:rsid w:val="007F6679"/>
    <w:rsid w:val="00801C61"/>
    <w:rsid w:val="0082202F"/>
    <w:rsid w:val="008254B9"/>
    <w:rsid w:val="008268EF"/>
    <w:rsid w:val="00830747"/>
    <w:rsid w:val="00830906"/>
    <w:rsid w:val="008436FF"/>
    <w:rsid w:val="00843F43"/>
    <w:rsid w:val="00847C78"/>
    <w:rsid w:val="00851A52"/>
    <w:rsid w:val="00867E46"/>
    <w:rsid w:val="00875AC1"/>
    <w:rsid w:val="00877DE0"/>
    <w:rsid w:val="00882577"/>
    <w:rsid w:val="008837A1"/>
    <w:rsid w:val="008855D1"/>
    <w:rsid w:val="00894AC8"/>
    <w:rsid w:val="008A3817"/>
    <w:rsid w:val="008C36ED"/>
    <w:rsid w:val="008D3DDD"/>
    <w:rsid w:val="008D3E9D"/>
    <w:rsid w:val="008D4029"/>
    <w:rsid w:val="008E1C32"/>
    <w:rsid w:val="008E5305"/>
    <w:rsid w:val="008E605A"/>
    <w:rsid w:val="008F3622"/>
    <w:rsid w:val="008F524C"/>
    <w:rsid w:val="00902FD0"/>
    <w:rsid w:val="00914876"/>
    <w:rsid w:val="009160C5"/>
    <w:rsid w:val="00917D0B"/>
    <w:rsid w:val="0092183A"/>
    <w:rsid w:val="00932EF2"/>
    <w:rsid w:val="009426EB"/>
    <w:rsid w:val="009442A8"/>
    <w:rsid w:val="00954879"/>
    <w:rsid w:val="0095513C"/>
    <w:rsid w:val="0097577E"/>
    <w:rsid w:val="00976F4D"/>
    <w:rsid w:val="009770A1"/>
    <w:rsid w:val="00980F96"/>
    <w:rsid w:val="00980FB4"/>
    <w:rsid w:val="009903D5"/>
    <w:rsid w:val="00993C38"/>
    <w:rsid w:val="009966D6"/>
    <w:rsid w:val="00996E69"/>
    <w:rsid w:val="009977DB"/>
    <w:rsid w:val="009A6323"/>
    <w:rsid w:val="009A6D47"/>
    <w:rsid w:val="009B0EE9"/>
    <w:rsid w:val="009C02C4"/>
    <w:rsid w:val="009C4219"/>
    <w:rsid w:val="009D1050"/>
    <w:rsid w:val="009D6163"/>
    <w:rsid w:val="009D77DE"/>
    <w:rsid w:val="009F2070"/>
    <w:rsid w:val="009F4FFD"/>
    <w:rsid w:val="009F6FF6"/>
    <w:rsid w:val="00A03B2F"/>
    <w:rsid w:val="00A045DF"/>
    <w:rsid w:val="00A112EA"/>
    <w:rsid w:val="00A11F0B"/>
    <w:rsid w:val="00A2108F"/>
    <w:rsid w:val="00A2582A"/>
    <w:rsid w:val="00A3011F"/>
    <w:rsid w:val="00A321F5"/>
    <w:rsid w:val="00A339BE"/>
    <w:rsid w:val="00A374C7"/>
    <w:rsid w:val="00A40A8B"/>
    <w:rsid w:val="00A454AC"/>
    <w:rsid w:val="00A503B1"/>
    <w:rsid w:val="00A56924"/>
    <w:rsid w:val="00A60756"/>
    <w:rsid w:val="00A61A27"/>
    <w:rsid w:val="00A62C07"/>
    <w:rsid w:val="00A67EA8"/>
    <w:rsid w:val="00AA0068"/>
    <w:rsid w:val="00AA3173"/>
    <w:rsid w:val="00AB11E7"/>
    <w:rsid w:val="00AB4C79"/>
    <w:rsid w:val="00AC2014"/>
    <w:rsid w:val="00AE25C7"/>
    <w:rsid w:val="00AF25A2"/>
    <w:rsid w:val="00B10B89"/>
    <w:rsid w:val="00B12832"/>
    <w:rsid w:val="00B2064A"/>
    <w:rsid w:val="00B22379"/>
    <w:rsid w:val="00B31C66"/>
    <w:rsid w:val="00B327D8"/>
    <w:rsid w:val="00B42693"/>
    <w:rsid w:val="00B42DFD"/>
    <w:rsid w:val="00B607D6"/>
    <w:rsid w:val="00B70C49"/>
    <w:rsid w:val="00B7527F"/>
    <w:rsid w:val="00B976CD"/>
    <w:rsid w:val="00BA7A50"/>
    <w:rsid w:val="00BB39EC"/>
    <w:rsid w:val="00BC0DEC"/>
    <w:rsid w:val="00BC5699"/>
    <w:rsid w:val="00BD19C8"/>
    <w:rsid w:val="00BD704C"/>
    <w:rsid w:val="00BD7676"/>
    <w:rsid w:val="00BD7DAC"/>
    <w:rsid w:val="00BE4BB5"/>
    <w:rsid w:val="00C00CC5"/>
    <w:rsid w:val="00C02DDE"/>
    <w:rsid w:val="00C037C2"/>
    <w:rsid w:val="00C05597"/>
    <w:rsid w:val="00C06B75"/>
    <w:rsid w:val="00C1019F"/>
    <w:rsid w:val="00C371F7"/>
    <w:rsid w:val="00C37295"/>
    <w:rsid w:val="00C40B3D"/>
    <w:rsid w:val="00C41EA6"/>
    <w:rsid w:val="00C55CC9"/>
    <w:rsid w:val="00C61C7B"/>
    <w:rsid w:val="00C72BDE"/>
    <w:rsid w:val="00C84FAB"/>
    <w:rsid w:val="00C9494C"/>
    <w:rsid w:val="00C94AC1"/>
    <w:rsid w:val="00CA1368"/>
    <w:rsid w:val="00CA3DEC"/>
    <w:rsid w:val="00CD0EC0"/>
    <w:rsid w:val="00CE2568"/>
    <w:rsid w:val="00CE465B"/>
    <w:rsid w:val="00CE4718"/>
    <w:rsid w:val="00CE534D"/>
    <w:rsid w:val="00CE66BE"/>
    <w:rsid w:val="00CF1C33"/>
    <w:rsid w:val="00CF2BAD"/>
    <w:rsid w:val="00CF30D0"/>
    <w:rsid w:val="00CF5025"/>
    <w:rsid w:val="00CF5616"/>
    <w:rsid w:val="00D02F0C"/>
    <w:rsid w:val="00D2210E"/>
    <w:rsid w:val="00D26B6F"/>
    <w:rsid w:val="00D35761"/>
    <w:rsid w:val="00D36D86"/>
    <w:rsid w:val="00D52EB4"/>
    <w:rsid w:val="00D55457"/>
    <w:rsid w:val="00D60964"/>
    <w:rsid w:val="00D62CB2"/>
    <w:rsid w:val="00D63AF6"/>
    <w:rsid w:val="00D66B8D"/>
    <w:rsid w:val="00D70F7C"/>
    <w:rsid w:val="00D73571"/>
    <w:rsid w:val="00D9608D"/>
    <w:rsid w:val="00DA7BE2"/>
    <w:rsid w:val="00DB6FE0"/>
    <w:rsid w:val="00DB7947"/>
    <w:rsid w:val="00DC1338"/>
    <w:rsid w:val="00DC56D5"/>
    <w:rsid w:val="00DC583F"/>
    <w:rsid w:val="00DC6608"/>
    <w:rsid w:val="00DC6AE1"/>
    <w:rsid w:val="00DE1904"/>
    <w:rsid w:val="00DE4172"/>
    <w:rsid w:val="00DE4C6E"/>
    <w:rsid w:val="00DE6B6D"/>
    <w:rsid w:val="00E01946"/>
    <w:rsid w:val="00E02BE4"/>
    <w:rsid w:val="00E0441A"/>
    <w:rsid w:val="00E07CE9"/>
    <w:rsid w:val="00E37516"/>
    <w:rsid w:val="00E52695"/>
    <w:rsid w:val="00E64C9D"/>
    <w:rsid w:val="00E64F21"/>
    <w:rsid w:val="00E77AB0"/>
    <w:rsid w:val="00E832F6"/>
    <w:rsid w:val="00E8369D"/>
    <w:rsid w:val="00EA0C99"/>
    <w:rsid w:val="00EA2BF1"/>
    <w:rsid w:val="00EA39ED"/>
    <w:rsid w:val="00EA4C23"/>
    <w:rsid w:val="00EB5EEC"/>
    <w:rsid w:val="00EB652F"/>
    <w:rsid w:val="00EC2995"/>
    <w:rsid w:val="00EC3606"/>
    <w:rsid w:val="00EE355D"/>
    <w:rsid w:val="00EE4C0D"/>
    <w:rsid w:val="00EF1BEA"/>
    <w:rsid w:val="00F01A3A"/>
    <w:rsid w:val="00F100F5"/>
    <w:rsid w:val="00F10D07"/>
    <w:rsid w:val="00F17C41"/>
    <w:rsid w:val="00F26E13"/>
    <w:rsid w:val="00F27984"/>
    <w:rsid w:val="00F3207C"/>
    <w:rsid w:val="00F4404E"/>
    <w:rsid w:val="00F50DAB"/>
    <w:rsid w:val="00F61016"/>
    <w:rsid w:val="00F62C17"/>
    <w:rsid w:val="00F66094"/>
    <w:rsid w:val="00F71E7B"/>
    <w:rsid w:val="00F85547"/>
    <w:rsid w:val="00F90D7F"/>
    <w:rsid w:val="00F93695"/>
    <w:rsid w:val="00F96433"/>
    <w:rsid w:val="00FA3315"/>
    <w:rsid w:val="00FA3F1F"/>
    <w:rsid w:val="00FA5ACE"/>
    <w:rsid w:val="00FB64E8"/>
    <w:rsid w:val="00FB776B"/>
    <w:rsid w:val="00FC319D"/>
    <w:rsid w:val="00FC40B7"/>
    <w:rsid w:val="00FD56C3"/>
    <w:rsid w:val="00FD7F82"/>
    <w:rsid w:val="00FE6C10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CF7C936"/>
  <w15:docId w15:val="{9A0BFAFE-8AD5-4455-8259-72D699E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B86"/>
    <w:rPr>
      <w:sz w:val="24"/>
      <w:szCs w:val="24"/>
    </w:rPr>
  </w:style>
  <w:style w:type="paragraph" w:styleId="Nadpis1">
    <w:name w:val="heading 1"/>
    <w:basedOn w:val="Normln"/>
    <w:next w:val="Normln"/>
    <w:qFormat/>
    <w:rsid w:val="00310B8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link w:val="Nadpis2Char"/>
    <w:qFormat/>
    <w:rsid w:val="00310B86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310B86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310B86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310B86"/>
    <w:pPr>
      <w:widowControl w:val="0"/>
    </w:pPr>
    <w:rPr>
      <w:sz w:val="24"/>
    </w:rPr>
  </w:style>
  <w:style w:type="paragraph" w:styleId="Zkladntext2">
    <w:name w:val="Body Text 2"/>
    <w:basedOn w:val="Normln"/>
    <w:rsid w:val="00310B86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310B86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rsid w:val="00310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0B86"/>
  </w:style>
  <w:style w:type="paragraph" w:customStyle="1" w:styleId="BODY1">
    <w:name w:val="BODY (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310B8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310B86"/>
    <w:rPr>
      <w:snapToGrid w:val="0"/>
      <w:color w:val="000000"/>
      <w:sz w:val="24"/>
    </w:rPr>
  </w:style>
  <w:style w:type="paragraph" w:styleId="Nzev">
    <w:name w:val="Title"/>
    <w:basedOn w:val="Normln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310B86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310B8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76F4D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90127"/>
    <w:rPr>
      <w:sz w:val="24"/>
    </w:rPr>
  </w:style>
  <w:style w:type="paragraph" w:styleId="Odstavecseseznamem">
    <w:name w:val="List Paragraph"/>
    <w:basedOn w:val="Normln"/>
    <w:uiPriority w:val="34"/>
    <w:qFormat/>
    <w:rsid w:val="00716239"/>
    <w:pPr>
      <w:ind w:left="720"/>
      <w:contextualSpacing/>
    </w:pPr>
  </w:style>
  <w:style w:type="paragraph" w:customStyle="1" w:styleId="Odsazen1">
    <w:name w:val="Odsazení 1"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character" w:customStyle="1" w:styleId="ZpatChar">
    <w:name w:val="Zápatí Char"/>
    <w:basedOn w:val="Standardnpsmoodstavce"/>
    <w:link w:val="Zpat"/>
    <w:rsid w:val="005603B7"/>
    <w:rPr>
      <w:sz w:val="24"/>
      <w:szCs w:val="24"/>
    </w:rPr>
  </w:style>
  <w:style w:type="character" w:customStyle="1" w:styleId="cpvselected1">
    <w:name w:val="cpvselected1"/>
    <w:rsid w:val="00E0441A"/>
    <w:rPr>
      <w:color w:val="FF0000"/>
    </w:rPr>
  </w:style>
  <w:style w:type="character" w:styleId="Hypertextovodkaz">
    <w:name w:val="Hyperlink"/>
    <w:basedOn w:val="Standardnpsmoodstavce"/>
    <w:uiPriority w:val="99"/>
    <w:unhideWhenUsed/>
    <w:rsid w:val="00F9643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EA39ED"/>
    <w:rPr>
      <w:b/>
      <w:sz w:val="24"/>
    </w:rPr>
  </w:style>
  <w:style w:type="paragraph" w:customStyle="1" w:styleId="titre4">
    <w:name w:val="titre4"/>
    <w:basedOn w:val="Normln"/>
    <w:autoRedefine/>
    <w:rsid w:val="000062BC"/>
    <w:pPr>
      <w:widowControl w:val="0"/>
      <w:tabs>
        <w:tab w:val="left" w:pos="284"/>
      </w:tabs>
      <w:snapToGrid w:val="0"/>
      <w:ind w:left="33" w:hanging="33"/>
      <w:jc w:val="both"/>
      <w:outlineLvl w:val="0"/>
    </w:pPr>
    <w:rPr>
      <w:rFonts w:ascii="Calibri" w:hAnsi="Calibri" w:cs="Calibr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24D5-20CD-4540-9573-721B528E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Hluchá Marcela</cp:lastModifiedBy>
  <cp:revision>2</cp:revision>
  <cp:lastPrinted>2018-04-09T08:03:00Z</cp:lastPrinted>
  <dcterms:created xsi:type="dcterms:W3CDTF">2018-07-24T11:07:00Z</dcterms:created>
  <dcterms:modified xsi:type="dcterms:W3CDTF">2018-07-24T11:07:00Z</dcterms:modified>
</cp:coreProperties>
</file>