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50" w:rsidRDefault="00FA66EA" w:rsidP="00B45C5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</w:p>
    <w:p w:rsidR="00CD622D" w:rsidRDefault="004C20B9" w:rsidP="009B231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SUBDAY, spol. s r.o.</w:t>
      </w:r>
    </w:p>
    <w:p w:rsidR="004C20B9" w:rsidRDefault="004C20B9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Kaprova 42/12</w:t>
      </w:r>
    </w:p>
    <w:p w:rsidR="004C20B9" w:rsidRDefault="004C20B9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110 00 Praha 1</w:t>
      </w:r>
    </w:p>
    <w:p w:rsidR="00126152" w:rsidRPr="004C20B9" w:rsidRDefault="00126152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02505720</w:t>
      </w:r>
    </w:p>
    <w:p w:rsidR="00426D00" w:rsidRDefault="00426D00" w:rsidP="00426D00"/>
    <w:p w:rsidR="002C5956" w:rsidRPr="00F339AC" w:rsidRDefault="002C595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 xml:space="preserve">VÁŠ DOPIS ZNAČKY /ZE </w:t>
      </w:r>
      <w:r w:rsidR="00060458" w:rsidRPr="00F339AC">
        <w:rPr>
          <w:sz w:val="16"/>
          <w:szCs w:val="16"/>
        </w:rPr>
        <w:t>DNE</w:t>
      </w:r>
      <w:r w:rsidR="00060458" w:rsidRPr="00F339AC">
        <w:rPr>
          <w:sz w:val="16"/>
          <w:szCs w:val="16"/>
        </w:rPr>
        <w:tab/>
        <w:t xml:space="preserve">       </w:t>
      </w:r>
      <w:r w:rsidRPr="00F339AC">
        <w:rPr>
          <w:sz w:val="16"/>
          <w:szCs w:val="16"/>
        </w:rPr>
        <w:t>NAŠE ZNAČKA</w:t>
      </w:r>
      <w:r w:rsidRPr="00F339AC">
        <w:rPr>
          <w:sz w:val="16"/>
          <w:szCs w:val="16"/>
        </w:rPr>
        <w:tab/>
      </w:r>
      <w:r w:rsidR="00060458" w:rsidRPr="00F339AC">
        <w:rPr>
          <w:sz w:val="16"/>
          <w:szCs w:val="16"/>
        </w:rPr>
        <w:t xml:space="preserve">       </w:t>
      </w:r>
      <w:r w:rsid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Pr="00F339AC">
        <w:rPr>
          <w:sz w:val="16"/>
          <w:szCs w:val="16"/>
        </w:rPr>
        <w:t>VYŘIZUJE</w:t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="00F339AC">
        <w:rPr>
          <w:sz w:val="16"/>
          <w:szCs w:val="16"/>
        </w:rPr>
        <w:t xml:space="preserve">           </w:t>
      </w:r>
      <w:r w:rsidRPr="00F339AC">
        <w:rPr>
          <w:sz w:val="16"/>
          <w:szCs w:val="16"/>
        </w:rPr>
        <w:t>PRAHA</w:t>
      </w:r>
      <w:r w:rsidRPr="00F339AC">
        <w:rPr>
          <w:sz w:val="16"/>
          <w:szCs w:val="16"/>
        </w:rPr>
        <w:tab/>
      </w:r>
    </w:p>
    <w:p w:rsidR="002C5956" w:rsidRPr="00310E95" w:rsidRDefault="001039E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  <w:t xml:space="preserve">      </w:t>
      </w:r>
      <w:r w:rsidR="00060458" w:rsidRPr="00F339AC">
        <w:rPr>
          <w:sz w:val="16"/>
          <w:szCs w:val="16"/>
        </w:rPr>
        <w:t xml:space="preserve"> </w:t>
      </w:r>
      <w:r w:rsidR="007422B9">
        <w:rPr>
          <w:sz w:val="16"/>
          <w:szCs w:val="16"/>
        </w:rPr>
        <w:t>OBJ/114</w:t>
      </w:r>
      <w:r w:rsidR="00EA4CD0">
        <w:rPr>
          <w:sz w:val="16"/>
          <w:szCs w:val="16"/>
        </w:rPr>
        <w:t>/</w:t>
      </w:r>
      <w:r w:rsidR="00C342D0">
        <w:rPr>
          <w:sz w:val="16"/>
          <w:szCs w:val="16"/>
        </w:rPr>
        <w:t>2018</w:t>
      </w:r>
      <w:r w:rsidR="00726240">
        <w:rPr>
          <w:sz w:val="16"/>
          <w:szCs w:val="16"/>
        </w:rPr>
        <w:t>/</w:t>
      </w:r>
      <w:r w:rsidR="004C20B9">
        <w:rPr>
          <w:sz w:val="16"/>
          <w:szCs w:val="16"/>
        </w:rPr>
        <w:t>NOV</w:t>
      </w:r>
      <w:r w:rsidRP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="009A7B4B" w:rsidRPr="00F339AC">
        <w:rPr>
          <w:sz w:val="16"/>
          <w:szCs w:val="16"/>
        </w:rPr>
        <w:t xml:space="preserve"> </w:t>
      </w:r>
      <w:r w:rsidR="00060458" w:rsidRPr="00F339AC">
        <w:rPr>
          <w:sz w:val="16"/>
          <w:szCs w:val="16"/>
        </w:rPr>
        <w:t xml:space="preserve"> </w:t>
      </w:r>
      <w:r w:rsidR="009610BD" w:rsidRPr="00F339AC">
        <w:rPr>
          <w:sz w:val="16"/>
          <w:szCs w:val="16"/>
        </w:rPr>
        <w:t xml:space="preserve">  </w:t>
      </w:r>
      <w:r w:rsidR="000E2AC1" w:rsidRPr="00F339AC">
        <w:rPr>
          <w:sz w:val="16"/>
          <w:szCs w:val="16"/>
        </w:rPr>
        <w:t xml:space="preserve"> </w:t>
      </w:r>
      <w:r w:rsidR="00F339AC">
        <w:rPr>
          <w:sz w:val="16"/>
          <w:szCs w:val="16"/>
        </w:rPr>
        <w:t xml:space="preserve">     </w:t>
      </w:r>
      <w:r w:rsidR="004C20B9">
        <w:rPr>
          <w:sz w:val="16"/>
          <w:szCs w:val="16"/>
        </w:rPr>
        <w:t xml:space="preserve"> E. Nováková           </w:t>
      </w:r>
      <w:r w:rsidR="000E2AC1" w:rsidRPr="00310E95">
        <w:rPr>
          <w:sz w:val="16"/>
          <w:szCs w:val="16"/>
        </w:rPr>
        <w:t xml:space="preserve">     </w:t>
      </w:r>
      <w:r w:rsidR="00310E95" w:rsidRPr="00310E95">
        <w:rPr>
          <w:sz w:val="16"/>
          <w:szCs w:val="16"/>
        </w:rPr>
        <w:t xml:space="preserve"> </w:t>
      </w:r>
      <w:r w:rsidR="00FB245A">
        <w:rPr>
          <w:sz w:val="16"/>
          <w:szCs w:val="16"/>
        </w:rPr>
        <w:t xml:space="preserve"> </w:t>
      </w:r>
      <w:r w:rsidR="00310E95">
        <w:rPr>
          <w:sz w:val="16"/>
          <w:szCs w:val="16"/>
        </w:rPr>
        <w:t xml:space="preserve"> </w:t>
      </w:r>
      <w:proofErr w:type="gramStart"/>
      <w:r w:rsidR="007422B9">
        <w:rPr>
          <w:sz w:val="16"/>
          <w:szCs w:val="16"/>
        </w:rPr>
        <w:t>18</w:t>
      </w:r>
      <w:r w:rsidR="00B05A93">
        <w:rPr>
          <w:sz w:val="16"/>
          <w:szCs w:val="16"/>
        </w:rPr>
        <w:t>.07</w:t>
      </w:r>
      <w:r w:rsidR="008F3EE7">
        <w:rPr>
          <w:sz w:val="16"/>
          <w:szCs w:val="16"/>
        </w:rPr>
        <w:t>.</w:t>
      </w:r>
      <w:r w:rsidR="00C342D0">
        <w:rPr>
          <w:sz w:val="16"/>
          <w:szCs w:val="16"/>
        </w:rPr>
        <w:t>2018</w:t>
      </w:r>
      <w:proofErr w:type="gramEnd"/>
    </w:p>
    <w:p w:rsidR="002C5956" w:rsidRDefault="00BA21CE" w:rsidP="00426D00">
      <w:pPr>
        <w:rPr>
          <w:sz w:val="16"/>
          <w:szCs w:val="16"/>
        </w:rPr>
      </w:pP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  <w:t xml:space="preserve">       </w:t>
      </w:r>
      <w:r w:rsidR="00310E95">
        <w:rPr>
          <w:sz w:val="16"/>
          <w:szCs w:val="16"/>
        </w:rPr>
        <w:t xml:space="preserve">  </w:t>
      </w:r>
      <w:r w:rsidRPr="00310E95">
        <w:rPr>
          <w:sz w:val="16"/>
          <w:szCs w:val="16"/>
        </w:rPr>
        <w:t xml:space="preserve"> </w:t>
      </w:r>
      <w:r w:rsidR="00F339AC" w:rsidRPr="00310E95">
        <w:rPr>
          <w:sz w:val="16"/>
          <w:szCs w:val="16"/>
        </w:rPr>
        <w:t xml:space="preserve"> </w:t>
      </w:r>
      <w:r w:rsidR="004C20B9">
        <w:rPr>
          <w:sz w:val="16"/>
          <w:szCs w:val="16"/>
        </w:rPr>
        <w:t xml:space="preserve">Tel. </w:t>
      </w:r>
      <w:r w:rsidR="00126152">
        <w:rPr>
          <w:sz w:val="16"/>
          <w:szCs w:val="16"/>
        </w:rPr>
        <w:t>272089221</w:t>
      </w:r>
    </w:p>
    <w:p w:rsidR="00126152" w:rsidRPr="00310E95" w:rsidRDefault="00126152" w:rsidP="00426D00">
      <w:pPr>
        <w:rPr>
          <w:sz w:val="16"/>
          <w:szCs w:val="16"/>
        </w:rPr>
      </w:pPr>
    </w:p>
    <w:p w:rsidR="00AD2FFD" w:rsidRDefault="00AD2FFD" w:rsidP="001039E6">
      <w:pPr>
        <w:rPr>
          <w:b/>
          <w:sz w:val="20"/>
          <w:szCs w:val="20"/>
          <w:u w:val="single"/>
        </w:rPr>
      </w:pPr>
    </w:p>
    <w:p w:rsidR="009719D1" w:rsidRPr="00B05A93" w:rsidRDefault="007422B9" w:rsidP="001039E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OBJ/114</w:t>
      </w:r>
      <w:r w:rsidR="00C342D0">
        <w:rPr>
          <w:b/>
          <w:sz w:val="20"/>
          <w:szCs w:val="20"/>
          <w:u w:val="single"/>
        </w:rPr>
        <w:t>/2018</w:t>
      </w:r>
      <w:r w:rsidR="004C20B9">
        <w:rPr>
          <w:b/>
          <w:sz w:val="20"/>
          <w:szCs w:val="20"/>
          <w:u w:val="single"/>
        </w:rPr>
        <w:t>/NOV</w:t>
      </w:r>
    </w:p>
    <w:p w:rsidR="00966958" w:rsidRDefault="00966958" w:rsidP="00C106CB">
      <w:pPr>
        <w:rPr>
          <w:sz w:val="20"/>
          <w:szCs w:val="20"/>
        </w:rPr>
      </w:pPr>
    </w:p>
    <w:p w:rsidR="00CD622D" w:rsidRDefault="00CD622D" w:rsidP="00F339AC">
      <w:pPr>
        <w:rPr>
          <w:sz w:val="20"/>
          <w:szCs w:val="20"/>
        </w:rPr>
      </w:pPr>
      <w:r>
        <w:rPr>
          <w:sz w:val="20"/>
          <w:szCs w:val="20"/>
        </w:rPr>
        <w:t>Prostřednictvím internetového obchodu objedn</w:t>
      </w:r>
      <w:r w:rsidR="00A1180D">
        <w:rPr>
          <w:sz w:val="20"/>
          <w:szCs w:val="20"/>
        </w:rPr>
        <w:t xml:space="preserve">áváme u Vás v příloze </w:t>
      </w:r>
      <w:r w:rsidR="004C20B9">
        <w:rPr>
          <w:sz w:val="20"/>
          <w:szCs w:val="20"/>
        </w:rPr>
        <w:t>uvedené produkty</w:t>
      </w:r>
      <w:r>
        <w:rPr>
          <w:sz w:val="20"/>
          <w:szCs w:val="20"/>
        </w:rPr>
        <w:t>:</w:t>
      </w:r>
    </w:p>
    <w:p w:rsidR="00CD622D" w:rsidRDefault="00CD622D" w:rsidP="00F339AC">
      <w:pPr>
        <w:rPr>
          <w:sz w:val="20"/>
          <w:szCs w:val="20"/>
        </w:rPr>
      </w:pPr>
    </w:p>
    <w:p w:rsidR="00AF0DCF" w:rsidRDefault="00965416" w:rsidP="008F3EE7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Seznam učebnic viz níže</w:t>
      </w:r>
      <w:r w:rsidR="00A1180D">
        <w:rPr>
          <w:sz w:val="20"/>
          <w:szCs w:val="20"/>
        </w:rPr>
        <w:t xml:space="preserve"> </w:t>
      </w:r>
    </w:p>
    <w:p w:rsidR="008F3EE7" w:rsidRPr="008F3EE7" w:rsidRDefault="008F3EE7" w:rsidP="008F3EE7">
      <w:pPr>
        <w:rPr>
          <w:sz w:val="20"/>
          <w:szCs w:val="20"/>
        </w:rPr>
      </w:pPr>
    </w:p>
    <w:p w:rsidR="00E742D8" w:rsidRDefault="00E742D8" w:rsidP="00F339AC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</w:t>
      </w:r>
    </w:p>
    <w:p w:rsidR="00F269B1" w:rsidRDefault="00A1180D" w:rsidP="00CD62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Cena celkem včetně DPH                                </w:t>
      </w:r>
      <w:r w:rsidR="0052321F">
        <w:rPr>
          <w:b/>
          <w:sz w:val="20"/>
          <w:szCs w:val="20"/>
        </w:rPr>
        <w:t xml:space="preserve">                          140 269</w:t>
      </w:r>
      <w:r>
        <w:rPr>
          <w:b/>
          <w:sz w:val="20"/>
          <w:szCs w:val="20"/>
        </w:rPr>
        <w:t>,00</w:t>
      </w:r>
      <w:r w:rsidR="00CD622D">
        <w:rPr>
          <w:b/>
          <w:sz w:val="20"/>
          <w:szCs w:val="20"/>
        </w:rPr>
        <w:t xml:space="preserve">       </w:t>
      </w:r>
    </w:p>
    <w:p w:rsidR="00F269B1" w:rsidRDefault="00F269B1" w:rsidP="00CD622D">
      <w:pPr>
        <w:rPr>
          <w:b/>
          <w:sz w:val="20"/>
          <w:szCs w:val="20"/>
        </w:rPr>
      </w:pPr>
    </w:p>
    <w:p w:rsidR="00A1180D" w:rsidRDefault="00F269B1" w:rsidP="00CD622D">
      <w:pPr>
        <w:rPr>
          <w:sz w:val="20"/>
          <w:szCs w:val="20"/>
        </w:rPr>
      </w:pPr>
      <w:r>
        <w:rPr>
          <w:sz w:val="20"/>
          <w:szCs w:val="20"/>
        </w:rPr>
        <w:t xml:space="preserve">Prodejce může poskytnout </w:t>
      </w:r>
      <w:r w:rsidR="0052321F">
        <w:rPr>
          <w:sz w:val="20"/>
          <w:szCs w:val="20"/>
        </w:rPr>
        <w:t xml:space="preserve">až </w:t>
      </w:r>
      <w:r>
        <w:rPr>
          <w:sz w:val="20"/>
          <w:szCs w:val="20"/>
        </w:rPr>
        <w:t xml:space="preserve">10 % </w:t>
      </w:r>
      <w:r w:rsidR="00A1180D">
        <w:rPr>
          <w:sz w:val="20"/>
          <w:szCs w:val="20"/>
        </w:rPr>
        <w:t>slevu, která bu</w:t>
      </w:r>
      <w:r>
        <w:rPr>
          <w:sz w:val="20"/>
          <w:szCs w:val="20"/>
        </w:rPr>
        <w:t>de vyčíslena až po dodání zboží.</w:t>
      </w:r>
    </w:p>
    <w:p w:rsidR="004C20B9" w:rsidRDefault="004C20B9" w:rsidP="004C20B9">
      <w:pPr>
        <w:rPr>
          <w:sz w:val="20"/>
          <w:szCs w:val="20"/>
        </w:rPr>
      </w:pPr>
    </w:p>
    <w:p w:rsidR="004C20B9" w:rsidRDefault="004C20B9" w:rsidP="004C20B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>
        <w:rPr>
          <w:sz w:val="20"/>
          <w:szCs w:val="20"/>
        </w:rPr>
        <w:t>bankovním převodem, pro uvedenou částku využijeme poskytnutí náhradního plnění dle zákona č. 435/2004 Sb., o zaměstnanosti v platném znění.</w:t>
      </w:r>
      <w:r w:rsidRPr="000A72F0">
        <w:rPr>
          <w:sz w:val="20"/>
          <w:szCs w:val="20"/>
        </w:rPr>
        <w:t xml:space="preserve"> </w:t>
      </w:r>
    </w:p>
    <w:p w:rsidR="004C20B9" w:rsidRPr="000A72F0" w:rsidRDefault="004C20B9" w:rsidP="004C20B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Nejsme plátci DPH.   </w:t>
      </w:r>
    </w:p>
    <w:p w:rsidR="004E7B8D" w:rsidRDefault="004E7B8D" w:rsidP="004E7B8D">
      <w:pPr>
        <w:rPr>
          <w:i/>
          <w:sz w:val="20"/>
          <w:szCs w:val="20"/>
        </w:rPr>
      </w:pPr>
    </w:p>
    <w:p w:rsidR="004E7B8D" w:rsidRPr="008223BE" w:rsidRDefault="004E7B8D" w:rsidP="004E7B8D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8E5F2A" w:rsidRDefault="003040CE" w:rsidP="00C807F3">
      <w:pPr>
        <w:rPr>
          <w:sz w:val="20"/>
          <w:szCs w:val="20"/>
        </w:rPr>
      </w:pPr>
      <w:r w:rsidRPr="00BE203F">
        <w:rPr>
          <w:sz w:val="20"/>
          <w:szCs w:val="20"/>
        </w:rPr>
        <w:t xml:space="preserve"> </w:t>
      </w:r>
      <w:r w:rsidR="00F339AC">
        <w:rPr>
          <w:sz w:val="20"/>
          <w:szCs w:val="20"/>
        </w:rPr>
        <w:t xml:space="preserve"> </w:t>
      </w:r>
    </w:p>
    <w:p w:rsidR="008E5F2A" w:rsidRDefault="008E5F2A" w:rsidP="008E5F2A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D43A18" w:rsidRDefault="00EC44EB" w:rsidP="00C807F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D43A18" w:rsidRDefault="00D43A18" w:rsidP="00C807F3">
      <w:pPr>
        <w:pStyle w:val="Text"/>
        <w:ind w:firstLine="0"/>
        <w:rPr>
          <w:sz w:val="20"/>
          <w:szCs w:val="20"/>
        </w:rPr>
      </w:pPr>
    </w:p>
    <w:p w:rsidR="00426D00" w:rsidRPr="00BE203F" w:rsidRDefault="00F339AC" w:rsidP="0039299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DF3">
        <w:rPr>
          <w:sz w:val="20"/>
          <w:szCs w:val="20"/>
        </w:rPr>
        <w:t xml:space="preserve">                                             </w:t>
      </w:r>
      <w:r w:rsidR="00426D00" w:rsidRPr="00BE203F">
        <w:rPr>
          <w:sz w:val="20"/>
          <w:szCs w:val="20"/>
        </w:rPr>
        <w:t>Mgr. Jindra Pohořelá</w:t>
      </w:r>
      <w:r w:rsidR="00375B0E">
        <w:rPr>
          <w:sz w:val="20"/>
          <w:szCs w:val="20"/>
        </w:rPr>
        <w:t xml:space="preserve"> </w:t>
      </w:r>
    </w:p>
    <w:p w:rsidR="0082572D" w:rsidRPr="00F339AC" w:rsidRDefault="00426D00" w:rsidP="00F339AC">
      <w:pPr>
        <w:pStyle w:val="Podpis"/>
        <w:rPr>
          <w:sz w:val="20"/>
          <w:szCs w:val="20"/>
        </w:rPr>
      </w:pPr>
      <w:r w:rsidRPr="00BE203F">
        <w:rPr>
          <w:sz w:val="20"/>
          <w:szCs w:val="20"/>
        </w:rPr>
        <w:t>ředitelka školy</w:t>
      </w:r>
    </w:p>
    <w:p w:rsidR="00E14C09" w:rsidRDefault="00E14C09">
      <w:pPr>
        <w:rPr>
          <w:sz w:val="18"/>
          <w:szCs w:val="18"/>
          <w:u w:val="single"/>
        </w:rPr>
      </w:pPr>
    </w:p>
    <w:p w:rsidR="00E742D8" w:rsidRDefault="00E742D8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52321F" w:rsidP="008E5F2A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Příloha: akceptace</w:t>
      </w:r>
    </w:p>
    <w:p w:rsidR="0052321F" w:rsidRDefault="0052321F" w:rsidP="0052321F">
      <w:pPr>
        <w:jc w:val="left"/>
        <w:outlineLvl w:val="0"/>
        <w:rPr>
          <w:rFonts w:ascii="Calibri" w:hAnsi="Calibri" w:cs="Calibri"/>
          <w:spacing w:val="0"/>
          <w:kern w:val="0"/>
          <w:szCs w:val="22"/>
        </w:rPr>
      </w:pPr>
      <w:proofErr w:type="spellStart"/>
      <w:r>
        <w:rPr>
          <w:rFonts w:ascii="Calibri" w:hAnsi="Calibri" w:cs="Calibri"/>
          <w:b/>
          <w:bCs/>
          <w:szCs w:val="22"/>
        </w:rPr>
        <w:t>From</w:t>
      </w:r>
      <w:proofErr w:type="spellEnd"/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szCs w:val="22"/>
        </w:rPr>
        <w:t xml:space="preserve"> ALBRA - Prodej a distribuce učebnic [</w:t>
      </w:r>
      <w:hyperlink r:id="rId10" w:history="1">
        <w:r>
          <w:rPr>
            <w:rStyle w:val="Hypertextovodkaz"/>
            <w:rFonts w:ascii="Calibri" w:hAnsi="Calibri" w:cs="Calibri"/>
            <w:szCs w:val="22"/>
          </w:rPr>
          <w:t>mailto:uvaly@albra.cz</w:t>
        </w:r>
      </w:hyperlink>
      <w:r>
        <w:rPr>
          <w:rFonts w:ascii="Calibri" w:hAnsi="Calibri" w:cs="Calibri"/>
          <w:szCs w:val="22"/>
        </w:rPr>
        <w:t xml:space="preserve">] </w:t>
      </w:r>
      <w:r>
        <w:rPr>
          <w:rFonts w:ascii="Calibri" w:hAnsi="Calibri" w:cs="Calibri"/>
          <w:szCs w:val="22"/>
        </w:rPr>
        <w:br/>
      </w:r>
      <w:r>
        <w:rPr>
          <w:rFonts w:ascii="Calibri" w:hAnsi="Calibri" w:cs="Calibri"/>
          <w:b/>
          <w:bCs/>
          <w:szCs w:val="22"/>
        </w:rPr>
        <w:t>Sent: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Wednesday</w:t>
      </w:r>
      <w:proofErr w:type="spellEnd"/>
      <w:r>
        <w:rPr>
          <w:rFonts w:ascii="Calibri" w:hAnsi="Calibri" w:cs="Calibri"/>
          <w:szCs w:val="22"/>
        </w:rPr>
        <w:t>, July 18, 2018 5:19 PM</w:t>
      </w:r>
      <w:r>
        <w:rPr>
          <w:rFonts w:ascii="Calibri" w:hAnsi="Calibri" w:cs="Calibri"/>
          <w:szCs w:val="22"/>
        </w:rPr>
        <w:br/>
      </w:r>
      <w:r>
        <w:rPr>
          <w:rFonts w:ascii="Calibri" w:hAnsi="Calibri" w:cs="Calibri"/>
          <w:b/>
          <w:bCs/>
          <w:szCs w:val="22"/>
        </w:rPr>
        <w:t>To:</w:t>
      </w:r>
      <w:r>
        <w:rPr>
          <w:rFonts w:ascii="Calibri" w:hAnsi="Calibri" w:cs="Calibri"/>
          <w:szCs w:val="22"/>
        </w:rPr>
        <w:t xml:space="preserve"> </w:t>
      </w:r>
      <w:hyperlink r:id="rId11" w:history="1">
        <w:r>
          <w:rPr>
            <w:rStyle w:val="Hypertextovodkaz"/>
            <w:rFonts w:ascii="Calibri" w:hAnsi="Calibri" w:cs="Calibri"/>
            <w:szCs w:val="22"/>
          </w:rPr>
          <w:t>info@zsrohacovky.cz</w:t>
        </w:r>
      </w:hyperlink>
      <w:r>
        <w:rPr>
          <w:rFonts w:ascii="Calibri" w:hAnsi="Calibri" w:cs="Calibri"/>
          <w:szCs w:val="22"/>
        </w:rPr>
        <w:br/>
      </w:r>
      <w:proofErr w:type="spellStart"/>
      <w:r>
        <w:rPr>
          <w:rFonts w:ascii="Calibri" w:hAnsi="Calibri" w:cs="Calibri"/>
          <w:b/>
          <w:bCs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eShop</w:t>
      </w:r>
      <w:proofErr w:type="spellEnd"/>
      <w:r>
        <w:rPr>
          <w:rFonts w:ascii="Calibri" w:hAnsi="Calibri" w:cs="Calibri"/>
          <w:szCs w:val="22"/>
        </w:rPr>
        <w:t xml:space="preserve"> ALBRA - Prodej a distribuce učebnic - objednávka </w:t>
      </w:r>
      <w:proofErr w:type="gramStart"/>
      <w:r>
        <w:rPr>
          <w:rFonts w:ascii="Calibri" w:hAnsi="Calibri" w:cs="Calibri"/>
          <w:szCs w:val="22"/>
        </w:rPr>
        <w:t>č.14170</w:t>
      </w:r>
      <w:proofErr w:type="gramEnd"/>
    </w:p>
    <w:tbl>
      <w:tblPr>
        <w:tblW w:w="5000" w:type="pct"/>
        <w:tblCellSpacing w:w="0" w:type="dxa"/>
        <w:shd w:val="clear" w:color="auto" w:fill="ED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321F" w:rsidTr="00507183">
        <w:trPr>
          <w:tblCellSpacing w:w="0" w:type="dxa"/>
        </w:trPr>
        <w:tc>
          <w:tcPr>
            <w:tcW w:w="0" w:type="auto"/>
            <w:shd w:val="clear" w:color="auto" w:fill="EDEBEB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321F" w:rsidTr="0050718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52321F" w:rsidRDefault="0052321F" w:rsidP="00507183">
                  <w:pPr>
                    <w:pStyle w:val="Nadpis3"/>
                  </w:pPr>
                  <w:r>
                    <w:rPr>
                      <w:rFonts w:ascii="Arial" w:hAnsi="Arial" w:cs="Arial"/>
                      <w:color w:val="FF0000"/>
                    </w:rPr>
                    <w:lastRenderedPageBreak/>
                    <w:t xml:space="preserve">Tyto web-stránky využívají firmy - ALBRA, s.r.o.  a  SUBDAY, s.r.o. </w:t>
                  </w:r>
                </w:p>
              </w:tc>
            </w:tr>
            <w:tr w:rsidR="0052321F" w:rsidTr="0050718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52321F" w:rsidRDefault="0052321F" w:rsidP="00507183">
                  <w:pPr>
                    <w:pStyle w:val="Normlnweb"/>
                    <w:rPr>
                      <w:rFonts w:eastAsiaTheme="minorHAnsi"/>
                    </w:rPr>
                  </w:pPr>
                  <w:r>
                    <w:rPr>
                      <w:rStyle w:val="Siln"/>
                      <w:rFonts w:ascii="Arial" w:hAnsi="Arial" w:cs="Arial"/>
                    </w:rPr>
                    <w:t>Vážený zákazníku,</w:t>
                  </w:r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Fonts w:ascii="Arial" w:hAnsi="Arial" w:cs="Arial"/>
                      <w:color w:val="FF0000"/>
                    </w:rPr>
                    <w:t xml:space="preserve">úspěšně jsme od Vás přijali objednávku číslo </w:t>
                  </w:r>
                  <w:r>
                    <w:rPr>
                      <w:rStyle w:val="Siln"/>
                      <w:rFonts w:ascii="Arial" w:hAnsi="Arial" w:cs="Arial"/>
                      <w:color w:val="FF0000"/>
                    </w:rPr>
                    <w:t>14170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. </w:t>
                  </w:r>
                  <w:r>
                    <w:br/>
                  </w:r>
                  <w:r>
                    <w:rPr>
                      <w:rStyle w:val="Siln"/>
                      <w:rFonts w:ascii="Arial" w:hAnsi="Arial" w:cs="Arial"/>
                    </w:rPr>
                    <w:t>Informace o zákazníkovi:</w:t>
                  </w: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4"/>
                    <w:gridCol w:w="8"/>
                  </w:tblGrid>
                  <w:tr w:rsidR="0052321F" w:rsidTr="0050718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2321F" w:rsidRDefault="0052321F" w:rsidP="00507183">
                        <w:r>
                          <w:rPr>
                            <w:rStyle w:val="Siln"/>
                            <w:rFonts w:ascii="Arial" w:hAnsi="Arial" w:cs="Arial"/>
                          </w:rPr>
                          <w:t>Fakturační adresa: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Eliška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Nováková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U Roháčových kasáren 1381/19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Praha 10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10000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Česká republika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Základní škola, Praha 10, U Roháčových kasáren 19/1381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2321F" w:rsidRDefault="0052321F" w:rsidP="00507183"/>
                    </w:tc>
                  </w:tr>
                </w:tbl>
                <w:p w:rsidR="0052321F" w:rsidRDefault="0052321F" w:rsidP="00507183">
                  <w:pPr>
                    <w:pStyle w:val="Normlnweb"/>
                    <w:rPr>
                      <w:rFonts w:eastAsiaTheme="minorHAnsi"/>
                    </w:rPr>
                  </w:pPr>
                  <w:r>
                    <w:t> </w:t>
                  </w:r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</w:rPr>
                    <w:t>Jedná se o zboží: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3"/>
                    <w:gridCol w:w="4672"/>
                    <w:gridCol w:w="1155"/>
                    <w:gridCol w:w="1462"/>
                  </w:tblGrid>
                  <w:tr w:rsidR="0052321F" w:rsidTr="00507183"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Kód zboží</w:t>
                        </w:r>
                      </w:p>
                    </w:tc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Cena s DPH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130-302-2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Raduga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po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novomu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2 (A1)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149,00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130-811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Přírodopis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8.ročník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a VG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141-101-2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Project 1 (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Third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edition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) - pracovní sešit + CD-ROM (česká verze)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282,00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19-253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NOVĚ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2.ročník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- 1.díl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19-254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NOVĚ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2.ročník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- 2.díl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19-261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Procvičujeme tvrdé a měkké slabiky - pracovní sešit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2.ročník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19-282-1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Listen and play - WITH ANIMALS!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2.ročník ZŠ - 1.díl CD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120,00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19-282-2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Listen and play - WITH ANIMALS!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2.ročník ZŠ - 2.díl CD (2ks)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240,00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19-285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Listen and play - WITH ANIMALS!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2.ročník ZŠ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54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lastRenderedPageBreak/>
                          <w:t>19-365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- 1.díl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- 2.díl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19-376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Já a můj svět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 (prvouka)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72,00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Písanka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- 1.díl dvoubarevná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18,00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19-379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Písanka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- 2.díl dvoubarevná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18,00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19-464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Procvičujeme shodu přísudku s podmětem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19-475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4.ročník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89,00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19-476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4.ročník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- 1.díl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19-557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Procvičujeme pravopis přídavných jmen - pracovní sešit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5.ročník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19-576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5.ročník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- 1.díl pracovní sešit dle RVP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19-577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Český jazyk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5.ročník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- 2.díl pracovní sešit dle RVP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19-650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Opakujeme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češtinu v 6.ročníku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- 1.díl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19-660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Opakujeme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češtinu v 6.ročníku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- 2.díl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19-750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Opakujeme češtinu v 7 ročníku - 1díl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19-760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Opakujeme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češtinu v 7.ročníku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- 2.díl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19-860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Opakujeme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češtinu v 8.ročníku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- 2.díl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19-878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Zeměpis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8.ročník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(Česká republika) - 2.díl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Opakujeme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češtinu v 9.ročníku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- 1.díl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37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19-960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Opakujeme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češtinu v 9.ročníku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- 2.díl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37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41,00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20-3255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Matematické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minutovky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24,00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20-4235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Matematické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minutovky 4.ročník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24,00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lastRenderedPageBreak/>
                          <w:t>20-4236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Matematické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minutovky 4.ročník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- 2.díl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24,00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200-5775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Angličtina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3.ročník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Zš</w:t>
                        </w:r>
                        <w:proofErr w:type="spell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200-5823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Angličtina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4.ročník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87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200-5874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Angličtina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5.ročník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200-5925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Vlastivěda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4.ročník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 (člověk a jeho svět)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200-5947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Angličtina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7.ročník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200-5965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Angličtina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8.ročník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200-5978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Angličtina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 9.ročník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37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479-540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Hravá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vlastivěda 5.ročník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(Česká republika a Evropa)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79,00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479-542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Hravá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vlastivěda 5.ročník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(Novodobé české dějiny)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65,00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479-701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Hravá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literatura 7.ročník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a VG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95,00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479-801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Hravá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literatura 8.ročník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a VG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95,00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479-901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Hravá </w:t>
                        </w:r>
                        <w:proofErr w:type="gramStart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literatura 9.ročník</w:t>
                        </w:r>
                        <w:proofErr w:type="gramEnd"/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 xml:space="preserve"> ZŠ a VG - pracovní sešit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37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95,00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6000-511-1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Sešit 511 s pomocnými linkami (žlutý) A5/20mm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159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12,00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6000-512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Sešit 512 - (modrý) A5/16mm linky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159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4,00 CZK</w:t>
                        </w:r>
                      </w:p>
                    </w:tc>
                  </w:tr>
                  <w:tr w:rsidR="0052321F" w:rsidTr="00507183"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Cena celkem s DPH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52321F" w:rsidRDefault="0052321F" w:rsidP="00507183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140 269,00 CZK</w:t>
                        </w:r>
                      </w:p>
                    </w:tc>
                  </w:tr>
                </w:tbl>
                <w:p w:rsidR="0052321F" w:rsidRDefault="0052321F" w:rsidP="00507183">
                  <w:pPr>
                    <w:pStyle w:val="Normlnweb"/>
                    <w:rPr>
                      <w:rFonts w:eastAsiaTheme="minorHAnsi"/>
                    </w:rPr>
                  </w:pPr>
                  <w:r>
                    <w:rPr>
                      <w:rStyle w:val="Siln"/>
                    </w:rPr>
                    <w:t>Poznámka:</w:t>
                  </w:r>
                  <w:r>
                    <w:br/>
                    <w:t xml:space="preserve">Náhradní plnění ANO - Neposkytují se slevy. Dle dohody Fakturu prosím vystavit na </w:t>
                  </w:r>
                  <w:r>
                    <w:lastRenderedPageBreak/>
                    <w:t>Základní školu bez uvedení jména. A zboží prosím doručit v týdnu 6.8.-</w:t>
                  </w:r>
                  <w:proofErr w:type="gramStart"/>
                  <w:r>
                    <w:t>10.8.2018</w:t>
                  </w:r>
                  <w:proofErr w:type="gramEnd"/>
                  <w:r>
                    <w:t xml:space="preserve"> nebo v týdnu 27.8.-31.8.2018. Od </w:t>
                  </w:r>
                  <w:proofErr w:type="gramStart"/>
                  <w:r>
                    <w:t>13.8. do</w:t>
                  </w:r>
                  <w:proofErr w:type="gramEnd"/>
                  <w:r>
                    <w:t xml:space="preserve"> 24.8.2018 mám dovolenou. </w:t>
                  </w:r>
                  <w:proofErr w:type="gramStart"/>
                  <w:r>
                    <w:t xml:space="preserve">Děkuji </w:t>
                  </w:r>
                  <w:proofErr w:type="spellStart"/>
                  <w:r>
                    <w:t>E.Nováková</w:t>
                  </w:r>
                  <w:proofErr w:type="spellEnd"/>
                  <w:proofErr w:type="gramEnd"/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Fonts w:ascii="Arial" w:hAnsi="Arial" w:cs="Arial"/>
                    </w:rPr>
                    <w:t>Děkujeme Vám za nákup.</w:t>
                  </w:r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</w:rPr>
                    <w:t>K celkové ceně je účtováno balné a poštovné!!!</w:t>
                  </w:r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  <w:u w:val="single"/>
                    </w:rPr>
                    <w:t>Ochrana osobních údajů</w:t>
                  </w:r>
                  <w:r>
                    <w:rPr>
                      <w:rFonts w:ascii="Arial" w:hAnsi="Arial" w:cs="Arial"/>
                      <w:b/>
                      <w:bCs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</w:rPr>
                    <w:t xml:space="preserve">Potvrzením objednávky souhlasíte s nařízením Evropské unie 2016/679 (GDPR) upravující podmínky zpracování osobních údajů. Vámi poskytnuté osobní údaje jsou zpracovány ze zákonného důvodu a to za účelem obchodní spolupráce. Potvrzením objednávky souhlasíte se zasíláním obchodních sdělení. Souhlas lze vzít zpět zasláním e-mailu </w:t>
                  </w:r>
                  <w:proofErr w:type="gramStart"/>
                  <w:r>
                    <w:rPr>
                      <w:rStyle w:val="Siln"/>
                      <w:rFonts w:ascii="Arial" w:hAnsi="Arial" w:cs="Arial"/>
                    </w:rPr>
                    <w:t xml:space="preserve">na :  </w:t>
                  </w:r>
                  <w:hyperlink r:id="rId12" w:history="1">
                    <w:r>
                      <w:rPr>
                        <w:rStyle w:val="Hypertextovodkaz"/>
                        <w:rFonts w:ascii="Arial" w:hAnsi="Arial" w:cs="Arial"/>
                      </w:rPr>
                      <w:t>uvaly@albra</w:t>
                    </w:r>
                    <w:proofErr w:type="gramEnd"/>
                    <w:r>
                      <w:rPr>
                        <w:rStyle w:val="Hypertextovodkaz"/>
                        <w:rFonts w:ascii="Arial" w:hAnsi="Arial" w:cs="Arial"/>
                      </w:rPr>
                      <w:t>.cz</w:t>
                    </w:r>
                  </w:hyperlink>
                  <w:r>
                    <w:br/>
                    <w:t> </w:t>
                  </w:r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Fonts w:ascii="Arial" w:hAnsi="Arial" w:cs="Arial"/>
                    </w:rPr>
                    <w:t>S přátelským pozdravem,</w:t>
                  </w:r>
                  <w:r>
                    <w:rPr>
                      <w:rFonts w:ascii="Arial" w:hAnsi="Arial" w:cs="Arial"/>
                    </w:rPr>
                    <w:br/>
                    <w:t>Zákaznický servis</w:t>
                  </w:r>
                </w:p>
                <w:p w:rsidR="0052321F" w:rsidRDefault="0052321F" w:rsidP="00507183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</w:rPr>
                    <w:t>Tento e-mail je generován automaticky, prosíme, neodpovídejte na něj.</w:t>
                  </w:r>
                </w:p>
              </w:tc>
            </w:tr>
            <w:tr w:rsidR="0052321F" w:rsidTr="0050718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52321F" w:rsidRDefault="0052321F" w:rsidP="00507183">
                  <w:r>
                    <w:lastRenderedPageBreak/>
                    <w:br/>
                  </w:r>
                  <w:hyperlink r:id="rId13" w:history="1">
                    <w:r>
                      <w:rPr>
                        <w:rStyle w:val="Hypertextovodkaz"/>
                        <w:rFonts w:ascii="Arial" w:hAnsi="Arial" w:cs="Arial"/>
                      </w:rPr>
                      <w:t>www.albra.cz</w:t>
                    </w:r>
                  </w:hyperlink>
                  <w:r>
                    <w:rPr>
                      <w:rFonts w:ascii="Arial" w:hAnsi="Arial" w:cs="Arial"/>
                      <w:color w:val="908D8D"/>
                    </w:rPr>
                    <w:t>  |  </w:t>
                  </w:r>
                  <w:r>
                    <w:rPr>
                      <w:rFonts w:ascii="Arial" w:hAnsi="Arial" w:cs="Arial"/>
                    </w:rPr>
                    <w:t xml:space="preserve"> Zákaznická linka: +420 281 980 201  (Po - Pá, 6.30 - 14.30)</w:t>
                  </w:r>
                </w:p>
              </w:tc>
            </w:tr>
          </w:tbl>
          <w:p w:rsidR="0052321F" w:rsidRDefault="0052321F" w:rsidP="005071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321F" w:rsidRDefault="0052321F" w:rsidP="0052321F">
      <w:pPr>
        <w:rPr>
          <w:sz w:val="18"/>
          <w:szCs w:val="18"/>
        </w:rPr>
      </w:pPr>
    </w:p>
    <w:p w:rsidR="0052321F" w:rsidRDefault="0052321F" w:rsidP="0052321F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52321F" w:rsidSect="000604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71" w:rsidRDefault="00E37571">
      <w:r>
        <w:separator/>
      </w:r>
    </w:p>
  </w:endnote>
  <w:endnote w:type="continuationSeparator" w:id="0">
    <w:p w:rsidR="00E37571" w:rsidRDefault="00E3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321F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Pr="0073573A" w:rsidRDefault="00E14C0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71" w:rsidRDefault="00E37571">
      <w:r>
        <w:separator/>
      </w:r>
    </w:p>
  </w:footnote>
  <w:footnote w:type="continuationSeparator" w:id="0">
    <w:p w:rsidR="00E37571" w:rsidRDefault="00E3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Default="00E14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2D1B6C" w:rsidRDefault="00C27943" w:rsidP="002D1B6C">
    <w:pPr>
      <w:pStyle w:val="Zhlav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6335B6" w:rsidRDefault="00C27943" w:rsidP="006335B6">
    <w:pPr>
      <w:pStyle w:val="Zhlav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E75"/>
    <w:multiLevelType w:val="hybridMultilevel"/>
    <w:tmpl w:val="C5108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1FD4"/>
    <w:multiLevelType w:val="hybridMultilevel"/>
    <w:tmpl w:val="9ADA4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8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32026"/>
    <w:multiLevelType w:val="hybridMultilevel"/>
    <w:tmpl w:val="09102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22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"/>
  </w:num>
  <w:num w:numId="5">
    <w:abstractNumId w:val="23"/>
  </w:num>
  <w:num w:numId="6">
    <w:abstractNumId w:val="21"/>
  </w:num>
  <w:num w:numId="7">
    <w:abstractNumId w:val="7"/>
  </w:num>
  <w:num w:numId="8">
    <w:abstractNumId w:val="22"/>
  </w:num>
  <w:num w:numId="9">
    <w:abstractNumId w:val="9"/>
  </w:num>
  <w:num w:numId="10">
    <w:abstractNumId w:val="20"/>
  </w:num>
  <w:num w:numId="11">
    <w:abstractNumId w:val="24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13"/>
  </w:num>
  <w:num w:numId="18">
    <w:abstractNumId w:val="15"/>
  </w:num>
  <w:num w:numId="19">
    <w:abstractNumId w:val="18"/>
  </w:num>
  <w:num w:numId="20">
    <w:abstractNumId w:val="25"/>
  </w:num>
  <w:num w:numId="21">
    <w:abstractNumId w:val="5"/>
  </w:num>
  <w:num w:numId="22">
    <w:abstractNumId w:val="26"/>
  </w:num>
  <w:num w:numId="23">
    <w:abstractNumId w:val="14"/>
  </w:num>
  <w:num w:numId="24">
    <w:abstractNumId w:val="6"/>
  </w:num>
  <w:num w:numId="25">
    <w:abstractNumId w:val="3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3B1E"/>
    <w:rsid w:val="00013D7F"/>
    <w:rsid w:val="0001777B"/>
    <w:rsid w:val="000277EA"/>
    <w:rsid w:val="00030920"/>
    <w:rsid w:val="00037B60"/>
    <w:rsid w:val="000414DF"/>
    <w:rsid w:val="00050D13"/>
    <w:rsid w:val="000513DC"/>
    <w:rsid w:val="000528A8"/>
    <w:rsid w:val="000537CD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31CF"/>
    <w:rsid w:val="0009448B"/>
    <w:rsid w:val="00096D65"/>
    <w:rsid w:val="000A1433"/>
    <w:rsid w:val="000A3798"/>
    <w:rsid w:val="000A4408"/>
    <w:rsid w:val="000B1B1C"/>
    <w:rsid w:val="000B6BF7"/>
    <w:rsid w:val="000D0C80"/>
    <w:rsid w:val="000D27B2"/>
    <w:rsid w:val="000E18AD"/>
    <w:rsid w:val="000E2605"/>
    <w:rsid w:val="000E2AC1"/>
    <w:rsid w:val="00101FB4"/>
    <w:rsid w:val="001039E6"/>
    <w:rsid w:val="00106881"/>
    <w:rsid w:val="001132D0"/>
    <w:rsid w:val="001231B0"/>
    <w:rsid w:val="00126152"/>
    <w:rsid w:val="00133EA2"/>
    <w:rsid w:val="00134F4A"/>
    <w:rsid w:val="001436DB"/>
    <w:rsid w:val="001444A5"/>
    <w:rsid w:val="001464C1"/>
    <w:rsid w:val="0015140D"/>
    <w:rsid w:val="0015532C"/>
    <w:rsid w:val="001728D7"/>
    <w:rsid w:val="00176D47"/>
    <w:rsid w:val="00180077"/>
    <w:rsid w:val="0018498D"/>
    <w:rsid w:val="001927C1"/>
    <w:rsid w:val="001A5961"/>
    <w:rsid w:val="001B0C27"/>
    <w:rsid w:val="001C7600"/>
    <w:rsid w:val="001E6D60"/>
    <w:rsid w:val="00201AB8"/>
    <w:rsid w:val="0020381F"/>
    <w:rsid w:val="00203906"/>
    <w:rsid w:val="00205542"/>
    <w:rsid w:val="002152E3"/>
    <w:rsid w:val="00220965"/>
    <w:rsid w:val="00244F3E"/>
    <w:rsid w:val="00260009"/>
    <w:rsid w:val="0026293F"/>
    <w:rsid w:val="00267964"/>
    <w:rsid w:val="00275491"/>
    <w:rsid w:val="00276710"/>
    <w:rsid w:val="00282DF3"/>
    <w:rsid w:val="002870DA"/>
    <w:rsid w:val="002911AB"/>
    <w:rsid w:val="002929A3"/>
    <w:rsid w:val="00295F99"/>
    <w:rsid w:val="002A6C99"/>
    <w:rsid w:val="002C5956"/>
    <w:rsid w:val="002C6CEA"/>
    <w:rsid w:val="002C71F1"/>
    <w:rsid w:val="002D1B6C"/>
    <w:rsid w:val="002E45F3"/>
    <w:rsid w:val="002F5E71"/>
    <w:rsid w:val="003031DE"/>
    <w:rsid w:val="003040CE"/>
    <w:rsid w:val="00310D14"/>
    <w:rsid w:val="00310E95"/>
    <w:rsid w:val="00324B93"/>
    <w:rsid w:val="00325640"/>
    <w:rsid w:val="003267A9"/>
    <w:rsid w:val="00332738"/>
    <w:rsid w:val="00332E39"/>
    <w:rsid w:val="003465EC"/>
    <w:rsid w:val="00352CF9"/>
    <w:rsid w:val="00357430"/>
    <w:rsid w:val="00373E5E"/>
    <w:rsid w:val="00375B0E"/>
    <w:rsid w:val="00377CB9"/>
    <w:rsid w:val="00383A8D"/>
    <w:rsid w:val="00392999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22572"/>
    <w:rsid w:val="00422F0B"/>
    <w:rsid w:val="00426D00"/>
    <w:rsid w:val="0043271D"/>
    <w:rsid w:val="004440F1"/>
    <w:rsid w:val="00453549"/>
    <w:rsid w:val="00460840"/>
    <w:rsid w:val="004712A3"/>
    <w:rsid w:val="00476DEE"/>
    <w:rsid w:val="0048058A"/>
    <w:rsid w:val="00484C55"/>
    <w:rsid w:val="0049639A"/>
    <w:rsid w:val="004B39E7"/>
    <w:rsid w:val="004B5DEE"/>
    <w:rsid w:val="004C16C6"/>
    <w:rsid w:val="004C20B9"/>
    <w:rsid w:val="004D1817"/>
    <w:rsid w:val="004D20C8"/>
    <w:rsid w:val="004D3F3A"/>
    <w:rsid w:val="004D4771"/>
    <w:rsid w:val="004D5293"/>
    <w:rsid w:val="004D5849"/>
    <w:rsid w:val="004D7515"/>
    <w:rsid w:val="004D7BCF"/>
    <w:rsid w:val="004E7B8D"/>
    <w:rsid w:val="004F5531"/>
    <w:rsid w:val="0050386A"/>
    <w:rsid w:val="00512229"/>
    <w:rsid w:val="005138E8"/>
    <w:rsid w:val="0052321F"/>
    <w:rsid w:val="00527A1F"/>
    <w:rsid w:val="00533A30"/>
    <w:rsid w:val="00537EEF"/>
    <w:rsid w:val="005579F1"/>
    <w:rsid w:val="00562B5D"/>
    <w:rsid w:val="005748EE"/>
    <w:rsid w:val="00574984"/>
    <w:rsid w:val="0058359F"/>
    <w:rsid w:val="005837C1"/>
    <w:rsid w:val="00595FB1"/>
    <w:rsid w:val="005A594E"/>
    <w:rsid w:val="005C29AC"/>
    <w:rsid w:val="005C3387"/>
    <w:rsid w:val="005D251F"/>
    <w:rsid w:val="005E6255"/>
    <w:rsid w:val="005F1BEB"/>
    <w:rsid w:val="005F3497"/>
    <w:rsid w:val="005F3FD6"/>
    <w:rsid w:val="00603283"/>
    <w:rsid w:val="00621505"/>
    <w:rsid w:val="006239E4"/>
    <w:rsid w:val="0062426A"/>
    <w:rsid w:val="00631AC8"/>
    <w:rsid w:val="00632E75"/>
    <w:rsid w:val="006335B6"/>
    <w:rsid w:val="00637DA5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DB4"/>
    <w:rsid w:val="006C08E0"/>
    <w:rsid w:val="006C5090"/>
    <w:rsid w:val="006C69E9"/>
    <w:rsid w:val="006D3283"/>
    <w:rsid w:val="006D3B82"/>
    <w:rsid w:val="006D6830"/>
    <w:rsid w:val="006E01EB"/>
    <w:rsid w:val="006E3E3F"/>
    <w:rsid w:val="006E408F"/>
    <w:rsid w:val="006E48FF"/>
    <w:rsid w:val="006F6668"/>
    <w:rsid w:val="007179C2"/>
    <w:rsid w:val="00717DA5"/>
    <w:rsid w:val="0072325A"/>
    <w:rsid w:val="00724CA1"/>
    <w:rsid w:val="00726240"/>
    <w:rsid w:val="00727A3F"/>
    <w:rsid w:val="0073573A"/>
    <w:rsid w:val="007422B9"/>
    <w:rsid w:val="00747528"/>
    <w:rsid w:val="00747977"/>
    <w:rsid w:val="00753907"/>
    <w:rsid w:val="00761B41"/>
    <w:rsid w:val="00765343"/>
    <w:rsid w:val="00770E38"/>
    <w:rsid w:val="007814B3"/>
    <w:rsid w:val="007827FE"/>
    <w:rsid w:val="007874AE"/>
    <w:rsid w:val="00790CD2"/>
    <w:rsid w:val="007A3656"/>
    <w:rsid w:val="007A6E78"/>
    <w:rsid w:val="007B1391"/>
    <w:rsid w:val="007B4B61"/>
    <w:rsid w:val="007C3726"/>
    <w:rsid w:val="007D285C"/>
    <w:rsid w:val="007D6BB7"/>
    <w:rsid w:val="007E43C2"/>
    <w:rsid w:val="007F4EB4"/>
    <w:rsid w:val="007F5F3B"/>
    <w:rsid w:val="0081197B"/>
    <w:rsid w:val="00812989"/>
    <w:rsid w:val="0081557A"/>
    <w:rsid w:val="00815C0A"/>
    <w:rsid w:val="0082572D"/>
    <w:rsid w:val="008329F1"/>
    <w:rsid w:val="00837A99"/>
    <w:rsid w:val="00840421"/>
    <w:rsid w:val="00840D8A"/>
    <w:rsid w:val="00844ED6"/>
    <w:rsid w:val="008533A6"/>
    <w:rsid w:val="00855259"/>
    <w:rsid w:val="00884636"/>
    <w:rsid w:val="00893CA2"/>
    <w:rsid w:val="00897CB3"/>
    <w:rsid w:val="008A745A"/>
    <w:rsid w:val="008C0FDA"/>
    <w:rsid w:val="008C598C"/>
    <w:rsid w:val="008D0067"/>
    <w:rsid w:val="008E5F2A"/>
    <w:rsid w:val="008E7200"/>
    <w:rsid w:val="008F3008"/>
    <w:rsid w:val="008F3EE7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2D0"/>
    <w:rsid w:val="00932FD8"/>
    <w:rsid w:val="00936F3A"/>
    <w:rsid w:val="00953936"/>
    <w:rsid w:val="00957AEF"/>
    <w:rsid w:val="009610BD"/>
    <w:rsid w:val="00963674"/>
    <w:rsid w:val="00965416"/>
    <w:rsid w:val="00966958"/>
    <w:rsid w:val="009719D1"/>
    <w:rsid w:val="00986990"/>
    <w:rsid w:val="0098730B"/>
    <w:rsid w:val="009A2C4B"/>
    <w:rsid w:val="009A3A4C"/>
    <w:rsid w:val="009A768E"/>
    <w:rsid w:val="009A7B4B"/>
    <w:rsid w:val="009B0482"/>
    <w:rsid w:val="009B220F"/>
    <w:rsid w:val="009B2312"/>
    <w:rsid w:val="009B602E"/>
    <w:rsid w:val="009C09AA"/>
    <w:rsid w:val="009D1A54"/>
    <w:rsid w:val="009D27C6"/>
    <w:rsid w:val="009D71DD"/>
    <w:rsid w:val="009E7767"/>
    <w:rsid w:val="009F0CE2"/>
    <w:rsid w:val="009F114E"/>
    <w:rsid w:val="009F2821"/>
    <w:rsid w:val="009F6076"/>
    <w:rsid w:val="00A1180D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51A4F"/>
    <w:rsid w:val="00A52DFC"/>
    <w:rsid w:val="00A537F7"/>
    <w:rsid w:val="00A54E54"/>
    <w:rsid w:val="00A6270C"/>
    <w:rsid w:val="00A7102B"/>
    <w:rsid w:val="00A71B0F"/>
    <w:rsid w:val="00A779B2"/>
    <w:rsid w:val="00A92E1C"/>
    <w:rsid w:val="00A93532"/>
    <w:rsid w:val="00A94D3E"/>
    <w:rsid w:val="00A9658A"/>
    <w:rsid w:val="00AA2DD5"/>
    <w:rsid w:val="00AA6017"/>
    <w:rsid w:val="00AB3E2A"/>
    <w:rsid w:val="00AC437A"/>
    <w:rsid w:val="00AD13EF"/>
    <w:rsid w:val="00AD2FFD"/>
    <w:rsid w:val="00AE0F67"/>
    <w:rsid w:val="00AF09A7"/>
    <w:rsid w:val="00AF0DCF"/>
    <w:rsid w:val="00AF582A"/>
    <w:rsid w:val="00B05A93"/>
    <w:rsid w:val="00B12C27"/>
    <w:rsid w:val="00B17397"/>
    <w:rsid w:val="00B177E9"/>
    <w:rsid w:val="00B23D2F"/>
    <w:rsid w:val="00B30A37"/>
    <w:rsid w:val="00B31E34"/>
    <w:rsid w:val="00B33F56"/>
    <w:rsid w:val="00B45C5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2F2D"/>
    <w:rsid w:val="00BC17B7"/>
    <w:rsid w:val="00BD1770"/>
    <w:rsid w:val="00BE203F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554F"/>
    <w:rsid w:val="00C27943"/>
    <w:rsid w:val="00C30941"/>
    <w:rsid w:val="00C31A26"/>
    <w:rsid w:val="00C32E0F"/>
    <w:rsid w:val="00C342D0"/>
    <w:rsid w:val="00C34B71"/>
    <w:rsid w:val="00C40F55"/>
    <w:rsid w:val="00C4195B"/>
    <w:rsid w:val="00C41B1F"/>
    <w:rsid w:val="00C5174A"/>
    <w:rsid w:val="00C606AC"/>
    <w:rsid w:val="00C62446"/>
    <w:rsid w:val="00C64E72"/>
    <w:rsid w:val="00C73250"/>
    <w:rsid w:val="00C75783"/>
    <w:rsid w:val="00C807F3"/>
    <w:rsid w:val="00C87373"/>
    <w:rsid w:val="00C9784A"/>
    <w:rsid w:val="00CA7444"/>
    <w:rsid w:val="00CA7CF8"/>
    <w:rsid w:val="00CB590F"/>
    <w:rsid w:val="00CC38E0"/>
    <w:rsid w:val="00CC5A01"/>
    <w:rsid w:val="00CC78CF"/>
    <w:rsid w:val="00CD00DA"/>
    <w:rsid w:val="00CD1559"/>
    <w:rsid w:val="00CD622D"/>
    <w:rsid w:val="00CD631D"/>
    <w:rsid w:val="00CE0D0C"/>
    <w:rsid w:val="00CE19A5"/>
    <w:rsid w:val="00CE6370"/>
    <w:rsid w:val="00CE7562"/>
    <w:rsid w:val="00D0211D"/>
    <w:rsid w:val="00D02D4B"/>
    <w:rsid w:val="00D03696"/>
    <w:rsid w:val="00D22D73"/>
    <w:rsid w:val="00D272BA"/>
    <w:rsid w:val="00D27F90"/>
    <w:rsid w:val="00D30CAC"/>
    <w:rsid w:val="00D4099B"/>
    <w:rsid w:val="00D43A18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37571"/>
    <w:rsid w:val="00E4007B"/>
    <w:rsid w:val="00E41D96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C44EB"/>
    <w:rsid w:val="00EC4BC3"/>
    <w:rsid w:val="00EC50F8"/>
    <w:rsid w:val="00ED0B6A"/>
    <w:rsid w:val="00EE310B"/>
    <w:rsid w:val="00F045C2"/>
    <w:rsid w:val="00F06867"/>
    <w:rsid w:val="00F14D45"/>
    <w:rsid w:val="00F21C08"/>
    <w:rsid w:val="00F257EF"/>
    <w:rsid w:val="00F269B1"/>
    <w:rsid w:val="00F339AC"/>
    <w:rsid w:val="00F350FC"/>
    <w:rsid w:val="00F45D77"/>
    <w:rsid w:val="00F4680D"/>
    <w:rsid w:val="00F47752"/>
    <w:rsid w:val="00F53B7B"/>
    <w:rsid w:val="00F55F5B"/>
    <w:rsid w:val="00F57DBE"/>
    <w:rsid w:val="00F70965"/>
    <w:rsid w:val="00F80172"/>
    <w:rsid w:val="00F82892"/>
    <w:rsid w:val="00F92602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105F912E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lbra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uvaly@albr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srohacovk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uvaly@albra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AB9B-9871-4550-9669-A44E5955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930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2018-06-18T13:57:00Z</cp:lastPrinted>
  <dcterms:created xsi:type="dcterms:W3CDTF">2018-07-23T11:50:00Z</dcterms:created>
  <dcterms:modified xsi:type="dcterms:W3CDTF">2018-07-23T12:37:00Z</dcterms:modified>
</cp:coreProperties>
</file>