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141"/>
        <w:gridCol w:w="1220"/>
        <w:gridCol w:w="1060"/>
        <w:gridCol w:w="1120"/>
        <w:gridCol w:w="580"/>
        <w:gridCol w:w="1297"/>
        <w:gridCol w:w="1020"/>
      </w:tblGrid>
      <w:tr w:rsidR="00CA6072" w:rsidRPr="00CA6072" w:rsidTr="00CA6072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360"/>
        </w:trPr>
        <w:tc>
          <w:tcPr>
            <w:tcW w:w="82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 b j e d n á v k a č. 180/2018</w:t>
            </w: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70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4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CDAP s.r.o.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náměstí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Zaječí 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158 00  Praha 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IČO:           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24206113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70"/>
        </w:trPr>
        <w:tc>
          <w:tcPr>
            <w:tcW w:w="43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CZ24206113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70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6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DDM hl. m. Prahy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náměstí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165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Gutkaisová</w:t>
            </w:r>
            <w:proofErr w:type="spellEnd"/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</w:t>
            </w: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222 333 8821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Datum: 28. 6. 2018</w:t>
            </w:r>
          </w:p>
        </w:tc>
      </w:tr>
      <w:tr w:rsidR="00CA6072" w:rsidRPr="00CA6072" w:rsidTr="00CA6072">
        <w:trPr>
          <w:trHeight w:val="1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821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lang w:eastAsia="cs-CZ"/>
              </w:rPr>
              <w:t>Objednáváme u Vás dopravu na letní tábor dle přílohy</w:t>
            </w:r>
          </w:p>
        </w:tc>
      </w:tr>
      <w:tr w:rsidR="00CA6072" w:rsidRPr="00CA6072" w:rsidTr="00CA6072">
        <w:trPr>
          <w:trHeight w:val="255"/>
        </w:trPr>
        <w:tc>
          <w:tcPr>
            <w:tcW w:w="82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82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včetně DPH: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do 130 000,-Kč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82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</w:tr>
      <w:tr w:rsidR="00CA6072" w:rsidRPr="00CA6072" w:rsidTr="00CA6072">
        <w:trPr>
          <w:trHeight w:val="255"/>
        </w:trPr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821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"Akceptovaná objednávka nabývá účinnosti nejdříve dnem uveřejnění v registru smluv.        </w:t>
            </w: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Plnění předmětu této objednávky před její účinností se považuje za plnění podle této akceptované objednávky a práva a povinnosti z ní vzniklé se řídí tout</w:t>
            </w:r>
            <w:r w:rsidR="009342A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objednávkou.</w:t>
            </w: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"       </w:t>
            </w: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       </w:t>
            </w: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       </w:t>
            </w:r>
          </w:p>
        </w:tc>
      </w:tr>
      <w:tr w:rsidR="00CA6072" w:rsidRPr="00CA6072" w:rsidTr="00CA6072">
        <w:trPr>
          <w:trHeight w:val="255"/>
        </w:trPr>
        <w:tc>
          <w:tcPr>
            <w:tcW w:w="82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330"/>
        </w:trPr>
        <w:tc>
          <w:tcPr>
            <w:tcW w:w="82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30"/>
        </w:trPr>
        <w:tc>
          <w:tcPr>
            <w:tcW w:w="821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345"/>
        </w:trPr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4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Dne: 28, 6. 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Janda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Janda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072" w:rsidRPr="00CA6072" w:rsidTr="00CA6072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6072" w:rsidRPr="00CA6072" w:rsidTr="00CA6072">
        <w:trPr>
          <w:trHeight w:val="25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0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72" w:rsidRPr="00CA6072" w:rsidRDefault="00CA6072" w:rsidP="00CA6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27344" w:rsidRDefault="00727344"/>
    <w:sectPr w:rsidR="00727344" w:rsidSect="0072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072"/>
    <w:rsid w:val="00727344"/>
    <w:rsid w:val="009342AD"/>
    <w:rsid w:val="00C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3</cp:revision>
  <dcterms:created xsi:type="dcterms:W3CDTF">2018-07-24T09:22:00Z</dcterms:created>
  <dcterms:modified xsi:type="dcterms:W3CDTF">2018-07-24T09:23:00Z</dcterms:modified>
</cp:coreProperties>
</file>