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w:t>
      </w:r>
    </w:p>
    <w:p w:rsidR="00B320B8" w:rsidRPr="003F2F6D" w:rsidRDefault="00680B09" w:rsidP="00B320B8">
      <w:pPr>
        <w:pStyle w:val="Nzevdohody"/>
      </w:pPr>
      <w:r w:rsidRPr="003F2F6D">
        <w:t xml:space="preserve">č. </w:t>
      </w:r>
      <w:r w:rsidR="00D259F0">
        <w:t>OLA-S-52/2018</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8617D1" w:rsidP="00D12BF2">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D12BF2" w:rsidRDefault="00D12BF2" w:rsidP="00D12BF2">
      <w:pPr>
        <w:rPr>
          <w:rFonts w:cs="Arial"/>
          <w:szCs w:val="20"/>
        </w:rPr>
      </w:pPr>
      <w:r>
        <w:rPr>
          <w:rFonts w:cs="Arial"/>
          <w:szCs w:val="20"/>
        </w:rPr>
        <w:tab/>
      </w:r>
    </w:p>
    <w:p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259F0" w:rsidRPr="00D259F0">
        <w:rPr>
          <w:rFonts w:cs="Arial"/>
          <w:szCs w:val="20"/>
        </w:rPr>
        <w:t xml:space="preserve">Ing. </w:t>
      </w:r>
      <w:r w:rsidR="00D259F0">
        <w:t>Bořivoj Novotný</w:t>
      </w:r>
      <w:r w:rsidRPr="00A3020E">
        <w:rPr>
          <w:rFonts w:cs="Arial"/>
          <w:szCs w:val="20"/>
        </w:rPr>
        <w:t xml:space="preserve">, </w:t>
      </w:r>
      <w:r w:rsidR="00D259F0" w:rsidRPr="00D259F0">
        <w:rPr>
          <w:rFonts w:cs="Arial"/>
          <w:szCs w:val="20"/>
        </w:rPr>
        <w:t>ředitel Odboru</w:t>
      </w:r>
      <w:r w:rsidR="00D259F0">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259F0" w:rsidRPr="00D259F0">
        <w:rPr>
          <w:rFonts w:cs="Arial"/>
          <w:szCs w:val="20"/>
        </w:rPr>
        <w:t>Dobrovského 1278</w:t>
      </w:r>
      <w:r w:rsidR="00D259F0">
        <w:t>/25, 170 00 Praha 7</w:t>
      </w:r>
    </w:p>
    <w:p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D259F0" w:rsidRPr="00D259F0">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D259F0" w:rsidRPr="00D259F0">
        <w:rPr>
          <w:rFonts w:cs="Arial"/>
          <w:szCs w:val="20"/>
        </w:rPr>
        <w:t>Vejdovského</w:t>
      </w:r>
      <w:proofErr w:type="spellEnd"/>
      <w:r w:rsidR="00D259F0" w:rsidRPr="00D259F0">
        <w:rPr>
          <w:rFonts w:cs="Arial"/>
          <w:szCs w:val="20"/>
        </w:rPr>
        <w:t xml:space="preserve"> </w:t>
      </w:r>
      <w:proofErr w:type="gramStart"/>
      <w:r w:rsidR="00D259F0" w:rsidRPr="00D259F0">
        <w:rPr>
          <w:rFonts w:cs="Arial"/>
          <w:szCs w:val="20"/>
        </w:rPr>
        <w:t>č</w:t>
      </w:r>
      <w:r w:rsidR="00D259F0">
        <w:t>.p.</w:t>
      </w:r>
      <w:proofErr w:type="gramEnd"/>
      <w:r w:rsidR="00D259F0">
        <w:t xml:space="preserve"> 988/4, Hodolany, 779 00 Olomouc 9</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D259F0"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D259F0" w:rsidRPr="00D259F0">
        <w:rPr>
          <w:rFonts w:cs="Arial"/>
          <w:szCs w:val="20"/>
        </w:rPr>
        <w:t>OBUV M</w:t>
      </w:r>
      <w:r w:rsidR="00D259F0">
        <w:t>. MOJDL s.r.o.</w:t>
      </w:r>
      <w:r w:rsidR="00D259F0" w:rsidRPr="00D259F0">
        <w:rPr>
          <w:rFonts w:cs="Arial"/>
          <w:vanish/>
          <w:szCs w:val="20"/>
        </w:rPr>
        <w:t>0</w:t>
      </w:r>
    </w:p>
    <w:p w:rsidR="006A0D31" w:rsidRPr="00CA4A8B" w:rsidRDefault="00D259F0"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D259F0">
        <w:rPr>
          <w:rFonts w:cs="Arial"/>
          <w:noProof/>
          <w:szCs w:val="20"/>
        </w:rPr>
        <w:t>Milan Mojdl</w:t>
      </w:r>
      <w:r>
        <w:rPr>
          <w:noProof/>
        </w:rPr>
        <w:t>, jednatel</w:t>
      </w:r>
    </w:p>
    <w:p w:rsidR="006A0D31" w:rsidRPr="00CA4A8B" w:rsidRDefault="00D259F0"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D259F0">
        <w:rPr>
          <w:rFonts w:cs="Arial"/>
          <w:szCs w:val="20"/>
        </w:rPr>
        <w:t>Sad míru</w:t>
      </w:r>
      <w:r>
        <w:t xml:space="preserve"> </w:t>
      </w:r>
      <w:proofErr w:type="gramStart"/>
      <w:r>
        <w:t>č.p.</w:t>
      </w:r>
      <w:proofErr w:type="gramEnd"/>
      <w:r>
        <w:t xml:space="preserve"> 1260, 783 91 Uničov 1</w:t>
      </w:r>
    </w:p>
    <w:p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D259F0" w:rsidRPr="00D259F0">
        <w:rPr>
          <w:rFonts w:cs="Arial"/>
          <w:szCs w:val="20"/>
        </w:rPr>
        <w:t>01770331</w:t>
      </w:r>
    </w:p>
    <w:p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rsidR="00DE5F15" w:rsidRDefault="00DE5F15" w:rsidP="004124F1">
      <w:pPr>
        <w:pStyle w:val="lnek"/>
      </w:pPr>
      <w:r w:rsidRPr="003F2F6D">
        <w:t>Článek II</w:t>
      </w:r>
    </w:p>
    <w:p w:rsidR="00A62D9B" w:rsidRDefault="008B5133" w:rsidP="00A62D9B">
      <w:pPr>
        <w:pStyle w:val="lnek"/>
      </w:pPr>
      <w:r>
        <w:t xml:space="preserve">Závazky zaměstnavatele a podmínky </w:t>
      </w:r>
      <w:r w:rsidR="00A62D9B">
        <w:t>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CA659D">
      <w:pPr>
        <w:pStyle w:val="Daltextbodudohody"/>
        <w:tabs>
          <w:tab w:val="clear" w:pos="2520"/>
          <w:tab w:val="left" w:pos="2340"/>
        </w:tabs>
        <w:spacing w:before="120"/>
      </w:pPr>
      <w:r>
        <w:t>P</w:t>
      </w:r>
      <w:r w:rsidR="00457CEF" w:rsidRPr="00CE014B">
        <w:t>říjmení</w:t>
      </w:r>
      <w:r>
        <w:t xml:space="preserve"> a jméno</w:t>
      </w:r>
      <w:r w:rsidR="00364995" w:rsidRPr="00CE014B">
        <w:t>:</w:t>
      </w:r>
      <w:r w:rsidR="00DC67F0" w:rsidRPr="00CE014B">
        <w:tab/>
      </w:r>
      <w:r w:rsidR="00E56620">
        <w:rPr>
          <w:b/>
          <w:noProof/>
        </w:rPr>
        <w:t>xxxxxxxxxxxxx</w:t>
      </w:r>
    </w:p>
    <w:p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proofErr w:type="spellStart"/>
      <w:r w:rsidR="00E56620">
        <w:rPr>
          <w:b/>
        </w:rPr>
        <w:t>xxxxxxxxxxxxx</w:t>
      </w:r>
      <w:proofErr w:type="spellEnd"/>
    </w:p>
    <w:p w:rsidR="001240BF" w:rsidRDefault="00845226" w:rsidP="00CA659D">
      <w:pPr>
        <w:pStyle w:val="Boddohody"/>
        <w:numPr>
          <w:ilvl w:val="0"/>
          <w:numId w:val="17"/>
        </w:numPr>
      </w:pPr>
      <w:r w:rsidRPr="00845226">
        <w:tab/>
        <w:t>Zaměstnavatel uzavře se zaměstnancem pracovní smlouvu.</w:t>
      </w:r>
    </w:p>
    <w:p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D259F0" w:rsidRPr="00D259F0">
        <w:rPr>
          <w:b/>
          <w:noProof/>
        </w:rPr>
        <w:t>prodej obuvi a doplňků</w:t>
      </w:r>
      <w:r w:rsidRPr="003F2F6D">
        <w:tab/>
      </w:r>
    </w:p>
    <w:p w:rsidR="001240BF" w:rsidRDefault="001240BF" w:rsidP="001C2C26">
      <w:pPr>
        <w:pStyle w:val="Daltextbodudohody"/>
        <w:tabs>
          <w:tab w:val="clear" w:pos="2520"/>
        </w:tabs>
        <w:ind w:left="3119" w:hanging="2263"/>
      </w:pPr>
      <w:r>
        <w:t>M</w:t>
      </w:r>
      <w:r w:rsidRPr="003F2F6D">
        <w:t>ísto výkonu práce:</w:t>
      </w:r>
      <w:r w:rsidRPr="003F2F6D">
        <w:tab/>
      </w:r>
      <w:r w:rsidR="00D259F0" w:rsidRPr="00D259F0">
        <w:rPr>
          <w:b/>
        </w:rPr>
        <w:t xml:space="preserve">OBUV M. MOJDL s.r.o. - pracoviště, Třebízského </w:t>
      </w:r>
      <w:proofErr w:type="gramStart"/>
      <w:r w:rsidR="00D259F0" w:rsidRPr="00D259F0">
        <w:rPr>
          <w:b/>
        </w:rPr>
        <w:t>č.p.</w:t>
      </w:r>
      <w:proofErr w:type="gramEnd"/>
      <w:r w:rsidR="00D259F0" w:rsidRPr="00D259F0">
        <w:rPr>
          <w:b/>
        </w:rPr>
        <w:t xml:space="preserve"> 663/2, 784 01 Litovel</w:t>
      </w:r>
    </w:p>
    <w:p w:rsidR="001C2C26" w:rsidRDefault="001C2C26" w:rsidP="001C2C26">
      <w:pPr>
        <w:pStyle w:val="Daltextbodudohody"/>
        <w:tabs>
          <w:tab w:val="clear" w:pos="2520"/>
        </w:tabs>
        <w:ind w:left="3119" w:hanging="2263"/>
      </w:pPr>
      <w:r>
        <w:t>Den nástupu do práce:</w:t>
      </w:r>
      <w:r>
        <w:tab/>
      </w:r>
      <w:r w:rsidR="00D259F0" w:rsidRPr="00D259F0">
        <w:rPr>
          <w:b/>
        </w:rPr>
        <w:t>1. 8. 2018</w:t>
      </w:r>
    </w:p>
    <w:p w:rsidR="005D1192" w:rsidRDefault="005D1192" w:rsidP="005D1192">
      <w:pPr>
        <w:pStyle w:val="Boddohody"/>
        <w:numPr>
          <w:ilvl w:val="1"/>
          <w:numId w:val="17"/>
        </w:numPr>
        <w:tabs>
          <w:tab w:val="left" w:pos="851"/>
        </w:tabs>
        <w:ind w:left="851" w:hanging="488"/>
      </w:pPr>
      <w:r w:rsidRPr="00CA659D">
        <w:tab/>
      </w:r>
      <w:r w:rsidRPr="005D1192">
        <w:t xml:space="preserve">Pracovní poměr se zaměstnancem bude sjednán </w:t>
      </w:r>
      <w:r>
        <w:t xml:space="preserve">na dobu </w:t>
      </w:r>
      <w:r w:rsidR="00D259F0" w:rsidRPr="00D259F0">
        <w:rPr>
          <w:b/>
          <w:noProof/>
        </w:rPr>
        <w:t>určitou nejméně do 31. 7. 2019</w:t>
      </w:r>
      <w:r>
        <w:t xml:space="preserve">, s týdenní pracovní dobou </w:t>
      </w:r>
      <w:r w:rsidR="00D259F0" w:rsidRPr="00D259F0">
        <w:rPr>
          <w:b/>
        </w:rPr>
        <w:t xml:space="preserve">nejméně </w:t>
      </w:r>
      <w:r w:rsidR="00D259F0" w:rsidRPr="00D259F0">
        <w:rPr>
          <w:b/>
          <w:noProof/>
        </w:rPr>
        <w:t>35</w:t>
      </w:r>
      <w:r w:rsidRPr="00D259F0">
        <w:rPr>
          <w:b/>
        </w:rPr>
        <w:t xml:space="preserve"> hod</w:t>
      </w:r>
      <w:r>
        <w:t>.</w:t>
      </w:r>
    </w:p>
    <w:p w:rsidR="001A3036" w:rsidRDefault="00381063" w:rsidP="00381063">
      <w:pPr>
        <w:pStyle w:val="Boddohody"/>
        <w:numPr>
          <w:ilvl w:val="1"/>
          <w:numId w:val="17"/>
        </w:numPr>
        <w:tabs>
          <w:tab w:val="left" w:pos="851"/>
        </w:tabs>
        <w:ind w:left="851" w:hanging="488"/>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963F4D">
      <w:pPr>
        <w:pStyle w:val="Boddohody"/>
        <w:numPr>
          <w:ilvl w:val="0"/>
          <w:numId w:val="17"/>
        </w:numPr>
        <w:tabs>
          <w:tab w:val="left" w:pos="378"/>
        </w:tabs>
      </w:pPr>
      <w:r>
        <w:t xml:space="preserve">V případě, že pracovní poměr zaměstnance skončí přede dnem </w:t>
      </w:r>
      <w:r w:rsidR="00D259F0" w:rsidRPr="00D259F0">
        <w:rPr>
          <w:b/>
          <w:noProof/>
        </w:rPr>
        <w:t>31.1.2019</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636EF6" w:rsidRDefault="00F03E09" w:rsidP="00F03E09">
      <w:pPr>
        <w:pStyle w:val="Boddohody"/>
        <w:numPr>
          <w:ilvl w:val="0"/>
          <w:numId w:val="17"/>
        </w:numPr>
        <w:tabs>
          <w:tab w:val="left" w:pos="378"/>
        </w:tabs>
      </w:pPr>
      <w:r w:rsidRPr="00F03E09">
        <w:tab/>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rsidR="00636EF6" w:rsidRDefault="00636EF6" w:rsidP="00636EF6">
      <w:pPr>
        <w:pStyle w:val="Boddohody"/>
        <w:numPr>
          <w:ilvl w:val="0"/>
          <w:numId w:val="17"/>
        </w:numPr>
        <w:tabs>
          <w:tab w:val="left" w:pos="378"/>
        </w:tabs>
      </w:pPr>
      <w:r w:rsidRPr="00636EF6">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346699" w:rsidP="008B3D06">
      <w:pPr>
        <w:pStyle w:val="Boddohody"/>
        <w:numPr>
          <w:ilvl w:val="0"/>
          <w:numId w:val="4"/>
        </w:numPr>
      </w:pPr>
      <w:r w:rsidRPr="00346699">
        <w:t>Úřad práce se zavazuje poskytnout zaměstnavateli příspěvek ve výši vynaložených prostředků na mzdy nebo platy na zaměstnance</w:t>
      </w:r>
      <w:r w:rsidRPr="00346699">
        <w:rPr>
          <w:i/>
          <w:iCs/>
        </w:rPr>
        <w:t xml:space="preserve">, </w:t>
      </w:r>
      <w:r w:rsidRPr="00346699">
        <w:t>včetně pojistného na sociální zabezpečení, příspěvku na státní politiku zaměstnanosti a pojistného na </w:t>
      </w:r>
      <w:r w:rsidRPr="00346699">
        <w:rPr>
          <w:bCs/>
        </w:rPr>
        <w:t xml:space="preserve">veřejné </w:t>
      </w:r>
      <w:r w:rsidRPr="00346699">
        <w:t xml:space="preserve">zdravotní pojištění, které zaměstnavatel za sebe odvedl z vyměřovacího základu zaměstnance, maximálně </w:t>
      </w:r>
      <w:r w:rsidR="00123707">
        <w:t xml:space="preserve">však </w:t>
      </w:r>
      <w:r w:rsidR="00D259F0" w:rsidRPr="00D259F0">
        <w:rPr>
          <w:b/>
          <w:noProof/>
        </w:rPr>
        <w:t>14 766</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D259F0" w:rsidRPr="00D259F0">
        <w:rPr>
          <w:b/>
        </w:rPr>
        <w:t>88 596</w:t>
      </w:r>
      <w:r w:rsidR="000513B6">
        <w:t xml:space="preserve"> Kč.</w:t>
      </w:r>
    </w:p>
    <w:p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D259F0">
        <w:rPr>
          <w:b/>
        </w:rPr>
        <w:t>od </w:t>
      </w:r>
      <w:r w:rsidR="00D259F0" w:rsidRPr="00D259F0">
        <w:rPr>
          <w:b/>
          <w:noProof/>
        </w:rPr>
        <w:t>1.8.2018</w:t>
      </w:r>
      <w:r w:rsidR="00781CAC" w:rsidRPr="00D259F0">
        <w:rPr>
          <w:b/>
        </w:rPr>
        <w:t xml:space="preserve"> do</w:t>
      </w:r>
      <w:r w:rsidRPr="00D259F0">
        <w:rPr>
          <w:b/>
        </w:rPr>
        <w:t> </w:t>
      </w:r>
      <w:r w:rsidR="00D259F0" w:rsidRPr="00D259F0">
        <w:rPr>
          <w:b/>
          <w:noProof/>
        </w:rPr>
        <w:t>31.1.2019</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D259F0">
        <w:t>1. 8. 2018</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rsidR="00123707" w:rsidRDefault="001842A2" w:rsidP="008B3D06">
      <w:pPr>
        <w:pStyle w:val="Boddohody"/>
        <w:numPr>
          <w:ilvl w:val="0"/>
          <w:numId w:val="4"/>
        </w:numPr>
      </w:pPr>
      <w:r w:rsidRPr="001842A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proofErr w:type="spellStart"/>
      <w:r w:rsidR="00E56620">
        <w:rPr>
          <w:b/>
        </w:rPr>
        <w:t>xxxxxxxxxxxxx</w:t>
      </w:r>
      <w:proofErr w:type="spellEnd"/>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rsidR="000029D6" w:rsidRDefault="000029D6" w:rsidP="000029D6">
      <w:pPr>
        <w:pStyle w:val="lnek"/>
      </w:pPr>
      <w:r>
        <w:t>Článek IV</w:t>
      </w:r>
    </w:p>
    <w:p w:rsidR="000029D6" w:rsidRDefault="000029D6" w:rsidP="000029D6">
      <w:pPr>
        <w:pStyle w:val="lnek"/>
      </w:pPr>
      <w:r>
        <w:t>Kontrola plnění sjednaných podmínek</w:t>
      </w:r>
    </w:p>
    <w:p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rsidR="0060467A" w:rsidRDefault="0060467A" w:rsidP="0060467A">
      <w:pPr>
        <w:pStyle w:val="lnek"/>
      </w:pPr>
      <w:r>
        <w:t>Článek V</w:t>
      </w:r>
    </w:p>
    <w:p w:rsidR="0060467A" w:rsidRDefault="0060467A" w:rsidP="0060467A">
      <w:pPr>
        <w:pStyle w:val="lnek"/>
      </w:pPr>
      <w:r>
        <w:t>Archivace dokumentů</w:t>
      </w:r>
    </w:p>
    <w:p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w:t>
      </w:r>
      <w:r w:rsidR="00DD7543">
        <w:t>I</w:t>
      </w:r>
    </w:p>
    <w:p w:rsidR="008433F7" w:rsidRDefault="008433F7" w:rsidP="008433F7">
      <w:pPr>
        <w:pStyle w:val="lnek"/>
      </w:pPr>
      <w:r>
        <w:t>Vrácení příspěvku</w:t>
      </w:r>
    </w:p>
    <w:p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5A2560" w:rsidP="00FA2DCF">
      <w:pPr>
        <w:pStyle w:val="Boddohody"/>
        <w:numPr>
          <w:ilvl w:val="0"/>
          <w:numId w:val="3"/>
        </w:numPr>
      </w:pPr>
      <w:r w:rsidRPr="005A2560">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FC37CE" w:rsidRDefault="00FC37CE" w:rsidP="00FA2DCF">
      <w:pPr>
        <w:pStyle w:val="Boddohody"/>
        <w:numPr>
          <w:ilvl w:val="0"/>
          <w:numId w:val="3"/>
        </w:numPr>
      </w:pPr>
      <w:r w:rsidRPr="00FC37CE">
        <w:t>Příspěvek se vrací na účet, který zaměstnavateli sdělí Úřad práce.</w:t>
      </w:r>
    </w:p>
    <w:p w:rsidR="003464FF" w:rsidRDefault="003464FF" w:rsidP="003464FF">
      <w:pPr>
        <w:pStyle w:val="lnek"/>
      </w:pPr>
      <w:r>
        <w:t>Článek VI</w:t>
      </w:r>
      <w:r w:rsidR="00DD7543">
        <w:t>I</w:t>
      </w:r>
    </w:p>
    <w:p w:rsidR="003464FF" w:rsidRDefault="003464FF" w:rsidP="003464FF">
      <w:pPr>
        <w:pStyle w:val="lnek"/>
      </w:pPr>
      <w:r>
        <w:t>Porušení rozpočtové kázně</w:t>
      </w:r>
    </w:p>
    <w:p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FE1DE4" w:rsidP="00010020">
      <w:pPr>
        <w:pStyle w:val="Boddohody"/>
        <w:numPr>
          <w:ilvl w:val="0"/>
          <w:numId w:val="9"/>
        </w:numPr>
      </w:pPr>
      <w:r w:rsidRPr="00FE1DE4">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Článek VII</w:t>
      </w:r>
      <w:r w:rsidR="00DD7543">
        <w:t>I</w:t>
      </w:r>
      <w:r>
        <w:t xml:space="preserve"> </w:t>
      </w:r>
    </w:p>
    <w:p w:rsidR="003464FF" w:rsidRDefault="003464FF" w:rsidP="003464FF">
      <w:pPr>
        <w:pStyle w:val="lnek"/>
      </w:pPr>
      <w:r>
        <w:t>Ujednání o vypovězení dohody</w:t>
      </w:r>
    </w:p>
    <w:p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042A1F">
      <w:pPr>
        <w:pStyle w:val="Boddohody"/>
        <w:numPr>
          <w:ilvl w:val="0"/>
          <w:numId w:val="10"/>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 xml:space="preserve">III </w:t>
      </w:r>
      <w:proofErr w:type="gramStart"/>
      <w:r w:rsidR="003464FF">
        <w:t>této</w:t>
      </w:r>
      <w:proofErr w:type="gramEnd"/>
      <w:r w:rsidR="003464FF">
        <w:t xml:space="preserve"> dohody, který by zaměstnavateli náležel za dobu výpovědní lhůty.</w:t>
      </w:r>
    </w:p>
    <w:p w:rsidR="003464FF" w:rsidRDefault="003464FF" w:rsidP="003464FF">
      <w:pPr>
        <w:pStyle w:val="lnek"/>
      </w:pPr>
      <w:r>
        <w:t>Článek I</w:t>
      </w:r>
      <w:r w:rsidR="00DD7543">
        <w:t>X</w:t>
      </w:r>
    </w:p>
    <w:p w:rsidR="003464FF" w:rsidRDefault="003464FF" w:rsidP="003464FF">
      <w:pPr>
        <w:pStyle w:val="lnek"/>
      </w:pPr>
      <w:r>
        <w:t>Další ujednání</w:t>
      </w:r>
    </w:p>
    <w:p w:rsidR="00682A24" w:rsidRDefault="009156B1" w:rsidP="00AA4B63">
      <w:pPr>
        <w:pStyle w:val="Boddohody"/>
        <w:numPr>
          <w:ilvl w:val="0"/>
          <w:numId w:val="12"/>
        </w:numPr>
      </w:pPr>
      <w:r w:rsidRPr="009156B1">
        <w:t>Dohoda nabývá platnosti dnem jejího podpisu oběma smluvními stranami.</w:t>
      </w:r>
    </w:p>
    <w:p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rsidR="0086374C" w:rsidRPr="0086374C" w:rsidRDefault="0086374C" w:rsidP="0086374C">
      <w:pPr>
        <w:pStyle w:val="Boddohody"/>
        <w:numPr>
          <w:ilvl w:val="0"/>
          <w:numId w:val="12"/>
        </w:numPr>
      </w:pPr>
      <w:r w:rsidRPr="0086374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D259F0" w:rsidP="009B751F">
      <w:pPr>
        <w:keepNext/>
        <w:keepLines/>
        <w:tabs>
          <w:tab w:val="left" w:pos="2520"/>
        </w:tabs>
        <w:rPr>
          <w:rFonts w:cs="Arial"/>
          <w:szCs w:val="20"/>
        </w:rPr>
      </w:pPr>
      <w:r>
        <w:rPr>
          <w:noProof/>
        </w:rPr>
        <w:t>V Olomouci</w:t>
      </w:r>
      <w:r w:rsidR="000378AA" w:rsidRPr="003F2F6D">
        <w:rPr>
          <w:rFonts w:cs="Arial"/>
          <w:szCs w:val="20"/>
        </w:rPr>
        <w:t xml:space="preserve"> dne </w:t>
      </w:r>
      <w:r w:rsidR="00E56620">
        <w:rPr>
          <w:rFonts w:cs="Arial"/>
          <w:szCs w:val="20"/>
        </w:rPr>
        <w:t>23. 7. 2018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E56620">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D259F0" w:rsidP="009B751F">
      <w:pPr>
        <w:keepNext/>
        <w:keepLines/>
        <w:jc w:val="center"/>
        <w:rPr>
          <w:rFonts w:cs="Arial"/>
          <w:szCs w:val="20"/>
        </w:rPr>
      </w:pPr>
      <w:r w:rsidRPr="00D259F0">
        <w:rPr>
          <w:rFonts w:cs="Arial"/>
          <w:szCs w:val="20"/>
        </w:rPr>
        <w:t xml:space="preserve">Milan </w:t>
      </w:r>
      <w:proofErr w:type="spellStart"/>
      <w:r w:rsidRPr="00D259F0">
        <w:rPr>
          <w:rFonts w:cs="Arial"/>
          <w:szCs w:val="20"/>
        </w:rPr>
        <w:t>Mojdl</w:t>
      </w:r>
      <w:proofErr w:type="spellEnd"/>
      <w:r>
        <w:tab/>
      </w:r>
      <w:r>
        <w:br/>
        <w:t>jednatel</w:t>
      </w:r>
    </w:p>
    <w:p w:rsidR="006C6899" w:rsidRDefault="006C6899" w:rsidP="009B751F">
      <w:pPr>
        <w:keepNext/>
        <w:keepLines/>
        <w:jc w:val="center"/>
        <w:rPr>
          <w:rFonts w:cs="Arial"/>
          <w:szCs w:val="20"/>
        </w:rPr>
      </w:pPr>
    </w:p>
    <w:p w:rsidR="00D259F0" w:rsidRDefault="00D259F0" w:rsidP="009B751F">
      <w:pPr>
        <w:keepNext/>
        <w:keepLines/>
        <w:jc w:val="center"/>
        <w:rPr>
          <w:rFonts w:cs="Arial"/>
          <w:szCs w:val="20"/>
        </w:rPr>
      </w:pPr>
    </w:p>
    <w:p w:rsidR="0086374C" w:rsidRPr="003F2F6D" w:rsidRDefault="0086374C" w:rsidP="009B751F">
      <w:pPr>
        <w:keepNext/>
        <w:keepLines/>
        <w:jc w:val="center"/>
        <w:rPr>
          <w:rFonts w:cs="Arial"/>
          <w:szCs w:val="20"/>
        </w:rPr>
      </w:pPr>
      <w:r>
        <w:rPr>
          <w:rFonts w:cs="Arial"/>
          <w:szCs w:val="20"/>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D259F0" w:rsidP="009B751F">
      <w:pPr>
        <w:keepNext/>
        <w:keepLines/>
        <w:jc w:val="center"/>
        <w:rPr>
          <w:rFonts w:cs="Arial"/>
          <w:szCs w:val="20"/>
        </w:rPr>
      </w:pPr>
      <w:r w:rsidRPr="00D259F0">
        <w:rPr>
          <w:rFonts w:cs="Arial"/>
          <w:szCs w:val="20"/>
        </w:rPr>
        <w:t xml:space="preserve">Ing. </w:t>
      </w:r>
      <w:r>
        <w:t>Bořivoj Novotný</w:t>
      </w:r>
    </w:p>
    <w:p w:rsidR="00DA1D17" w:rsidRDefault="00D259F0" w:rsidP="00DA1D17">
      <w:pPr>
        <w:keepNext/>
        <w:keepLines/>
        <w:jc w:val="center"/>
        <w:rPr>
          <w:rFonts w:cs="Arial"/>
          <w:szCs w:val="20"/>
        </w:rPr>
      </w:pPr>
      <w:r w:rsidRPr="00D259F0">
        <w:rPr>
          <w:rFonts w:cs="Arial"/>
          <w:szCs w:val="20"/>
        </w:rPr>
        <w:t>ředitel Odboru</w:t>
      </w:r>
      <w:r>
        <w:t xml:space="preserve"> zaměstnanosti krajské pobočky v Olomouci</w:t>
      </w:r>
    </w:p>
    <w:p w:rsidR="0007184F" w:rsidRPr="003F2F6D" w:rsidRDefault="0007184F" w:rsidP="00DA1D17">
      <w:pPr>
        <w:keepNext/>
        <w:keepLines/>
        <w:jc w:val="center"/>
        <w:rPr>
          <w:rFonts w:cs="Arial"/>
          <w:szCs w:val="20"/>
        </w:rPr>
      </w:pPr>
    </w:p>
    <w:p w:rsidR="000173C6" w:rsidRPr="003F2F6D" w:rsidRDefault="000173C6" w:rsidP="0007184F">
      <w:pPr>
        <w:keepNext/>
        <w:keepLines/>
        <w:jc w:val="center"/>
        <w:rPr>
          <w:rFonts w:cs="Arial"/>
          <w:szCs w:val="20"/>
        </w:rPr>
        <w:sectPr w:rsidR="000173C6" w:rsidRPr="003F2F6D" w:rsidSect="00E56620">
          <w:type w:val="continuous"/>
          <w:pgSz w:w="12237" w:h="16839"/>
          <w:pgMar w:top="1191" w:right="1191" w:bottom="1191" w:left="1191" w:header="709" w:footer="709" w:gutter="0"/>
          <w:cols w:num="2" w:space="454"/>
          <w:docGrid w:linePitch="360"/>
        </w:sectPr>
      </w:pPr>
      <w:r>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D259F0">
        <w:rPr>
          <w:rFonts w:cs="Arial"/>
          <w:szCs w:val="20"/>
        </w:rPr>
        <w:t>Veronika Zavadilová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E56620">
        <w:rPr>
          <w:rFonts w:cs="Arial"/>
          <w:szCs w:val="20"/>
        </w:rPr>
        <w:t>xxxxxxxxxxx</w:t>
      </w:r>
    </w:p>
    <w:p w:rsidR="00997B94" w:rsidRDefault="00997B94" w:rsidP="0005028D">
      <w:pPr>
        <w:keepLines/>
        <w:tabs>
          <w:tab w:val="left" w:pos="2160"/>
        </w:tabs>
        <w:rPr>
          <w:rFonts w:cs="Arial"/>
          <w:szCs w:val="20"/>
        </w:rPr>
      </w:pPr>
    </w:p>
    <w:p w:rsidR="004F12EC" w:rsidRPr="003F2F6D" w:rsidRDefault="004F12EC" w:rsidP="0005028D">
      <w:pPr>
        <w:keepLines/>
        <w:tabs>
          <w:tab w:val="left" w:pos="2160"/>
        </w:tabs>
        <w:rPr>
          <w:rFonts w:cs="Arial"/>
          <w:szCs w:val="20"/>
        </w:rPr>
      </w:pPr>
    </w:p>
    <w:p w:rsidR="003464FF" w:rsidRPr="00CF502C" w:rsidRDefault="00F77788" w:rsidP="003464FF">
      <w:pPr>
        <w:keepNext/>
        <w:keepLines/>
        <w:rPr>
          <w:rFonts w:cs="Arial"/>
          <w:szCs w:val="20"/>
        </w:rPr>
      </w:pPr>
      <w:r w:rsidRPr="00F77788">
        <w:rPr>
          <w:rFonts w:cs="Arial"/>
          <w:bCs/>
          <w:szCs w:val="20"/>
        </w:rPr>
        <w:t>Příloha č. 1:  Formulář: „ Vyúčtování mzdových nákladů – SÚPM vyhrazené“</w:t>
      </w:r>
    </w:p>
    <w:sectPr w:rsidR="003464FF" w:rsidRPr="00CF502C" w:rsidSect="00E56620">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6C2" w:rsidRDefault="006226C2">
      <w:r>
        <w:separator/>
      </w:r>
    </w:p>
  </w:endnote>
  <w:endnote w:type="continuationSeparator" w:id="0">
    <w:p w:rsidR="006226C2" w:rsidRDefault="00622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9F0" w:rsidRDefault="00D259F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82" w:rsidRDefault="00DA3182" w:rsidP="00DA3182">
    <w:pPr>
      <w:rPr>
        <w:rFonts w:cs="Arial"/>
        <w:b/>
        <w:bCs/>
        <w:caps/>
      </w:rPr>
    </w:pPr>
  </w:p>
  <w:p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E56620">
      <w:rPr>
        <w:noProof/>
      </w:rPr>
      <w:t>5</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E56620">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6C2" w:rsidRDefault="006226C2">
      <w:r>
        <w:separator/>
      </w:r>
    </w:p>
  </w:footnote>
  <w:footnote w:type="continuationSeparator" w:id="0">
    <w:p w:rsidR="006226C2" w:rsidRDefault="00622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9F0" w:rsidRDefault="00D259F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9F0" w:rsidRDefault="00D259F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05F06" w:rsidP="00705F06">
    <w:pPr>
      <w:pStyle w:val="Zhlav"/>
      <w:jc w:val="center"/>
    </w:pPr>
  </w:p>
  <w:p w:rsidR="002458ED" w:rsidRDefault="002458ED"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lvlOverride w:ilvl="0">
      <w:startOverride w:val="1"/>
    </w:lvlOverride>
  </w:num>
  <w:num w:numId="4">
    <w:abstractNumId w:val="2"/>
    <w:lvlOverride w:ilvl="0">
      <w:startOverride w:val="1"/>
    </w:lvlOverride>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CB6"/>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15DC2"/>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6881"/>
    <w:rsid w:val="001C2C26"/>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B3ED5"/>
    <w:rsid w:val="002B4318"/>
    <w:rsid w:val="002C114B"/>
    <w:rsid w:val="002C19C4"/>
    <w:rsid w:val="002C2410"/>
    <w:rsid w:val="002C247E"/>
    <w:rsid w:val="002C44D0"/>
    <w:rsid w:val="002D18D9"/>
    <w:rsid w:val="002D4B33"/>
    <w:rsid w:val="002E5F39"/>
    <w:rsid w:val="002F04E9"/>
    <w:rsid w:val="002F2148"/>
    <w:rsid w:val="002F42B9"/>
    <w:rsid w:val="002F6524"/>
    <w:rsid w:val="002F7027"/>
    <w:rsid w:val="0030167E"/>
    <w:rsid w:val="003052CD"/>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4B5C"/>
    <w:rsid w:val="004B5B24"/>
    <w:rsid w:val="004B77B1"/>
    <w:rsid w:val="004C01E2"/>
    <w:rsid w:val="004C1B8D"/>
    <w:rsid w:val="004C5443"/>
    <w:rsid w:val="004C685F"/>
    <w:rsid w:val="004D00A9"/>
    <w:rsid w:val="004D42E3"/>
    <w:rsid w:val="004E5AF0"/>
    <w:rsid w:val="004F12EC"/>
    <w:rsid w:val="004F1A9F"/>
    <w:rsid w:val="004F2330"/>
    <w:rsid w:val="004F2678"/>
    <w:rsid w:val="004F3016"/>
    <w:rsid w:val="004F597E"/>
    <w:rsid w:val="004F64C9"/>
    <w:rsid w:val="005006E0"/>
    <w:rsid w:val="005122FF"/>
    <w:rsid w:val="00513079"/>
    <w:rsid w:val="00516F4D"/>
    <w:rsid w:val="0051782E"/>
    <w:rsid w:val="00535480"/>
    <w:rsid w:val="00537944"/>
    <w:rsid w:val="005538FD"/>
    <w:rsid w:val="00553D88"/>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1192"/>
    <w:rsid w:val="005D37D6"/>
    <w:rsid w:val="005D6592"/>
    <w:rsid w:val="005E023F"/>
    <w:rsid w:val="005E154D"/>
    <w:rsid w:val="005E5691"/>
    <w:rsid w:val="005F008F"/>
    <w:rsid w:val="0060467A"/>
    <w:rsid w:val="006061BF"/>
    <w:rsid w:val="00610FF3"/>
    <w:rsid w:val="00613B83"/>
    <w:rsid w:val="006214BC"/>
    <w:rsid w:val="00621500"/>
    <w:rsid w:val="006226C2"/>
    <w:rsid w:val="006307A4"/>
    <w:rsid w:val="00635F3C"/>
    <w:rsid w:val="00636EF6"/>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CB6"/>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B18"/>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55C01"/>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21F5"/>
    <w:rsid w:val="00C075A0"/>
    <w:rsid w:val="00C07728"/>
    <w:rsid w:val="00C14511"/>
    <w:rsid w:val="00C17E53"/>
    <w:rsid w:val="00C20589"/>
    <w:rsid w:val="00C20E7C"/>
    <w:rsid w:val="00C41478"/>
    <w:rsid w:val="00C44D23"/>
    <w:rsid w:val="00C474BF"/>
    <w:rsid w:val="00C54EC0"/>
    <w:rsid w:val="00C57984"/>
    <w:rsid w:val="00C60591"/>
    <w:rsid w:val="00C64F05"/>
    <w:rsid w:val="00C8008A"/>
    <w:rsid w:val="00C80735"/>
    <w:rsid w:val="00C83B07"/>
    <w:rsid w:val="00C91302"/>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59F0"/>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41862"/>
    <w:rsid w:val="00E51C45"/>
    <w:rsid w:val="00E56620"/>
    <w:rsid w:val="00E6137D"/>
    <w:rsid w:val="00E61612"/>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7C59"/>
    <w:rsid w:val="00EB7C7F"/>
    <w:rsid w:val="00EC1322"/>
    <w:rsid w:val="00EC64AD"/>
    <w:rsid w:val="00EC7642"/>
    <w:rsid w:val="00ED43E1"/>
    <w:rsid w:val="00ED4B8E"/>
    <w:rsid w:val="00ED7CE1"/>
    <w:rsid w:val="00EE00C5"/>
    <w:rsid w:val="00EE7825"/>
    <w:rsid w:val="00EE7E3E"/>
    <w:rsid w:val="00EF5E92"/>
    <w:rsid w:val="00F01B2A"/>
    <w:rsid w:val="00F03E09"/>
    <w:rsid w:val="00F04520"/>
    <w:rsid w:val="00F07750"/>
    <w:rsid w:val="00F07824"/>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B6C1B"/>
    <w:rsid w:val="00FC3599"/>
    <w:rsid w:val="00FC37CE"/>
    <w:rsid w:val="00FC55F1"/>
    <w:rsid w:val="00FC6690"/>
    <w:rsid w:val="00FD0034"/>
    <w:rsid w:val="00FD0E0F"/>
    <w:rsid w:val="00FD3761"/>
    <w:rsid w:val="00FE102B"/>
    <w:rsid w:val="00FE1DE4"/>
    <w:rsid w:val="00FE2358"/>
    <w:rsid w:val="00FE2B18"/>
    <w:rsid w:val="00FE5465"/>
    <w:rsid w:val="00FE72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F4A0D-D82F-4ED7-80CB-D8B7F22B4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2068</Words>
  <Characters>12203</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Uživatel systému Windows</cp:lastModifiedBy>
  <cp:revision>1</cp:revision>
  <cp:lastPrinted>1601-01-01T00:00:00Z</cp:lastPrinted>
  <dcterms:created xsi:type="dcterms:W3CDTF">2018-07-23T13:22:00Z</dcterms:created>
  <dcterms:modified xsi:type="dcterms:W3CDTF">2018-07-23T13:22:00Z</dcterms:modified>
</cp:coreProperties>
</file>