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7" w:rsidRPr="008A45F0" w:rsidRDefault="00DB429C" w:rsidP="00F649A1">
      <w:pPr>
        <w:pStyle w:val="Zkladntext"/>
        <w:jc w:val="center"/>
        <w:outlineLvl w:val="0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SMLOUVA  O  DÍLO </w:t>
      </w:r>
      <w:proofErr w:type="gramStart"/>
      <w:r>
        <w:rPr>
          <w:rFonts w:ascii="Times New Roman" w:hAnsi="Times New Roman"/>
          <w:b/>
          <w:sz w:val="36"/>
          <w:u w:val="single"/>
        </w:rPr>
        <w:t xml:space="preserve">č. </w:t>
      </w:r>
      <w:r w:rsidR="003B68F2">
        <w:rPr>
          <w:rFonts w:ascii="Times New Roman" w:hAnsi="Times New Roman"/>
          <w:b/>
          <w:sz w:val="36"/>
          <w:u w:val="single"/>
        </w:rPr>
        <w:t xml:space="preserve">  </w:t>
      </w:r>
      <w:r w:rsidR="00254489">
        <w:rPr>
          <w:rFonts w:ascii="Times New Roman" w:hAnsi="Times New Roman"/>
          <w:b/>
          <w:sz w:val="36"/>
          <w:u w:val="single"/>
        </w:rPr>
        <w:t>24</w:t>
      </w:r>
      <w:proofErr w:type="gramEnd"/>
    </w:p>
    <w:p w:rsidR="006270A7" w:rsidRPr="008A45F0" w:rsidRDefault="006270A7" w:rsidP="00F649A1">
      <w:pPr>
        <w:pStyle w:val="Zkladntext"/>
        <w:jc w:val="center"/>
        <w:outlineLvl w:val="0"/>
        <w:rPr>
          <w:rFonts w:ascii="Times New Roman" w:hAnsi="Times New Roman"/>
          <w:b/>
          <w:sz w:val="22"/>
        </w:rPr>
      </w:pPr>
      <w:r w:rsidRPr="008A45F0">
        <w:rPr>
          <w:rFonts w:ascii="Times New Roman" w:hAnsi="Times New Roman"/>
          <w:b/>
          <w:sz w:val="22"/>
        </w:rPr>
        <w:t xml:space="preserve">uzavřena podle § 536 - § </w:t>
      </w:r>
      <w:smartTag w:uri="urn:schemas-microsoft-com:office:smarttags" w:element="metricconverter">
        <w:smartTagPr>
          <w:attr w:name="ProductID" w:val="565 a"/>
        </w:smartTagPr>
        <w:r w:rsidRPr="008A45F0">
          <w:rPr>
            <w:rFonts w:ascii="Times New Roman" w:hAnsi="Times New Roman"/>
            <w:b/>
            <w:sz w:val="22"/>
          </w:rPr>
          <w:t>565 a</w:t>
        </w:r>
      </w:smartTag>
      <w:r w:rsidRPr="008A45F0">
        <w:rPr>
          <w:rFonts w:ascii="Times New Roman" w:hAnsi="Times New Roman"/>
          <w:b/>
          <w:sz w:val="22"/>
        </w:rPr>
        <w:t xml:space="preserve"> následujících obchodního zákoníku</w:t>
      </w:r>
    </w:p>
    <w:p w:rsidR="00ED3877" w:rsidRPr="008A45F0" w:rsidRDefault="00ED3877">
      <w:pPr>
        <w:pStyle w:val="Zkladntext"/>
        <w:jc w:val="center"/>
        <w:rPr>
          <w:rFonts w:ascii="Times New Roman" w:hAnsi="Times New Roman"/>
          <w:b/>
          <w:sz w:val="22"/>
        </w:rPr>
      </w:pPr>
    </w:p>
    <w:p w:rsidR="002E312C" w:rsidRPr="008A45F0" w:rsidRDefault="00017301" w:rsidP="00F649A1">
      <w:pPr>
        <w:pStyle w:val="Zkladntext"/>
        <w:tabs>
          <w:tab w:val="left" w:pos="210"/>
        </w:tabs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proofErr w:type="gramStart"/>
      <w:r>
        <w:rPr>
          <w:rFonts w:ascii="Times New Roman" w:hAnsi="Times New Roman"/>
          <w:b/>
          <w:sz w:val="22"/>
        </w:rPr>
        <w:t>Č.j.</w:t>
      </w:r>
      <w:proofErr w:type="gramEnd"/>
      <w:r>
        <w:rPr>
          <w:rFonts w:ascii="Times New Roman" w:hAnsi="Times New Roman"/>
          <w:b/>
          <w:sz w:val="22"/>
        </w:rPr>
        <w:t xml:space="preserve">: </w:t>
      </w:r>
      <w:r w:rsidR="00346642">
        <w:rPr>
          <w:rFonts w:ascii="Times New Roman" w:hAnsi="Times New Roman"/>
          <w:b/>
          <w:sz w:val="22"/>
        </w:rPr>
        <w:t xml:space="preserve"> </w:t>
      </w:r>
      <w:r w:rsidR="00254489">
        <w:rPr>
          <w:rFonts w:ascii="Times New Roman" w:hAnsi="Times New Roman"/>
          <w:b/>
          <w:sz w:val="22"/>
        </w:rPr>
        <w:t>84</w:t>
      </w:r>
      <w:r w:rsidR="00F649A1">
        <w:rPr>
          <w:rFonts w:ascii="Times New Roman" w:hAnsi="Times New Roman"/>
          <w:b/>
          <w:sz w:val="22"/>
        </w:rPr>
        <w:t>/18</w:t>
      </w:r>
      <w:r w:rsidR="00346642">
        <w:rPr>
          <w:rFonts w:ascii="Times New Roman" w:hAnsi="Times New Roman"/>
          <w:b/>
          <w:sz w:val="22"/>
        </w:rPr>
        <w:t xml:space="preserve">  </w:t>
      </w:r>
    </w:p>
    <w:p w:rsidR="00F649A1" w:rsidRDefault="006270A7" w:rsidP="00C45AF2">
      <w:pPr>
        <w:pStyle w:val="NormlnIMP"/>
        <w:jc w:val="center"/>
        <w:rPr>
          <w:rFonts w:ascii="Times New Roman" w:hAnsi="Times New Roman"/>
          <w:b/>
          <w:szCs w:val="24"/>
        </w:rPr>
      </w:pPr>
      <w:r w:rsidRPr="008A45F0">
        <w:rPr>
          <w:rFonts w:ascii="Times New Roman" w:hAnsi="Times New Roman"/>
          <w:b/>
        </w:rPr>
        <w:t>na akci:</w:t>
      </w:r>
      <w:r w:rsidRPr="008A45F0">
        <w:rPr>
          <w:rFonts w:ascii="Times New Roman" w:hAnsi="Times New Roman"/>
          <w:b/>
          <w:sz w:val="28"/>
        </w:rPr>
        <w:t xml:space="preserve"> </w:t>
      </w:r>
      <w:r w:rsidR="00C45AF2" w:rsidRPr="008A45F0">
        <w:rPr>
          <w:rFonts w:ascii="Times New Roman" w:hAnsi="Times New Roman"/>
          <w:b/>
          <w:szCs w:val="24"/>
        </w:rPr>
        <w:t>„</w:t>
      </w:r>
      <w:proofErr w:type="gramStart"/>
      <w:r w:rsidR="00AA5245">
        <w:rPr>
          <w:rFonts w:ascii="Times New Roman" w:hAnsi="Times New Roman"/>
          <w:b/>
          <w:szCs w:val="24"/>
        </w:rPr>
        <w:t xml:space="preserve">Zhotovení  </w:t>
      </w:r>
      <w:r w:rsidR="00F649A1">
        <w:rPr>
          <w:rFonts w:ascii="Times New Roman" w:hAnsi="Times New Roman"/>
          <w:b/>
          <w:szCs w:val="24"/>
        </w:rPr>
        <w:t xml:space="preserve"> dom</w:t>
      </w:r>
      <w:r w:rsidR="00254489">
        <w:rPr>
          <w:rFonts w:ascii="Times New Roman" w:hAnsi="Times New Roman"/>
          <w:b/>
          <w:szCs w:val="24"/>
        </w:rPr>
        <w:t>ečku</w:t>
      </w:r>
      <w:proofErr w:type="gramEnd"/>
      <w:r w:rsidR="00254489">
        <w:rPr>
          <w:rFonts w:ascii="Times New Roman" w:hAnsi="Times New Roman"/>
          <w:b/>
          <w:szCs w:val="24"/>
        </w:rPr>
        <w:t xml:space="preserve"> OTO k polytechnickému vzdělávání na školní zahradě MŠ</w:t>
      </w:r>
      <w:r w:rsidR="00F649A1">
        <w:rPr>
          <w:rFonts w:ascii="Times New Roman" w:hAnsi="Times New Roman"/>
          <w:b/>
          <w:szCs w:val="24"/>
        </w:rPr>
        <w:t xml:space="preserve"> </w:t>
      </w:r>
      <w:r w:rsidR="00254489">
        <w:rPr>
          <w:rFonts w:ascii="Times New Roman" w:hAnsi="Times New Roman"/>
          <w:b/>
          <w:szCs w:val="24"/>
        </w:rPr>
        <w:t>„</w:t>
      </w:r>
    </w:p>
    <w:p w:rsidR="00C45AF2" w:rsidRPr="008A45F0" w:rsidRDefault="00254489" w:rsidP="00C45AF2">
      <w:pPr>
        <w:pStyle w:val="NormlnIMP"/>
        <w:jc w:val="center"/>
        <w:rPr>
          <w:b/>
          <w:szCs w:val="24"/>
        </w:rPr>
      </w:pPr>
      <w:r>
        <w:rPr>
          <w:rFonts w:ascii="Times New Roman" w:hAnsi="Times New Roman"/>
          <w:b/>
          <w:szCs w:val="24"/>
        </w:rPr>
        <w:t>(</w:t>
      </w:r>
      <w:r w:rsidR="00F649A1">
        <w:rPr>
          <w:rFonts w:ascii="Times New Roman" w:hAnsi="Times New Roman"/>
          <w:b/>
          <w:szCs w:val="24"/>
        </w:rPr>
        <w:t xml:space="preserve">včetně instalace </w:t>
      </w:r>
      <w:r>
        <w:rPr>
          <w:rFonts w:ascii="Times New Roman" w:hAnsi="Times New Roman"/>
          <w:b/>
          <w:szCs w:val="24"/>
        </w:rPr>
        <w:t xml:space="preserve">a nátěrů </w:t>
      </w:r>
      <w:r w:rsidR="00F649A1">
        <w:rPr>
          <w:rFonts w:ascii="Times New Roman" w:hAnsi="Times New Roman"/>
          <w:b/>
          <w:szCs w:val="24"/>
        </w:rPr>
        <w:t>na zahradě</w:t>
      </w:r>
      <w:r w:rsidR="00AA5245">
        <w:rPr>
          <w:rFonts w:ascii="Times New Roman" w:hAnsi="Times New Roman"/>
          <w:b/>
          <w:szCs w:val="24"/>
        </w:rPr>
        <w:t xml:space="preserve"> </w:t>
      </w:r>
      <w:proofErr w:type="gramStart"/>
      <w:r w:rsidR="00AA5245">
        <w:rPr>
          <w:rFonts w:ascii="Times New Roman" w:hAnsi="Times New Roman"/>
          <w:b/>
          <w:szCs w:val="24"/>
        </w:rPr>
        <w:t>mat</w:t>
      </w:r>
      <w:proofErr w:type="gramEnd"/>
      <w:r w:rsidR="00AA5245">
        <w:rPr>
          <w:rFonts w:ascii="Times New Roman" w:hAnsi="Times New Roman"/>
          <w:b/>
          <w:szCs w:val="24"/>
        </w:rPr>
        <w:t>.</w:t>
      </w:r>
      <w:proofErr w:type="gramStart"/>
      <w:r w:rsidR="00AA5245">
        <w:rPr>
          <w:rFonts w:ascii="Times New Roman" w:hAnsi="Times New Roman"/>
          <w:b/>
          <w:szCs w:val="24"/>
        </w:rPr>
        <w:t>škol</w:t>
      </w:r>
      <w:r w:rsidR="00F649A1">
        <w:rPr>
          <w:rFonts w:ascii="Times New Roman" w:hAnsi="Times New Roman"/>
          <w:b/>
          <w:szCs w:val="24"/>
        </w:rPr>
        <w:t>y</w:t>
      </w:r>
      <w:proofErr w:type="gramEnd"/>
      <w:r w:rsidR="00AA5245">
        <w:rPr>
          <w:rFonts w:ascii="Times New Roman" w:hAnsi="Times New Roman"/>
          <w:b/>
          <w:szCs w:val="24"/>
        </w:rPr>
        <w:t xml:space="preserve"> Louny,</w:t>
      </w:r>
      <w:r w:rsidR="00F649A1">
        <w:rPr>
          <w:rFonts w:ascii="Times New Roman" w:hAnsi="Times New Roman"/>
          <w:b/>
          <w:szCs w:val="24"/>
        </w:rPr>
        <w:t xml:space="preserve"> </w:t>
      </w:r>
      <w:r w:rsidR="00AA5245">
        <w:rPr>
          <w:rFonts w:ascii="Times New Roman" w:hAnsi="Times New Roman"/>
          <w:b/>
          <w:szCs w:val="24"/>
        </w:rPr>
        <w:t>Dykova 2210</w:t>
      </w:r>
      <w:r w:rsidR="00F649A1">
        <w:rPr>
          <w:rFonts w:ascii="Times New Roman" w:hAnsi="Times New Roman"/>
          <w:b/>
          <w:szCs w:val="24"/>
        </w:rPr>
        <w:t>,př.o.</w:t>
      </w:r>
      <w:r>
        <w:rPr>
          <w:rFonts w:ascii="Times New Roman" w:hAnsi="Times New Roman"/>
          <w:b/>
          <w:szCs w:val="24"/>
        </w:rPr>
        <w:t>)</w:t>
      </w:r>
      <w:r w:rsidR="00652575">
        <w:rPr>
          <w:rFonts w:ascii="Times New Roman" w:hAnsi="Times New Roman"/>
          <w:b/>
          <w:szCs w:val="24"/>
        </w:rPr>
        <w:t xml:space="preserve"> </w:t>
      </w:r>
      <w:r w:rsidR="00DD002C">
        <w:rPr>
          <w:rFonts w:ascii="Times New Roman" w:hAnsi="Times New Roman"/>
          <w:b/>
          <w:szCs w:val="24"/>
        </w:rPr>
        <w:t xml:space="preserve"> </w:t>
      </w:r>
      <w:r w:rsidR="00652575">
        <w:rPr>
          <w:rFonts w:ascii="Times New Roman" w:hAnsi="Times New Roman"/>
          <w:b/>
          <w:szCs w:val="24"/>
        </w:rPr>
        <w:t xml:space="preserve">  </w:t>
      </w:r>
    </w:p>
    <w:p w:rsidR="002E312C" w:rsidRPr="008A45F0" w:rsidRDefault="002E312C" w:rsidP="002E312C">
      <w:pPr>
        <w:pStyle w:val="Zkladntext"/>
        <w:rPr>
          <w:rFonts w:ascii="Times New Roman" w:hAnsi="Times New Roman"/>
          <w:b/>
          <w:sz w:val="26"/>
        </w:rPr>
      </w:pPr>
    </w:p>
    <w:p w:rsidR="002E312C" w:rsidRDefault="002E312C" w:rsidP="002E312C">
      <w:pPr>
        <w:pStyle w:val="Zkladntext"/>
        <w:rPr>
          <w:rFonts w:ascii="Times New Roman" w:hAnsi="Times New Roman"/>
          <w:b/>
          <w:sz w:val="26"/>
        </w:rPr>
      </w:pPr>
    </w:p>
    <w:p w:rsidR="006270A7" w:rsidRDefault="006270A7" w:rsidP="00F649A1">
      <w:pPr>
        <w:pStyle w:val="Zkladntext"/>
        <w:jc w:val="center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I</w:t>
      </w:r>
      <w:r>
        <w:rPr>
          <w:rFonts w:ascii="Times New Roman" w:hAnsi="Times New Roman"/>
          <w:u w:val="single"/>
        </w:rPr>
        <w:t>.</w:t>
      </w:r>
    </w:p>
    <w:p w:rsidR="002E312C" w:rsidRDefault="006270A7" w:rsidP="002E312C">
      <w:pPr>
        <w:pStyle w:val="Zkladntex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Smluvní strany</w:t>
      </w:r>
    </w:p>
    <w:p w:rsidR="003D45BA" w:rsidRDefault="006270A7" w:rsidP="003D45BA">
      <w:proofErr w:type="gramStart"/>
      <w:r>
        <w:rPr>
          <w:b/>
          <w:u w:val="single"/>
        </w:rPr>
        <w:t>Objednatel :</w:t>
      </w:r>
      <w:r>
        <w:tab/>
      </w:r>
      <w:r>
        <w:tab/>
      </w:r>
      <w:r>
        <w:tab/>
      </w:r>
      <w:r w:rsidR="003D45BA" w:rsidRPr="003D45BA">
        <w:t>Mateřská</w:t>
      </w:r>
      <w:proofErr w:type="gramEnd"/>
      <w:r w:rsidR="003D45BA" w:rsidRPr="003D45BA">
        <w:t xml:space="preserve"> škola Louny, </w:t>
      </w:r>
      <w:r w:rsidR="00652575">
        <w:t>Dykova 2210,</w:t>
      </w:r>
      <w:r w:rsidR="003D45BA" w:rsidRPr="003D45BA">
        <w:t xml:space="preserve"> Louny PSČ 440 01</w:t>
      </w:r>
    </w:p>
    <w:p w:rsidR="006270A7" w:rsidRDefault="003D45B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Ředitelka školy</w:t>
      </w:r>
      <w:r w:rsidR="006270A7">
        <w:rPr>
          <w:rFonts w:ascii="Times New Roman" w:hAnsi="Times New Roman"/>
        </w:rPr>
        <w:tab/>
      </w:r>
      <w:r w:rsidR="006270A7">
        <w:rPr>
          <w:rFonts w:ascii="Times New Roman" w:hAnsi="Times New Roman"/>
        </w:rPr>
        <w:tab/>
      </w:r>
      <w:r w:rsidR="00652575">
        <w:rPr>
          <w:rFonts w:ascii="Times New Roman" w:hAnsi="Times New Roman"/>
        </w:rPr>
        <w:t xml:space="preserve">Ivana Radová </w:t>
      </w:r>
      <w:r w:rsidR="006270A7">
        <w:rPr>
          <w:rFonts w:ascii="Times New Roman" w:hAnsi="Times New Roman"/>
        </w:rPr>
        <w:tab/>
      </w:r>
    </w:p>
    <w:p w:rsidR="006270A7" w:rsidRDefault="006270A7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52575">
        <w:rPr>
          <w:rFonts w:ascii="Times New Roman" w:hAnsi="Times New Roman"/>
        </w:rPr>
        <w:t>47791110</w:t>
      </w:r>
    </w:p>
    <w:p w:rsidR="007A32FD" w:rsidRPr="003D45BA" w:rsidRDefault="006270A7" w:rsidP="003D45B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 oprávněné k </w:t>
      </w:r>
      <w:r w:rsidR="007A32FD">
        <w:rPr>
          <w:rFonts w:ascii="Times New Roman" w:hAnsi="Times New Roman"/>
        </w:rPr>
        <w:t>jednání:</w:t>
      </w:r>
      <w:r w:rsidR="007A32FD">
        <w:rPr>
          <w:rFonts w:ascii="Times New Roman" w:hAnsi="Times New Roman"/>
        </w:rPr>
        <w:tab/>
        <w:t>ve věcech smluvních</w:t>
      </w:r>
      <w:r w:rsidR="003D45BA">
        <w:rPr>
          <w:rFonts w:ascii="Times New Roman" w:hAnsi="Times New Roman"/>
        </w:rPr>
        <w:t>, provozních</w:t>
      </w:r>
      <w:r w:rsidR="007A32FD">
        <w:rPr>
          <w:rFonts w:ascii="Times New Roman" w:hAnsi="Times New Roman"/>
        </w:rPr>
        <w:t xml:space="preserve">: </w:t>
      </w:r>
      <w:r w:rsidR="007A1369">
        <w:rPr>
          <w:rFonts w:ascii="Times New Roman" w:hAnsi="Times New Roman"/>
        </w:rPr>
        <w:tab/>
      </w:r>
      <w:r w:rsidR="00652575">
        <w:rPr>
          <w:rFonts w:ascii="Times New Roman" w:hAnsi="Times New Roman"/>
        </w:rPr>
        <w:t>Ivana Radová</w:t>
      </w:r>
      <w:r w:rsidR="007A32FD">
        <w:rPr>
          <w:rFonts w:ascii="Times New Roman" w:hAnsi="Times New Roman"/>
        </w:rPr>
        <w:tab/>
      </w:r>
      <w:r w:rsidR="007A32FD">
        <w:rPr>
          <w:rFonts w:ascii="Times New Roman" w:hAnsi="Times New Roman"/>
        </w:rPr>
        <w:tab/>
      </w:r>
      <w:r w:rsidR="007A32FD">
        <w:rPr>
          <w:rFonts w:ascii="Times New Roman" w:hAnsi="Times New Roman"/>
        </w:rPr>
        <w:tab/>
      </w:r>
      <w:r w:rsidR="007A32FD">
        <w:rPr>
          <w:rFonts w:ascii="Times New Roman" w:hAnsi="Times New Roman"/>
        </w:rPr>
        <w:tab/>
      </w:r>
      <w:r w:rsidR="00652575">
        <w:rPr>
          <w:rFonts w:ascii="Times New Roman" w:hAnsi="Times New Roman"/>
        </w:rPr>
        <w:t xml:space="preserve">                                    </w:t>
      </w:r>
      <w:r w:rsidR="007A32FD">
        <w:rPr>
          <w:rFonts w:ascii="Times New Roman" w:hAnsi="Times New Roman"/>
        </w:rPr>
        <w:t>ve věcech technických</w:t>
      </w:r>
      <w:r>
        <w:rPr>
          <w:rFonts w:ascii="Times New Roman" w:hAnsi="Times New Roman"/>
        </w:rPr>
        <w:t>:</w:t>
      </w:r>
      <w:r w:rsidR="007A32FD">
        <w:rPr>
          <w:rFonts w:ascii="Times New Roman" w:hAnsi="Times New Roman"/>
        </w:rPr>
        <w:t xml:space="preserve"> </w:t>
      </w:r>
      <w:r w:rsidR="007A1369">
        <w:rPr>
          <w:rFonts w:ascii="Times New Roman" w:hAnsi="Times New Roman"/>
        </w:rPr>
        <w:tab/>
      </w:r>
      <w:r w:rsidR="007A32FD">
        <w:rPr>
          <w:rFonts w:ascii="Times New Roman" w:hAnsi="Times New Roman"/>
        </w:rPr>
        <w:tab/>
      </w:r>
      <w:r w:rsidR="00652575">
        <w:rPr>
          <w:rFonts w:ascii="Times New Roman" w:hAnsi="Times New Roman"/>
        </w:rPr>
        <w:t>Ivana Radová</w:t>
      </w:r>
      <w:r w:rsidR="003D45BA">
        <w:rPr>
          <w:rFonts w:ascii="Times New Roman" w:hAnsi="Times New Roman"/>
        </w:rPr>
        <w:tab/>
      </w:r>
      <w:r w:rsidR="003D45BA">
        <w:rPr>
          <w:rFonts w:ascii="Times New Roman" w:hAnsi="Times New Roman"/>
        </w:rPr>
        <w:tab/>
      </w:r>
    </w:p>
    <w:p w:rsidR="006270A7" w:rsidRDefault="006270A7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652575">
        <w:rPr>
          <w:rFonts w:ascii="Times New Roman" w:hAnsi="Times New Roman"/>
        </w:rPr>
        <w:t>Č.Spořitelna</w:t>
      </w:r>
      <w:proofErr w:type="gramEnd"/>
      <w:r w:rsidR="00652575">
        <w:rPr>
          <w:rFonts w:ascii="Times New Roman" w:hAnsi="Times New Roman"/>
        </w:rPr>
        <w:t xml:space="preserve">  1020789349/0800</w:t>
      </w:r>
      <w:r w:rsidR="003D45BA" w:rsidRPr="003D45BA">
        <w:rPr>
          <w:rFonts w:ascii="Times New Roman" w:hAnsi="Times New Roman"/>
        </w:rPr>
        <w:t xml:space="preserve"> </w:t>
      </w:r>
    </w:p>
    <w:p w:rsidR="006270A7" w:rsidRDefault="006270A7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- mail: </w:t>
      </w:r>
      <w:hyperlink r:id="rId8" w:history="1">
        <w:r w:rsidR="00F649A1" w:rsidRPr="00983AC6">
          <w:rPr>
            <w:rStyle w:val="Hypertextovodkaz"/>
            <w:color w:val="auto"/>
          </w:rPr>
          <w:t>msreditelka@email.cz</w:t>
        </w:r>
      </w:hyperlink>
      <w:r w:rsidR="00F649A1">
        <w:rPr>
          <w:rFonts w:ascii="Times New Roman" w:hAnsi="Times New Roman"/>
        </w:rPr>
        <w:t xml:space="preserve"> </w:t>
      </w:r>
      <w:r w:rsidR="003D45BA">
        <w:rPr>
          <w:rFonts w:ascii="Times New Roman" w:hAnsi="Times New Roman"/>
        </w:rPr>
        <w:t>tel.:</w:t>
      </w:r>
      <w:r w:rsidR="00652575">
        <w:rPr>
          <w:rFonts w:ascii="Times New Roman" w:hAnsi="Times New Roman"/>
        </w:rPr>
        <w:t xml:space="preserve"> 415653880, mobil: </w:t>
      </w:r>
      <w:r w:rsidR="005D4677">
        <w:rPr>
          <w:rFonts w:ascii="Times New Roman" w:hAnsi="Times New Roman"/>
        </w:rPr>
        <w:t>739679048</w:t>
      </w:r>
      <w:r w:rsidR="002E312C">
        <w:rPr>
          <w:rFonts w:ascii="Times New Roman" w:hAnsi="Times New Roman"/>
        </w:rPr>
        <w:tab/>
        <w:t xml:space="preserve"> </w:t>
      </w:r>
      <w:r w:rsidR="002E312C">
        <w:rPr>
          <w:rFonts w:ascii="Times New Roman" w:hAnsi="Times New Roman"/>
        </w:rPr>
        <w:tab/>
        <w:t xml:space="preserve"> </w:t>
      </w:r>
      <w:r w:rsidR="003D45BA">
        <w:rPr>
          <w:rFonts w:ascii="Times New Roman" w:hAnsi="Times New Roman"/>
        </w:rPr>
        <w:tab/>
      </w:r>
    </w:p>
    <w:p w:rsidR="006270A7" w:rsidRDefault="006270A7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dále  jen </w:t>
      </w:r>
      <w:proofErr w:type="gramStart"/>
      <w:r>
        <w:rPr>
          <w:rFonts w:ascii="Times New Roman" w:hAnsi="Times New Roman"/>
        </w:rPr>
        <w:t>objednatel )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D45BA" w:rsidRDefault="003D45BA">
      <w:pPr>
        <w:pStyle w:val="Zkladntext"/>
        <w:jc w:val="both"/>
        <w:rPr>
          <w:rFonts w:ascii="Times New Roman" w:hAnsi="Times New Roman"/>
        </w:rPr>
      </w:pPr>
    </w:p>
    <w:p w:rsidR="00F649A1" w:rsidRDefault="00C96AC1" w:rsidP="00E449BF">
      <w:proofErr w:type="gramStart"/>
      <w:r w:rsidRPr="00E449BF">
        <w:rPr>
          <w:b/>
          <w:u w:val="single"/>
        </w:rPr>
        <w:t>Zhotovitel :</w:t>
      </w:r>
      <w:r w:rsidRPr="008A45F0">
        <w:tab/>
      </w:r>
      <w:r w:rsidR="00E449BF">
        <w:t xml:space="preserve">                        </w:t>
      </w:r>
      <w:r w:rsidR="00254489">
        <w:t>4CITY</w:t>
      </w:r>
      <w:proofErr w:type="gramEnd"/>
      <w:r w:rsidR="00F649A1" w:rsidRPr="00F649A1">
        <w:t xml:space="preserve"> s.r.o. </w:t>
      </w:r>
    </w:p>
    <w:p w:rsidR="00254489" w:rsidRDefault="00D23BE4" w:rsidP="0090698E">
      <w:pPr>
        <w:rPr>
          <w:b/>
        </w:rPr>
      </w:pPr>
      <w:r>
        <w:t>Adresa firmy:</w:t>
      </w:r>
      <w:r w:rsidR="00E449BF">
        <w:t xml:space="preserve">                         Mostkovice 602, 798 02 Mostkovice</w:t>
      </w:r>
    </w:p>
    <w:p w:rsidR="0090698E" w:rsidRPr="00E449BF" w:rsidRDefault="0090698E" w:rsidP="0090698E">
      <w:r w:rsidRPr="00E449BF">
        <w:t>Jednatel firmy:</w:t>
      </w:r>
      <w:r w:rsidR="00254489" w:rsidRPr="00E449BF">
        <w:t xml:space="preserve"> </w:t>
      </w:r>
      <w:r w:rsidR="00E449BF">
        <w:rPr>
          <w:b/>
        </w:rPr>
        <w:t xml:space="preserve">                      </w:t>
      </w:r>
      <w:r w:rsidR="00254489" w:rsidRPr="00E449BF">
        <w:t>Martina Červinková</w:t>
      </w:r>
    </w:p>
    <w:p w:rsidR="00F649A1" w:rsidRPr="00F649A1" w:rsidRDefault="00C96AC1" w:rsidP="00F649A1">
      <w:pPr>
        <w:rPr>
          <w:sz w:val="28"/>
          <w:szCs w:val="28"/>
        </w:rPr>
      </w:pPr>
      <w:r w:rsidRPr="008A45F0">
        <w:t xml:space="preserve">kontaktní adresa: </w:t>
      </w:r>
      <w:r w:rsidR="00E449BF">
        <w:t xml:space="preserve">                   Fanderlíkova 390/34, 79601 Prostějov</w:t>
      </w:r>
    </w:p>
    <w:p w:rsidR="00652575" w:rsidRDefault="00F649A1" w:rsidP="00FB680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2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</w:t>
      </w:r>
      <w:r w:rsidR="00C96AC1" w:rsidRPr="008A45F0">
        <w:rPr>
          <w:rFonts w:ascii="Times New Roman" w:hAnsi="Times New Roman"/>
        </w:rPr>
        <w:t>:</w:t>
      </w:r>
      <w:r w:rsidR="00E449BF">
        <w:rPr>
          <w:rFonts w:ascii="Times New Roman" w:hAnsi="Times New Roman"/>
        </w:rPr>
        <w:t xml:space="preserve">   </w:t>
      </w:r>
      <w:r w:rsidR="00254489">
        <w:rPr>
          <w:rFonts w:ascii="Times New Roman" w:hAnsi="Times New Roman"/>
        </w:rPr>
        <w:t>05240417</w:t>
      </w:r>
      <w:r w:rsidR="00C96AC1" w:rsidRPr="008A45F0">
        <w:rPr>
          <w:rFonts w:ascii="Times New Roman" w:hAnsi="Times New Roman"/>
        </w:rPr>
        <w:tab/>
      </w:r>
      <w:r w:rsidR="00C96AC1" w:rsidRPr="008A45F0">
        <w:rPr>
          <w:rFonts w:ascii="Times New Roman" w:hAnsi="Times New Roman"/>
        </w:rPr>
        <w:tab/>
      </w:r>
      <w:r w:rsidR="00C96AC1" w:rsidRPr="008A45F0">
        <w:rPr>
          <w:rFonts w:ascii="Times New Roman" w:hAnsi="Times New Roman"/>
        </w:rPr>
        <w:tab/>
      </w:r>
      <w:r w:rsidR="00C96AC1" w:rsidRPr="008A45F0">
        <w:rPr>
          <w:rFonts w:ascii="Times New Roman" w:hAnsi="Times New Roman"/>
        </w:rPr>
        <w:tab/>
      </w:r>
      <w:r w:rsidR="00FB680B">
        <w:rPr>
          <w:rFonts w:ascii="Times New Roman" w:hAnsi="Times New Roman"/>
        </w:rPr>
        <w:tab/>
        <w:t xml:space="preserve">      </w:t>
      </w:r>
    </w:p>
    <w:p w:rsidR="00C96AC1" w:rsidRPr="008A45F0" w:rsidRDefault="00C96AC1" w:rsidP="00F649A1">
      <w:pPr>
        <w:pStyle w:val="Zkladntext"/>
        <w:jc w:val="both"/>
        <w:outlineLvl w:val="0"/>
        <w:rPr>
          <w:rFonts w:ascii="Times New Roman" w:hAnsi="Times New Roman"/>
        </w:rPr>
      </w:pPr>
      <w:proofErr w:type="gramStart"/>
      <w:r w:rsidRPr="008A45F0">
        <w:rPr>
          <w:rFonts w:ascii="Times New Roman" w:hAnsi="Times New Roman"/>
        </w:rPr>
        <w:t>DIČ :</w:t>
      </w:r>
      <w:r w:rsidRPr="008A45F0">
        <w:rPr>
          <w:rFonts w:ascii="Times New Roman" w:hAnsi="Times New Roman"/>
        </w:rPr>
        <w:tab/>
      </w:r>
      <w:r w:rsidR="00E449BF">
        <w:rPr>
          <w:rFonts w:ascii="Times New Roman" w:hAnsi="Times New Roman"/>
        </w:rPr>
        <w:t>05240417</w:t>
      </w:r>
      <w:proofErr w:type="gramEnd"/>
      <w:r w:rsidR="00E449BF" w:rsidRPr="008A45F0">
        <w:rPr>
          <w:rFonts w:ascii="Times New Roman" w:hAnsi="Times New Roman"/>
        </w:rPr>
        <w:tab/>
      </w:r>
      <w:r w:rsidRPr="008A45F0">
        <w:rPr>
          <w:rFonts w:ascii="Times New Roman" w:hAnsi="Times New Roman"/>
        </w:rPr>
        <w:tab/>
      </w:r>
    </w:p>
    <w:p w:rsidR="00E449BF" w:rsidRDefault="00C96AC1" w:rsidP="00C96AC1">
      <w:pPr>
        <w:pStyle w:val="Zkladntext"/>
        <w:jc w:val="both"/>
        <w:rPr>
          <w:rFonts w:ascii="Times New Roman" w:hAnsi="Times New Roman"/>
        </w:rPr>
      </w:pPr>
      <w:r w:rsidRPr="008A45F0">
        <w:rPr>
          <w:rFonts w:ascii="Times New Roman" w:hAnsi="Times New Roman"/>
        </w:rPr>
        <w:t>Osoby oprávněné k jednání:</w:t>
      </w:r>
      <w:r w:rsidRPr="008A45F0">
        <w:rPr>
          <w:rFonts w:ascii="Times New Roman" w:hAnsi="Times New Roman"/>
        </w:rPr>
        <w:tab/>
        <w:t>ve věcech smluvních</w:t>
      </w:r>
      <w:r w:rsidR="001A5E3E" w:rsidRPr="008A45F0">
        <w:rPr>
          <w:rFonts w:ascii="Times New Roman" w:hAnsi="Times New Roman"/>
        </w:rPr>
        <w:t xml:space="preserve"> a technických</w:t>
      </w:r>
      <w:r w:rsidR="00C45AF2" w:rsidRPr="008A45F0">
        <w:rPr>
          <w:rFonts w:ascii="Times New Roman" w:hAnsi="Times New Roman"/>
        </w:rPr>
        <w:t xml:space="preserve">: </w:t>
      </w:r>
      <w:r w:rsidR="00AA5245">
        <w:rPr>
          <w:rFonts w:ascii="Times New Roman" w:hAnsi="Times New Roman"/>
        </w:rPr>
        <w:t xml:space="preserve"> </w:t>
      </w:r>
      <w:r w:rsidR="00E449BF">
        <w:rPr>
          <w:rFonts w:ascii="Times New Roman" w:hAnsi="Times New Roman"/>
        </w:rPr>
        <w:t>Martina Červinková</w:t>
      </w:r>
    </w:p>
    <w:p w:rsidR="00C45AF2" w:rsidRPr="008A45F0" w:rsidRDefault="00E449BF" w:rsidP="00C96AC1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Jan Červinka</w:t>
      </w:r>
    </w:p>
    <w:p w:rsidR="00C96AC1" w:rsidRPr="008A45F0" w:rsidRDefault="00C96AC1" w:rsidP="00C96AC1">
      <w:pPr>
        <w:pStyle w:val="Zkladntext"/>
        <w:jc w:val="both"/>
        <w:rPr>
          <w:rFonts w:ascii="Times New Roman" w:hAnsi="Times New Roman"/>
        </w:rPr>
      </w:pPr>
      <w:r w:rsidRPr="008A45F0">
        <w:rPr>
          <w:rFonts w:ascii="Times New Roman" w:hAnsi="Times New Roman"/>
        </w:rPr>
        <w:t>Bankovní spojení</w:t>
      </w:r>
      <w:r w:rsidR="00E449BF">
        <w:rPr>
          <w:rFonts w:ascii="Times New Roman" w:hAnsi="Times New Roman"/>
        </w:rPr>
        <w:t xml:space="preserve">:                 MONETA a.s., </w:t>
      </w:r>
      <w:proofErr w:type="spellStart"/>
      <w:proofErr w:type="gramStart"/>
      <w:r w:rsidR="00E449BF">
        <w:rPr>
          <w:rFonts w:ascii="Times New Roman" w:hAnsi="Times New Roman"/>
        </w:rPr>
        <w:t>č.ú</w:t>
      </w:r>
      <w:proofErr w:type="spellEnd"/>
      <w:r w:rsidR="00E449BF">
        <w:rPr>
          <w:rFonts w:ascii="Times New Roman" w:hAnsi="Times New Roman"/>
        </w:rPr>
        <w:t>.:</w:t>
      </w:r>
      <w:proofErr w:type="gramEnd"/>
      <w:r w:rsidR="00E449BF">
        <w:rPr>
          <w:rFonts w:ascii="Times New Roman" w:hAnsi="Times New Roman"/>
        </w:rPr>
        <w:t xml:space="preserve"> </w:t>
      </w:r>
      <w:r w:rsidR="00E449BF" w:rsidRPr="00E449BF">
        <w:rPr>
          <w:rFonts w:ascii="Times New Roman" w:hAnsi="Times New Roman"/>
        </w:rPr>
        <w:t>221194312 / 0600</w:t>
      </w:r>
      <w:r w:rsidRPr="008A45F0">
        <w:rPr>
          <w:rFonts w:ascii="Times New Roman" w:hAnsi="Times New Roman"/>
        </w:rPr>
        <w:t xml:space="preserve"> </w:t>
      </w:r>
      <w:r w:rsidR="00894D7B">
        <w:rPr>
          <w:rFonts w:ascii="Times New Roman" w:hAnsi="Times New Roman"/>
        </w:rPr>
        <w:t xml:space="preserve"> </w:t>
      </w:r>
      <w:r w:rsidRPr="008A45F0">
        <w:rPr>
          <w:rFonts w:ascii="Times New Roman" w:hAnsi="Times New Roman"/>
        </w:rPr>
        <w:tab/>
      </w:r>
      <w:r w:rsidR="00ED3877" w:rsidRPr="008A45F0">
        <w:rPr>
          <w:rFonts w:ascii="Times New Roman" w:hAnsi="Times New Roman"/>
        </w:rPr>
        <w:tab/>
      </w:r>
      <w:r w:rsidR="00ED3877" w:rsidRPr="008A45F0">
        <w:rPr>
          <w:rFonts w:ascii="Times New Roman" w:hAnsi="Times New Roman"/>
        </w:rPr>
        <w:tab/>
      </w:r>
    </w:p>
    <w:p w:rsidR="001A5E3E" w:rsidRPr="008A45F0" w:rsidRDefault="00C45AF2" w:rsidP="00C96AC1">
      <w:pPr>
        <w:pStyle w:val="Zkladntext"/>
        <w:jc w:val="both"/>
        <w:rPr>
          <w:rFonts w:ascii="Times New Roman" w:hAnsi="Times New Roman"/>
        </w:rPr>
      </w:pPr>
      <w:r w:rsidRPr="008A45F0">
        <w:rPr>
          <w:rFonts w:ascii="Times New Roman" w:hAnsi="Times New Roman"/>
        </w:rPr>
        <w:t xml:space="preserve">E – mail: </w:t>
      </w:r>
      <w:hyperlink r:id="rId9" w:history="1"/>
      <w:r w:rsidR="00346642">
        <w:rPr>
          <w:rFonts w:ascii="Times New Roman" w:hAnsi="Times New Roman"/>
        </w:rPr>
        <w:t xml:space="preserve"> </w:t>
      </w:r>
      <w:r w:rsidR="00254489">
        <w:rPr>
          <w:rFonts w:ascii="Times New Roman" w:hAnsi="Times New Roman"/>
        </w:rPr>
        <w:t>cervinkova@fourcity.cz</w:t>
      </w:r>
      <w:r w:rsidR="0070657F">
        <w:rPr>
          <w:rFonts w:ascii="Times New Roman" w:hAnsi="Times New Roman"/>
        </w:rPr>
        <w:t xml:space="preserve">    </w:t>
      </w:r>
      <w:r w:rsidR="00CF59F3">
        <w:t xml:space="preserve">     </w:t>
      </w:r>
      <w:r w:rsidR="0070657F">
        <w:t xml:space="preserve">                   </w:t>
      </w:r>
      <w:r w:rsidR="001A5E3E" w:rsidRPr="008A45F0">
        <w:rPr>
          <w:rFonts w:ascii="Times New Roman" w:hAnsi="Times New Roman"/>
        </w:rPr>
        <w:t xml:space="preserve">mob.: </w:t>
      </w:r>
      <w:r w:rsidR="00254489">
        <w:rPr>
          <w:rFonts w:ascii="Times New Roman" w:hAnsi="Times New Roman"/>
        </w:rPr>
        <w:t>+420 775 500 714</w:t>
      </w:r>
    </w:p>
    <w:p w:rsidR="00C96AC1" w:rsidRDefault="001A5E3E" w:rsidP="00C96AC1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C96AC1">
        <w:rPr>
          <w:rFonts w:ascii="Times New Roman" w:hAnsi="Times New Roman"/>
        </w:rPr>
        <w:t>( dále</w:t>
      </w:r>
      <w:proofErr w:type="gramEnd"/>
      <w:r w:rsidR="00C96AC1">
        <w:rPr>
          <w:rFonts w:ascii="Times New Roman" w:hAnsi="Times New Roman"/>
        </w:rPr>
        <w:t xml:space="preserve"> jen zhotovitel )</w:t>
      </w:r>
      <w:r w:rsidR="00254489">
        <w:rPr>
          <w:rFonts w:ascii="Times New Roman" w:hAnsi="Times New Roman"/>
        </w:rPr>
        <w:t xml:space="preserve">  www.fourcity.cz</w:t>
      </w:r>
    </w:p>
    <w:p w:rsidR="006270A7" w:rsidRDefault="006270A7">
      <w:pPr>
        <w:pStyle w:val="Zkladntext"/>
        <w:jc w:val="both"/>
        <w:rPr>
          <w:rFonts w:ascii="Times New Roman" w:hAnsi="Times New Roman"/>
        </w:rPr>
      </w:pPr>
    </w:p>
    <w:p w:rsidR="006270A7" w:rsidRDefault="006270A7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Uvedení zástupci obou stran prohlašují, že jsou oprávněni tuto smlouvu podepsat a k platnosti smlouvy není třeba podpisu jiné osoby.</w:t>
      </w:r>
    </w:p>
    <w:p w:rsidR="006270A7" w:rsidRDefault="006270A7">
      <w:pPr>
        <w:pStyle w:val="NormlnIMP"/>
        <w:jc w:val="both"/>
        <w:rPr>
          <w:rFonts w:ascii="Times New Roman" w:hAnsi="Times New Roman"/>
        </w:rPr>
      </w:pPr>
    </w:p>
    <w:p w:rsidR="006270A7" w:rsidRDefault="006270A7" w:rsidP="00F649A1">
      <w:pPr>
        <w:pStyle w:val="NormlnIMP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Článek II.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2E312C" w:rsidRDefault="006270A7" w:rsidP="002E312C">
      <w:pPr>
        <w:pStyle w:val="NormlnIMP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Výchozí podklady a údaje</w:t>
      </w:r>
    </w:p>
    <w:p w:rsidR="00E157C8" w:rsidRDefault="006270A7">
      <w:pPr>
        <w:pStyle w:val="NormlnIMP"/>
        <w:ind w:left="716" w:hanging="7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r>
        <w:rPr>
          <w:rFonts w:ascii="Times New Roman" w:hAnsi="Times New Roman"/>
        </w:rPr>
        <w:tab/>
      </w:r>
      <w:r w:rsidR="00E157C8">
        <w:rPr>
          <w:rFonts w:ascii="Times New Roman" w:hAnsi="Times New Roman"/>
        </w:rPr>
        <w:t>Podkladem pro uzavření této smlouvy je cenov</w:t>
      </w:r>
      <w:r w:rsidR="001A5E3E">
        <w:rPr>
          <w:rFonts w:ascii="Times New Roman" w:hAnsi="Times New Roman"/>
        </w:rPr>
        <w:t>á nabídka zhotovitele</w:t>
      </w:r>
      <w:r w:rsidR="003B68F2">
        <w:rPr>
          <w:rFonts w:ascii="Times New Roman" w:hAnsi="Times New Roman"/>
        </w:rPr>
        <w:t xml:space="preserve"> </w:t>
      </w:r>
      <w:r w:rsidR="001A5E3E">
        <w:rPr>
          <w:rFonts w:ascii="Times New Roman" w:hAnsi="Times New Roman"/>
        </w:rPr>
        <w:t>ze</w:t>
      </w:r>
      <w:r w:rsidR="003B68F2">
        <w:rPr>
          <w:rFonts w:ascii="Times New Roman" w:hAnsi="Times New Roman"/>
        </w:rPr>
        <w:t xml:space="preserve"> </w:t>
      </w:r>
      <w:r w:rsidR="001A5E3E">
        <w:rPr>
          <w:rFonts w:ascii="Times New Roman" w:hAnsi="Times New Roman"/>
        </w:rPr>
        <w:t>dne</w:t>
      </w:r>
      <w:r w:rsidR="00A3643E">
        <w:rPr>
          <w:rFonts w:ascii="Times New Roman" w:hAnsi="Times New Roman"/>
        </w:rPr>
        <w:t xml:space="preserve"> </w:t>
      </w:r>
      <w:r w:rsidR="003B68F2">
        <w:rPr>
          <w:rFonts w:ascii="Times New Roman" w:hAnsi="Times New Roman"/>
        </w:rPr>
        <w:t xml:space="preserve">  </w:t>
      </w:r>
      <w:r w:rsidR="007D6987">
        <w:rPr>
          <w:rFonts w:ascii="Times New Roman" w:hAnsi="Times New Roman"/>
        </w:rPr>
        <w:t>27.</w:t>
      </w:r>
      <w:r w:rsidR="0070657F">
        <w:rPr>
          <w:rFonts w:ascii="Times New Roman" w:hAnsi="Times New Roman"/>
        </w:rPr>
        <w:t xml:space="preserve">února </w:t>
      </w:r>
      <w:proofErr w:type="gramStart"/>
      <w:r w:rsidR="0070657F">
        <w:rPr>
          <w:rFonts w:ascii="Times New Roman" w:hAnsi="Times New Roman"/>
        </w:rPr>
        <w:t>201</w:t>
      </w:r>
      <w:r w:rsidR="007D6987">
        <w:rPr>
          <w:rFonts w:ascii="Times New Roman" w:hAnsi="Times New Roman"/>
        </w:rPr>
        <w:t>8</w:t>
      </w:r>
      <w:r w:rsidR="003B68F2">
        <w:rPr>
          <w:rFonts w:ascii="Times New Roman" w:hAnsi="Times New Roman"/>
        </w:rPr>
        <w:t xml:space="preserve">         </w:t>
      </w:r>
      <w:r w:rsidR="00DF02CC">
        <w:rPr>
          <w:rFonts w:ascii="Times New Roman" w:hAnsi="Times New Roman"/>
        </w:rPr>
        <w:t xml:space="preserve"> </w:t>
      </w:r>
      <w:r w:rsidR="00B91E90">
        <w:rPr>
          <w:rFonts w:ascii="Times New Roman" w:hAnsi="Times New Roman"/>
        </w:rPr>
        <w:t>Tato</w:t>
      </w:r>
      <w:proofErr w:type="gramEnd"/>
      <w:r w:rsidR="00B91E90">
        <w:rPr>
          <w:rFonts w:ascii="Times New Roman" w:hAnsi="Times New Roman"/>
        </w:rPr>
        <w:t xml:space="preserve"> cenová nabídka je nedílnou součástí  této smlouvy.</w:t>
      </w:r>
    </w:p>
    <w:p w:rsidR="006270A7" w:rsidRDefault="006270A7">
      <w:pPr>
        <w:pStyle w:val="NormlnIMP"/>
        <w:ind w:left="716" w:hanging="71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Výchozí údaje :</w:t>
      </w:r>
    </w:p>
    <w:p w:rsidR="00254489" w:rsidRDefault="00C45AF2" w:rsidP="00254489">
      <w:pPr>
        <w:pStyle w:val="NormlnIMP"/>
        <w:jc w:val="center"/>
        <w:rPr>
          <w:rFonts w:ascii="Times New Roman" w:hAnsi="Times New Roman"/>
        </w:rPr>
      </w:pPr>
      <w:r w:rsidRPr="008A45F0">
        <w:rPr>
          <w:rFonts w:ascii="Times New Roman" w:hAnsi="Times New Roman"/>
        </w:rPr>
        <w:t xml:space="preserve">2.2.1.   </w:t>
      </w:r>
      <w:r w:rsidR="006270A7" w:rsidRPr="008A45F0">
        <w:rPr>
          <w:rFonts w:ascii="Times New Roman" w:hAnsi="Times New Roman"/>
        </w:rPr>
        <w:t xml:space="preserve">Název stavby: </w:t>
      </w:r>
      <w:r w:rsidRPr="008A45F0">
        <w:rPr>
          <w:rFonts w:ascii="Times New Roman" w:hAnsi="Times New Roman"/>
        </w:rPr>
        <w:t xml:space="preserve"> </w:t>
      </w:r>
      <w:r w:rsidR="00254489" w:rsidRPr="00254489">
        <w:rPr>
          <w:rFonts w:ascii="Times New Roman" w:hAnsi="Times New Roman"/>
        </w:rPr>
        <w:t>„</w:t>
      </w:r>
      <w:proofErr w:type="gramStart"/>
      <w:r w:rsidR="00254489" w:rsidRPr="00254489">
        <w:rPr>
          <w:rFonts w:ascii="Times New Roman" w:hAnsi="Times New Roman"/>
        </w:rPr>
        <w:t>Zhotovení   domečku</w:t>
      </w:r>
      <w:proofErr w:type="gramEnd"/>
      <w:r w:rsidR="00254489" w:rsidRPr="00254489">
        <w:rPr>
          <w:rFonts w:ascii="Times New Roman" w:hAnsi="Times New Roman"/>
        </w:rPr>
        <w:t xml:space="preserve"> OTO k polytechnickému vzdělávání </w:t>
      </w:r>
      <w:r w:rsidR="00254489">
        <w:rPr>
          <w:rFonts w:ascii="Times New Roman" w:hAnsi="Times New Roman"/>
        </w:rPr>
        <w:t>dětí</w:t>
      </w:r>
    </w:p>
    <w:p w:rsidR="00F649A1" w:rsidRPr="00254489" w:rsidRDefault="00254489" w:rsidP="00254489">
      <w:pPr>
        <w:pStyle w:val="NormlnIMP"/>
        <w:jc w:val="center"/>
        <w:rPr>
          <w:b/>
          <w:szCs w:val="24"/>
        </w:rPr>
      </w:pPr>
      <w:r w:rsidRPr="00254489">
        <w:rPr>
          <w:rFonts w:ascii="Times New Roman" w:hAnsi="Times New Roman"/>
        </w:rPr>
        <w:t xml:space="preserve">na školní zahradě </w:t>
      </w:r>
      <w:r>
        <w:rPr>
          <w:rFonts w:ascii="Times New Roman" w:hAnsi="Times New Roman"/>
        </w:rPr>
        <w:t>MŠ“</w:t>
      </w:r>
    </w:p>
    <w:p w:rsidR="00E157C8" w:rsidRPr="008A45F0" w:rsidRDefault="00C45AF2" w:rsidP="00E157C8">
      <w:pPr>
        <w:pStyle w:val="NormlnIMP"/>
        <w:ind w:left="2115" w:hanging="1410"/>
        <w:rPr>
          <w:rFonts w:ascii="Times New Roman" w:hAnsi="Times New Roman"/>
          <w:b/>
        </w:rPr>
      </w:pPr>
      <w:r w:rsidRPr="008A45F0">
        <w:rPr>
          <w:rFonts w:ascii="Times New Roman" w:hAnsi="Times New Roman"/>
        </w:rPr>
        <w:t xml:space="preserve">2.2.2.   </w:t>
      </w:r>
      <w:r w:rsidR="006270A7" w:rsidRPr="008A45F0">
        <w:rPr>
          <w:rFonts w:ascii="Times New Roman" w:hAnsi="Times New Roman"/>
        </w:rPr>
        <w:t xml:space="preserve">Místo stavby: </w:t>
      </w:r>
      <w:r w:rsidRPr="008A45F0">
        <w:rPr>
          <w:rFonts w:ascii="Times New Roman" w:hAnsi="Times New Roman"/>
        </w:rPr>
        <w:t xml:space="preserve">  </w:t>
      </w:r>
      <w:r w:rsidR="001A5E3E" w:rsidRPr="008A45F0">
        <w:rPr>
          <w:rFonts w:ascii="Times New Roman" w:hAnsi="Times New Roman"/>
        </w:rPr>
        <w:tab/>
      </w:r>
      <w:r w:rsidR="00E157C8" w:rsidRPr="008A45F0">
        <w:rPr>
          <w:rFonts w:ascii="Times New Roman" w:hAnsi="Times New Roman"/>
          <w:b/>
        </w:rPr>
        <w:t xml:space="preserve"> </w:t>
      </w:r>
      <w:r w:rsidR="00A3643E">
        <w:rPr>
          <w:rFonts w:ascii="Times New Roman" w:hAnsi="Times New Roman"/>
          <w:b/>
        </w:rPr>
        <w:t>Mateřská škola Louny,</w:t>
      </w:r>
      <w:r w:rsidR="005D4677">
        <w:rPr>
          <w:rFonts w:ascii="Times New Roman" w:hAnsi="Times New Roman"/>
          <w:b/>
        </w:rPr>
        <w:t xml:space="preserve"> </w:t>
      </w:r>
      <w:r w:rsidR="00A3643E">
        <w:rPr>
          <w:rFonts w:ascii="Times New Roman" w:hAnsi="Times New Roman"/>
          <w:b/>
        </w:rPr>
        <w:t>Dykova 2210</w:t>
      </w:r>
    </w:p>
    <w:p w:rsidR="006270A7" w:rsidRPr="008A45F0" w:rsidRDefault="00E157C8" w:rsidP="00E157C8">
      <w:pPr>
        <w:pStyle w:val="NormlnIMP"/>
        <w:ind w:left="2115" w:hanging="1410"/>
        <w:rPr>
          <w:rFonts w:ascii="Times New Roman" w:hAnsi="Times New Roman"/>
        </w:rPr>
      </w:pPr>
      <w:r w:rsidRPr="008A45F0">
        <w:rPr>
          <w:rFonts w:ascii="Times New Roman" w:hAnsi="Times New Roman"/>
        </w:rPr>
        <w:t xml:space="preserve">2.2.3.   </w:t>
      </w:r>
      <w:r w:rsidR="006270A7" w:rsidRPr="008A45F0">
        <w:rPr>
          <w:rFonts w:ascii="Times New Roman" w:hAnsi="Times New Roman"/>
        </w:rPr>
        <w:t xml:space="preserve">Investor: </w:t>
      </w:r>
      <w:r w:rsidR="00C45AF2" w:rsidRPr="008A45F0">
        <w:rPr>
          <w:rFonts w:ascii="Times New Roman" w:hAnsi="Times New Roman"/>
        </w:rPr>
        <w:tab/>
        <w:t xml:space="preserve">  </w:t>
      </w:r>
      <w:r w:rsidR="001A5E3E" w:rsidRPr="008A45F0">
        <w:rPr>
          <w:rFonts w:ascii="Times New Roman" w:hAnsi="Times New Roman"/>
        </w:rPr>
        <w:tab/>
      </w:r>
      <w:r w:rsidR="00AA5245">
        <w:rPr>
          <w:rFonts w:ascii="Times New Roman" w:hAnsi="Times New Roman"/>
        </w:rPr>
        <w:t xml:space="preserve"> </w:t>
      </w:r>
      <w:r w:rsidR="00AA5245" w:rsidRPr="00AA5245">
        <w:rPr>
          <w:rFonts w:ascii="Times New Roman" w:hAnsi="Times New Roman"/>
          <w:b/>
        </w:rPr>
        <w:t>Mateřská škola</w:t>
      </w:r>
      <w:r w:rsidR="001A5E3E" w:rsidRPr="008A45F0">
        <w:rPr>
          <w:rFonts w:ascii="Times New Roman" w:hAnsi="Times New Roman"/>
          <w:b/>
        </w:rPr>
        <w:tab/>
      </w:r>
      <w:r w:rsidR="00D4232A" w:rsidRPr="008A45F0">
        <w:rPr>
          <w:rFonts w:ascii="Times New Roman" w:hAnsi="Times New Roman"/>
          <w:b/>
        </w:rPr>
        <w:tab/>
      </w:r>
    </w:p>
    <w:p w:rsidR="003D107B" w:rsidRDefault="00A515D4">
      <w:pPr>
        <w:pStyle w:val="NormlnIMP"/>
        <w:jc w:val="both"/>
        <w:rPr>
          <w:rFonts w:ascii="Times New Roman" w:hAnsi="Times New Roman"/>
          <w:b/>
        </w:rPr>
      </w:pPr>
      <w:r w:rsidRPr="008A45F0">
        <w:rPr>
          <w:rFonts w:ascii="Times New Roman" w:hAnsi="Times New Roman"/>
        </w:rPr>
        <w:tab/>
        <w:t>2.2.4.</w:t>
      </w:r>
      <w:r w:rsidRPr="008A45F0">
        <w:rPr>
          <w:rFonts w:ascii="Times New Roman" w:hAnsi="Times New Roman"/>
        </w:rPr>
        <w:tab/>
        <w:t xml:space="preserve">Termín </w:t>
      </w:r>
      <w:r w:rsidR="001A5E3E" w:rsidRPr="008A45F0">
        <w:rPr>
          <w:rFonts w:ascii="Times New Roman" w:hAnsi="Times New Roman"/>
        </w:rPr>
        <w:t>realizace</w:t>
      </w:r>
      <w:r w:rsidR="00DB429C" w:rsidRPr="008A45F0">
        <w:rPr>
          <w:rFonts w:ascii="Times New Roman" w:hAnsi="Times New Roman"/>
        </w:rPr>
        <w:t xml:space="preserve">:  </w:t>
      </w:r>
      <w:r w:rsidR="001A5E3E" w:rsidRPr="008A45F0">
        <w:rPr>
          <w:rFonts w:ascii="Times New Roman" w:hAnsi="Times New Roman"/>
          <w:b/>
        </w:rPr>
        <w:tab/>
      </w:r>
      <w:r w:rsidR="00A3643E" w:rsidRPr="00254489">
        <w:rPr>
          <w:rFonts w:ascii="Times New Roman" w:hAnsi="Times New Roman"/>
          <w:b/>
          <w:color w:val="FF0000"/>
        </w:rPr>
        <w:t xml:space="preserve"> </w:t>
      </w:r>
      <w:r w:rsidR="003D107B">
        <w:rPr>
          <w:rFonts w:ascii="Times New Roman" w:hAnsi="Times New Roman"/>
          <w:b/>
          <w:color w:val="FF0000"/>
        </w:rPr>
        <w:t xml:space="preserve">do </w:t>
      </w:r>
      <w:proofErr w:type="gramStart"/>
      <w:r w:rsidR="003D107B">
        <w:rPr>
          <w:rFonts w:ascii="Times New Roman" w:hAnsi="Times New Roman"/>
          <w:b/>
          <w:color w:val="FF0000"/>
        </w:rPr>
        <w:t>31.8.2018</w:t>
      </w:r>
      <w:proofErr w:type="gramEnd"/>
      <w:r w:rsidR="00E20FBD" w:rsidRPr="00254489">
        <w:rPr>
          <w:rFonts w:ascii="Times New Roman" w:hAnsi="Times New Roman"/>
          <w:b/>
          <w:color w:val="FF0000"/>
        </w:rPr>
        <w:tab/>
      </w:r>
      <w:r w:rsidR="00E20FBD">
        <w:rPr>
          <w:rFonts w:ascii="Times New Roman" w:hAnsi="Times New Roman"/>
          <w:b/>
        </w:rPr>
        <w:tab/>
      </w:r>
      <w:r w:rsidR="00E20FBD">
        <w:rPr>
          <w:rFonts w:ascii="Times New Roman" w:hAnsi="Times New Roman"/>
          <w:b/>
        </w:rPr>
        <w:tab/>
      </w:r>
      <w:r w:rsidR="00E20FBD">
        <w:rPr>
          <w:rFonts w:ascii="Times New Roman" w:hAnsi="Times New Roman"/>
          <w:b/>
        </w:rPr>
        <w:tab/>
      </w:r>
      <w:r w:rsidR="00E20FBD">
        <w:rPr>
          <w:rFonts w:ascii="Times New Roman" w:hAnsi="Times New Roman"/>
          <w:b/>
        </w:rPr>
        <w:tab/>
      </w:r>
    </w:p>
    <w:p w:rsidR="00A515D4" w:rsidRPr="00AA5245" w:rsidRDefault="003D107B">
      <w:pPr>
        <w:pStyle w:val="NormlnIMP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A515D4" w:rsidRPr="008A45F0">
        <w:rPr>
          <w:rFonts w:ascii="Times New Roman" w:hAnsi="Times New Roman"/>
        </w:rPr>
        <w:t>2.2.5</w:t>
      </w:r>
      <w:r w:rsidR="00A515D4" w:rsidRPr="008A45F0">
        <w:rPr>
          <w:rFonts w:ascii="Times New Roman" w:hAnsi="Times New Roman"/>
        </w:rPr>
        <w:tab/>
        <w:t>Cena</w:t>
      </w:r>
      <w:r w:rsidR="001A5E3E" w:rsidRPr="008A45F0">
        <w:rPr>
          <w:rFonts w:ascii="Times New Roman" w:hAnsi="Times New Roman"/>
        </w:rPr>
        <w:t xml:space="preserve"> s DPH</w:t>
      </w:r>
      <w:r w:rsidR="00A515D4" w:rsidRPr="008A45F0">
        <w:rPr>
          <w:rFonts w:ascii="Times New Roman" w:hAnsi="Times New Roman"/>
        </w:rPr>
        <w:t>:</w:t>
      </w:r>
      <w:r w:rsidR="00E157C8" w:rsidRPr="008A45F0">
        <w:rPr>
          <w:rFonts w:ascii="Times New Roman" w:hAnsi="Times New Roman"/>
        </w:rPr>
        <w:tab/>
        <w:t xml:space="preserve">  </w:t>
      </w:r>
      <w:r w:rsidR="00E449BF">
        <w:rPr>
          <w:rFonts w:ascii="Times New Roman" w:hAnsi="Times New Roman"/>
        </w:rPr>
        <w:t xml:space="preserve">         </w:t>
      </w:r>
      <w:r w:rsidR="00A3643E" w:rsidRPr="00FB680B">
        <w:rPr>
          <w:rFonts w:ascii="Times New Roman" w:hAnsi="Times New Roman"/>
          <w:b/>
        </w:rPr>
        <w:t xml:space="preserve"> </w:t>
      </w:r>
      <w:r w:rsidR="00AA5245" w:rsidRPr="00FB680B">
        <w:rPr>
          <w:rFonts w:ascii="Times New Roman" w:hAnsi="Times New Roman"/>
          <w:b/>
        </w:rPr>
        <w:t xml:space="preserve"> </w:t>
      </w:r>
      <w:r w:rsidR="00254489">
        <w:rPr>
          <w:rFonts w:ascii="Times New Roman" w:hAnsi="Times New Roman"/>
          <w:b/>
        </w:rPr>
        <w:t>53 953 K4</w:t>
      </w:r>
      <w:r w:rsidR="003B68F2" w:rsidRPr="00AA5245">
        <w:rPr>
          <w:rFonts w:ascii="Times New Roman" w:hAnsi="Times New Roman"/>
          <w:b/>
        </w:rPr>
        <w:t xml:space="preserve">  </w:t>
      </w:r>
    </w:p>
    <w:p w:rsidR="00A42AC2" w:rsidRDefault="00A515D4">
      <w:pPr>
        <w:pStyle w:val="NormlnIMP"/>
        <w:jc w:val="both"/>
        <w:rPr>
          <w:rFonts w:ascii="Times New Roman" w:hAnsi="Times New Roman"/>
        </w:rPr>
      </w:pPr>
      <w:r w:rsidRPr="00AA5245">
        <w:rPr>
          <w:rFonts w:ascii="Times New Roman" w:hAnsi="Times New Roman"/>
          <w:b/>
        </w:rPr>
        <w:tab/>
        <w:t>2.2.6.</w:t>
      </w:r>
      <w:r w:rsidRPr="00AA5245">
        <w:rPr>
          <w:rFonts w:ascii="Times New Roman" w:hAnsi="Times New Roman"/>
          <w:b/>
        </w:rPr>
        <w:tab/>
        <w:t>Záruka:</w:t>
      </w:r>
      <w:r w:rsidRPr="00AA5245">
        <w:rPr>
          <w:rFonts w:ascii="Times New Roman" w:hAnsi="Times New Roman"/>
          <w:b/>
        </w:rPr>
        <w:tab/>
        <w:t xml:space="preserve">  </w:t>
      </w:r>
      <w:r w:rsidR="001A5E3E" w:rsidRPr="00AA5245">
        <w:rPr>
          <w:rFonts w:ascii="Times New Roman" w:hAnsi="Times New Roman"/>
          <w:b/>
        </w:rPr>
        <w:tab/>
      </w:r>
      <w:r w:rsidR="00AA5245" w:rsidRPr="00AA5245">
        <w:rPr>
          <w:rFonts w:ascii="Times New Roman" w:hAnsi="Times New Roman"/>
          <w:b/>
        </w:rPr>
        <w:t xml:space="preserve"> </w:t>
      </w:r>
      <w:r w:rsidR="00254489">
        <w:rPr>
          <w:rFonts w:ascii="Times New Roman" w:hAnsi="Times New Roman"/>
          <w:b/>
        </w:rPr>
        <w:t>24</w:t>
      </w:r>
      <w:r w:rsidR="00AA5245" w:rsidRPr="00AA5245">
        <w:rPr>
          <w:rFonts w:ascii="Times New Roman" w:hAnsi="Times New Roman"/>
          <w:b/>
        </w:rPr>
        <w:t xml:space="preserve"> měsíců</w:t>
      </w:r>
    </w:p>
    <w:p w:rsidR="003D45BA" w:rsidRDefault="003D45BA">
      <w:pPr>
        <w:pStyle w:val="NormlnIMP"/>
        <w:jc w:val="both"/>
        <w:rPr>
          <w:rFonts w:ascii="Times New Roman" w:hAnsi="Times New Roman"/>
        </w:rPr>
      </w:pPr>
    </w:p>
    <w:p w:rsidR="003D45BA" w:rsidRPr="008A45F0" w:rsidRDefault="003D45BA">
      <w:pPr>
        <w:pStyle w:val="NormlnIMP"/>
        <w:jc w:val="both"/>
        <w:rPr>
          <w:rFonts w:ascii="Times New Roman" w:hAnsi="Times New Roman"/>
        </w:rPr>
      </w:pPr>
    </w:p>
    <w:p w:rsidR="002E312C" w:rsidRPr="008A45F0" w:rsidRDefault="002E312C">
      <w:pPr>
        <w:pStyle w:val="NormlnIMP"/>
        <w:jc w:val="both"/>
        <w:rPr>
          <w:rFonts w:ascii="Times New Roman" w:hAnsi="Times New Roman"/>
        </w:rPr>
      </w:pPr>
    </w:p>
    <w:p w:rsidR="006270A7" w:rsidRDefault="006270A7" w:rsidP="00F649A1">
      <w:pPr>
        <w:pStyle w:val="NormlnIMP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C96AC1">
        <w:rPr>
          <w:rFonts w:ascii="Times New Roman" w:hAnsi="Times New Roman"/>
          <w:b/>
          <w:sz w:val="28"/>
          <w:u w:val="single"/>
        </w:rPr>
        <w:t>Článek III.</w:t>
      </w:r>
    </w:p>
    <w:p w:rsidR="002E312C" w:rsidRDefault="006270A7" w:rsidP="002E312C">
      <w:pPr>
        <w:pStyle w:val="NormlnIMP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Předmět díla</w:t>
      </w:r>
    </w:p>
    <w:p w:rsidR="006270A7" w:rsidRDefault="00DF02CC" w:rsidP="00DF02CC">
      <w:pPr>
        <w:pStyle w:val="NormlnIMP"/>
        <w:ind w:left="705" w:hanging="70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6270A7">
        <w:rPr>
          <w:rFonts w:ascii="Times New Roman" w:hAnsi="Times New Roman"/>
        </w:rPr>
        <w:t>Zhotovitel na svůj náklad, na své nebezpečí a svými silami provede pro objednatele stavbu „</w:t>
      </w:r>
      <w:r w:rsidR="00FB680B">
        <w:rPr>
          <w:rFonts w:ascii="Times New Roman" w:hAnsi="Times New Roman"/>
        </w:rPr>
        <w:t>zednické práce</w:t>
      </w:r>
      <w:r w:rsidR="00254489">
        <w:rPr>
          <w:rFonts w:ascii="Times New Roman" w:hAnsi="Times New Roman"/>
        </w:rPr>
        <w:t>,</w:t>
      </w:r>
      <w:r w:rsidR="00D23BE4">
        <w:rPr>
          <w:rFonts w:ascii="Times New Roman" w:hAnsi="Times New Roman"/>
        </w:rPr>
        <w:t xml:space="preserve"> </w:t>
      </w:r>
      <w:r w:rsidR="00254489">
        <w:rPr>
          <w:rFonts w:ascii="Times New Roman" w:hAnsi="Times New Roman"/>
        </w:rPr>
        <w:t>natěračské a sestavení – truhlářské práce</w:t>
      </w:r>
      <w:r w:rsidR="008A45F0">
        <w:rPr>
          <w:rFonts w:ascii="Times New Roman" w:hAnsi="Times New Roman"/>
        </w:rPr>
        <w:t>“</w:t>
      </w:r>
      <w:r w:rsidR="008A45F0" w:rsidRPr="008A45F0">
        <w:rPr>
          <w:rFonts w:ascii="Times New Roman" w:hAnsi="Times New Roman"/>
        </w:rPr>
        <w:t xml:space="preserve"> </w:t>
      </w:r>
      <w:r w:rsidR="006270A7">
        <w:rPr>
          <w:rFonts w:ascii="Times New Roman" w:hAnsi="Times New Roman"/>
        </w:rPr>
        <w:t>dle článku II. této smlouvy.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    </w:t>
      </w:r>
      <w:r>
        <w:rPr>
          <w:rFonts w:ascii="Times New Roman" w:hAnsi="Times New Roman"/>
        </w:rPr>
        <w:tab/>
        <w:t>Zhotovitel provede předmět díla v souladu s územním rozhodnutím a stavebním povolením, vyjádřením veřejnoprávních orgánů a organizací a kvalitativními podmínkami dle článku IV. této smlouvy.</w:t>
      </w:r>
    </w:p>
    <w:p w:rsidR="006270A7" w:rsidRDefault="006270A7" w:rsidP="00A42AC2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Objednatel se zavazuje zaplatit za zhotovení díla sjednanou smluvní cenu jako  nejvýše přípustnou dle nabídky zhotovitele.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  <w:u w:val="single"/>
        </w:rPr>
      </w:pPr>
    </w:p>
    <w:p w:rsidR="002E312C" w:rsidRDefault="006270A7" w:rsidP="00F649A1">
      <w:pPr>
        <w:pStyle w:val="NormlnIMP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IV.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Podstatné technické a kvalitativní parametry garantované zhotovitelem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Práce budou provedeny v souladu s platnými předpisy a ČSN. 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nezbytné. 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U zab</w:t>
      </w:r>
      <w:r w:rsidR="002E312C">
        <w:rPr>
          <w:rFonts w:ascii="Times New Roman" w:hAnsi="Times New Roman"/>
        </w:rPr>
        <w:t>udovaných výrobků a materiálů (zejména z dovozu</w:t>
      </w:r>
      <w:r>
        <w:rPr>
          <w:rFonts w:ascii="Times New Roman" w:hAnsi="Times New Roman"/>
        </w:rPr>
        <w:t>) musí zhotovitel doložit      zejména oprávnění o vhodnosti výrobků pro použití v ČR, návody k obsluze, osvědčení o jakosti, vše v českém jazyce.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Kvalitativní podmínky jsou garantem, že předmět plnění bude mít po stanovenou dobu vlastnosti srovnatelné s účelově podobným předmětem. 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4.4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Nedodržení podmínek a postupů dle TN a ostatních závazných předpisů, jakož i postupů i závazků zhotovitele ze smlouvy o dílo, opravňuje objednatele odstoupit od smlouvy o dílo.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</w:p>
    <w:p w:rsidR="006270A7" w:rsidRDefault="006270A7" w:rsidP="00F649A1">
      <w:pPr>
        <w:pStyle w:val="NormlnIMP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V.</w:t>
      </w:r>
    </w:p>
    <w:p w:rsidR="002E312C" w:rsidRDefault="006270A7" w:rsidP="002E312C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Čas plnění</w:t>
      </w:r>
    </w:p>
    <w:p w:rsidR="006270A7" w:rsidRPr="00E449BF" w:rsidRDefault="006270A7">
      <w:pPr>
        <w:pStyle w:val="Zkladntext0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Zhotovitel ukončí práce na díle a připraví dílo k předání objednateli nejpozději </w:t>
      </w:r>
      <w:r w:rsidR="00E449BF">
        <w:rPr>
          <w:rFonts w:ascii="Times New Roman" w:hAnsi="Times New Roman"/>
        </w:rPr>
        <w:br/>
      </w:r>
      <w:r w:rsidRPr="00E449BF">
        <w:rPr>
          <w:rFonts w:ascii="Times New Roman" w:hAnsi="Times New Roman"/>
        </w:rPr>
        <w:t>do</w:t>
      </w:r>
      <w:r w:rsidR="00E449BF" w:rsidRPr="00E449BF">
        <w:rPr>
          <w:rFonts w:ascii="Times New Roman" w:hAnsi="Times New Roman"/>
        </w:rPr>
        <w:t xml:space="preserve"> 31.8. </w:t>
      </w:r>
      <w:r w:rsidR="00F649A1" w:rsidRPr="00E449BF">
        <w:rPr>
          <w:rFonts w:ascii="Times New Roman" w:hAnsi="Times New Roman"/>
        </w:rPr>
        <w:t>2018</w:t>
      </w:r>
      <w:r w:rsidR="00DB429C" w:rsidRPr="00E449BF">
        <w:rPr>
          <w:rFonts w:ascii="Times New Roman" w:hAnsi="Times New Roman"/>
        </w:rPr>
        <w:t>.</w:t>
      </w:r>
    </w:p>
    <w:p w:rsidR="006270A7" w:rsidRDefault="006270A7">
      <w:pPr>
        <w:pStyle w:val="Zkladntext0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Pokud zhotovitel připraví dílo k předání objednateli před sjednaným termínem ukončení prací, objednatel se zavazuje převzít dílo i v tomto nabídnutém zkráceném termínu.</w:t>
      </w:r>
    </w:p>
    <w:p w:rsidR="006270A7" w:rsidRDefault="006270A7">
      <w:pPr>
        <w:pStyle w:val="Zkladntext0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Objednatel se zavazuje, že dokončené dílo bez vad a nedodělků převezme a zaplatí za jeho zhotovení sjednanou cenu dle článku VII. této smlouvy.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</w:p>
    <w:p w:rsidR="002E312C" w:rsidRDefault="006270A7" w:rsidP="00F649A1">
      <w:pPr>
        <w:pStyle w:val="NormlnIMP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VI.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Vlastnické právo k zhotovované věci a nebezpečí škody na ní</w:t>
      </w:r>
    </w:p>
    <w:p w:rsidR="0018771C" w:rsidRDefault="0018771C" w:rsidP="0018771C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Zhotovitel zodpovídá za způsobenou škodu na zhotovované věci po dobu realizace díla .</w:t>
      </w:r>
    </w:p>
    <w:p w:rsidR="0018771C" w:rsidRDefault="0018771C" w:rsidP="0018771C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Ve všem ostatním platí ustanovení obchodního zákoníku.</w:t>
      </w:r>
    </w:p>
    <w:p w:rsidR="0018771C" w:rsidRDefault="0018771C" w:rsidP="0018771C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Zhotovitel přebírá od převzetí staveniště do předání stavby staveniště do vlastního užívání a ručí za bezpečnost všech osob pohybujících se na staveništi.</w:t>
      </w:r>
    </w:p>
    <w:p w:rsidR="0018771C" w:rsidRDefault="0018771C" w:rsidP="0018771C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6.4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Objednatel nenese odpovědnost za škody způsobené na majetku, strojích, zařízení a materiálu zhotovitele.</w:t>
      </w:r>
    </w:p>
    <w:p w:rsidR="0018771C" w:rsidRDefault="0018771C" w:rsidP="0018771C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6.5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Pojištění stavby proti všem možným škodám zajistí po dobu plnění předmětu díla zhotovitel. Případně vzniklé škody ( pojistné </w:t>
      </w:r>
      <w:proofErr w:type="gramStart"/>
      <w:r>
        <w:rPr>
          <w:rFonts w:ascii="Times New Roman" w:hAnsi="Times New Roman"/>
        </w:rPr>
        <w:t>události ) nemají</w:t>
      </w:r>
      <w:proofErr w:type="gramEnd"/>
      <w:r>
        <w:rPr>
          <w:rFonts w:ascii="Times New Roman" w:hAnsi="Times New Roman"/>
        </w:rPr>
        <w:t xml:space="preserve"> vliv na cenu a čas dokončení díla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  <w:u w:val="single"/>
        </w:rPr>
      </w:pPr>
    </w:p>
    <w:p w:rsidR="00DF02CC" w:rsidRDefault="00DF02CC" w:rsidP="00DF02CC">
      <w:pPr>
        <w:pStyle w:val="NormlnIMP"/>
        <w:rPr>
          <w:rFonts w:ascii="Times New Roman" w:hAnsi="Times New Roman"/>
          <w:b/>
          <w:sz w:val="28"/>
          <w:u w:val="single"/>
        </w:rPr>
      </w:pPr>
    </w:p>
    <w:p w:rsidR="006270A7" w:rsidRDefault="006270A7" w:rsidP="00F649A1">
      <w:pPr>
        <w:pStyle w:val="NormlnIMP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VII.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Cena díla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Cena  za zhotovení díla dle článku III. této smlouvy je stanovena dohodou smluvních stran.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Cena se stanovuje jako nejvýše přípustná dle nabídky.</w:t>
      </w:r>
    </w:p>
    <w:p w:rsidR="00DF02CC" w:rsidRPr="007A35A1" w:rsidRDefault="006270A7">
      <w:pPr>
        <w:pStyle w:val="NormlnIMP"/>
        <w:ind w:left="714" w:hanging="713"/>
        <w:jc w:val="both"/>
        <w:rPr>
          <w:rFonts w:ascii="Times New Roman" w:hAnsi="Times New Roman"/>
          <w:b/>
          <w:color w:val="1F497D"/>
          <w:u w:val="single"/>
        </w:rPr>
      </w:pPr>
      <w:proofErr w:type="gramStart"/>
      <w:r>
        <w:rPr>
          <w:rFonts w:ascii="Times New Roman" w:hAnsi="Times New Roman"/>
        </w:rPr>
        <w:t>7.3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7A35A1">
        <w:rPr>
          <w:rFonts w:ascii="Times New Roman" w:hAnsi="Times New Roman"/>
          <w:b/>
          <w:color w:val="1F497D"/>
          <w:u w:val="single"/>
        </w:rPr>
        <w:t xml:space="preserve">Celková cena vč. DPH: </w:t>
      </w:r>
      <w:r w:rsidR="00254489" w:rsidRPr="007A35A1">
        <w:rPr>
          <w:rFonts w:ascii="Times New Roman" w:hAnsi="Times New Roman"/>
          <w:b/>
          <w:color w:val="1F497D"/>
          <w:u w:val="single"/>
        </w:rPr>
        <w:t xml:space="preserve">53 953 </w:t>
      </w:r>
      <w:r w:rsidR="00E7098A" w:rsidRPr="007A35A1">
        <w:rPr>
          <w:rFonts w:ascii="Times New Roman" w:hAnsi="Times New Roman"/>
          <w:b/>
          <w:color w:val="1F497D"/>
          <w:u w:val="single"/>
        </w:rPr>
        <w:t>-</w:t>
      </w:r>
      <w:r w:rsidRPr="007A35A1">
        <w:rPr>
          <w:rFonts w:ascii="Times New Roman" w:hAnsi="Times New Roman"/>
          <w:b/>
          <w:color w:val="1F497D"/>
          <w:u w:val="single"/>
        </w:rPr>
        <w:t xml:space="preserve"> Kč </w:t>
      </w:r>
      <w:r w:rsidRPr="007A35A1">
        <w:rPr>
          <w:rFonts w:ascii="Times New Roman" w:hAnsi="Times New Roman"/>
          <w:b/>
          <w:color w:val="1F497D"/>
          <w:u w:val="single"/>
        </w:rPr>
        <w:tab/>
      </w:r>
    </w:p>
    <w:p w:rsidR="006270A7" w:rsidRDefault="006270A7" w:rsidP="00DF02CC">
      <w:pPr>
        <w:pStyle w:val="NormlnIMP"/>
        <w:ind w:left="714" w:hanging="6"/>
        <w:jc w:val="both"/>
        <w:rPr>
          <w:rFonts w:ascii="Times New Roman" w:hAnsi="Times New Roman"/>
        </w:rPr>
      </w:pPr>
      <w:r w:rsidRPr="00E7098A">
        <w:rPr>
          <w:rFonts w:ascii="Times New Roman" w:hAnsi="Times New Roman"/>
        </w:rPr>
        <w:t>(slovy:</w:t>
      </w:r>
      <w:r w:rsidR="00DF02CC" w:rsidRPr="00E7098A">
        <w:rPr>
          <w:rFonts w:ascii="Times New Roman" w:hAnsi="Times New Roman"/>
        </w:rPr>
        <w:t xml:space="preserve"> </w:t>
      </w:r>
      <w:r w:rsidR="00F649A1">
        <w:rPr>
          <w:rFonts w:ascii="Times New Roman" w:hAnsi="Times New Roman"/>
        </w:rPr>
        <w:t xml:space="preserve"> </w:t>
      </w:r>
      <w:proofErr w:type="spellStart"/>
      <w:r w:rsidR="00254489">
        <w:rPr>
          <w:rFonts w:ascii="Times New Roman" w:hAnsi="Times New Roman"/>
        </w:rPr>
        <w:t>padesáttři</w:t>
      </w:r>
      <w:proofErr w:type="spellEnd"/>
      <w:r w:rsidR="00254489">
        <w:rPr>
          <w:rFonts w:ascii="Times New Roman" w:hAnsi="Times New Roman"/>
        </w:rPr>
        <w:t xml:space="preserve"> tisíc </w:t>
      </w:r>
      <w:proofErr w:type="spellStart"/>
      <w:r w:rsidR="00254489">
        <w:rPr>
          <w:rFonts w:ascii="Times New Roman" w:hAnsi="Times New Roman"/>
        </w:rPr>
        <w:t>devětsetpadesáttři</w:t>
      </w:r>
      <w:proofErr w:type="spellEnd"/>
      <w:r w:rsidR="00F649A1">
        <w:rPr>
          <w:rFonts w:ascii="Times New Roman" w:hAnsi="Times New Roman"/>
        </w:rPr>
        <w:t xml:space="preserve"> </w:t>
      </w:r>
      <w:proofErr w:type="spellStart"/>
      <w:r w:rsidR="005D4677">
        <w:rPr>
          <w:rFonts w:ascii="Times New Roman" w:hAnsi="Times New Roman"/>
        </w:rPr>
        <w:t>korunčeských</w:t>
      </w:r>
      <w:proofErr w:type="spellEnd"/>
      <w:r w:rsidR="005D4677">
        <w:rPr>
          <w:rFonts w:ascii="Times New Roman" w:hAnsi="Times New Roman"/>
        </w:rPr>
        <w:t>)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7.4. </w:t>
      </w:r>
      <w:r>
        <w:rPr>
          <w:rFonts w:ascii="Times New Roman" w:hAnsi="Times New Roman"/>
        </w:rPr>
        <w:tab/>
        <w:t>Jednotkové ceny uvedené v nabídce jsou maximální a obsahují veškeré náklady a zisk zhotovitele nezbytné k realizaci díla.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7.5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Zvýšení ceny je možné pouze za těchto podmínek :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objednatel bude požadovat provedení jiných prací, než těch, které jsou uvedeny v cenové nabídce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objednatel bude požadovat jinou kvalitu prací nebo dodávek, než jaká je uvedena v cenové nabídce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v průběhu stavby dojde ke změnám sazeb DPH.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</w:p>
    <w:p w:rsidR="006270A7" w:rsidRDefault="006270A7" w:rsidP="00F649A1">
      <w:pPr>
        <w:pStyle w:val="NormlnIMP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VIII.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Financování, placení, sankce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Objednatel prohlašuje, že má zajištěno financování na zhotovení díla smluveného touto smlouvou po celou dobu plnění. </w:t>
      </w:r>
    </w:p>
    <w:p w:rsidR="006270A7" w:rsidRDefault="003D45BA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8.2</w:t>
      </w:r>
      <w:proofErr w:type="gramEnd"/>
      <w:r w:rsidR="006270A7">
        <w:rPr>
          <w:rFonts w:ascii="Times New Roman" w:hAnsi="Times New Roman"/>
        </w:rPr>
        <w:t>.</w:t>
      </w:r>
      <w:r w:rsidR="006270A7">
        <w:rPr>
          <w:rFonts w:ascii="Times New Roman" w:hAnsi="Times New Roman"/>
        </w:rPr>
        <w:tab/>
        <w:t>Objednatel neposkytne zhotoviteli žádnou zálohu.</w:t>
      </w:r>
    </w:p>
    <w:p w:rsidR="006270A7" w:rsidRDefault="003D45BA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8.3</w:t>
      </w:r>
      <w:proofErr w:type="gramEnd"/>
      <w:r w:rsidR="006270A7">
        <w:rPr>
          <w:rFonts w:ascii="Times New Roman" w:hAnsi="Times New Roman"/>
        </w:rPr>
        <w:t>.</w:t>
      </w:r>
      <w:r w:rsidR="006270A7">
        <w:rPr>
          <w:rFonts w:ascii="Times New Roman" w:hAnsi="Times New Roman"/>
        </w:rPr>
        <w:tab/>
        <w:t>Smluvní strany se dohodly na bezhotovostním placení z účtu objednatele na účet zhotovitele</w:t>
      </w:r>
    </w:p>
    <w:p w:rsidR="00DF02CC" w:rsidRDefault="003D45BA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8.4</w:t>
      </w:r>
      <w:proofErr w:type="gramEnd"/>
      <w:r w:rsidR="006270A7">
        <w:rPr>
          <w:rFonts w:ascii="Times New Roman" w:hAnsi="Times New Roman"/>
        </w:rPr>
        <w:t>.</w:t>
      </w:r>
      <w:r w:rsidR="006270A7">
        <w:rPr>
          <w:rFonts w:ascii="Times New Roman" w:hAnsi="Times New Roman"/>
        </w:rPr>
        <w:tab/>
        <w:t>Placení bude probíhat fakturací s odsouhlasením skutečně provedených prací a to při provedení 100% objemu prací</w:t>
      </w:r>
      <w:r w:rsidR="00263484">
        <w:rPr>
          <w:rFonts w:ascii="Times New Roman" w:hAnsi="Times New Roman"/>
        </w:rPr>
        <w:t>.</w:t>
      </w:r>
      <w:r w:rsidR="00DF02CC">
        <w:rPr>
          <w:rFonts w:ascii="Times New Roman" w:hAnsi="Times New Roman"/>
        </w:rPr>
        <w:t xml:space="preserve"> F</w:t>
      </w:r>
      <w:r w:rsidR="00263484">
        <w:rPr>
          <w:rFonts w:ascii="Times New Roman" w:hAnsi="Times New Roman"/>
        </w:rPr>
        <w:t xml:space="preserve">aktura bude vystavena po dokončení a předání díla a bude </w:t>
      </w:r>
      <w:r w:rsidR="002B62E3">
        <w:rPr>
          <w:rFonts w:ascii="Times New Roman" w:hAnsi="Times New Roman"/>
        </w:rPr>
        <w:t xml:space="preserve">na </w:t>
      </w:r>
      <w:proofErr w:type="gramStart"/>
      <w:r w:rsidR="003B68F2">
        <w:rPr>
          <w:rFonts w:ascii="Times New Roman" w:hAnsi="Times New Roman"/>
        </w:rPr>
        <w:t xml:space="preserve">celkovou </w:t>
      </w:r>
      <w:r w:rsidR="00263484">
        <w:rPr>
          <w:rFonts w:ascii="Times New Roman" w:hAnsi="Times New Roman"/>
        </w:rPr>
        <w:t xml:space="preserve"> částku</w:t>
      </w:r>
      <w:proofErr w:type="gramEnd"/>
      <w:r w:rsidR="00263484">
        <w:rPr>
          <w:rFonts w:ascii="Times New Roman" w:hAnsi="Times New Roman"/>
        </w:rPr>
        <w:t xml:space="preserve"> </w:t>
      </w:r>
      <w:r w:rsidR="003B68F2">
        <w:rPr>
          <w:rFonts w:ascii="Times New Roman" w:hAnsi="Times New Roman"/>
        </w:rPr>
        <w:t>…</w:t>
      </w:r>
      <w:r w:rsidR="00D23BE4" w:rsidRPr="00D23BE4">
        <w:rPr>
          <w:rFonts w:ascii="Times New Roman" w:hAnsi="Times New Roman"/>
          <w:b/>
        </w:rPr>
        <w:t>53 953</w:t>
      </w:r>
      <w:r w:rsidR="001F4358" w:rsidRPr="00D23BE4">
        <w:rPr>
          <w:rFonts w:ascii="Times New Roman" w:hAnsi="Times New Roman"/>
          <w:b/>
        </w:rPr>
        <w:t>,-</w:t>
      </w:r>
      <w:r w:rsidR="002E312C" w:rsidRPr="00D23BE4">
        <w:rPr>
          <w:rFonts w:ascii="Times New Roman" w:hAnsi="Times New Roman"/>
          <w:b/>
        </w:rPr>
        <w:t xml:space="preserve"> </w:t>
      </w:r>
      <w:r w:rsidR="00DF02CC" w:rsidRPr="00D23BE4">
        <w:rPr>
          <w:rFonts w:ascii="Times New Roman" w:hAnsi="Times New Roman"/>
          <w:b/>
        </w:rPr>
        <w:t xml:space="preserve">Kč </w:t>
      </w:r>
      <w:r w:rsidR="000F0E9E" w:rsidRPr="00D23BE4">
        <w:rPr>
          <w:rFonts w:ascii="Times New Roman" w:hAnsi="Times New Roman"/>
          <w:b/>
        </w:rPr>
        <w:t>vč. DPH</w:t>
      </w:r>
      <w:r w:rsidR="000F0E9E">
        <w:rPr>
          <w:rFonts w:ascii="Times New Roman" w:hAnsi="Times New Roman"/>
        </w:rPr>
        <w:t xml:space="preserve"> </w:t>
      </w:r>
      <w:r w:rsidR="00DF02CC">
        <w:rPr>
          <w:rFonts w:ascii="Times New Roman" w:hAnsi="Times New Roman"/>
        </w:rPr>
        <w:t>se splatností</w:t>
      </w:r>
      <w:r w:rsidR="002E312C">
        <w:rPr>
          <w:rFonts w:ascii="Times New Roman" w:hAnsi="Times New Roman"/>
        </w:rPr>
        <w:t xml:space="preserve"> minimálně</w:t>
      </w:r>
      <w:r w:rsidR="00DF02CC">
        <w:rPr>
          <w:rFonts w:ascii="Times New Roman" w:hAnsi="Times New Roman"/>
        </w:rPr>
        <w:t xml:space="preserve"> </w:t>
      </w:r>
      <w:r w:rsidR="00C43E4F">
        <w:rPr>
          <w:rFonts w:ascii="Times New Roman" w:hAnsi="Times New Roman"/>
        </w:rPr>
        <w:t>21</w:t>
      </w:r>
      <w:r w:rsidR="00DF02CC">
        <w:rPr>
          <w:rFonts w:ascii="Times New Roman" w:hAnsi="Times New Roman"/>
        </w:rPr>
        <w:t xml:space="preserve">dnů. </w:t>
      </w:r>
    </w:p>
    <w:p w:rsidR="00C43E4F" w:rsidRPr="00D23BE4" w:rsidRDefault="002B62E3" w:rsidP="00F649A1">
      <w:pPr>
        <w:pStyle w:val="NormlnIMP"/>
        <w:ind w:left="714" w:hanging="713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 </w:t>
      </w:r>
      <w:r w:rsidR="00C43E4F" w:rsidRPr="001F4358">
        <w:rPr>
          <w:rFonts w:ascii="Times New Roman" w:hAnsi="Times New Roman"/>
        </w:rPr>
        <w:t xml:space="preserve">Placení bude probíhat fakturací s odsouhlasením skutečně provedených prací a to při provedení smluveném objemu prací ve finančním poměru </w:t>
      </w:r>
      <w:r w:rsidR="00C43E4F" w:rsidRPr="00D23BE4">
        <w:rPr>
          <w:rFonts w:ascii="Times New Roman" w:hAnsi="Times New Roman"/>
          <w:b/>
        </w:rPr>
        <w:t xml:space="preserve">faktura </w:t>
      </w:r>
      <w:proofErr w:type="gramStart"/>
      <w:r w:rsidR="00C43E4F" w:rsidRPr="00D23BE4">
        <w:rPr>
          <w:rFonts w:ascii="Times New Roman" w:hAnsi="Times New Roman"/>
          <w:b/>
        </w:rPr>
        <w:t>č.1 bude</w:t>
      </w:r>
      <w:proofErr w:type="gramEnd"/>
      <w:r w:rsidR="00C43E4F" w:rsidRPr="00D23BE4">
        <w:rPr>
          <w:rFonts w:ascii="Times New Roman" w:hAnsi="Times New Roman"/>
          <w:b/>
        </w:rPr>
        <w:t xml:space="preserve"> vystavena </w:t>
      </w:r>
      <w:r w:rsidR="00C43E4F" w:rsidRPr="001F4358">
        <w:rPr>
          <w:rFonts w:ascii="Times New Roman" w:hAnsi="Times New Roman"/>
        </w:rPr>
        <w:t xml:space="preserve">na </w:t>
      </w:r>
      <w:r w:rsidR="00C43E4F" w:rsidRPr="00D23BE4">
        <w:rPr>
          <w:rFonts w:ascii="Times New Roman" w:hAnsi="Times New Roman"/>
          <w:u w:val="single"/>
        </w:rPr>
        <w:t>částku</w:t>
      </w:r>
      <w:r w:rsidR="00D23BE4" w:rsidRPr="00D23BE4">
        <w:rPr>
          <w:rFonts w:ascii="Times New Roman" w:hAnsi="Times New Roman"/>
          <w:u w:val="single"/>
        </w:rPr>
        <w:t xml:space="preserve">: </w:t>
      </w:r>
      <w:r w:rsidRPr="00D23BE4">
        <w:rPr>
          <w:rFonts w:ascii="Times New Roman" w:hAnsi="Times New Roman"/>
          <w:b/>
          <w:u w:val="single"/>
        </w:rPr>
        <w:t xml:space="preserve"> </w:t>
      </w:r>
      <w:r w:rsidR="00D23BE4" w:rsidRPr="00D23BE4">
        <w:rPr>
          <w:rFonts w:ascii="Times New Roman" w:hAnsi="Times New Roman"/>
          <w:b/>
          <w:u w:val="single"/>
        </w:rPr>
        <w:t>30</w:t>
      </w:r>
      <w:r w:rsidR="00F649A1" w:rsidRPr="00D23BE4">
        <w:rPr>
          <w:rFonts w:ascii="Times New Roman" w:hAnsi="Times New Roman"/>
          <w:b/>
          <w:u w:val="single"/>
        </w:rPr>
        <w:t> </w:t>
      </w:r>
      <w:r w:rsidR="00D23BE4" w:rsidRPr="00D23BE4">
        <w:rPr>
          <w:rFonts w:ascii="Times New Roman" w:hAnsi="Times New Roman"/>
          <w:b/>
          <w:u w:val="single"/>
        </w:rPr>
        <w:t>000</w:t>
      </w:r>
      <w:r w:rsidR="00F649A1" w:rsidRPr="00D23BE4">
        <w:rPr>
          <w:rFonts w:ascii="Times New Roman" w:hAnsi="Times New Roman"/>
          <w:b/>
          <w:u w:val="single"/>
        </w:rPr>
        <w:t xml:space="preserve">,-Kč </w:t>
      </w:r>
      <w:r w:rsidR="00C43E4F" w:rsidRPr="00D23BE4">
        <w:rPr>
          <w:rFonts w:ascii="Times New Roman" w:hAnsi="Times New Roman"/>
          <w:u w:val="single"/>
        </w:rPr>
        <w:t>vč. DPH</w:t>
      </w:r>
      <w:r w:rsidR="00D23BE4" w:rsidRPr="00D23BE4">
        <w:rPr>
          <w:rFonts w:ascii="Times New Roman" w:hAnsi="Times New Roman"/>
          <w:u w:val="single"/>
        </w:rPr>
        <w:t xml:space="preserve"> pod názvem výroba </w:t>
      </w:r>
      <w:proofErr w:type="gramStart"/>
      <w:r w:rsidR="00D23BE4" w:rsidRPr="00D23BE4">
        <w:rPr>
          <w:rFonts w:ascii="Times New Roman" w:hAnsi="Times New Roman"/>
          <w:u w:val="single"/>
        </w:rPr>
        <w:t>dílů  domečku</w:t>
      </w:r>
      <w:proofErr w:type="gramEnd"/>
      <w:r w:rsidR="00D23BE4" w:rsidRPr="00D23BE4">
        <w:rPr>
          <w:rFonts w:ascii="Times New Roman" w:hAnsi="Times New Roman"/>
          <w:u w:val="single"/>
        </w:rPr>
        <w:t xml:space="preserve"> OTO k polytechnickému</w:t>
      </w:r>
      <w:r w:rsidR="00D23BE4">
        <w:rPr>
          <w:rFonts w:ascii="Times New Roman" w:hAnsi="Times New Roman"/>
        </w:rPr>
        <w:t xml:space="preserve"> </w:t>
      </w:r>
      <w:r w:rsidR="00D23BE4" w:rsidRPr="00D23BE4">
        <w:rPr>
          <w:rFonts w:ascii="Times New Roman" w:hAnsi="Times New Roman"/>
          <w:u w:val="single"/>
        </w:rPr>
        <w:t>vzdělávání dětí</w:t>
      </w:r>
      <w:r w:rsidR="00C43E4F" w:rsidRPr="00D23BE4">
        <w:rPr>
          <w:rFonts w:ascii="Times New Roman" w:hAnsi="Times New Roman"/>
          <w:u w:val="single"/>
        </w:rPr>
        <w:t>,</w:t>
      </w:r>
      <w:r w:rsidR="009C7EFA" w:rsidRPr="00D23BE4">
        <w:rPr>
          <w:rFonts w:ascii="Times New Roman" w:hAnsi="Times New Roman"/>
          <w:u w:val="single"/>
        </w:rPr>
        <w:t>.</w:t>
      </w:r>
      <w:r w:rsidR="003B68F2">
        <w:rPr>
          <w:rFonts w:ascii="Times New Roman" w:hAnsi="Times New Roman"/>
        </w:rPr>
        <w:t xml:space="preserve"> </w:t>
      </w:r>
      <w:r w:rsidR="00C43E4F" w:rsidRPr="001F4358">
        <w:rPr>
          <w:rFonts w:ascii="Times New Roman" w:hAnsi="Times New Roman"/>
        </w:rPr>
        <w:t>– Poslední faktura</w:t>
      </w:r>
      <w:r w:rsidR="00D23BE4">
        <w:rPr>
          <w:rFonts w:ascii="Times New Roman" w:hAnsi="Times New Roman"/>
        </w:rPr>
        <w:t xml:space="preserve"> </w:t>
      </w:r>
      <w:r w:rsidR="00D23BE4" w:rsidRPr="00D23BE4">
        <w:rPr>
          <w:rFonts w:ascii="Times New Roman" w:hAnsi="Times New Roman"/>
          <w:b/>
        </w:rPr>
        <w:t>na částku 23 953</w:t>
      </w:r>
      <w:r w:rsidR="00C43E4F" w:rsidRPr="00D23BE4">
        <w:rPr>
          <w:rFonts w:ascii="Times New Roman" w:hAnsi="Times New Roman"/>
          <w:b/>
        </w:rPr>
        <w:t xml:space="preserve"> musí být vystavena jako konečná,</w:t>
      </w:r>
      <w:r w:rsidR="00C43E4F" w:rsidRPr="001F4358">
        <w:rPr>
          <w:rFonts w:ascii="Times New Roman" w:hAnsi="Times New Roman"/>
        </w:rPr>
        <w:t xml:space="preserve"> se sumářem vystavených faktur.</w:t>
      </w:r>
      <w:r w:rsidR="00D23BE4">
        <w:rPr>
          <w:rFonts w:ascii="Times New Roman" w:hAnsi="Times New Roman"/>
        </w:rPr>
        <w:t xml:space="preserve"> </w:t>
      </w:r>
      <w:r w:rsidR="00D23BE4" w:rsidRPr="00D23BE4">
        <w:rPr>
          <w:rFonts w:ascii="Times New Roman" w:hAnsi="Times New Roman"/>
          <w:u w:val="single"/>
        </w:rPr>
        <w:t xml:space="preserve">Faktura č. 2 bude vystavena pod názvem instalace </w:t>
      </w:r>
      <w:proofErr w:type="gramStart"/>
      <w:r w:rsidR="00D23BE4" w:rsidRPr="00D23BE4">
        <w:rPr>
          <w:rFonts w:ascii="Times New Roman" w:hAnsi="Times New Roman"/>
          <w:u w:val="single"/>
        </w:rPr>
        <w:t>základů,montáž</w:t>
      </w:r>
      <w:proofErr w:type="gramEnd"/>
      <w:r w:rsidR="00D23BE4" w:rsidRPr="00D23BE4">
        <w:rPr>
          <w:rFonts w:ascii="Times New Roman" w:hAnsi="Times New Roman"/>
          <w:u w:val="single"/>
        </w:rPr>
        <w:t xml:space="preserve"> a natěračské práce.</w:t>
      </w:r>
    </w:p>
    <w:p w:rsidR="00C43E4F" w:rsidRPr="001F4358" w:rsidRDefault="00C43E4F">
      <w:pPr>
        <w:pStyle w:val="NormlnIMP"/>
        <w:ind w:left="714" w:hanging="713"/>
        <w:jc w:val="both"/>
        <w:rPr>
          <w:rFonts w:ascii="Times New Roman" w:hAnsi="Times New Roman"/>
        </w:rPr>
      </w:pPr>
    </w:p>
    <w:p w:rsidR="006270A7" w:rsidRDefault="003D45BA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8.5</w:t>
      </w:r>
      <w:proofErr w:type="gramEnd"/>
      <w:r w:rsidR="006270A7">
        <w:rPr>
          <w:rFonts w:ascii="Times New Roman" w:hAnsi="Times New Roman"/>
        </w:rPr>
        <w:t>.</w:t>
      </w:r>
      <w:r w:rsidR="006270A7">
        <w:rPr>
          <w:rFonts w:ascii="Times New Roman" w:hAnsi="Times New Roman"/>
        </w:rPr>
        <w:tab/>
      </w:r>
      <w:r w:rsidR="002A1FF3">
        <w:rPr>
          <w:rFonts w:ascii="Times New Roman" w:hAnsi="Times New Roman"/>
        </w:rPr>
        <w:t>Faktura bude</w:t>
      </w:r>
      <w:r w:rsidR="006270A7">
        <w:rPr>
          <w:rFonts w:ascii="Times New Roman" w:hAnsi="Times New Roman"/>
        </w:rPr>
        <w:t xml:space="preserve"> obsahovat náležitosti účetního a daňového dokladu ve smyslu zákona č. </w:t>
      </w:r>
      <w:r w:rsidR="00AD7F49">
        <w:rPr>
          <w:rFonts w:ascii="Times New Roman" w:hAnsi="Times New Roman"/>
        </w:rPr>
        <w:t>230/2000</w:t>
      </w:r>
      <w:r w:rsidR="006270A7">
        <w:rPr>
          <w:rFonts w:ascii="Times New Roman" w:hAnsi="Times New Roman"/>
        </w:rPr>
        <w:t xml:space="preserve"> Sb.</w:t>
      </w:r>
      <w:r w:rsidR="006270A7">
        <w:t xml:space="preserve"> </w:t>
      </w:r>
      <w:r w:rsidR="006270A7">
        <w:rPr>
          <w:rFonts w:ascii="Times New Roman" w:hAnsi="Times New Roman"/>
        </w:rPr>
        <w:t xml:space="preserve">ve znění pozdějších předpisů  nebo jiných platných. </w:t>
      </w:r>
      <w:r w:rsidR="006270A7">
        <w:rPr>
          <w:rFonts w:ascii="Times New Roman" w:hAnsi="Times New Roman"/>
        </w:rPr>
        <w:tab/>
      </w:r>
      <w:r w:rsidR="006270A7">
        <w:rPr>
          <w:rFonts w:ascii="Times New Roman" w:hAnsi="Times New Roman"/>
        </w:rPr>
        <w:tab/>
      </w:r>
    </w:p>
    <w:p w:rsidR="006270A7" w:rsidRDefault="003D45BA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8.6</w:t>
      </w:r>
      <w:proofErr w:type="gramEnd"/>
      <w:r w:rsidR="006270A7">
        <w:rPr>
          <w:rFonts w:ascii="Times New Roman" w:hAnsi="Times New Roman"/>
        </w:rPr>
        <w:t>.</w:t>
      </w:r>
      <w:r w:rsidR="006270A7">
        <w:rPr>
          <w:rFonts w:ascii="Times New Roman" w:hAnsi="Times New Roman"/>
        </w:rPr>
        <w:tab/>
        <w:t>Objednatel uhrad</w:t>
      </w:r>
      <w:r w:rsidR="002E312C">
        <w:rPr>
          <w:rFonts w:ascii="Times New Roman" w:hAnsi="Times New Roman"/>
        </w:rPr>
        <w:t>í fakturu zhotovitele</w:t>
      </w:r>
      <w:r w:rsidR="00C43E4F">
        <w:rPr>
          <w:rFonts w:ascii="Times New Roman" w:hAnsi="Times New Roman"/>
        </w:rPr>
        <w:t xml:space="preserve"> do 21</w:t>
      </w:r>
      <w:r w:rsidR="006270A7">
        <w:rPr>
          <w:rFonts w:ascii="Times New Roman" w:hAnsi="Times New Roman"/>
        </w:rPr>
        <w:t xml:space="preserve"> dnů po jejím obdržení, přičemž za úhradu se považuje termín odepsání peněžních prostředků z účtu objednatele ve prospěch účtu zhotovitele.</w:t>
      </w:r>
      <w:r w:rsidR="002F2E44">
        <w:rPr>
          <w:rFonts w:ascii="Times New Roman" w:hAnsi="Times New Roman"/>
        </w:rPr>
        <w:t xml:space="preserve"> Smluvní pokuta za </w:t>
      </w:r>
      <w:r w:rsidR="00C96AC1">
        <w:rPr>
          <w:rFonts w:ascii="Times New Roman" w:hAnsi="Times New Roman"/>
        </w:rPr>
        <w:t>prodlení činí 5</w:t>
      </w:r>
      <w:r w:rsidR="002F2E44">
        <w:rPr>
          <w:rFonts w:ascii="Times New Roman" w:hAnsi="Times New Roman"/>
        </w:rPr>
        <w:t>00,- Kč</w:t>
      </w:r>
      <w:r w:rsidR="00D4232A">
        <w:rPr>
          <w:rFonts w:ascii="Times New Roman" w:hAnsi="Times New Roman"/>
        </w:rPr>
        <w:t xml:space="preserve"> za každý</w:t>
      </w:r>
      <w:r w:rsidR="002F2E44">
        <w:rPr>
          <w:rFonts w:ascii="Times New Roman" w:hAnsi="Times New Roman"/>
        </w:rPr>
        <w:t xml:space="preserve"> den prodlení.</w:t>
      </w:r>
    </w:p>
    <w:p w:rsidR="006270A7" w:rsidRDefault="003D45BA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8.7</w:t>
      </w:r>
      <w:proofErr w:type="gramEnd"/>
      <w:r w:rsidR="006270A7">
        <w:rPr>
          <w:rFonts w:ascii="Times New Roman" w:hAnsi="Times New Roman"/>
        </w:rPr>
        <w:t>.</w:t>
      </w:r>
      <w:r w:rsidR="006270A7">
        <w:rPr>
          <w:rFonts w:ascii="Times New Roman" w:hAnsi="Times New Roman"/>
        </w:rPr>
        <w:tab/>
        <w:t xml:space="preserve">Dojde-li ze strany zhotovitele k prodlení oproti termínu dokončení stavby, je zhotovitel povinen zaplatit objednateli smluvní pokutu ve výši </w:t>
      </w:r>
      <w:r w:rsidR="00D4232A">
        <w:rPr>
          <w:rFonts w:ascii="Times New Roman" w:hAnsi="Times New Roman"/>
        </w:rPr>
        <w:t>5</w:t>
      </w:r>
      <w:r w:rsidR="006270A7">
        <w:rPr>
          <w:rFonts w:ascii="Times New Roman" w:hAnsi="Times New Roman"/>
        </w:rPr>
        <w:t>00,- Kč za</w:t>
      </w:r>
      <w:r w:rsidR="002E312C">
        <w:rPr>
          <w:rFonts w:ascii="Times New Roman" w:hAnsi="Times New Roman"/>
        </w:rPr>
        <w:t xml:space="preserve"> každý</w:t>
      </w:r>
      <w:r w:rsidR="006270A7">
        <w:rPr>
          <w:rFonts w:ascii="Times New Roman" w:hAnsi="Times New Roman"/>
        </w:rPr>
        <w:t xml:space="preserve"> den prodlení.</w:t>
      </w:r>
    </w:p>
    <w:p w:rsidR="006270A7" w:rsidRDefault="003D45BA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8.8</w:t>
      </w:r>
      <w:proofErr w:type="gramEnd"/>
      <w:r w:rsidR="006270A7">
        <w:rPr>
          <w:rFonts w:ascii="Times New Roman" w:hAnsi="Times New Roman"/>
        </w:rPr>
        <w:t>.</w:t>
      </w:r>
      <w:r w:rsidR="006270A7">
        <w:rPr>
          <w:rFonts w:ascii="Times New Roman" w:hAnsi="Times New Roman"/>
        </w:rPr>
        <w:tab/>
        <w:t xml:space="preserve">Smluvní strany se dohodly, že v případě, že objednateli vznikne nárok na zaplacení smluvní pokuty, bude příslušná částka započtena oproti fakturované ceně díla. Započtení může být objednatelem provedeno na fakturovanou cenu díla i na jakýkoliv jiný závazek vzniklý zhotoviteli vůči objednateli po uzavření této smlouvy. </w:t>
      </w:r>
    </w:p>
    <w:p w:rsidR="002E312C" w:rsidRDefault="002E312C" w:rsidP="002E312C">
      <w:pPr>
        <w:pStyle w:val="NormlnIMP"/>
        <w:rPr>
          <w:rFonts w:ascii="Times New Roman" w:hAnsi="Times New Roman"/>
          <w:b/>
          <w:sz w:val="28"/>
          <w:u w:val="single"/>
        </w:rPr>
      </w:pPr>
    </w:p>
    <w:p w:rsidR="006270A7" w:rsidRPr="00D23BE4" w:rsidRDefault="006270A7" w:rsidP="00D23BE4">
      <w:pPr>
        <w:pStyle w:val="NormlnIMP"/>
        <w:jc w:val="center"/>
        <w:outlineLvl w:val="0"/>
        <w:rPr>
          <w:rFonts w:ascii="Times New Roman" w:hAnsi="Times New Roman"/>
          <w:b/>
          <w:sz w:val="28"/>
        </w:rPr>
      </w:pPr>
      <w:r w:rsidRPr="00D23BE4">
        <w:rPr>
          <w:rFonts w:ascii="Times New Roman" w:hAnsi="Times New Roman"/>
          <w:b/>
          <w:sz w:val="28"/>
        </w:rPr>
        <w:t>Článek IX.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Vady a záruky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Zhotovitel poskytuje na celé dílo uvedené v článku III. této smlouvy záruku v délce trvání </w:t>
      </w:r>
      <w:r w:rsidR="00C10753">
        <w:rPr>
          <w:rFonts w:ascii="Times New Roman" w:hAnsi="Times New Roman"/>
        </w:rPr>
        <w:t>24</w:t>
      </w:r>
      <w:commentRangeStart w:id="0"/>
      <w:r>
        <w:rPr>
          <w:rFonts w:ascii="Times New Roman" w:hAnsi="Times New Roman"/>
        </w:rPr>
        <w:t xml:space="preserve"> měsíců </w:t>
      </w:r>
      <w:commentRangeEnd w:id="0"/>
      <w:r w:rsidR="00C10753">
        <w:rPr>
          <w:rStyle w:val="Odkaznakoment"/>
          <w:rFonts w:ascii="Times New Roman" w:hAnsi="Times New Roman"/>
        </w:rPr>
        <w:commentReference w:id="0"/>
      </w:r>
      <w:r>
        <w:rPr>
          <w:rFonts w:ascii="Times New Roman" w:hAnsi="Times New Roman"/>
        </w:rPr>
        <w:t>a počíná dnem předání a převzetí dokončeného díla, které je zbaveno všech vad a nedodělků.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 tuto dobu zhotovitel odpovídá za vady, které objednatel zjistil a které </w:t>
      </w:r>
      <w:proofErr w:type="gramStart"/>
      <w:r>
        <w:rPr>
          <w:rFonts w:ascii="Times New Roman" w:hAnsi="Times New Roman"/>
        </w:rPr>
        <w:t>včas          reklamoval</w:t>
      </w:r>
      <w:proofErr w:type="gramEnd"/>
      <w:r>
        <w:rPr>
          <w:rFonts w:ascii="Times New Roman" w:hAnsi="Times New Roman"/>
        </w:rPr>
        <w:t>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 </w:t>
      </w:r>
      <w:r>
        <w:rPr>
          <w:rFonts w:ascii="Times New Roman" w:hAnsi="Times New Roman"/>
        </w:rPr>
        <w:tab/>
        <w:t xml:space="preserve">Objednatel je povinen vady písemně reklamovat u zhotovitele bez zbytečného odkladu po jejich zjištění. V reklamaci musí být vady popsány a uvedeno jak se projevují a požadovaný termín jejich odstranění. Dále v reklamaci může objednatel uvést své </w:t>
      </w:r>
      <w:proofErr w:type="gramStart"/>
      <w:r>
        <w:rPr>
          <w:rFonts w:ascii="Times New Roman" w:hAnsi="Times New Roman"/>
        </w:rPr>
        <w:t>požadavky jakým</w:t>
      </w:r>
      <w:proofErr w:type="gramEnd"/>
      <w:r>
        <w:rPr>
          <w:rFonts w:ascii="Times New Roman" w:hAnsi="Times New Roman"/>
        </w:rPr>
        <w:t xml:space="preserve"> způsobem požaduje vadu odstranit nebo zda požaduje finanční úhradu.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Reklamaci lze uplatnit nejpozději do posledního dne záruční lhůty, přičemž i reklamace odeslaná objednatelem v poslední den záruční lhůty se považuje za včas uplatněnou.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9.4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Zhotovitel je povinen odstranit reklamovanou vadu do objednatelem určeného termínu a to i v případě, že reklamaci neuznává. Pokud tak neučiní je povinen uhradit objednateli smluvní </w:t>
      </w:r>
      <w:r w:rsidR="00D4232A">
        <w:rPr>
          <w:rFonts w:ascii="Times New Roman" w:hAnsi="Times New Roman"/>
        </w:rPr>
        <w:t>pokutu 5</w:t>
      </w:r>
      <w:r>
        <w:rPr>
          <w:rFonts w:ascii="Times New Roman" w:hAnsi="Times New Roman"/>
        </w:rPr>
        <w:t xml:space="preserve">00,- Kč za každý den prodlení až do jejího odstranění. Tímto však není dotčeno ustanovení § </w:t>
      </w:r>
      <w:smartTag w:uri="urn:schemas-microsoft-com:office:smarttags" w:element="metricconverter">
        <w:smartTagPr>
          <w:attr w:name="ProductID" w:val="373 a"/>
        </w:smartTagPr>
        <w:r>
          <w:rPr>
            <w:rFonts w:ascii="Times New Roman" w:hAnsi="Times New Roman"/>
          </w:rPr>
          <w:t>373 a</w:t>
        </w:r>
      </w:smartTag>
      <w:r>
        <w:rPr>
          <w:rFonts w:ascii="Times New Roman" w:hAnsi="Times New Roman"/>
        </w:rPr>
        <w:t xml:space="preserve"> následujících Obchodního zákoníku. Náklady na odstranění reklamované vady nese zhotovitel i ve sporných případech, až do rozhodnutí soudu. V případě povětrnostních podmínek, které nedovolují vadu odstranit, bude odstraněna v nejbližším termínu při povětrnostních podmínkách povolujících opravu provést.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9.5.   </w:t>
      </w:r>
      <w:r w:rsidR="001B4A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Po odstranění reklamované vady vyzve písemně zhotovitel objednatele k převzetí odstraněné reklamované </w:t>
      </w:r>
      <w:proofErr w:type="gramStart"/>
      <w:r>
        <w:rPr>
          <w:rFonts w:ascii="Times New Roman" w:hAnsi="Times New Roman"/>
        </w:rPr>
        <w:t>vady , o čemž</w:t>
      </w:r>
      <w:proofErr w:type="gramEnd"/>
      <w:r>
        <w:rPr>
          <w:rFonts w:ascii="Times New Roman" w:hAnsi="Times New Roman"/>
        </w:rPr>
        <w:t xml:space="preserve"> vyhotoví zápis, ze kterého bude zřejmé , zda je reklamovaná vada odstraněna a termín jejího odstranění, což zhotovitel potvrdí svým podpisem.                  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9.6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Neodstraní-li zhotovitel reklamovanou vadu v určeném termínu, je objednatel oprávněn pověřit odstraněním vady jinou specializovanou firmu. Veškeré takto vzniklé náklady uhradí objednateli zhotovitel.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9.7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Smluvní strany se dohodly, že na část díla, která byla předmětem rekl</w:t>
      </w:r>
      <w:r w:rsidR="00DB429C">
        <w:rPr>
          <w:rFonts w:ascii="Times New Roman" w:hAnsi="Times New Roman"/>
        </w:rPr>
        <w:t xml:space="preserve">amace, poskytne </w:t>
      </w:r>
      <w:r>
        <w:rPr>
          <w:rFonts w:ascii="Times New Roman" w:hAnsi="Times New Roman"/>
        </w:rPr>
        <w:t>zhotovitel obje</w:t>
      </w:r>
      <w:r w:rsidR="00DB429C">
        <w:rPr>
          <w:rFonts w:ascii="Times New Roman" w:hAnsi="Times New Roman"/>
        </w:rPr>
        <w:t xml:space="preserve">dnateli záruku v délce trvání </w:t>
      </w:r>
      <w:r w:rsidR="00C96AC1">
        <w:rPr>
          <w:rFonts w:ascii="Times New Roman" w:hAnsi="Times New Roman"/>
        </w:rPr>
        <w:t xml:space="preserve">minimálně </w:t>
      </w:r>
      <w:r w:rsidR="001B4A27">
        <w:rPr>
          <w:rFonts w:ascii="Times New Roman" w:hAnsi="Times New Roman"/>
        </w:rPr>
        <w:t xml:space="preserve"> </w:t>
      </w:r>
      <w:r w:rsidR="00C10753">
        <w:rPr>
          <w:rFonts w:ascii="Times New Roman" w:hAnsi="Times New Roman"/>
        </w:rPr>
        <w:t>24</w:t>
      </w:r>
      <w:commentRangeStart w:id="1"/>
      <w:r>
        <w:rPr>
          <w:rFonts w:ascii="Times New Roman" w:hAnsi="Times New Roman"/>
        </w:rPr>
        <w:t xml:space="preserve"> měsíců.</w:t>
      </w:r>
      <w:commentRangeEnd w:id="1"/>
      <w:r w:rsidR="00C10753">
        <w:rPr>
          <w:rStyle w:val="Odkaznakoment"/>
          <w:rFonts w:ascii="Times New Roman" w:hAnsi="Times New Roman"/>
        </w:rPr>
        <w:commentReference w:id="1"/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  <w:b/>
          <w:sz w:val="28"/>
          <w:u w:val="single"/>
        </w:rPr>
      </w:pPr>
    </w:p>
    <w:p w:rsidR="006270A7" w:rsidRDefault="006270A7" w:rsidP="00F649A1">
      <w:pPr>
        <w:pStyle w:val="NormlnIMP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X.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Provádění díla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Objednatel a zhotovitel se dohodli, že není-li v této smlouvě ujednáno jinak, platí pro tento obchodní případ plně obchodní zákoník.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Zhotovitel je povinen vyzvat objednatele písemně ke kontrole a prověření prací, které v dalším postupu budou zakryty nebo se stanou nepřístupnými a to minimálně 3 pracovní dny před zakrytím. Neučiní-li tak, je povinen na žádost objednatele odkrýt práce, které byly zakryty nebo se staly nepřístupnými, na svůj náklad.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Jeli při přípravě nebo v průběhu provádění prací třeba rozhodnutí nebo změny rozhodnutí orgánů hygienických, energetických, dopravních, vodohospodářských nebo jiných, je objednatel, není-li ve zvláštních předpisech stanoveno něco jiného, povinen do 5ti pracovních dnů požádat tyto orgány o projednání a rozhodnutí. K jednání s těmito orgány je povinen přizvat i zhotovitele, pokud se ho toto rozhodnutí dotýká.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10.4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Zhotovitel v plné míře zodpovídá za ochranu zdraví všech osob v prostoru staveniště  a zabezpečí jejich vybavení ochrannými pracovními pomůckami. Dále se zhotovitel zavazuje dodržovat hygienické předpisy.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10.5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Opatření z hlediska bezpečnosti a ochrany zdraví </w:t>
      </w:r>
      <w:r w:rsidR="00D0662B">
        <w:rPr>
          <w:rFonts w:ascii="Times New Roman" w:hAnsi="Times New Roman"/>
        </w:rPr>
        <w:t xml:space="preserve">při práci ve smyslu </w:t>
      </w:r>
      <w:proofErr w:type="spellStart"/>
      <w:r w:rsidR="00D0662B">
        <w:rPr>
          <w:rFonts w:ascii="Times New Roman" w:hAnsi="Times New Roman"/>
        </w:rPr>
        <w:t>vyhl</w:t>
      </w:r>
      <w:proofErr w:type="spellEnd"/>
      <w:r w:rsidR="00D0662B">
        <w:rPr>
          <w:rFonts w:ascii="Times New Roman" w:hAnsi="Times New Roman"/>
        </w:rPr>
        <w:t>. č. 363/2</w:t>
      </w:r>
      <w:r>
        <w:rPr>
          <w:rFonts w:ascii="Times New Roman" w:hAnsi="Times New Roman"/>
        </w:rPr>
        <w:t>0</w:t>
      </w:r>
      <w:r w:rsidR="00D0662B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Sb., jakož i protipožární opatření vyplývající z povahy vlastních prací, a to zejména při svařovacích pracích i mimo pracovní dobu, zajišťuje na svých pracovištích zhotovitel. Zhotovitel přebírá v plném rozsahu odpovědnost za vlastní řízení postupu stavby a prací.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10.6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Veškeré odborné práce musí vykonávat pracovníci zhotovitele nebo jeho subdodavatelů mající příslušnou kvalifikaci. Doklad o kvalifikaci pracovníků je zhotovitel na požádání objednatele povinen doložit.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10.7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Zhotovitel je povinen při realizaci díla dodržovat veškeré ČSN a bezpečnostní předpisy, veškeré zákony a jejich prováděcí vyhlášky, které se týkají jeho činnosti. Pokud porušením těchto předpisů </w:t>
      </w:r>
      <w:proofErr w:type="gramStart"/>
      <w:r>
        <w:rPr>
          <w:rFonts w:ascii="Times New Roman" w:hAnsi="Times New Roman"/>
        </w:rPr>
        <w:t>vznikne</w:t>
      </w:r>
      <w:proofErr w:type="gramEnd"/>
      <w:r>
        <w:rPr>
          <w:rFonts w:ascii="Times New Roman" w:hAnsi="Times New Roman"/>
        </w:rPr>
        <w:t xml:space="preserve"> jakákoliv škoda </w:t>
      </w:r>
      <w:proofErr w:type="gramStart"/>
      <w:r>
        <w:rPr>
          <w:rFonts w:ascii="Times New Roman" w:hAnsi="Times New Roman"/>
        </w:rPr>
        <w:t>nese</w:t>
      </w:r>
      <w:proofErr w:type="gramEnd"/>
      <w:r>
        <w:rPr>
          <w:rFonts w:ascii="Times New Roman" w:hAnsi="Times New Roman"/>
        </w:rPr>
        <w:t xml:space="preserve"> veškeré vzniklé náklady zhotovitel.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10.8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Zhotovitel je povinen zajistit dílo proti krádeži.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10.9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Pokud činností zhotovitele dojde ke způsobení škody objednateli nebo jiných subjektů, je zhotovitel povinen bez zbytečné odkladu tuto škodu odstranit a není-li to možné, tak finančně uhradit. Veškeré náklady s tím spojené nese zhotovitel.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</w:p>
    <w:p w:rsidR="006270A7" w:rsidRDefault="006270A7" w:rsidP="00F649A1">
      <w:pPr>
        <w:pStyle w:val="NormlnIMP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XI.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Předání díla</w:t>
      </w:r>
    </w:p>
    <w:p w:rsidR="006270A7" w:rsidRDefault="006270A7" w:rsidP="00F649A1">
      <w:pPr>
        <w:pStyle w:val="NormlnIMP"/>
        <w:ind w:left="714" w:hanging="713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Dílo bude objednavateli předáno společně s předávacím protokolem.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  Dílo je považováno za ukončené po ukončení všech prací uvedených v článku III. této smlouvy, pokud jsou ukončeny řádně a včas a zhotovitel předal objednateli požadované doklady.</w:t>
      </w:r>
    </w:p>
    <w:p w:rsidR="006270A7" w:rsidRDefault="006270A7" w:rsidP="00F649A1">
      <w:pPr>
        <w:pStyle w:val="NormlnIMP"/>
        <w:ind w:left="714" w:hanging="713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Objednatel není povinen převzít dílo vykazující vady nebo nedodělky.</w:t>
      </w:r>
    </w:p>
    <w:p w:rsidR="006270A7" w:rsidRDefault="006270A7">
      <w:pPr>
        <w:pStyle w:val="NormlnIMP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270A7" w:rsidRDefault="006270A7" w:rsidP="00F649A1">
      <w:pPr>
        <w:pStyle w:val="NormlnIMP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XII.</w:t>
      </w:r>
    </w:p>
    <w:p w:rsidR="006270A7" w:rsidRDefault="006270A7">
      <w:pPr>
        <w:pStyle w:val="NormlnIMP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Změny smlouvy</w:t>
      </w:r>
    </w:p>
    <w:p w:rsidR="006270A7" w:rsidRDefault="006270A7">
      <w:pPr>
        <w:pStyle w:val="Zkladntext1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12.1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Tuto smlouvu lze měnit pouze písemným oboustranně potvrzeným ujednáním výslovně nazvaným Dodatek ke smlouvě. Jiné zápisy, protokoly apod. se za změnu nepovažují.</w:t>
      </w:r>
    </w:p>
    <w:p w:rsidR="006270A7" w:rsidRDefault="006270A7">
      <w:pPr>
        <w:pStyle w:val="Zkladntext1"/>
        <w:ind w:left="714" w:hanging="713"/>
        <w:jc w:val="both"/>
        <w:rPr>
          <w:rFonts w:ascii="Times New Roman" w:hAnsi="Times New Roman"/>
        </w:rPr>
      </w:pPr>
    </w:p>
    <w:p w:rsidR="006270A7" w:rsidRDefault="006270A7" w:rsidP="00F649A1">
      <w:pPr>
        <w:pStyle w:val="Zkladntext1"/>
        <w:ind w:left="714" w:hanging="713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Článek XIII.</w:t>
      </w:r>
    </w:p>
    <w:p w:rsidR="006270A7" w:rsidRDefault="006270A7">
      <w:pPr>
        <w:pStyle w:val="Zkladntext1"/>
        <w:ind w:left="714" w:hanging="71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Závěrečná ustanovení</w:t>
      </w:r>
    </w:p>
    <w:p w:rsidR="006270A7" w:rsidRDefault="006270A7">
      <w:pPr>
        <w:pStyle w:val="Zkladntext1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13.1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Obě strany prohlašují, že došlo k dohodě o celém rozsahu této smlouvy.</w:t>
      </w:r>
    </w:p>
    <w:p w:rsidR="006270A7" w:rsidRDefault="006270A7">
      <w:pPr>
        <w:pStyle w:val="Zkladntext1"/>
        <w:ind w:left="714" w:hanging="71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13.2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Tato smlouva je vyhotovena ve dvou stejnopisech, které mají platnost originálu a z nichž každá ze smluvních stran obdrží po jednom stejnopisu.</w:t>
      </w:r>
    </w:p>
    <w:p w:rsidR="006270A7" w:rsidRDefault="003D107B">
      <w:pPr>
        <w:pStyle w:val="Zkladntext1"/>
        <w:ind w:left="714" w:hanging="713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104140</wp:posOffset>
            </wp:positionV>
            <wp:extent cx="17430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82" y="21357"/>
                <wp:lineTo x="21482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A7" w:rsidRDefault="00C96AC1">
      <w:pPr>
        <w:pStyle w:val="Zkladntext1"/>
        <w:ind w:left="714" w:hanging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V Lounech dne</w:t>
      </w:r>
      <w:r w:rsidRPr="003D45BA">
        <w:rPr>
          <w:rFonts w:ascii="Times New Roman" w:hAnsi="Times New Roman"/>
        </w:rPr>
        <w:t>:</w:t>
      </w:r>
      <w:r w:rsidR="00876563">
        <w:rPr>
          <w:rFonts w:ascii="Times New Roman" w:hAnsi="Times New Roman"/>
        </w:rPr>
        <w:t xml:space="preserve"> </w:t>
      </w:r>
      <w:proofErr w:type="gramStart"/>
      <w:r w:rsidR="00876563">
        <w:rPr>
          <w:rFonts w:ascii="Times New Roman" w:hAnsi="Times New Roman"/>
        </w:rPr>
        <w:t>1</w:t>
      </w:r>
      <w:r w:rsidR="00D23BE4">
        <w:rPr>
          <w:rFonts w:ascii="Times New Roman" w:hAnsi="Times New Roman"/>
        </w:rPr>
        <w:t>6.7</w:t>
      </w:r>
      <w:r w:rsidR="00876563">
        <w:rPr>
          <w:rFonts w:ascii="Times New Roman" w:hAnsi="Times New Roman"/>
        </w:rPr>
        <w:t>.2018</w:t>
      </w:r>
      <w:proofErr w:type="gramEnd"/>
    </w:p>
    <w:p w:rsidR="006270A7" w:rsidRDefault="006270A7">
      <w:pPr>
        <w:pStyle w:val="Zkladntext1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</w:t>
      </w:r>
    </w:p>
    <w:p w:rsidR="006270A7" w:rsidRDefault="006270A7">
      <w:pPr>
        <w:pStyle w:val="Zkladntext1"/>
        <w:jc w:val="both"/>
        <w:rPr>
          <w:rFonts w:ascii="Times New Roman" w:hAnsi="Times New Roman"/>
        </w:rPr>
      </w:pPr>
    </w:p>
    <w:p w:rsidR="006270A7" w:rsidRDefault="009C7EFA">
      <w:pPr>
        <w:pStyle w:val="Zkladntex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D107B">
        <w:rPr>
          <w:rFonts w:ascii="Times New Roman" w:hAnsi="Times New Roman"/>
        </w:rPr>
        <w:t xml:space="preserve">         </w:t>
      </w:r>
      <w:bookmarkStart w:id="2" w:name="_GoBack"/>
      <w:bookmarkEnd w:id="2"/>
      <w:r>
        <w:rPr>
          <w:rFonts w:ascii="Times New Roman" w:hAnsi="Times New Roman"/>
        </w:rPr>
        <w:t xml:space="preserve">  </w:t>
      </w:r>
      <w:r w:rsidR="003D107B">
        <w:rPr>
          <w:rFonts w:ascii="Times New Roman" w:hAnsi="Times New Roman"/>
        </w:rPr>
        <w:t>Ivana Radová</w:t>
      </w:r>
      <w:r>
        <w:rPr>
          <w:rFonts w:ascii="Times New Roman" w:hAnsi="Times New Roman"/>
        </w:rPr>
        <w:t xml:space="preserve">    </w:t>
      </w:r>
      <w:proofErr w:type="gramStart"/>
      <w:r w:rsidR="003D107B">
        <w:rPr>
          <w:rFonts w:ascii="Times New Roman" w:hAnsi="Times New Roman"/>
        </w:rPr>
        <w:t>v.r.</w:t>
      </w:r>
      <w:proofErr w:type="gramEnd"/>
      <w:r w:rsidR="00C10753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</w:t>
      </w:r>
      <w:r w:rsidR="00C10753">
        <w:rPr>
          <w:rFonts w:ascii="Times New Roman" w:hAnsi="Times New Roman"/>
        </w:rPr>
        <w:t xml:space="preserve">                   </w:t>
      </w:r>
    </w:p>
    <w:p w:rsidR="006270A7" w:rsidRDefault="006270A7">
      <w:pPr>
        <w:pStyle w:val="Zkladntex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za objednatele: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za zhotovitele:</w:t>
      </w:r>
    </w:p>
    <w:p w:rsidR="00C10753" w:rsidRDefault="009C7EFA" w:rsidP="00876563">
      <w:pPr>
        <w:pStyle w:val="NormlnIMP"/>
        <w:ind w:left="1416" w:hanging="351"/>
      </w:pPr>
      <w:r>
        <w:t>Ivana Radová ředitelka</w:t>
      </w:r>
      <w:r>
        <w:tab/>
      </w:r>
      <w:r>
        <w:tab/>
      </w:r>
      <w:r>
        <w:tab/>
      </w:r>
      <w:r>
        <w:tab/>
        <w:t xml:space="preserve">       </w:t>
      </w:r>
      <w:r w:rsidR="00C10753">
        <w:t>Martina Červinková</w:t>
      </w:r>
    </w:p>
    <w:p w:rsidR="006270A7" w:rsidRPr="00876563" w:rsidRDefault="00C10753" w:rsidP="00876563">
      <w:pPr>
        <w:pStyle w:val="NormlnIMP"/>
        <w:ind w:left="1416" w:hanging="351"/>
        <w:rPr>
          <w:rFonts w:ascii="Times New Roman" w:hAnsi="Times New Roman"/>
          <w:b/>
        </w:rPr>
      </w:pPr>
      <w:r>
        <w:t xml:space="preserve">                                                                             </w:t>
      </w:r>
      <w:r w:rsidR="00D23BE4">
        <w:t xml:space="preserve"> </w:t>
      </w:r>
      <w:r w:rsidR="009C7EFA">
        <w:t xml:space="preserve">    </w:t>
      </w:r>
      <w:r w:rsidR="009C7EFA">
        <w:tab/>
      </w:r>
      <w:r w:rsidR="009C7EFA">
        <w:tab/>
        <w:t xml:space="preserve">                    </w:t>
      </w:r>
      <w:r w:rsidR="006270A7">
        <w:tab/>
      </w:r>
      <w:r w:rsidR="006270A7">
        <w:tab/>
        <w:t xml:space="preserve">       </w:t>
      </w:r>
    </w:p>
    <w:sectPr w:rsidR="006270A7" w:rsidRPr="00876563">
      <w:headerReference w:type="even" r:id="rId12"/>
      <w:footerReference w:type="default" r:id="rId13"/>
      <w:type w:val="continuous"/>
      <w:pgSz w:w="11906" w:h="16838"/>
      <w:pgMar w:top="930" w:right="1100" w:bottom="703" w:left="115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pravce" w:date="2018-07-16T21:11:00Z" w:initials="s">
    <w:p w:rsidR="00C10753" w:rsidRDefault="00C10753">
      <w:pPr>
        <w:pStyle w:val="Textkomente"/>
      </w:pPr>
      <w:r>
        <w:rPr>
          <w:rStyle w:val="Odkaznakoment"/>
        </w:rPr>
        <w:annotationRef/>
      </w:r>
      <w:r>
        <w:t xml:space="preserve"> Dle cenové nabídky je standardní záruka 24 měsíců. </w:t>
      </w:r>
    </w:p>
  </w:comment>
  <w:comment w:id="1" w:author="spravce" w:date="2018-07-16T21:11:00Z" w:initials="s">
    <w:p w:rsidR="00C10753" w:rsidRDefault="00C10753">
      <w:pPr>
        <w:pStyle w:val="Textkomente"/>
      </w:pPr>
      <w:r>
        <w:rPr>
          <w:rStyle w:val="Odkaznakoment"/>
        </w:rPr>
        <w:annotationRef/>
      </w:r>
      <w:r>
        <w:t xml:space="preserve"> Prosím opravit dle CN na 24 měsíců.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8C" w:rsidRDefault="00AB3E8C">
      <w:r>
        <w:separator/>
      </w:r>
    </w:p>
  </w:endnote>
  <w:endnote w:type="continuationSeparator" w:id="0">
    <w:p w:rsidR="00AB3E8C" w:rsidRDefault="00AB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48" w:rsidRDefault="008A5748">
    <w:pPr>
      <w:pStyle w:val="Zpat"/>
      <w:jc w:val="center"/>
    </w:pPr>
    <w:r>
      <w:t xml:space="preserve">- </w:t>
    </w:r>
    <w:r w:rsidR="00AB3E8C">
      <w:fldChar w:fldCharType="begin"/>
    </w:r>
    <w:r w:rsidR="00AB3E8C">
      <w:instrText xml:space="preserve"> PAGE </w:instrText>
    </w:r>
    <w:r w:rsidR="00AB3E8C">
      <w:fldChar w:fldCharType="separate"/>
    </w:r>
    <w:r w:rsidR="00BA13FC">
      <w:rPr>
        <w:noProof/>
      </w:rPr>
      <w:t>5</w:t>
    </w:r>
    <w:r w:rsidR="00AB3E8C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8C" w:rsidRDefault="00AB3E8C">
      <w:r>
        <w:separator/>
      </w:r>
    </w:p>
  </w:footnote>
  <w:footnote w:type="continuationSeparator" w:id="0">
    <w:p w:rsidR="00AB3E8C" w:rsidRDefault="00AB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48" w:rsidRDefault="008A5748">
    <w:pPr>
      <w:pStyle w:val="NormlnIMP"/>
      <w:framePr w:w="9649" w:h="444" w:hSpace="144" w:vSpace="144" w:wrap="around" w:vAnchor="page" w:hAnchor="page" w:x="1157" w:y="15469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1/5   </w:t>
    </w:r>
  </w:p>
  <w:p w:rsidR="008A5748" w:rsidRDefault="008A5748">
    <w:pPr>
      <w:pStyle w:val="NormlnIMP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48B"/>
    <w:multiLevelType w:val="multilevel"/>
    <w:tmpl w:val="93A8FC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1">
    <w:nsid w:val="17943079"/>
    <w:multiLevelType w:val="multilevel"/>
    <w:tmpl w:val="015EE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">
    <w:nsid w:val="4C77436B"/>
    <w:multiLevelType w:val="multilevel"/>
    <w:tmpl w:val="015EE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44"/>
    <w:rsid w:val="00017301"/>
    <w:rsid w:val="00043ABD"/>
    <w:rsid w:val="00062779"/>
    <w:rsid w:val="0008675F"/>
    <w:rsid w:val="000F0E9E"/>
    <w:rsid w:val="00181991"/>
    <w:rsid w:val="0018771C"/>
    <w:rsid w:val="001A5E3E"/>
    <w:rsid w:val="001B4A27"/>
    <w:rsid w:val="001C30C9"/>
    <w:rsid w:val="001E4666"/>
    <w:rsid w:val="001F4358"/>
    <w:rsid w:val="0020796E"/>
    <w:rsid w:val="00207E06"/>
    <w:rsid w:val="002151F0"/>
    <w:rsid w:val="00236C29"/>
    <w:rsid w:val="00254489"/>
    <w:rsid w:val="00263085"/>
    <w:rsid w:val="00263484"/>
    <w:rsid w:val="00266063"/>
    <w:rsid w:val="0028329A"/>
    <w:rsid w:val="0028580F"/>
    <w:rsid w:val="002A1FF3"/>
    <w:rsid w:val="002B62E3"/>
    <w:rsid w:val="002C158C"/>
    <w:rsid w:val="002E312C"/>
    <w:rsid w:val="002F2E44"/>
    <w:rsid w:val="0031010A"/>
    <w:rsid w:val="003160D3"/>
    <w:rsid w:val="00342BA6"/>
    <w:rsid w:val="00346642"/>
    <w:rsid w:val="003B68F2"/>
    <w:rsid w:val="003C0BA3"/>
    <w:rsid w:val="003C3610"/>
    <w:rsid w:val="003D107B"/>
    <w:rsid w:val="003D45BA"/>
    <w:rsid w:val="003D5D3F"/>
    <w:rsid w:val="003E277F"/>
    <w:rsid w:val="004019C5"/>
    <w:rsid w:val="0043090E"/>
    <w:rsid w:val="00483B48"/>
    <w:rsid w:val="0053758B"/>
    <w:rsid w:val="00557089"/>
    <w:rsid w:val="005D4677"/>
    <w:rsid w:val="00606771"/>
    <w:rsid w:val="006270A7"/>
    <w:rsid w:val="00652575"/>
    <w:rsid w:val="006A502E"/>
    <w:rsid w:val="006B1ABC"/>
    <w:rsid w:val="006C108E"/>
    <w:rsid w:val="006D5C2D"/>
    <w:rsid w:val="006E3DA8"/>
    <w:rsid w:val="0070657F"/>
    <w:rsid w:val="00732F3D"/>
    <w:rsid w:val="007871CC"/>
    <w:rsid w:val="00790BDB"/>
    <w:rsid w:val="007A1369"/>
    <w:rsid w:val="007A32FD"/>
    <w:rsid w:val="007A35A1"/>
    <w:rsid w:val="007D6987"/>
    <w:rsid w:val="007F11E1"/>
    <w:rsid w:val="0080131C"/>
    <w:rsid w:val="008508C9"/>
    <w:rsid w:val="0086333B"/>
    <w:rsid w:val="008702A8"/>
    <w:rsid w:val="00870D50"/>
    <w:rsid w:val="00876563"/>
    <w:rsid w:val="00894D7B"/>
    <w:rsid w:val="008A45F0"/>
    <w:rsid w:val="008A5748"/>
    <w:rsid w:val="008D3831"/>
    <w:rsid w:val="0090698E"/>
    <w:rsid w:val="00972EC8"/>
    <w:rsid w:val="00983AC6"/>
    <w:rsid w:val="009C7EFA"/>
    <w:rsid w:val="009D2450"/>
    <w:rsid w:val="00A3643E"/>
    <w:rsid w:val="00A42AC2"/>
    <w:rsid w:val="00A515D4"/>
    <w:rsid w:val="00AA4E92"/>
    <w:rsid w:val="00AA5245"/>
    <w:rsid w:val="00AB3E8C"/>
    <w:rsid w:val="00AC0087"/>
    <w:rsid w:val="00AC197F"/>
    <w:rsid w:val="00AD7F49"/>
    <w:rsid w:val="00B100F3"/>
    <w:rsid w:val="00B23F53"/>
    <w:rsid w:val="00B27112"/>
    <w:rsid w:val="00B35EA5"/>
    <w:rsid w:val="00B67C9B"/>
    <w:rsid w:val="00B91E90"/>
    <w:rsid w:val="00B95E02"/>
    <w:rsid w:val="00BA13FC"/>
    <w:rsid w:val="00BA343B"/>
    <w:rsid w:val="00C059CD"/>
    <w:rsid w:val="00C10753"/>
    <w:rsid w:val="00C23F85"/>
    <w:rsid w:val="00C41D61"/>
    <w:rsid w:val="00C43E4F"/>
    <w:rsid w:val="00C45AF2"/>
    <w:rsid w:val="00C66F45"/>
    <w:rsid w:val="00C96AC1"/>
    <w:rsid w:val="00CD212A"/>
    <w:rsid w:val="00CF59F3"/>
    <w:rsid w:val="00CF71EA"/>
    <w:rsid w:val="00CF7D3F"/>
    <w:rsid w:val="00D0662B"/>
    <w:rsid w:val="00D23BE4"/>
    <w:rsid w:val="00D4232A"/>
    <w:rsid w:val="00D77224"/>
    <w:rsid w:val="00DB429C"/>
    <w:rsid w:val="00DD002C"/>
    <w:rsid w:val="00DD1DF6"/>
    <w:rsid w:val="00DD6AB8"/>
    <w:rsid w:val="00DE2F8A"/>
    <w:rsid w:val="00DF02CC"/>
    <w:rsid w:val="00E033C7"/>
    <w:rsid w:val="00E07C7F"/>
    <w:rsid w:val="00E157C8"/>
    <w:rsid w:val="00E20FBD"/>
    <w:rsid w:val="00E449BF"/>
    <w:rsid w:val="00E7098A"/>
    <w:rsid w:val="00EA4752"/>
    <w:rsid w:val="00EB6AB4"/>
    <w:rsid w:val="00EC26C5"/>
    <w:rsid w:val="00EC4A9B"/>
    <w:rsid w:val="00ED24FA"/>
    <w:rsid w:val="00ED3877"/>
    <w:rsid w:val="00F649A1"/>
    <w:rsid w:val="00FA14B1"/>
    <w:rsid w:val="00FB680B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customStyle="1" w:styleId="Zkladntext">
    <w:name w:val="Základní text~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customStyle="1" w:styleId="Zkladntext0">
    <w:name w:val="Základní text~~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customStyle="1" w:styleId="Zkladntext1">
    <w:name w:val="Základní text~~~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C45AF2"/>
    <w:rPr>
      <w:color w:val="0000FF"/>
      <w:u w:val="single"/>
    </w:rPr>
  </w:style>
  <w:style w:type="paragraph" w:styleId="Rozloendokumentu">
    <w:name w:val="Document Map"/>
    <w:basedOn w:val="Normln"/>
    <w:semiHidden/>
    <w:rsid w:val="00F649A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C107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07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0753"/>
  </w:style>
  <w:style w:type="paragraph" w:styleId="Pedmtkomente">
    <w:name w:val="annotation subject"/>
    <w:basedOn w:val="Textkomente"/>
    <w:next w:val="Textkomente"/>
    <w:link w:val="PedmtkomenteChar"/>
    <w:rsid w:val="00C10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10753"/>
    <w:rPr>
      <w:b/>
      <w:bCs/>
    </w:rPr>
  </w:style>
  <w:style w:type="paragraph" w:styleId="Textbubliny">
    <w:name w:val="Balloon Text"/>
    <w:basedOn w:val="Normln"/>
    <w:link w:val="TextbublinyChar"/>
    <w:rsid w:val="00C10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customStyle="1" w:styleId="Zkladntext">
    <w:name w:val="Základní text~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customStyle="1" w:styleId="Zkladntext0">
    <w:name w:val="Základní text~~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customStyle="1" w:styleId="Zkladntext1">
    <w:name w:val="Základní text~~~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C45AF2"/>
    <w:rPr>
      <w:color w:val="0000FF"/>
      <w:u w:val="single"/>
    </w:rPr>
  </w:style>
  <w:style w:type="paragraph" w:styleId="Rozloendokumentu">
    <w:name w:val="Document Map"/>
    <w:basedOn w:val="Normln"/>
    <w:semiHidden/>
    <w:rsid w:val="00F649A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C107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07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0753"/>
  </w:style>
  <w:style w:type="paragraph" w:styleId="Pedmtkomente">
    <w:name w:val="annotation subject"/>
    <w:basedOn w:val="Textkomente"/>
    <w:next w:val="Textkomente"/>
    <w:link w:val="PedmtkomenteChar"/>
    <w:rsid w:val="00C10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10753"/>
    <w:rPr>
      <w:b/>
      <w:bCs/>
    </w:rPr>
  </w:style>
  <w:style w:type="paragraph" w:styleId="Textbubliny">
    <w:name w:val="Balloon Text"/>
    <w:basedOn w:val="Normln"/>
    <w:link w:val="TextbublinyChar"/>
    <w:rsid w:val="00C10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reditelka@email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brapa@quic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Mu Louny</Company>
  <LinksUpToDate>false</LinksUpToDate>
  <CharactersWithSpaces>13118</CharactersWithSpaces>
  <SharedDoc>false</SharedDoc>
  <HLinks>
    <vt:vector size="12" baseType="variant"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>mailto:brapa@quick.cz</vt:lpwstr>
      </vt:variant>
      <vt:variant>
        <vt:lpwstr/>
      </vt:variant>
      <vt:variant>
        <vt:i4>7012433</vt:i4>
      </vt:variant>
      <vt:variant>
        <vt:i4>0</vt:i4>
      </vt:variant>
      <vt:variant>
        <vt:i4>0</vt:i4>
      </vt:variant>
      <vt:variant>
        <vt:i4>5</vt:i4>
      </vt:variant>
      <vt:variant>
        <vt:lpwstr>mailto:msreditelka@email.cz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creator>Katerina Todtova</dc:creator>
  <cp:lastModifiedBy>I.Radová</cp:lastModifiedBy>
  <cp:revision>2</cp:revision>
  <cp:lastPrinted>2018-05-15T13:44:00Z</cp:lastPrinted>
  <dcterms:created xsi:type="dcterms:W3CDTF">2018-07-20T09:21:00Z</dcterms:created>
  <dcterms:modified xsi:type="dcterms:W3CDTF">2018-07-20T09:21:00Z</dcterms:modified>
</cp:coreProperties>
</file>