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A489" w14:textId="77777777" w:rsidR="00A229CB" w:rsidRPr="00745012" w:rsidRDefault="00A229CB" w:rsidP="00A229C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5012">
        <w:rPr>
          <w:rFonts w:ascii="Arial" w:hAnsi="Arial" w:cs="Arial"/>
          <w:b/>
          <w:sz w:val="32"/>
          <w:szCs w:val="32"/>
        </w:rPr>
        <w:t>Dodatek č. 1</w:t>
      </w:r>
    </w:p>
    <w:p w14:paraId="5499E2CD" w14:textId="1C00EA23" w:rsidR="00A229CB" w:rsidRPr="00745012" w:rsidRDefault="0092277E" w:rsidP="00A229C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5012">
        <w:rPr>
          <w:rFonts w:ascii="Arial" w:hAnsi="Arial" w:cs="Arial"/>
          <w:b/>
          <w:sz w:val="32"/>
          <w:szCs w:val="32"/>
        </w:rPr>
        <w:t>ke s</w:t>
      </w:r>
      <w:r w:rsidR="00A229CB" w:rsidRPr="00745012">
        <w:rPr>
          <w:rFonts w:ascii="Arial" w:hAnsi="Arial" w:cs="Arial"/>
          <w:b/>
          <w:sz w:val="32"/>
          <w:szCs w:val="32"/>
        </w:rPr>
        <w:t xml:space="preserve">mlouvě o dílo ze dne </w:t>
      </w:r>
      <w:r w:rsidR="007E2014">
        <w:rPr>
          <w:rFonts w:ascii="Arial" w:hAnsi="Arial" w:cs="Arial"/>
          <w:b/>
          <w:sz w:val="32"/>
          <w:szCs w:val="32"/>
        </w:rPr>
        <w:t>1</w:t>
      </w:r>
      <w:r w:rsidR="00315615">
        <w:rPr>
          <w:rFonts w:ascii="Arial" w:hAnsi="Arial" w:cs="Arial"/>
          <w:b/>
          <w:sz w:val="32"/>
          <w:szCs w:val="32"/>
        </w:rPr>
        <w:t>4</w:t>
      </w:r>
      <w:r w:rsidR="00ED6E2B" w:rsidRPr="00745012">
        <w:rPr>
          <w:rFonts w:ascii="Arial" w:hAnsi="Arial" w:cs="Arial"/>
          <w:b/>
          <w:sz w:val="32"/>
          <w:szCs w:val="32"/>
        </w:rPr>
        <w:t xml:space="preserve">. </w:t>
      </w:r>
      <w:r w:rsidR="007E2014">
        <w:rPr>
          <w:rFonts w:ascii="Arial" w:hAnsi="Arial" w:cs="Arial"/>
          <w:b/>
          <w:sz w:val="32"/>
          <w:szCs w:val="32"/>
        </w:rPr>
        <w:t>3</w:t>
      </w:r>
      <w:r w:rsidR="00ED6E2B" w:rsidRPr="00745012">
        <w:rPr>
          <w:rFonts w:ascii="Arial" w:hAnsi="Arial" w:cs="Arial"/>
          <w:b/>
          <w:sz w:val="32"/>
          <w:szCs w:val="32"/>
        </w:rPr>
        <w:t>. 201</w:t>
      </w:r>
      <w:r w:rsidR="00315615">
        <w:rPr>
          <w:rFonts w:ascii="Arial" w:hAnsi="Arial" w:cs="Arial"/>
          <w:b/>
          <w:sz w:val="32"/>
          <w:szCs w:val="32"/>
        </w:rPr>
        <w:t>8</w:t>
      </w:r>
    </w:p>
    <w:p w14:paraId="1964BDCE" w14:textId="3C46156D" w:rsidR="00A229CB" w:rsidRPr="001539D8" w:rsidRDefault="00E70627" w:rsidP="001539D8">
      <w:pPr>
        <w:spacing w:before="360" w:after="240" w:line="360" w:lineRule="auto"/>
        <w:jc w:val="center"/>
        <w:rPr>
          <w:rFonts w:ascii="Arial" w:hAnsi="Arial" w:cs="Arial"/>
          <w:b/>
          <w:sz w:val="20"/>
        </w:rPr>
      </w:pPr>
      <w:r w:rsidRPr="001539D8">
        <w:rPr>
          <w:rFonts w:ascii="Arial" w:hAnsi="Arial" w:cs="Arial"/>
          <w:b/>
          <w:sz w:val="20"/>
        </w:rPr>
        <w:t>Smluvní stran</w:t>
      </w:r>
      <w:r w:rsidR="00745012" w:rsidRPr="001539D8">
        <w:rPr>
          <w:rFonts w:ascii="Arial" w:hAnsi="Arial" w:cs="Arial"/>
          <w:b/>
          <w:sz w:val="20"/>
        </w:rPr>
        <w:t>y</w:t>
      </w:r>
    </w:p>
    <w:p w14:paraId="48D244C1" w14:textId="220B9B04" w:rsidR="00A229CB" w:rsidRPr="00745012" w:rsidRDefault="00030E93" w:rsidP="00A229C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b/>
          <w:sz w:val="20"/>
          <w:szCs w:val="20"/>
        </w:rPr>
        <w:tab/>
      </w:r>
      <w:r w:rsidR="00876AB1" w:rsidRPr="00745012">
        <w:rPr>
          <w:rFonts w:ascii="Arial" w:hAnsi="Arial" w:cs="Arial"/>
          <w:b/>
          <w:sz w:val="20"/>
          <w:szCs w:val="20"/>
        </w:rPr>
        <w:t>Královéhradecký kraj</w:t>
      </w:r>
    </w:p>
    <w:p w14:paraId="45A46D70" w14:textId="6937D697" w:rsidR="00A229CB" w:rsidRPr="00745012" w:rsidRDefault="00A229CB" w:rsidP="001539D8">
      <w:pPr>
        <w:spacing w:after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se sídlem</w:t>
      </w:r>
      <w:r w:rsidR="00030E93">
        <w:rPr>
          <w:rFonts w:ascii="Arial" w:hAnsi="Arial" w:cs="Arial"/>
          <w:sz w:val="20"/>
          <w:szCs w:val="20"/>
        </w:rPr>
        <w:tab/>
      </w:r>
      <w:r w:rsidR="00876AB1" w:rsidRPr="00745012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0074CE9" w14:textId="1E304DAD" w:rsidR="00A229CB" w:rsidRPr="00745012" w:rsidRDefault="00A229CB" w:rsidP="001539D8">
      <w:pPr>
        <w:spacing w:after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IČO</w:t>
      </w:r>
      <w:r w:rsidR="00030E93">
        <w:rPr>
          <w:rFonts w:ascii="Arial" w:hAnsi="Arial" w:cs="Arial"/>
          <w:sz w:val="20"/>
          <w:szCs w:val="20"/>
        </w:rPr>
        <w:tab/>
      </w:r>
      <w:r w:rsidR="00030E93">
        <w:rPr>
          <w:rFonts w:ascii="Arial" w:hAnsi="Arial" w:cs="Arial"/>
          <w:sz w:val="20"/>
          <w:szCs w:val="20"/>
        </w:rPr>
        <w:tab/>
      </w:r>
      <w:r w:rsidR="00876AB1" w:rsidRPr="00745012">
        <w:rPr>
          <w:rFonts w:ascii="Arial" w:hAnsi="Arial" w:cs="Arial"/>
          <w:sz w:val="20"/>
          <w:szCs w:val="20"/>
        </w:rPr>
        <w:t>708 89 546</w:t>
      </w:r>
    </w:p>
    <w:p w14:paraId="431E5DB6" w14:textId="075E4C05" w:rsidR="00A229CB" w:rsidRPr="00745012" w:rsidRDefault="00A229CB" w:rsidP="001539D8">
      <w:pPr>
        <w:spacing w:after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zástupce</w:t>
      </w:r>
      <w:r w:rsidR="00030E93">
        <w:rPr>
          <w:rFonts w:ascii="Arial" w:hAnsi="Arial" w:cs="Arial"/>
          <w:sz w:val="20"/>
          <w:szCs w:val="20"/>
        </w:rPr>
        <w:tab/>
      </w:r>
      <w:r w:rsidR="004664B0" w:rsidRPr="00745012">
        <w:rPr>
          <w:rFonts w:ascii="Arial" w:hAnsi="Arial" w:cs="Arial"/>
          <w:sz w:val="20"/>
          <w:szCs w:val="20"/>
        </w:rPr>
        <w:t>PhDr. Jiří Štěpán, Ph.D.</w:t>
      </w:r>
      <w:r w:rsidR="00876AB1" w:rsidRPr="00745012">
        <w:rPr>
          <w:rFonts w:ascii="Arial" w:hAnsi="Arial" w:cs="Arial"/>
          <w:sz w:val="20"/>
          <w:szCs w:val="20"/>
        </w:rPr>
        <w:t>,</w:t>
      </w:r>
      <w:r w:rsidR="004664B0" w:rsidRPr="00745012">
        <w:rPr>
          <w:rFonts w:ascii="Arial" w:hAnsi="Arial" w:cs="Arial"/>
          <w:sz w:val="20"/>
          <w:szCs w:val="20"/>
        </w:rPr>
        <w:t xml:space="preserve"> </w:t>
      </w:r>
      <w:r w:rsidR="00876AB1" w:rsidRPr="00745012">
        <w:rPr>
          <w:rFonts w:ascii="Arial" w:hAnsi="Arial" w:cs="Arial"/>
          <w:sz w:val="20"/>
          <w:szCs w:val="20"/>
        </w:rPr>
        <w:t>hejtmanem kraje</w:t>
      </w:r>
    </w:p>
    <w:p w14:paraId="66E29126" w14:textId="70BC4DB4" w:rsidR="007E2014" w:rsidRDefault="00A229CB" w:rsidP="001539D8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dále jen „</w:t>
      </w:r>
      <w:r w:rsidRPr="00745012">
        <w:rPr>
          <w:rFonts w:ascii="Arial" w:hAnsi="Arial" w:cs="Arial"/>
          <w:b/>
          <w:sz w:val="20"/>
          <w:szCs w:val="20"/>
        </w:rPr>
        <w:t>objednatel</w:t>
      </w:r>
      <w:r w:rsidRPr="00745012">
        <w:rPr>
          <w:rFonts w:ascii="Arial" w:hAnsi="Arial" w:cs="Arial"/>
          <w:sz w:val="20"/>
          <w:szCs w:val="20"/>
        </w:rPr>
        <w:t>"</w:t>
      </w:r>
      <w:r w:rsidR="00745012">
        <w:rPr>
          <w:rFonts w:ascii="Arial" w:hAnsi="Arial" w:cs="Arial"/>
          <w:sz w:val="20"/>
          <w:szCs w:val="20"/>
        </w:rPr>
        <w:t xml:space="preserve"> </w:t>
      </w:r>
      <w:r w:rsidR="00030E93">
        <w:rPr>
          <w:rFonts w:ascii="Arial" w:hAnsi="Arial" w:cs="Arial"/>
          <w:sz w:val="20"/>
          <w:szCs w:val="20"/>
        </w:rPr>
        <w:t>a</w:t>
      </w:r>
    </w:p>
    <w:p w14:paraId="5C3C5A0C" w14:textId="512D940A" w:rsidR="002B777B" w:rsidRDefault="00030E93" w:rsidP="003853FB">
      <w:pPr>
        <w:spacing w:after="113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b/>
          <w:sz w:val="20"/>
          <w:szCs w:val="20"/>
        </w:rPr>
        <w:tab/>
      </w:r>
      <w:r w:rsidR="007E2014">
        <w:rPr>
          <w:rFonts w:ascii="Arial" w:hAnsi="Arial" w:cs="Arial"/>
          <w:b/>
          <w:sz w:val="20"/>
          <w:szCs w:val="20"/>
        </w:rPr>
        <w:t>RNDr. Tomáš Bajer, CSc.</w:t>
      </w:r>
    </w:p>
    <w:p w14:paraId="281AEDB9" w14:textId="0BADC557" w:rsidR="007E2014" w:rsidRDefault="002B777B" w:rsidP="001539D8">
      <w:pPr>
        <w:spacing w:after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se sídlem</w:t>
      </w:r>
      <w:r w:rsidR="007E2014">
        <w:rPr>
          <w:rFonts w:ascii="Arial" w:hAnsi="Arial" w:cs="Arial"/>
          <w:sz w:val="20"/>
          <w:szCs w:val="20"/>
        </w:rPr>
        <w:tab/>
        <w:t xml:space="preserve">Sladkovského 111, 506 01 Jičín </w:t>
      </w:r>
    </w:p>
    <w:p w14:paraId="125756C7" w14:textId="1F196DA2" w:rsidR="002B777B" w:rsidRPr="00745012" w:rsidRDefault="00030E93" w:rsidP="001539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koresp. </w:t>
      </w:r>
      <w:r w:rsidR="007E2014">
        <w:rPr>
          <w:rFonts w:ascii="Arial" w:hAnsi="Arial" w:cs="Arial"/>
          <w:sz w:val="20"/>
          <w:szCs w:val="20"/>
        </w:rPr>
        <w:t xml:space="preserve">adresa </w:t>
      </w:r>
      <w:r w:rsidR="007E2014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2B777B" w:rsidRPr="00745012">
        <w:rPr>
          <w:rFonts w:ascii="Arial" w:hAnsi="Arial" w:cs="Arial"/>
          <w:sz w:val="20"/>
          <w:szCs w:val="20"/>
        </w:rPr>
        <w:t xml:space="preserve"> </w:t>
      </w:r>
    </w:p>
    <w:p w14:paraId="3BA8D0A8" w14:textId="03B1F3C4" w:rsidR="002B777B" w:rsidRPr="00745012" w:rsidRDefault="002B777B" w:rsidP="001539D8">
      <w:pPr>
        <w:spacing w:after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IČO</w:t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="007E2014">
        <w:rPr>
          <w:rFonts w:ascii="Arial" w:hAnsi="Arial" w:cs="Arial"/>
          <w:sz w:val="20"/>
          <w:szCs w:val="20"/>
        </w:rPr>
        <w:t>429 21 082</w:t>
      </w:r>
    </w:p>
    <w:p w14:paraId="5D58E09F" w14:textId="77777777" w:rsidR="00A229CB" w:rsidRPr="00745012" w:rsidRDefault="00A229CB" w:rsidP="001539D8">
      <w:pPr>
        <w:spacing w:before="113" w:after="113" w:line="240" w:lineRule="auto"/>
        <w:jc w:val="both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dále jen „</w:t>
      </w:r>
      <w:r w:rsidRPr="00745012">
        <w:rPr>
          <w:rFonts w:ascii="Arial" w:hAnsi="Arial" w:cs="Arial"/>
          <w:b/>
          <w:sz w:val="20"/>
          <w:szCs w:val="20"/>
        </w:rPr>
        <w:t>zhotovitel</w:t>
      </w:r>
      <w:r w:rsidRPr="00745012">
        <w:rPr>
          <w:rFonts w:ascii="Arial" w:hAnsi="Arial" w:cs="Arial"/>
          <w:sz w:val="20"/>
          <w:szCs w:val="20"/>
        </w:rPr>
        <w:t>"</w:t>
      </w:r>
      <w:r w:rsidR="006F01A7" w:rsidRPr="00745012">
        <w:rPr>
          <w:rFonts w:ascii="Arial" w:hAnsi="Arial" w:cs="Arial"/>
          <w:sz w:val="20"/>
          <w:szCs w:val="20"/>
        </w:rPr>
        <w:t xml:space="preserve">; </w:t>
      </w:r>
      <w:r w:rsidRPr="00745012">
        <w:rPr>
          <w:rFonts w:ascii="Arial" w:hAnsi="Arial" w:cs="Arial"/>
          <w:sz w:val="20"/>
          <w:szCs w:val="20"/>
        </w:rPr>
        <w:t>objednatel a zhotovitel také dále</w:t>
      </w:r>
      <w:r w:rsidR="006F01A7" w:rsidRPr="00745012">
        <w:rPr>
          <w:rFonts w:ascii="Arial" w:hAnsi="Arial" w:cs="Arial"/>
          <w:sz w:val="20"/>
          <w:szCs w:val="20"/>
        </w:rPr>
        <w:t xml:space="preserve"> společně jako „</w:t>
      </w:r>
      <w:r w:rsidR="006F01A7" w:rsidRPr="00745012">
        <w:rPr>
          <w:rFonts w:ascii="Arial" w:hAnsi="Arial" w:cs="Arial"/>
          <w:b/>
          <w:sz w:val="20"/>
          <w:szCs w:val="20"/>
        </w:rPr>
        <w:t>smluvní strany</w:t>
      </w:r>
      <w:r w:rsidR="006F01A7" w:rsidRPr="00745012">
        <w:rPr>
          <w:rFonts w:ascii="Arial" w:hAnsi="Arial" w:cs="Arial"/>
          <w:sz w:val="20"/>
          <w:szCs w:val="20"/>
        </w:rPr>
        <w:t>“</w:t>
      </w:r>
    </w:p>
    <w:p w14:paraId="7BEEFD0D" w14:textId="77777777" w:rsidR="00096EFC" w:rsidRDefault="00096EFC" w:rsidP="006F01A7">
      <w:pPr>
        <w:pStyle w:val="Odstavecseseznamem1"/>
        <w:spacing w:before="240" w:after="240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4D05623" w14:textId="77777777" w:rsidR="006F01A7" w:rsidRPr="00745012" w:rsidRDefault="006F01A7" w:rsidP="006F01A7">
      <w:pPr>
        <w:pStyle w:val="Odstavecseseznamem1"/>
        <w:spacing w:before="240" w:after="24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45012">
        <w:rPr>
          <w:rFonts w:ascii="Arial" w:hAnsi="Arial" w:cs="Arial"/>
          <w:b/>
          <w:sz w:val="20"/>
          <w:szCs w:val="20"/>
        </w:rPr>
        <w:t>Úvodní ustanovení</w:t>
      </w:r>
    </w:p>
    <w:p w14:paraId="77856490" w14:textId="14FC2CDF" w:rsidR="00A229CB" w:rsidRPr="006C73B2" w:rsidRDefault="00AD4094" w:rsidP="001A3A0B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S</w:t>
      </w:r>
      <w:r w:rsidR="00A229CB" w:rsidRPr="00745012">
        <w:rPr>
          <w:rFonts w:ascii="Arial" w:hAnsi="Arial" w:cs="Arial"/>
          <w:sz w:val="20"/>
          <w:szCs w:val="20"/>
        </w:rPr>
        <w:t xml:space="preserve">mluvní strany se dohodly na uzavření </w:t>
      </w:r>
      <w:r w:rsidR="00A229CB" w:rsidRPr="00315615">
        <w:rPr>
          <w:rFonts w:ascii="Arial" w:hAnsi="Arial" w:cs="Arial"/>
          <w:sz w:val="20"/>
          <w:szCs w:val="20"/>
        </w:rPr>
        <w:t xml:space="preserve">tohoto </w:t>
      </w:r>
      <w:r w:rsidRPr="00315615">
        <w:rPr>
          <w:rFonts w:ascii="Arial" w:hAnsi="Arial" w:cs="Arial"/>
          <w:sz w:val="20"/>
          <w:szCs w:val="20"/>
        </w:rPr>
        <w:t>d</w:t>
      </w:r>
      <w:r w:rsidR="00A229CB" w:rsidRPr="00315615">
        <w:rPr>
          <w:rFonts w:ascii="Arial" w:hAnsi="Arial" w:cs="Arial"/>
          <w:sz w:val="20"/>
          <w:szCs w:val="20"/>
        </w:rPr>
        <w:t>odatku č. </w:t>
      </w:r>
      <w:r w:rsidR="007174E4" w:rsidRPr="00315615">
        <w:rPr>
          <w:rFonts w:ascii="Arial" w:hAnsi="Arial" w:cs="Arial"/>
          <w:sz w:val="20"/>
          <w:szCs w:val="20"/>
        </w:rPr>
        <w:t>1</w:t>
      </w:r>
      <w:r w:rsidR="00A229CB" w:rsidRPr="00315615">
        <w:rPr>
          <w:rFonts w:ascii="Arial" w:hAnsi="Arial" w:cs="Arial"/>
          <w:sz w:val="20"/>
          <w:szCs w:val="20"/>
        </w:rPr>
        <w:t xml:space="preserve"> (dále jen „</w:t>
      </w:r>
      <w:r w:rsidRPr="006C73B2">
        <w:rPr>
          <w:rFonts w:ascii="Arial" w:hAnsi="Arial" w:cs="Arial"/>
          <w:sz w:val="20"/>
          <w:szCs w:val="20"/>
        </w:rPr>
        <w:t>d</w:t>
      </w:r>
      <w:r w:rsidR="00A229CB" w:rsidRPr="006C73B2">
        <w:rPr>
          <w:rFonts w:ascii="Arial" w:hAnsi="Arial" w:cs="Arial"/>
          <w:sz w:val="20"/>
          <w:szCs w:val="20"/>
        </w:rPr>
        <w:t xml:space="preserve">odatek“) ke smlouvě o dílo ze dne </w:t>
      </w:r>
      <w:r w:rsidR="007E2014" w:rsidRPr="006C73B2">
        <w:rPr>
          <w:rFonts w:ascii="Arial" w:hAnsi="Arial" w:cs="Arial"/>
          <w:sz w:val="20"/>
          <w:szCs w:val="20"/>
        </w:rPr>
        <w:t>1</w:t>
      </w:r>
      <w:r w:rsidR="00315615" w:rsidRPr="006C73B2">
        <w:rPr>
          <w:rFonts w:ascii="Arial" w:hAnsi="Arial" w:cs="Arial"/>
          <w:sz w:val="20"/>
          <w:szCs w:val="20"/>
        </w:rPr>
        <w:t>4</w:t>
      </w:r>
      <w:r w:rsidR="00176C82" w:rsidRPr="006C73B2">
        <w:rPr>
          <w:rFonts w:ascii="Arial" w:hAnsi="Arial" w:cs="Arial"/>
          <w:sz w:val="20"/>
          <w:szCs w:val="20"/>
        </w:rPr>
        <w:t xml:space="preserve">. </w:t>
      </w:r>
      <w:r w:rsidR="007E2014" w:rsidRPr="006C73B2">
        <w:rPr>
          <w:rFonts w:ascii="Arial" w:hAnsi="Arial" w:cs="Arial"/>
          <w:sz w:val="20"/>
          <w:szCs w:val="20"/>
        </w:rPr>
        <w:t>3</w:t>
      </w:r>
      <w:r w:rsidR="005C7D98" w:rsidRPr="006C73B2">
        <w:rPr>
          <w:rFonts w:ascii="Arial" w:hAnsi="Arial" w:cs="Arial"/>
          <w:sz w:val="20"/>
          <w:szCs w:val="20"/>
        </w:rPr>
        <w:t>. 201</w:t>
      </w:r>
      <w:r w:rsidR="00315615" w:rsidRPr="006C73B2">
        <w:rPr>
          <w:rFonts w:ascii="Arial" w:hAnsi="Arial" w:cs="Arial"/>
          <w:sz w:val="20"/>
          <w:szCs w:val="20"/>
        </w:rPr>
        <w:t>8</w:t>
      </w:r>
      <w:r w:rsidR="00A229CB" w:rsidRPr="006C73B2">
        <w:rPr>
          <w:rFonts w:ascii="Arial" w:hAnsi="Arial" w:cs="Arial"/>
          <w:sz w:val="20"/>
          <w:szCs w:val="20"/>
        </w:rPr>
        <w:t xml:space="preserve">, </w:t>
      </w:r>
      <w:r w:rsidRPr="006C73B2">
        <w:rPr>
          <w:rFonts w:ascii="Arial" w:hAnsi="Arial" w:cs="Arial"/>
          <w:sz w:val="20"/>
          <w:szCs w:val="20"/>
        </w:rPr>
        <w:t xml:space="preserve">uzavřené na základě výsledku </w:t>
      </w:r>
      <w:r w:rsidR="00B778A2" w:rsidRPr="006C73B2">
        <w:rPr>
          <w:rFonts w:ascii="Arial" w:hAnsi="Arial" w:cs="Arial"/>
          <w:sz w:val="20"/>
          <w:szCs w:val="20"/>
        </w:rPr>
        <w:t xml:space="preserve">výběrového </w:t>
      </w:r>
      <w:r w:rsidRPr="006C73B2">
        <w:rPr>
          <w:rFonts w:ascii="Arial" w:hAnsi="Arial" w:cs="Arial"/>
          <w:sz w:val="20"/>
          <w:szCs w:val="20"/>
        </w:rPr>
        <w:t>řízení</w:t>
      </w:r>
      <w:r w:rsidR="00A229CB" w:rsidRPr="006C73B2">
        <w:rPr>
          <w:rFonts w:ascii="Arial" w:hAnsi="Arial" w:cs="Arial"/>
          <w:sz w:val="20"/>
          <w:szCs w:val="20"/>
        </w:rPr>
        <w:t xml:space="preserve"> veřejné zakázky </w:t>
      </w:r>
      <w:r w:rsidR="00315615" w:rsidRPr="006C73B2">
        <w:rPr>
          <w:rFonts w:ascii="Arial" w:hAnsi="Arial" w:cs="Arial"/>
          <w:b/>
          <w:color w:val="000000"/>
          <w:sz w:val="20"/>
          <w:szCs w:val="20"/>
        </w:rPr>
        <w:t xml:space="preserve">„Rozvoj centrální průmyslové zóny a dopravní infrastruktury </w:t>
      </w:r>
      <w:r w:rsidR="00315615" w:rsidRPr="006C73B2">
        <w:rPr>
          <w:rFonts w:ascii="Arial" w:hAnsi="Arial" w:cs="Arial"/>
          <w:b/>
          <w:sz w:val="20"/>
          <w:szCs w:val="20"/>
        </w:rPr>
        <w:t>– oznámení záměru EIA“</w:t>
      </w:r>
      <w:r w:rsidR="00315615" w:rsidRPr="006C73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A3A0B" w:rsidRPr="006C73B2">
        <w:rPr>
          <w:rFonts w:ascii="Arial" w:hAnsi="Arial" w:cs="Arial"/>
          <w:sz w:val="20"/>
          <w:szCs w:val="20"/>
        </w:rPr>
        <w:t>v rámci projektu</w:t>
      </w:r>
      <w:r w:rsidR="001A3A0B" w:rsidRPr="006C73B2">
        <w:rPr>
          <w:rFonts w:ascii="Arial" w:hAnsi="Arial" w:cs="Arial"/>
          <w:b/>
          <w:sz w:val="20"/>
          <w:szCs w:val="20"/>
        </w:rPr>
        <w:t xml:space="preserve"> „Rozšíření strategické průmyslové zóny Solnice – Kvasiny a zlepšení veřejné infrastruktury v Královéhradeckém regionu</w:t>
      </w:r>
      <w:r w:rsidR="007174E4" w:rsidRPr="006C73B2">
        <w:rPr>
          <w:rFonts w:ascii="Arial" w:hAnsi="Arial" w:cs="Arial"/>
          <w:b/>
          <w:sz w:val="20"/>
          <w:szCs w:val="20"/>
        </w:rPr>
        <w:t xml:space="preserve">“ </w:t>
      </w:r>
      <w:r w:rsidR="00A229CB" w:rsidRPr="006C73B2">
        <w:rPr>
          <w:rFonts w:ascii="Arial" w:hAnsi="Arial" w:cs="Arial"/>
          <w:sz w:val="20"/>
          <w:szCs w:val="20"/>
        </w:rPr>
        <w:t>(dále jen „smlouva o dílo</w:t>
      </w:r>
      <w:r w:rsidR="00564956" w:rsidRPr="006C73B2">
        <w:rPr>
          <w:rFonts w:ascii="Arial" w:hAnsi="Arial" w:cs="Arial"/>
          <w:sz w:val="20"/>
          <w:szCs w:val="20"/>
        </w:rPr>
        <w:t>“)</w:t>
      </w:r>
      <w:r w:rsidR="007E2014" w:rsidRPr="006C73B2">
        <w:rPr>
          <w:rFonts w:ascii="Arial" w:hAnsi="Arial" w:cs="Arial"/>
          <w:sz w:val="20"/>
          <w:szCs w:val="20"/>
        </w:rPr>
        <w:t>.</w:t>
      </w:r>
    </w:p>
    <w:p w14:paraId="05CDB200" w14:textId="4C14DB90" w:rsidR="00411138" w:rsidRPr="00745012" w:rsidRDefault="004816C6" w:rsidP="00030E93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 xml:space="preserve">Na základě </w:t>
      </w:r>
      <w:r w:rsidR="00CD0B85" w:rsidRPr="00745012">
        <w:rPr>
          <w:rFonts w:ascii="Arial" w:hAnsi="Arial" w:cs="Arial"/>
          <w:sz w:val="20"/>
          <w:szCs w:val="20"/>
        </w:rPr>
        <w:t>důvodů uvedených ve změnovém listu č. 1, který je přílohou č. 1 tohoto dodatku, je nezbytné realizovat práce, jejichž potřeba vznikla v důsledku okolností, které zadavatel jednající s náležitou péčí</w:t>
      </w:r>
      <w:r w:rsidR="00030E93">
        <w:rPr>
          <w:rFonts w:ascii="Arial" w:hAnsi="Arial" w:cs="Arial"/>
          <w:sz w:val="20"/>
          <w:szCs w:val="20"/>
        </w:rPr>
        <w:t xml:space="preserve"> obdobně smyslu § 222 odst. 6 zákona</w:t>
      </w:r>
      <w:r w:rsidR="00CD0B85" w:rsidRPr="00745012">
        <w:rPr>
          <w:rFonts w:ascii="Arial" w:hAnsi="Arial" w:cs="Arial"/>
          <w:sz w:val="20"/>
          <w:szCs w:val="20"/>
        </w:rPr>
        <w:t xml:space="preserve"> </w:t>
      </w:r>
      <w:r w:rsidR="00030E93" w:rsidRPr="00030E93">
        <w:rPr>
          <w:rFonts w:ascii="Arial" w:hAnsi="Arial" w:cs="Arial"/>
          <w:sz w:val="20"/>
          <w:szCs w:val="20"/>
        </w:rPr>
        <w:t xml:space="preserve">č. 134/2016 Sb., o zadávání veřejných zakázek, ve znění pozdějších předpisů </w:t>
      </w:r>
      <w:r w:rsidR="00030E93">
        <w:rPr>
          <w:rFonts w:ascii="Arial" w:hAnsi="Arial" w:cs="Arial"/>
          <w:sz w:val="20"/>
          <w:szCs w:val="20"/>
        </w:rPr>
        <w:t xml:space="preserve">(dále jen „zákon“) </w:t>
      </w:r>
      <w:r w:rsidR="00CD0B85" w:rsidRPr="00745012">
        <w:rPr>
          <w:rFonts w:ascii="Arial" w:hAnsi="Arial" w:cs="Arial"/>
          <w:sz w:val="20"/>
          <w:szCs w:val="20"/>
        </w:rPr>
        <w:t>nemohl předvídat</w:t>
      </w:r>
      <w:r w:rsidR="00030E93">
        <w:rPr>
          <w:rFonts w:ascii="Arial" w:hAnsi="Arial" w:cs="Arial"/>
          <w:sz w:val="20"/>
          <w:szCs w:val="20"/>
        </w:rPr>
        <w:t>;</w:t>
      </w:r>
      <w:r w:rsidR="00B778A2">
        <w:rPr>
          <w:rFonts w:ascii="Arial" w:hAnsi="Arial" w:cs="Arial"/>
          <w:sz w:val="20"/>
          <w:szCs w:val="20"/>
        </w:rPr>
        <w:t xml:space="preserve"> tato změna nemění celkovou povahu veřejné zakázky a </w:t>
      </w:r>
      <w:r w:rsidR="00E47498">
        <w:rPr>
          <w:rFonts w:ascii="Arial" w:hAnsi="Arial" w:cs="Arial"/>
          <w:sz w:val="20"/>
          <w:szCs w:val="20"/>
        </w:rPr>
        <w:t>hodnota plnění dle smlouvy o dílo ve znění tohoto dodatku nepřekročí limit stanovený § 27 zákona</w:t>
      </w:r>
      <w:r w:rsidR="00746D43" w:rsidRPr="00745012">
        <w:rPr>
          <w:rFonts w:ascii="Arial" w:hAnsi="Arial" w:cs="Arial"/>
          <w:sz w:val="20"/>
          <w:szCs w:val="20"/>
        </w:rPr>
        <w:t>.</w:t>
      </w:r>
    </w:p>
    <w:p w14:paraId="3F325229" w14:textId="1D357F49" w:rsidR="00746D43" w:rsidRDefault="004816C6" w:rsidP="005C7D98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 xml:space="preserve">Předmět díla dle smlouvy o dílo se tedy </w:t>
      </w:r>
      <w:r w:rsidR="007D0A38" w:rsidRPr="00745012">
        <w:rPr>
          <w:rFonts w:ascii="Arial" w:hAnsi="Arial" w:cs="Arial"/>
          <w:sz w:val="20"/>
          <w:szCs w:val="20"/>
        </w:rPr>
        <w:t xml:space="preserve">rozšiřuje </w:t>
      </w:r>
      <w:r w:rsidRPr="00745012">
        <w:rPr>
          <w:rFonts w:ascii="Arial" w:hAnsi="Arial" w:cs="Arial"/>
          <w:sz w:val="20"/>
          <w:szCs w:val="20"/>
        </w:rPr>
        <w:t>o vícepráce spočívající v činnostech uvedených ve změnovém listě</w:t>
      </w:r>
      <w:r w:rsidR="002E7D75" w:rsidRPr="00745012">
        <w:rPr>
          <w:rFonts w:ascii="Arial" w:hAnsi="Arial" w:cs="Arial"/>
          <w:sz w:val="20"/>
          <w:szCs w:val="20"/>
        </w:rPr>
        <w:t xml:space="preserve"> č. 1</w:t>
      </w:r>
      <w:r w:rsidR="00CD0B85" w:rsidRPr="00745012">
        <w:rPr>
          <w:rFonts w:ascii="Arial" w:hAnsi="Arial" w:cs="Arial"/>
          <w:sz w:val="20"/>
          <w:szCs w:val="20"/>
        </w:rPr>
        <w:t xml:space="preserve"> dle přílohy č. 1 tohoto dodatku</w:t>
      </w:r>
      <w:r w:rsidRPr="00745012">
        <w:rPr>
          <w:rFonts w:ascii="Arial" w:hAnsi="Arial" w:cs="Arial"/>
          <w:sz w:val="20"/>
          <w:szCs w:val="20"/>
        </w:rPr>
        <w:t xml:space="preserve">. V souvislosti s tím dochází k odpovídajícímu </w:t>
      </w:r>
      <w:r w:rsidR="00CD0B85" w:rsidRPr="00745012">
        <w:rPr>
          <w:rFonts w:ascii="Arial" w:hAnsi="Arial" w:cs="Arial"/>
          <w:sz w:val="20"/>
          <w:szCs w:val="20"/>
        </w:rPr>
        <w:t>na</w:t>
      </w:r>
      <w:r w:rsidRPr="00745012">
        <w:rPr>
          <w:rFonts w:ascii="Arial" w:hAnsi="Arial" w:cs="Arial"/>
          <w:sz w:val="20"/>
          <w:szCs w:val="20"/>
        </w:rPr>
        <w:t xml:space="preserve">výšení ceny díla. </w:t>
      </w:r>
      <w:r w:rsidR="00CD0B85" w:rsidRPr="00745012">
        <w:rPr>
          <w:rFonts w:ascii="Arial" w:hAnsi="Arial" w:cs="Arial"/>
          <w:sz w:val="20"/>
          <w:szCs w:val="20"/>
        </w:rPr>
        <w:t>Zároveň dochází k odpovídající změně termínu</w:t>
      </w:r>
      <w:r w:rsidR="006C73B2">
        <w:rPr>
          <w:rFonts w:ascii="Arial" w:hAnsi="Arial" w:cs="Arial"/>
          <w:sz w:val="20"/>
          <w:szCs w:val="20"/>
        </w:rPr>
        <w:t>.</w:t>
      </w:r>
    </w:p>
    <w:p w14:paraId="3CBB105E" w14:textId="77777777" w:rsidR="00AC14A4" w:rsidRPr="00C40A00" w:rsidRDefault="00AC14A4" w:rsidP="00AC14A4">
      <w:pPr>
        <w:pStyle w:val="Odstavecseseznamem1"/>
        <w:spacing w:before="240" w:after="24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40A00">
        <w:rPr>
          <w:rFonts w:ascii="Arial" w:hAnsi="Arial" w:cs="Arial"/>
          <w:b/>
          <w:sz w:val="20"/>
          <w:szCs w:val="20"/>
        </w:rPr>
        <w:t>Předmět dodatku</w:t>
      </w:r>
    </w:p>
    <w:p w14:paraId="53008721" w14:textId="00EC539C" w:rsidR="00C40A00" w:rsidRPr="00096EFC" w:rsidRDefault="00C40A00" w:rsidP="0080137E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96EFC">
        <w:rPr>
          <w:rFonts w:ascii="Arial" w:hAnsi="Arial" w:cs="Arial"/>
          <w:sz w:val="20"/>
          <w:szCs w:val="20"/>
        </w:rPr>
        <w:t xml:space="preserve">Článek </w:t>
      </w:r>
      <w:r w:rsidR="006C73B2" w:rsidRPr="00096EFC">
        <w:rPr>
          <w:rFonts w:ascii="Arial" w:hAnsi="Arial" w:cs="Arial"/>
          <w:sz w:val="20"/>
          <w:szCs w:val="20"/>
        </w:rPr>
        <w:t>5</w:t>
      </w:r>
      <w:r w:rsidRPr="00096EFC">
        <w:rPr>
          <w:rFonts w:ascii="Arial" w:hAnsi="Arial" w:cs="Arial"/>
          <w:sz w:val="20"/>
          <w:szCs w:val="20"/>
        </w:rPr>
        <w:t xml:space="preserve"> smlouvy o dílo se doplňuje o </w:t>
      </w:r>
      <w:r w:rsidR="005B6B73" w:rsidRPr="00096EFC">
        <w:rPr>
          <w:rFonts w:ascii="Arial" w:hAnsi="Arial" w:cs="Arial"/>
          <w:sz w:val="20"/>
          <w:szCs w:val="20"/>
        </w:rPr>
        <w:t xml:space="preserve">odstavec </w:t>
      </w:r>
      <w:r w:rsidR="006C73B2" w:rsidRPr="00096EFC">
        <w:rPr>
          <w:rFonts w:ascii="Arial" w:hAnsi="Arial" w:cs="Arial"/>
          <w:sz w:val="20"/>
          <w:szCs w:val="20"/>
        </w:rPr>
        <w:t>4</w:t>
      </w:r>
      <w:r w:rsidR="00E90686" w:rsidRPr="00096EFC">
        <w:rPr>
          <w:rFonts w:ascii="Arial" w:hAnsi="Arial" w:cs="Arial"/>
          <w:sz w:val="20"/>
          <w:szCs w:val="20"/>
        </w:rPr>
        <w:t xml:space="preserve"> v</w:t>
      </w:r>
      <w:r w:rsidRPr="00096EFC">
        <w:rPr>
          <w:rFonts w:ascii="Arial" w:hAnsi="Arial" w:cs="Arial"/>
          <w:sz w:val="20"/>
          <w:szCs w:val="20"/>
        </w:rPr>
        <w:t> následujícím znění:</w:t>
      </w:r>
    </w:p>
    <w:p w14:paraId="0B876713" w14:textId="70E31F05" w:rsidR="007E2014" w:rsidRDefault="005B6B73" w:rsidP="00096EFC">
      <w:pPr>
        <w:pStyle w:val="Odstavecseseznamem1"/>
        <w:spacing w:before="240" w:after="240"/>
        <w:ind w:left="705" w:hanging="34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4.</w:t>
      </w:r>
      <w:r>
        <w:rPr>
          <w:rFonts w:ascii="Arial" w:hAnsi="Arial" w:cs="Arial"/>
          <w:i/>
          <w:sz w:val="20"/>
          <w:szCs w:val="20"/>
        </w:rPr>
        <w:tab/>
      </w:r>
      <w:r w:rsidR="007E2014">
        <w:rPr>
          <w:rFonts w:ascii="Arial" w:hAnsi="Arial" w:cs="Arial"/>
          <w:i/>
          <w:sz w:val="20"/>
          <w:szCs w:val="20"/>
        </w:rPr>
        <w:t>V souvislosti s</w:t>
      </w:r>
      <w:r w:rsidR="006D6980">
        <w:rPr>
          <w:rFonts w:ascii="Arial" w:hAnsi="Arial" w:cs="Arial"/>
          <w:i/>
          <w:sz w:val="20"/>
          <w:szCs w:val="20"/>
        </w:rPr>
        <w:t xml:space="preserve"> požadavkem na zjištění aktuálního hlukového pozadí ze stávajícího provozu průmyslové zóny Solnice – Kvasiny </w:t>
      </w:r>
      <w:r>
        <w:rPr>
          <w:rFonts w:ascii="Arial" w:hAnsi="Arial" w:cs="Arial"/>
          <w:i/>
          <w:sz w:val="20"/>
          <w:szCs w:val="20"/>
        </w:rPr>
        <w:t xml:space="preserve">realizuje zhotovitel </w:t>
      </w:r>
      <w:r w:rsidR="006D6980">
        <w:rPr>
          <w:rFonts w:ascii="Arial" w:hAnsi="Arial" w:cs="Arial"/>
          <w:i/>
          <w:sz w:val="20"/>
          <w:szCs w:val="20"/>
        </w:rPr>
        <w:t>měření hlukového pozadí</w:t>
      </w:r>
      <w:r w:rsidR="007E2014">
        <w:rPr>
          <w:rFonts w:ascii="Arial" w:hAnsi="Arial" w:cs="Arial"/>
          <w:i/>
          <w:sz w:val="20"/>
          <w:szCs w:val="20"/>
        </w:rPr>
        <w:t xml:space="preserve"> jako podklad</w:t>
      </w:r>
      <w:r w:rsidR="006D6980">
        <w:rPr>
          <w:rFonts w:ascii="Arial" w:hAnsi="Arial" w:cs="Arial"/>
          <w:i/>
          <w:sz w:val="20"/>
          <w:szCs w:val="20"/>
        </w:rPr>
        <w:t>u</w:t>
      </w:r>
      <w:r w:rsidR="007E2014">
        <w:rPr>
          <w:rFonts w:ascii="Arial" w:hAnsi="Arial" w:cs="Arial"/>
          <w:i/>
          <w:sz w:val="20"/>
          <w:szCs w:val="20"/>
        </w:rPr>
        <w:t xml:space="preserve"> pro vypracování </w:t>
      </w:r>
      <w:r w:rsidR="00920609">
        <w:rPr>
          <w:rFonts w:ascii="Arial" w:hAnsi="Arial" w:cs="Arial"/>
          <w:i/>
          <w:sz w:val="20"/>
          <w:szCs w:val="20"/>
        </w:rPr>
        <w:t xml:space="preserve">oznámení EIA dle zákona č. 100/2001 Sb. </w:t>
      </w:r>
      <w:r w:rsidR="007E2014">
        <w:rPr>
          <w:rFonts w:ascii="Arial" w:hAnsi="Arial" w:cs="Arial"/>
          <w:i/>
          <w:sz w:val="20"/>
          <w:szCs w:val="20"/>
        </w:rPr>
        <w:t xml:space="preserve"> </w:t>
      </w:r>
    </w:p>
    <w:p w14:paraId="76F81949" w14:textId="5BC4457C" w:rsidR="00C40A00" w:rsidRPr="00096EFC" w:rsidRDefault="005B6B73" w:rsidP="0080137E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96EFC">
        <w:rPr>
          <w:rFonts w:ascii="Arial" w:hAnsi="Arial" w:cs="Arial"/>
          <w:sz w:val="20"/>
          <w:szCs w:val="20"/>
        </w:rPr>
        <w:t>Termín pro odevzdání kompletního díla dle č</w:t>
      </w:r>
      <w:r w:rsidR="00C40A00" w:rsidRPr="00096EFC">
        <w:rPr>
          <w:rFonts w:ascii="Arial" w:hAnsi="Arial" w:cs="Arial"/>
          <w:sz w:val="20"/>
          <w:szCs w:val="20"/>
        </w:rPr>
        <w:t>lánk</w:t>
      </w:r>
      <w:r w:rsidRPr="00096EFC">
        <w:rPr>
          <w:rFonts w:ascii="Arial" w:hAnsi="Arial" w:cs="Arial"/>
          <w:sz w:val="20"/>
          <w:szCs w:val="20"/>
        </w:rPr>
        <w:t>u</w:t>
      </w:r>
      <w:r w:rsidR="00C40A00" w:rsidRPr="00096EFC">
        <w:rPr>
          <w:rFonts w:ascii="Arial" w:hAnsi="Arial" w:cs="Arial"/>
          <w:sz w:val="20"/>
          <w:szCs w:val="20"/>
        </w:rPr>
        <w:t xml:space="preserve"> </w:t>
      </w:r>
      <w:r w:rsidR="006D6980" w:rsidRPr="00096EFC">
        <w:rPr>
          <w:rFonts w:ascii="Arial" w:hAnsi="Arial" w:cs="Arial"/>
          <w:sz w:val="20"/>
          <w:szCs w:val="20"/>
        </w:rPr>
        <w:t>6</w:t>
      </w:r>
      <w:r w:rsidR="00630F16" w:rsidRPr="00096EFC">
        <w:rPr>
          <w:rFonts w:ascii="Arial" w:hAnsi="Arial" w:cs="Arial"/>
          <w:sz w:val="20"/>
          <w:szCs w:val="20"/>
        </w:rPr>
        <w:t xml:space="preserve"> odst. 1 smlouvy o dílo se </w:t>
      </w:r>
      <w:r w:rsidRPr="00096EFC">
        <w:rPr>
          <w:rFonts w:ascii="Arial" w:hAnsi="Arial" w:cs="Arial"/>
          <w:sz w:val="20"/>
          <w:szCs w:val="20"/>
        </w:rPr>
        <w:t>upravuje následujícím způsobem</w:t>
      </w:r>
      <w:r w:rsidR="00630F16" w:rsidRPr="00096EFC">
        <w:rPr>
          <w:rFonts w:ascii="Arial" w:hAnsi="Arial" w:cs="Arial"/>
          <w:sz w:val="20"/>
          <w:szCs w:val="20"/>
        </w:rPr>
        <w:t>:</w:t>
      </w:r>
    </w:p>
    <w:p w14:paraId="23220552" w14:textId="4AB2393E" w:rsidR="005B6B73" w:rsidRDefault="005B6B73" w:rsidP="005B6B73">
      <w:pPr>
        <w:pStyle w:val="Odstavecseseznamem1"/>
        <w:spacing w:before="240" w:after="240"/>
        <w:ind w:left="4950" w:hanging="459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Termín pro odevzdání kompletního díla</w:t>
      </w:r>
      <w:r w:rsidR="004C233B" w:rsidRPr="004C233B">
        <w:rPr>
          <w:rFonts w:ascii="Arial" w:hAnsi="Arial" w:cs="Arial"/>
          <w:i/>
          <w:sz w:val="20"/>
          <w:szCs w:val="20"/>
        </w:rPr>
        <w:t xml:space="preserve"> do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6C73B2">
        <w:rPr>
          <w:rFonts w:ascii="Arial" w:hAnsi="Arial" w:cs="Arial"/>
          <w:b/>
          <w:i/>
          <w:sz w:val="20"/>
          <w:szCs w:val="20"/>
        </w:rPr>
        <w:t>10</w:t>
      </w:r>
      <w:r w:rsidR="004C233B" w:rsidRPr="004C233B">
        <w:rPr>
          <w:rFonts w:ascii="Arial" w:hAnsi="Arial" w:cs="Arial"/>
          <w:b/>
          <w:i/>
          <w:sz w:val="20"/>
          <w:szCs w:val="20"/>
        </w:rPr>
        <w:t xml:space="preserve"> týdnů od obdržení dokumentace pro územní rozhodnutí (DUR)</w:t>
      </w:r>
    </w:p>
    <w:p w14:paraId="2A3CA014" w14:textId="703778BB" w:rsidR="001415D8" w:rsidRPr="00096EFC" w:rsidRDefault="00053101" w:rsidP="0080137E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96EFC">
        <w:rPr>
          <w:rFonts w:ascii="Arial" w:hAnsi="Arial" w:cs="Arial"/>
          <w:sz w:val="20"/>
          <w:szCs w:val="20"/>
        </w:rPr>
        <w:lastRenderedPageBreak/>
        <w:t>Č</w:t>
      </w:r>
      <w:r w:rsidR="001415D8" w:rsidRPr="00096EFC">
        <w:rPr>
          <w:rFonts w:ascii="Arial" w:hAnsi="Arial" w:cs="Arial"/>
          <w:sz w:val="20"/>
          <w:szCs w:val="20"/>
        </w:rPr>
        <w:t>lán</w:t>
      </w:r>
      <w:r w:rsidRPr="00096EFC">
        <w:rPr>
          <w:rFonts w:ascii="Arial" w:hAnsi="Arial" w:cs="Arial"/>
          <w:sz w:val="20"/>
          <w:szCs w:val="20"/>
        </w:rPr>
        <w:t>e</w:t>
      </w:r>
      <w:r w:rsidR="001415D8" w:rsidRPr="00096EFC">
        <w:rPr>
          <w:rFonts w:ascii="Arial" w:hAnsi="Arial" w:cs="Arial"/>
          <w:sz w:val="20"/>
          <w:szCs w:val="20"/>
        </w:rPr>
        <w:t xml:space="preserve">k </w:t>
      </w:r>
      <w:r w:rsidR="006D6980" w:rsidRPr="00096EFC">
        <w:rPr>
          <w:rFonts w:ascii="Arial" w:hAnsi="Arial" w:cs="Arial"/>
          <w:sz w:val="20"/>
          <w:szCs w:val="20"/>
        </w:rPr>
        <w:t>7</w:t>
      </w:r>
      <w:r w:rsidR="001415D8" w:rsidRPr="00096EFC">
        <w:rPr>
          <w:rFonts w:ascii="Arial" w:hAnsi="Arial" w:cs="Arial"/>
          <w:sz w:val="20"/>
          <w:szCs w:val="20"/>
        </w:rPr>
        <w:t xml:space="preserve"> odst. </w:t>
      </w:r>
      <w:r w:rsidR="006D6980" w:rsidRPr="00096EFC">
        <w:rPr>
          <w:rFonts w:ascii="Arial" w:hAnsi="Arial" w:cs="Arial"/>
          <w:sz w:val="20"/>
          <w:szCs w:val="20"/>
        </w:rPr>
        <w:t>1</w:t>
      </w:r>
      <w:r w:rsidR="001415D8" w:rsidRPr="00096EFC">
        <w:rPr>
          <w:rFonts w:ascii="Arial" w:hAnsi="Arial" w:cs="Arial"/>
          <w:sz w:val="20"/>
          <w:szCs w:val="20"/>
        </w:rPr>
        <w:t xml:space="preserve"> </w:t>
      </w:r>
      <w:r w:rsidRPr="00096EFC">
        <w:rPr>
          <w:rFonts w:ascii="Arial" w:hAnsi="Arial" w:cs="Arial"/>
          <w:sz w:val="20"/>
          <w:szCs w:val="20"/>
        </w:rPr>
        <w:t xml:space="preserve">se ruší </w:t>
      </w:r>
      <w:r w:rsidR="00AC14A4" w:rsidRPr="00096EFC">
        <w:rPr>
          <w:rFonts w:ascii="Arial" w:hAnsi="Arial" w:cs="Arial"/>
          <w:sz w:val="20"/>
          <w:szCs w:val="20"/>
        </w:rPr>
        <w:t>a</w:t>
      </w:r>
      <w:r w:rsidR="001415D8" w:rsidRPr="00096EFC">
        <w:rPr>
          <w:rFonts w:ascii="Arial" w:hAnsi="Arial" w:cs="Arial"/>
          <w:sz w:val="20"/>
          <w:szCs w:val="20"/>
        </w:rPr>
        <w:t xml:space="preserve"> nahrazuj</w:t>
      </w:r>
      <w:r w:rsidR="00A2553E" w:rsidRPr="00096EFC">
        <w:rPr>
          <w:rFonts w:ascii="Arial" w:hAnsi="Arial" w:cs="Arial"/>
          <w:sz w:val="20"/>
          <w:szCs w:val="20"/>
        </w:rPr>
        <w:t>e</w:t>
      </w:r>
      <w:r w:rsidR="001415D8" w:rsidRPr="00096EFC">
        <w:rPr>
          <w:rFonts w:ascii="Arial" w:hAnsi="Arial" w:cs="Arial"/>
          <w:sz w:val="20"/>
          <w:szCs w:val="20"/>
        </w:rPr>
        <w:t xml:space="preserve"> následujícím zněním:</w:t>
      </w:r>
    </w:p>
    <w:p w14:paraId="1BDC0373" w14:textId="40E75F57" w:rsidR="006D6980" w:rsidRPr="00096EFC" w:rsidRDefault="005B6B73" w:rsidP="00096EFC">
      <w:pPr>
        <w:pStyle w:val="Odstavecseseznamem1"/>
        <w:spacing w:before="240" w:after="240"/>
        <w:ind w:left="705" w:hanging="34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</w:t>
      </w:r>
      <w:r>
        <w:rPr>
          <w:rFonts w:ascii="Arial" w:hAnsi="Arial" w:cs="Arial"/>
          <w:i/>
          <w:sz w:val="20"/>
          <w:szCs w:val="20"/>
        </w:rPr>
        <w:tab/>
      </w:r>
      <w:r w:rsidR="006D6980" w:rsidRPr="00096EFC">
        <w:rPr>
          <w:rFonts w:ascii="Arial" w:hAnsi="Arial" w:cs="Arial"/>
          <w:i/>
          <w:sz w:val="20"/>
          <w:szCs w:val="20"/>
        </w:rPr>
        <w:t>Smluvní strany si za realizaci díla v rozsahu, způsobem a za podmínek dle této smlouvy sjednaly maximální cenu ve výši:</w:t>
      </w:r>
    </w:p>
    <w:tbl>
      <w:tblPr>
        <w:tblW w:w="84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90"/>
        <w:gridCol w:w="1320"/>
        <w:gridCol w:w="1369"/>
        <w:gridCol w:w="1843"/>
      </w:tblGrid>
      <w:tr w:rsidR="006D6980" w:rsidRPr="00B129C9" w14:paraId="7F1A6AA6" w14:textId="77777777" w:rsidTr="00096EFC">
        <w:trPr>
          <w:cantSplit/>
          <w:trHeight w:val="396"/>
          <w:jc w:val="right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7D0CFF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26871A5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2BDCAD12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4BE85531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1927D9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B129C9">
              <w:rPr>
                <w:rFonts w:ascii="Arial" w:hAnsi="Arial" w:cs="Arial"/>
                <w:b/>
                <w:bCs/>
                <w:sz w:val="20"/>
                <w:szCs w:val="20"/>
              </w:rPr>
              <w:t>vč. DPH</w:t>
            </w:r>
          </w:p>
        </w:tc>
      </w:tr>
      <w:tr w:rsidR="006D6980" w:rsidRPr="00B129C9" w14:paraId="0CA04DE2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337A52B3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90" w:type="dxa"/>
            <w:vAlign w:val="center"/>
          </w:tcPr>
          <w:p w14:paraId="76C3622F" w14:textId="77777777" w:rsidR="006D6980" w:rsidRPr="00B129C9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Oznámení dle přílohy 4</w:t>
            </w:r>
          </w:p>
        </w:tc>
        <w:tc>
          <w:tcPr>
            <w:tcW w:w="1320" w:type="dxa"/>
            <w:vAlign w:val="center"/>
          </w:tcPr>
          <w:p w14:paraId="409A9804" w14:textId="77777777" w:rsidR="006D6980" w:rsidRPr="004D6255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55">
              <w:rPr>
                <w:rFonts w:ascii="Arial" w:hAnsi="Arial" w:cs="Arial"/>
                <w:sz w:val="20"/>
                <w:szCs w:val="20"/>
              </w:rPr>
              <w:t>115.000</w:t>
            </w:r>
          </w:p>
        </w:tc>
        <w:tc>
          <w:tcPr>
            <w:tcW w:w="1369" w:type="dxa"/>
            <w:vAlign w:val="center"/>
          </w:tcPr>
          <w:p w14:paraId="05C69D82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24.150</w:t>
            </w:r>
          </w:p>
        </w:tc>
        <w:tc>
          <w:tcPr>
            <w:tcW w:w="1843" w:type="dxa"/>
            <w:vAlign w:val="center"/>
          </w:tcPr>
          <w:p w14:paraId="2F9545B7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139.150</w:t>
            </w:r>
          </w:p>
        </w:tc>
      </w:tr>
      <w:tr w:rsidR="006D6980" w:rsidRPr="00B129C9" w14:paraId="531DEC12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7CD886C1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90" w:type="dxa"/>
            <w:vAlign w:val="center"/>
          </w:tcPr>
          <w:p w14:paraId="19B68809" w14:textId="77777777" w:rsidR="006D6980" w:rsidRPr="00B129C9" w:rsidDel="00D71693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Rozptylová studie</w:t>
            </w:r>
          </w:p>
        </w:tc>
        <w:tc>
          <w:tcPr>
            <w:tcW w:w="1320" w:type="dxa"/>
            <w:vAlign w:val="center"/>
          </w:tcPr>
          <w:p w14:paraId="0A8D86BB" w14:textId="77777777" w:rsidR="006D6980" w:rsidRPr="004D6255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55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369" w:type="dxa"/>
            <w:vAlign w:val="center"/>
          </w:tcPr>
          <w:p w14:paraId="72767605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1843" w:type="dxa"/>
            <w:vAlign w:val="center"/>
          </w:tcPr>
          <w:p w14:paraId="459A7F99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24.200</w:t>
            </w:r>
          </w:p>
        </w:tc>
      </w:tr>
      <w:tr w:rsidR="006D6980" w:rsidRPr="00B129C9" w14:paraId="061B3032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3DF64010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90" w:type="dxa"/>
            <w:vAlign w:val="center"/>
          </w:tcPr>
          <w:p w14:paraId="2B047144" w14:textId="77777777" w:rsidR="006D6980" w:rsidRPr="00B129C9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Hluková studie</w:t>
            </w:r>
          </w:p>
        </w:tc>
        <w:tc>
          <w:tcPr>
            <w:tcW w:w="1320" w:type="dxa"/>
            <w:vAlign w:val="center"/>
          </w:tcPr>
          <w:p w14:paraId="647A142B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369" w:type="dxa"/>
            <w:vAlign w:val="center"/>
          </w:tcPr>
          <w:p w14:paraId="3A64A6FD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1843" w:type="dxa"/>
            <w:vAlign w:val="center"/>
          </w:tcPr>
          <w:p w14:paraId="42670AEE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24.200</w:t>
            </w:r>
          </w:p>
        </w:tc>
      </w:tr>
      <w:tr w:rsidR="006D6980" w:rsidRPr="00B129C9" w14:paraId="0C4C6A28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5C149892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90" w:type="dxa"/>
            <w:vAlign w:val="center"/>
          </w:tcPr>
          <w:p w14:paraId="1D2E11E7" w14:textId="77777777" w:rsidR="006D6980" w:rsidRPr="00B129C9" w:rsidDel="00D71693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Biologický průzkum </w:t>
            </w:r>
          </w:p>
        </w:tc>
        <w:tc>
          <w:tcPr>
            <w:tcW w:w="1320" w:type="dxa"/>
            <w:vAlign w:val="center"/>
          </w:tcPr>
          <w:p w14:paraId="0B717DDF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369" w:type="dxa"/>
            <w:vAlign w:val="center"/>
          </w:tcPr>
          <w:p w14:paraId="1BF69B45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5.250</w:t>
            </w:r>
          </w:p>
        </w:tc>
        <w:tc>
          <w:tcPr>
            <w:tcW w:w="1843" w:type="dxa"/>
            <w:vAlign w:val="center"/>
          </w:tcPr>
          <w:p w14:paraId="5EAF75F0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30.250</w:t>
            </w:r>
          </w:p>
        </w:tc>
      </w:tr>
      <w:tr w:rsidR="006D6980" w:rsidRPr="00B129C9" w14:paraId="63A96CAA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6A913E92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90" w:type="dxa"/>
            <w:vAlign w:val="center"/>
          </w:tcPr>
          <w:p w14:paraId="611A5029" w14:textId="77777777" w:rsidR="006D6980" w:rsidRPr="00B129C9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Posouzení vlivu na klimatické podmínky</w:t>
            </w:r>
          </w:p>
        </w:tc>
        <w:tc>
          <w:tcPr>
            <w:tcW w:w="1320" w:type="dxa"/>
            <w:vAlign w:val="center"/>
          </w:tcPr>
          <w:p w14:paraId="49822F07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  <w:tc>
          <w:tcPr>
            <w:tcW w:w="1369" w:type="dxa"/>
            <w:vAlign w:val="center"/>
          </w:tcPr>
          <w:p w14:paraId="2252FC3B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3.780</w:t>
            </w:r>
          </w:p>
        </w:tc>
        <w:tc>
          <w:tcPr>
            <w:tcW w:w="1843" w:type="dxa"/>
            <w:vAlign w:val="center"/>
          </w:tcPr>
          <w:p w14:paraId="64A3315B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21.780</w:t>
            </w:r>
          </w:p>
        </w:tc>
      </w:tr>
      <w:tr w:rsidR="006D6980" w:rsidRPr="00B129C9" w14:paraId="38CCB794" w14:textId="77777777" w:rsidTr="00096EFC">
        <w:trPr>
          <w:cantSplit/>
          <w:trHeight w:val="435"/>
          <w:jc w:val="right"/>
        </w:trPr>
        <w:tc>
          <w:tcPr>
            <w:tcW w:w="709" w:type="dxa"/>
            <w:vAlign w:val="center"/>
          </w:tcPr>
          <w:p w14:paraId="75BA9237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90" w:type="dxa"/>
            <w:vAlign w:val="center"/>
          </w:tcPr>
          <w:p w14:paraId="11884DBB" w14:textId="77777777" w:rsidR="006D6980" w:rsidRPr="00B129C9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Posouzení vlivu na veřejné zdraví </w:t>
            </w:r>
          </w:p>
        </w:tc>
        <w:tc>
          <w:tcPr>
            <w:tcW w:w="1320" w:type="dxa"/>
            <w:vAlign w:val="center"/>
          </w:tcPr>
          <w:p w14:paraId="351ABB40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35.000</w:t>
            </w:r>
          </w:p>
        </w:tc>
        <w:tc>
          <w:tcPr>
            <w:tcW w:w="1369" w:type="dxa"/>
            <w:vAlign w:val="center"/>
          </w:tcPr>
          <w:p w14:paraId="5D8E688E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7.350</w:t>
            </w:r>
          </w:p>
        </w:tc>
        <w:tc>
          <w:tcPr>
            <w:tcW w:w="1843" w:type="dxa"/>
            <w:vAlign w:val="center"/>
          </w:tcPr>
          <w:p w14:paraId="3B4DF56A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42.350</w:t>
            </w:r>
          </w:p>
        </w:tc>
      </w:tr>
      <w:tr w:rsidR="006D6980" w:rsidRPr="00B129C9" w14:paraId="45EF73EF" w14:textId="77777777" w:rsidTr="00096EFC">
        <w:trPr>
          <w:cantSplit/>
          <w:trHeight w:val="340"/>
          <w:jc w:val="right"/>
        </w:trPr>
        <w:tc>
          <w:tcPr>
            <w:tcW w:w="709" w:type="dxa"/>
            <w:vAlign w:val="center"/>
          </w:tcPr>
          <w:p w14:paraId="20AB7AF7" w14:textId="77777777" w:rsidR="006D6980" w:rsidRPr="00B129C9" w:rsidRDefault="006D6980" w:rsidP="00096E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9C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90" w:type="dxa"/>
            <w:vAlign w:val="center"/>
          </w:tcPr>
          <w:p w14:paraId="6D99132B" w14:textId="77777777" w:rsidR="006D6980" w:rsidRPr="00B129C9" w:rsidRDefault="006D6980" w:rsidP="00096E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Posouzení vlivu na biologickou rozmanitost </w:t>
            </w:r>
          </w:p>
        </w:tc>
        <w:tc>
          <w:tcPr>
            <w:tcW w:w="1320" w:type="dxa"/>
            <w:vAlign w:val="center"/>
          </w:tcPr>
          <w:p w14:paraId="248156BA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369" w:type="dxa"/>
            <w:vAlign w:val="center"/>
          </w:tcPr>
          <w:p w14:paraId="10E8EC06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B8C">
              <w:rPr>
                <w:rFonts w:ascii="Arial" w:hAnsi="Arial" w:cs="Arial"/>
                <w:sz w:val="20"/>
                <w:szCs w:val="20"/>
              </w:rPr>
              <w:t>2.100</w:t>
            </w:r>
          </w:p>
        </w:tc>
        <w:tc>
          <w:tcPr>
            <w:tcW w:w="1843" w:type="dxa"/>
            <w:vAlign w:val="center"/>
          </w:tcPr>
          <w:p w14:paraId="52B35C79" w14:textId="77777777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12.100</w:t>
            </w:r>
          </w:p>
        </w:tc>
      </w:tr>
      <w:tr w:rsidR="006D6980" w:rsidRPr="00B129C9" w14:paraId="18628422" w14:textId="77777777" w:rsidTr="00096EFC">
        <w:trPr>
          <w:cantSplit/>
          <w:trHeight w:val="483"/>
          <w:jc w:val="right"/>
        </w:trPr>
        <w:tc>
          <w:tcPr>
            <w:tcW w:w="709" w:type="dxa"/>
            <w:vAlign w:val="center"/>
          </w:tcPr>
          <w:p w14:paraId="684C96F6" w14:textId="1673BFE8" w:rsidR="006D6980" w:rsidRPr="003513FE" w:rsidRDefault="006D6980" w:rsidP="00096E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3FE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3190" w:type="dxa"/>
            <w:vAlign w:val="center"/>
          </w:tcPr>
          <w:p w14:paraId="5D483C8C" w14:textId="7195D98E" w:rsidR="006D6980" w:rsidRPr="003513FE" w:rsidRDefault="006D6980" w:rsidP="00096E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513FE">
              <w:rPr>
                <w:rFonts w:ascii="Arial" w:hAnsi="Arial" w:cs="Arial"/>
                <w:b/>
                <w:sz w:val="20"/>
                <w:szCs w:val="20"/>
              </w:rPr>
              <w:t xml:space="preserve">Měření hlukového pozadí </w:t>
            </w:r>
          </w:p>
        </w:tc>
        <w:tc>
          <w:tcPr>
            <w:tcW w:w="1320" w:type="dxa"/>
            <w:vAlign w:val="center"/>
          </w:tcPr>
          <w:p w14:paraId="3747B741" w14:textId="1CC81838" w:rsidR="006D6980" w:rsidRPr="003513FE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513FE">
              <w:rPr>
                <w:rFonts w:ascii="Arial" w:hAnsi="Arial" w:cs="Arial"/>
                <w:b/>
                <w:sz w:val="20"/>
                <w:szCs w:val="20"/>
              </w:rPr>
              <w:t>25.000</w:t>
            </w:r>
          </w:p>
        </w:tc>
        <w:tc>
          <w:tcPr>
            <w:tcW w:w="1369" w:type="dxa"/>
            <w:vAlign w:val="center"/>
          </w:tcPr>
          <w:p w14:paraId="554DFDC5" w14:textId="4355EB18" w:rsidR="006D6980" w:rsidRPr="003513FE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513FE">
              <w:rPr>
                <w:rFonts w:ascii="Arial" w:hAnsi="Arial" w:cs="Arial"/>
                <w:b/>
                <w:sz w:val="20"/>
                <w:szCs w:val="20"/>
              </w:rPr>
              <w:t>5.250</w:t>
            </w:r>
          </w:p>
        </w:tc>
        <w:tc>
          <w:tcPr>
            <w:tcW w:w="1843" w:type="dxa"/>
            <w:vAlign w:val="center"/>
          </w:tcPr>
          <w:p w14:paraId="2C0D6182" w14:textId="5228CDE3" w:rsidR="006D6980" w:rsidRPr="003513FE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513FE">
              <w:rPr>
                <w:rFonts w:ascii="Arial" w:hAnsi="Arial" w:cs="Arial"/>
                <w:b/>
                <w:sz w:val="20"/>
                <w:szCs w:val="20"/>
              </w:rPr>
              <w:t>30.250</w:t>
            </w:r>
          </w:p>
        </w:tc>
      </w:tr>
      <w:tr w:rsidR="006D6980" w:rsidRPr="00B129C9" w14:paraId="7060636E" w14:textId="77777777" w:rsidTr="00096EFC">
        <w:trPr>
          <w:cantSplit/>
          <w:trHeight w:val="480"/>
          <w:jc w:val="right"/>
        </w:trPr>
        <w:tc>
          <w:tcPr>
            <w:tcW w:w="6588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3F79D5" w14:textId="77777777" w:rsidR="006D6980" w:rsidRPr="00386B8C" w:rsidRDefault="006D6980" w:rsidP="00096EF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v Kč bez DPH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1AA56" w14:textId="1FF2B176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6D6980" w:rsidRPr="00B129C9" w14:paraId="64AA640F" w14:textId="77777777" w:rsidTr="00096EFC">
        <w:trPr>
          <w:cantSplit/>
          <w:trHeight w:val="480"/>
          <w:jc w:val="right"/>
        </w:trPr>
        <w:tc>
          <w:tcPr>
            <w:tcW w:w="6588" w:type="dxa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D36A06" w14:textId="77777777" w:rsidR="006D6980" w:rsidRPr="00386B8C" w:rsidRDefault="006D6980" w:rsidP="00096EF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DPH 21 %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159733C9" w14:textId="7ADC2323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280</w:t>
            </w:r>
          </w:p>
        </w:tc>
      </w:tr>
      <w:tr w:rsidR="006D6980" w:rsidRPr="00B129C9" w14:paraId="6C215FD1" w14:textId="77777777" w:rsidTr="00096EFC">
        <w:trPr>
          <w:cantSplit/>
          <w:trHeight w:val="480"/>
          <w:jc w:val="right"/>
        </w:trPr>
        <w:tc>
          <w:tcPr>
            <w:tcW w:w="6588" w:type="dxa"/>
            <w:gridSpan w:val="4"/>
            <w:shd w:val="clear" w:color="auto" w:fill="D9D9D9" w:themeFill="background1" w:themeFillShade="D9"/>
            <w:vAlign w:val="center"/>
          </w:tcPr>
          <w:p w14:paraId="77CD7C92" w14:textId="77777777" w:rsidR="006D6980" w:rsidRPr="00386B8C" w:rsidRDefault="006D6980" w:rsidP="00096EF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B8C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v Kč včetně DPH</w:t>
            </w:r>
          </w:p>
        </w:tc>
        <w:tc>
          <w:tcPr>
            <w:tcW w:w="1843" w:type="dxa"/>
            <w:vAlign w:val="center"/>
          </w:tcPr>
          <w:p w14:paraId="2130E72D" w14:textId="22CBF239" w:rsidR="006D6980" w:rsidRPr="00386B8C" w:rsidRDefault="006D6980" w:rsidP="00096EFC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324.280</w:t>
            </w:r>
          </w:p>
        </w:tc>
      </w:tr>
    </w:tbl>
    <w:p w14:paraId="7D83549A" w14:textId="364BE307" w:rsidR="00A2553E" w:rsidRPr="001539D8" w:rsidRDefault="00A2553E" w:rsidP="00A25FDB">
      <w:pPr>
        <w:spacing w:before="240" w:after="24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539D8">
        <w:rPr>
          <w:rFonts w:ascii="Arial" w:hAnsi="Arial" w:cs="Arial"/>
          <w:b/>
          <w:i/>
          <w:sz w:val="20"/>
          <w:szCs w:val="20"/>
        </w:rPr>
        <w:t>Rekapitulace změn ceny provedených dodatkem č. 1</w:t>
      </w:r>
    </w:p>
    <w:p w14:paraId="1C62F15C" w14:textId="695FF7BE" w:rsidR="00A2553E" w:rsidRPr="001539D8" w:rsidRDefault="00A2553E" w:rsidP="00A2553E">
      <w:pPr>
        <w:tabs>
          <w:tab w:val="left" w:pos="426"/>
        </w:tabs>
        <w:spacing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1539D8">
        <w:rPr>
          <w:rFonts w:ascii="Arial" w:hAnsi="Arial" w:cs="Arial"/>
          <w:i/>
          <w:sz w:val="20"/>
          <w:szCs w:val="20"/>
        </w:rPr>
        <w:t xml:space="preserve">cena </w:t>
      </w:r>
      <w:r w:rsidR="00AC098B">
        <w:rPr>
          <w:rFonts w:ascii="Arial" w:hAnsi="Arial" w:cs="Arial"/>
          <w:i/>
          <w:sz w:val="20"/>
          <w:szCs w:val="20"/>
        </w:rPr>
        <w:t>díla dle původní smlouvy o dílo</w:t>
      </w:r>
      <w:r w:rsidR="00E90686">
        <w:rPr>
          <w:rFonts w:ascii="Arial" w:hAnsi="Arial" w:cs="Arial"/>
          <w:i/>
          <w:sz w:val="20"/>
          <w:szCs w:val="20"/>
        </w:rPr>
        <w:t xml:space="preserve"> v Kč bez DPH</w:t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6D6980">
        <w:rPr>
          <w:rFonts w:ascii="Arial" w:hAnsi="Arial" w:cs="Arial"/>
          <w:i/>
          <w:sz w:val="20"/>
          <w:szCs w:val="20"/>
        </w:rPr>
        <w:t>243</w:t>
      </w:r>
      <w:r w:rsidRPr="001539D8">
        <w:rPr>
          <w:rFonts w:ascii="Arial" w:hAnsi="Arial" w:cs="Arial"/>
          <w:i/>
          <w:sz w:val="20"/>
          <w:szCs w:val="20"/>
        </w:rPr>
        <w:t>.000,00</w:t>
      </w:r>
    </w:p>
    <w:p w14:paraId="1AD2154A" w14:textId="5609C244" w:rsidR="00A2553E" w:rsidRPr="001539D8" w:rsidRDefault="00A2553E" w:rsidP="00A2553E">
      <w:pPr>
        <w:tabs>
          <w:tab w:val="left" w:pos="426"/>
        </w:tabs>
        <w:spacing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1539D8">
        <w:rPr>
          <w:rFonts w:ascii="Arial" w:hAnsi="Arial" w:cs="Arial"/>
          <w:i/>
          <w:sz w:val="20"/>
          <w:szCs w:val="20"/>
        </w:rPr>
        <w:t xml:space="preserve">cena víceprací podle ZL 1 </w:t>
      </w:r>
      <w:r w:rsidR="00E90686">
        <w:rPr>
          <w:rFonts w:ascii="Arial" w:hAnsi="Arial" w:cs="Arial"/>
          <w:i/>
          <w:sz w:val="20"/>
          <w:szCs w:val="20"/>
        </w:rPr>
        <w:t xml:space="preserve">v Kč </w:t>
      </w:r>
      <w:r w:rsidRPr="001539D8">
        <w:rPr>
          <w:rFonts w:ascii="Arial" w:hAnsi="Arial" w:cs="Arial"/>
          <w:i/>
          <w:sz w:val="20"/>
          <w:szCs w:val="20"/>
        </w:rPr>
        <w:t>bez DPH</w:t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Pr="001539D8">
        <w:rPr>
          <w:rFonts w:ascii="Arial" w:hAnsi="Arial" w:cs="Arial"/>
          <w:i/>
          <w:sz w:val="20"/>
          <w:szCs w:val="20"/>
        </w:rPr>
        <w:t>+</w:t>
      </w:r>
      <w:r w:rsidR="006D6980">
        <w:rPr>
          <w:rFonts w:ascii="Arial" w:hAnsi="Arial" w:cs="Arial"/>
          <w:i/>
          <w:sz w:val="20"/>
          <w:szCs w:val="20"/>
        </w:rPr>
        <w:t>2</w:t>
      </w:r>
      <w:r w:rsidR="00E12644">
        <w:rPr>
          <w:rFonts w:ascii="Arial" w:hAnsi="Arial" w:cs="Arial"/>
          <w:i/>
          <w:sz w:val="20"/>
          <w:szCs w:val="20"/>
        </w:rPr>
        <w:t>5</w:t>
      </w:r>
      <w:r w:rsidRPr="001539D8">
        <w:rPr>
          <w:rFonts w:ascii="Arial" w:hAnsi="Arial" w:cs="Arial"/>
          <w:i/>
          <w:sz w:val="20"/>
          <w:szCs w:val="20"/>
        </w:rPr>
        <w:t>.</w:t>
      </w:r>
      <w:r w:rsidR="006D6980">
        <w:rPr>
          <w:rFonts w:ascii="Arial" w:hAnsi="Arial" w:cs="Arial"/>
          <w:i/>
          <w:sz w:val="20"/>
          <w:szCs w:val="20"/>
        </w:rPr>
        <w:t>0</w:t>
      </w:r>
      <w:r w:rsidRPr="001539D8">
        <w:rPr>
          <w:rFonts w:ascii="Arial" w:hAnsi="Arial" w:cs="Arial"/>
          <w:i/>
          <w:sz w:val="20"/>
          <w:szCs w:val="20"/>
        </w:rPr>
        <w:t>00,00</w:t>
      </w:r>
    </w:p>
    <w:p w14:paraId="08877A93" w14:textId="34856DEC" w:rsidR="00A2553E" w:rsidRPr="001539D8" w:rsidRDefault="00A2553E" w:rsidP="00A2553E">
      <w:pPr>
        <w:tabs>
          <w:tab w:val="left" w:pos="426"/>
        </w:tabs>
        <w:spacing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1539D8">
        <w:rPr>
          <w:rFonts w:ascii="Arial" w:hAnsi="Arial" w:cs="Arial"/>
          <w:i/>
          <w:sz w:val="20"/>
          <w:szCs w:val="20"/>
        </w:rPr>
        <w:t xml:space="preserve">cena </w:t>
      </w:r>
      <w:r w:rsidR="00AC098B">
        <w:rPr>
          <w:rFonts w:ascii="Arial" w:hAnsi="Arial" w:cs="Arial"/>
          <w:i/>
          <w:sz w:val="20"/>
          <w:szCs w:val="20"/>
        </w:rPr>
        <w:t xml:space="preserve">díla </w:t>
      </w:r>
      <w:r w:rsidRPr="001539D8">
        <w:rPr>
          <w:rFonts w:ascii="Arial" w:hAnsi="Arial" w:cs="Arial"/>
          <w:i/>
          <w:sz w:val="20"/>
          <w:szCs w:val="20"/>
        </w:rPr>
        <w:t xml:space="preserve">dle dodatku č. 1 </w:t>
      </w:r>
      <w:r w:rsidR="00E90686">
        <w:rPr>
          <w:rFonts w:ascii="Arial" w:hAnsi="Arial" w:cs="Arial"/>
          <w:i/>
          <w:sz w:val="20"/>
          <w:szCs w:val="20"/>
        </w:rPr>
        <w:t xml:space="preserve">v Kč </w:t>
      </w:r>
      <w:r w:rsidRPr="001539D8">
        <w:rPr>
          <w:rFonts w:ascii="Arial" w:hAnsi="Arial" w:cs="Arial"/>
          <w:i/>
          <w:sz w:val="20"/>
          <w:szCs w:val="20"/>
        </w:rPr>
        <w:t>bez DPH</w:t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4C233B">
        <w:rPr>
          <w:rFonts w:ascii="Arial" w:hAnsi="Arial" w:cs="Arial"/>
          <w:i/>
          <w:sz w:val="20"/>
          <w:szCs w:val="20"/>
        </w:rPr>
        <w:t>2</w:t>
      </w:r>
      <w:r w:rsidR="006D6980">
        <w:rPr>
          <w:rFonts w:ascii="Arial" w:hAnsi="Arial" w:cs="Arial"/>
          <w:i/>
          <w:sz w:val="20"/>
          <w:szCs w:val="20"/>
        </w:rPr>
        <w:t>68</w:t>
      </w:r>
      <w:r w:rsidRPr="001539D8">
        <w:rPr>
          <w:rFonts w:ascii="Arial" w:hAnsi="Arial" w:cs="Arial"/>
          <w:i/>
          <w:sz w:val="20"/>
          <w:szCs w:val="20"/>
        </w:rPr>
        <w:t>.</w:t>
      </w:r>
      <w:r w:rsidR="006D6980">
        <w:rPr>
          <w:rFonts w:ascii="Arial" w:hAnsi="Arial" w:cs="Arial"/>
          <w:i/>
          <w:sz w:val="20"/>
          <w:szCs w:val="20"/>
        </w:rPr>
        <w:t>0</w:t>
      </w:r>
      <w:r w:rsidR="00D23AD2" w:rsidRPr="001539D8">
        <w:rPr>
          <w:rFonts w:ascii="Arial" w:hAnsi="Arial" w:cs="Arial"/>
          <w:i/>
          <w:sz w:val="20"/>
          <w:szCs w:val="20"/>
        </w:rPr>
        <w:t>00</w:t>
      </w:r>
      <w:r w:rsidRPr="001539D8">
        <w:rPr>
          <w:rFonts w:ascii="Arial" w:hAnsi="Arial" w:cs="Arial"/>
          <w:i/>
          <w:sz w:val="20"/>
          <w:szCs w:val="20"/>
        </w:rPr>
        <w:t>,00</w:t>
      </w:r>
    </w:p>
    <w:p w14:paraId="5075FFD7" w14:textId="36C34B53" w:rsidR="00A2553E" w:rsidRPr="001539D8" w:rsidRDefault="00A2553E" w:rsidP="00A2553E">
      <w:pPr>
        <w:tabs>
          <w:tab w:val="left" w:pos="426"/>
        </w:tabs>
        <w:spacing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1539D8">
        <w:rPr>
          <w:rFonts w:ascii="Arial" w:hAnsi="Arial" w:cs="Arial"/>
          <w:i/>
          <w:sz w:val="20"/>
          <w:szCs w:val="20"/>
        </w:rPr>
        <w:t>DPH 21 %</w:t>
      </w:r>
      <w:r w:rsidR="00AC098B">
        <w:rPr>
          <w:rFonts w:ascii="Arial" w:hAnsi="Arial" w:cs="Arial"/>
          <w:i/>
          <w:sz w:val="20"/>
          <w:szCs w:val="20"/>
        </w:rPr>
        <w:t xml:space="preserve"> </w:t>
      </w:r>
      <w:r w:rsidR="00E90686">
        <w:rPr>
          <w:rFonts w:ascii="Arial" w:hAnsi="Arial" w:cs="Arial"/>
          <w:i/>
          <w:sz w:val="20"/>
          <w:szCs w:val="20"/>
        </w:rPr>
        <w:t xml:space="preserve">v Kč </w:t>
      </w:r>
      <w:r w:rsidR="00AC098B">
        <w:rPr>
          <w:rFonts w:ascii="Arial" w:hAnsi="Arial" w:cs="Arial"/>
          <w:i/>
          <w:sz w:val="20"/>
          <w:szCs w:val="20"/>
        </w:rPr>
        <w:t xml:space="preserve">dle dodatku č. 1 </w:t>
      </w:r>
      <w:r w:rsidR="00AC098B">
        <w:rPr>
          <w:rFonts w:ascii="Arial" w:hAnsi="Arial" w:cs="Arial"/>
          <w:i/>
          <w:sz w:val="20"/>
          <w:szCs w:val="20"/>
        </w:rPr>
        <w:tab/>
      </w:r>
      <w:r w:rsidRPr="001539D8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6D6980">
        <w:rPr>
          <w:rFonts w:ascii="Arial" w:hAnsi="Arial" w:cs="Arial"/>
          <w:i/>
          <w:sz w:val="20"/>
          <w:szCs w:val="20"/>
        </w:rPr>
        <w:t xml:space="preserve">  </w:t>
      </w:r>
      <w:r w:rsidR="004C233B">
        <w:rPr>
          <w:rFonts w:ascii="Arial" w:hAnsi="Arial" w:cs="Arial"/>
          <w:i/>
          <w:sz w:val="20"/>
          <w:szCs w:val="20"/>
        </w:rPr>
        <w:t>5</w:t>
      </w:r>
      <w:r w:rsidR="006D6980">
        <w:rPr>
          <w:rFonts w:ascii="Arial" w:hAnsi="Arial" w:cs="Arial"/>
          <w:i/>
          <w:sz w:val="20"/>
          <w:szCs w:val="20"/>
        </w:rPr>
        <w:t>6</w:t>
      </w:r>
      <w:r w:rsidRPr="001539D8">
        <w:rPr>
          <w:rFonts w:ascii="Arial" w:hAnsi="Arial" w:cs="Arial"/>
          <w:i/>
          <w:sz w:val="20"/>
          <w:szCs w:val="20"/>
        </w:rPr>
        <w:t>.</w:t>
      </w:r>
      <w:r w:rsidR="006D6980">
        <w:rPr>
          <w:rFonts w:ascii="Arial" w:hAnsi="Arial" w:cs="Arial"/>
          <w:i/>
          <w:sz w:val="20"/>
          <w:szCs w:val="20"/>
        </w:rPr>
        <w:t>280</w:t>
      </w:r>
      <w:r w:rsidRPr="001539D8">
        <w:rPr>
          <w:rFonts w:ascii="Arial" w:hAnsi="Arial" w:cs="Arial"/>
          <w:i/>
          <w:sz w:val="20"/>
          <w:szCs w:val="20"/>
        </w:rPr>
        <w:t>,00</w:t>
      </w:r>
    </w:p>
    <w:p w14:paraId="23032A27" w14:textId="04AF5984" w:rsidR="00A2553E" w:rsidRPr="001539D8" w:rsidRDefault="00D23AD2" w:rsidP="00A2553E">
      <w:pPr>
        <w:tabs>
          <w:tab w:val="left" w:pos="426"/>
        </w:tabs>
        <w:spacing w:after="24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1539D8">
        <w:rPr>
          <w:rFonts w:ascii="Arial" w:hAnsi="Arial" w:cs="Arial"/>
          <w:i/>
          <w:sz w:val="20"/>
          <w:szCs w:val="20"/>
        </w:rPr>
        <w:t xml:space="preserve">cena </w:t>
      </w:r>
      <w:r w:rsidR="00AC098B">
        <w:rPr>
          <w:rFonts w:ascii="Arial" w:hAnsi="Arial" w:cs="Arial"/>
          <w:i/>
          <w:sz w:val="20"/>
          <w:szCs w:val="20"/>
        </w:rPr>
        <w:t xml:space="preserve">díla dle dodatku č. 1 </w:t>
      </w:r>
      <w:r w:rsidR="00E90686">
        <w:rPr>
          <w:rFonts w:ascii="Arial" w:hAnsi="Arial" w:cs="Arial"/>
          <w:i/>
          <w:sz w:val="20"/>
          <w:szCs w:val="20"/>
        </w:rPr>
        <w:t xml:space="preserve">v Kč </w:t>
      </w:r>
      <w:r w:rsidRPr="001539D8">
        <w:rPr>
          <w:rFonts w:ascii="Arial" w:hAnsi="Arial" w:cs="Arial"/>
          <w:i/>
          <w:sz w:val="20"/>
          <w:szCs w:val="20"/>
        </w:rPr>
        <w:t>včetně DPH</w:t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E90686">
        <w:rPr>
          <w:rFonts w:ascii="Arial" w:hAnsi="Arial" w:cs="Arial"/>
          <w:i/>
          <w:sz w:val="20"/>
          <w:szCs w:val="20"/>
        </w:rPr>
        <w:tab/>
      </w:r>
      <w:r w:rsidR="006D6980">
        <w:rPr>
          <w:rFonts w:ascii="Arial" w:hAnsi="Arial" w:cs="Arial"/>
          <w:i/>
          <w:sz w:val="20"/>
          <w:szCs w:val="20"/>
        </w:rPr>
        <w:t>324</w:t>
      </w:r>
      <w:r w:rsidR="004C233B">
        <w:rPr>
          <w:rFonts w:ascii="Arial" w:hAnsi="Arial" w:cs="Arial"/>
          <w:i/>
          <w:sz w:val="20"/>
          <w:szCs w:val="20"/>
        </w:rPr>
        <w:t>.</w:t>
      </w:r>
      <w:r w:rsidR="006D6980">
        <w:rPr>
          <w:rFonts w:ascii="Arial" w:hAnsi="Arial" w:cs="Arial"/>
          <w:i/>
          <w:sz w:val="20"/>
          <w:szCs w:val="20"/>
        </w:rPr>
        <w:t>280</w:t>
      </w:r>
      <w:r w:rsidR="00A2553E" w:rsidRPr="001539D8">
        <w:rPr>
          <w:rFonts w:ascii="Arial" w:hAnsi="Arial" w:cs="Arial"/>
          <w:i/>
          <w:sz w:val="20"/>
          <w:szCs w:val="20"/>
        </w:rPr>
        <w:t>,00</w:t>
      </w:r>
    </w:p>
    <w:p w14:paraId="4EED51BF" w14:textId="77777777" w:rsidR="00CD5F9C" w:rsidRPr="001539D8" w:rsidRDefault="00CD5F9C" w:rsidP="00096EFC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39D8">
        <w:rPr>
          <w:rFonts w:ascii="Arial" w:hAnsi="Arial" w:cs="Arial"/>
          <w:sz w:val="20"/>
          <w:szCs w:val="20"/>
        </w:rPr>
        <w:t>Ostatní ustanovení smlouvy o dílo zůstávají tímto dodatkem nedotčena.</w:t>
      </w:r>
    </w:p>
    <w:p w14:paraId="702C3448" w14:textId="25CFFFDF" w:rsidR="00A229CB" w:rsidRPr="001539D8" w:rsidRDefault="00CD5F9C" w:rsidP="00096EFC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39D8">
        <w:rPr>
          <w:rFonts w:ascii="Arial" w:hAnsi="Arial" w:cs="Arial"/>
          <w:sz w:val="20"/>
          <w:szCs w:val="20"/>
        </w:rPr>
        <w:t>T</w:t>
      </w:r>
      <w:r w:rsidR="00A229CB" w:rsidRPr="001539D8">
        <w:rPr>
          <w:rFonts w:ascii="Arial" w:hAnsi="Arial" w:cs="Arial"/>
          <w:sz w:val="20"/>
          <w:szCs w:val="20"/>
        </w:rPr>
        <w:t xml:space="preserve">ento </w:t>
      </w:r>
      <w:r w:rsidR="007D0A38" w:rsidRPr="001539D8">
        <w:rPr>
          <w:rFonts w:ascii="Arial" w:hAnsi="Arial" w:cs="Arial"/>
          <w:sz w:val="20"/>
          <w:szCs w:val="20"/>
        </w:rPr>
        <w:t>d</w:t>
      </w:r>
      <w:r w:rsidR="00A229CB" w:rsidRPr="001539D8">
        <w:rPr>
          <w:rFonts w:ascii="Arial" w:hAnsi="Arial" w:cs="Arial"/>
          <w:sz w:val="20"/>
          <w:szCs w:val="20"/>
        </w:rPr>
        <w:t>odatek je platný dnem jeho podpisu smluvními stranami</w:t>
      </w:r>
      <w:r w:rsidR="00E90686">
        <w:rPr>
          <w:rFonts w:ascii="Arial" w:hAnsi="Arial" w:cs="Arial"/>
          <w:sz w:val="20"/>
          <w:szCs w:val="20"/>
        </w:rPr>
        <w:t xml:space="preserve"> a účinný dnem uveřejnění v registru smluv ve smyslu zákona č. 340/2015 Sb., </w:t>
      </w:r>
      <w:r w:rsidR="00345C5E" w:rsidRPr="00345C5E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</w:t>
      </w:r>
      <w:r w:rsidR="00E90686">
        <w:rPr>
          <w:rFonts w:ascii="Arial" w:hAnsi="Arial" w:cs="Arial"/>
          <w:sz w:val="20"/>
          <w:szCs w:val="20"/>
        </w:rPr>
        <w:t>.</w:t>
      </w:r>
    </w:p>
    <w:p w14:paraId="6ADE9BB3" w14:textId="77777777" w:rsidR="00A229CB" w:rsidRPr="001539D8" w:rsidRDefault="00A229CB" w:rsidP="00096EFC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39D8">
        <w:rPr>
          <w:rFonts w:ascii="Arial" w:hAnsi="Arial" w:cs="Arial"/>
          <w:sz w:val="20"/>
          <w:szCs w:val="20"/>
        </w:rPr>
        <w:t>Tento dodatek je vyhotoven v</w:t>
      </w:r>
      <w:r w:rsidR="00621505" w:rsidRPr="001539D8">
        <w:rPr>
          <w:rFonts w:ascii="Arial" w:hAnsi="Arial" w:cs="Arial"/>
          <w:sz w:val="20"/>
          <w:szCs w:val="20"/>
        </w:rPr>
        <w:t xml:space="preserve"> čtyřech </w:t>
      </w:r>
      <w:r w:rsidRPr="001539D8">
        <w:rPr>
          <w:rFonts w:ascii="Arial" w:hAnsi="Arial" w:cs="Arial"/>
          <w:sz w:val="20"/>
          <w:szCs w:val="20"/>
        </w:rPr>
        <w:t xml:space="preserve">stejnopisech, z nichž objednatel obdrží </w:t>
      </w:r>
      <w:r w:rsidR="00411138" w:rsidRPr="001539D8">
        <w:rPr>
          <w:rFonts w:ascii="Arial" w:hAnsi="Arial" w:cs="Arial"/>
          <w:sz w:val="20"/>
          <w:szCs w:val="20"/>
        </w:rPr>
        <w:t>tři</w:t>
      </w:r>
      <w:r w:rsidRPr="001539D8">
        <w:rPr>
          <w:rFonts w:ascii="Arial" w:hAnsi="Arial" w:cs="Arial"/>
          <w:sz w:val="20"/>
          <w:szCs w:val="20"/>
        </w:rPr>
        <w:t xml:space="preserve"> vyhotovení a zhotovitel </w:t>
      </w:r>
      <w:r w:rsidR="00621505" w:rsidRPr="001539D8">
        <w:rPr>
          <w:rFonts w:ascii="Arial" w:hAnsi="Arial" w:cs="Arial"/>
          <w:sz w:val="20"/>
          <w:szCs w:val="20"/>
        </w:rPr>
        <w:t>jedno</w:t>
      </w:r>
      <w:r w:rsidRPr="001539D8">
        <w:rPr>
          <w:rFonts w:ascii="Arial" w:hAnsi="Arial" w:cs="Arial"/>
          <w:sz w:val="20"/>
          <w:szCs w:val="20"/>
        </w:rPr>
        <w:t xml:space="preserve"> vyhotovení tohoto dodatku.</w:t>
      </w:r>
    </w:p>
    <w:p w14:paraId="7908114B" w14:textId="77777777" w:rsidR="00A229CB" w:rsidRPr="001539D8" w:rsidRDefault="00A229CB" w:rsidP="00096EFC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39D8">
        <w:rPr>
          <w:rFonts w:ascii="Arial" w:hAnsi="Arial" w:cs="Arial"/>
          <w:sz w:val="20"/>
          <w:szCs w:val="20"/>
        </w:rPr>
        <w:t>Smluvní strany si tento dodatek přečetly a prohlašují, že ujednání v tomto dodatku obsažená jsou jim jasná a srozumitelná a byla učiněna na základě jejich pravé a svobodné vůle. Na důkaz tohoto tvrzení připojují své podpisy.</w:t>
      </w:r>
    </w:p>
    <w:p w14:paraId="458C6068" w14:textId="796CFFDB" w:rsidR="00621505" w:rsidRDefault="00621505" w:rsidP="00096EFC">
      <w:pPr>
        <w:pStyle w:val="Odstavecseseznamem1"/>
        <w:numPr>
          <w:ilvl w:val="0"/>
          <w:numId w:val="1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39D8">
        <w:rPr>
          <w:rFonts w:ascii="Arial" w:hAnsi="Arial" w:cs="Arial"/>
          <w:sz w:val="20"/>
          <w:szCs w:val="20"/>
        </w:rPr>
        <w:t>O uzavření tohoto dodatku rozhodl hejtman Královéhradeckého kraje v souladu s usnesením Rady Královéhradeckého kraje č. RK/</w:t>
      </w:r>
      <w:r w:rsidR="00A95CDC" w:rsidRPr="001539D8">
        <w:rPr>
          <w:rFonts w:ascii="Arial" w:hAnsi="Arial" w:cs="Arial"/>
          <w:sz w:val="20"/>
          <w:szCs w:val="20"/>
        </w:rPr>
        <w:t>2/128/2017</w:t>
      </w:r>
      <w:r w:rsidRPr="001539D8">
        <w:rPr>
          <w:rFonts w:ascii="Arial" w:hAnsi="Arial" w:cs="Arial"/>
          <w:sz w:val="20"/>
          <w:szCs w:val="20"/>
        </w:rPr>
        <w:t xml:space="preserve"> ze dne </w:t>
      </w:r>
      <w:r w:rsidR="00A95CDC" w:rsidRPr="001539D8">
        <w:rPr>
          <w:rFonts w:ascii="Arial" w:hAnsi="Arial" w:cs="Arial"/>
          <w:sz w:val="20"/>
          <w:szCs w:val="20"/>
        </w:rPr>
        <w:t>23. 1. 2017</w:t>
      </w:r>
      <w:r w:rsidRPr="001539D8">
        <w:rPr>
          <w:rFonts w:ascii="Arial" w:hAnsi="Arial" w:cs="Arial"/>
          <w:sz w:val="20"/>
          <w:szCs w:val="20"/>
        </w:rPr>
        <w:t>.</w:t>
      </w:r>
    </w:p>
    <w:p w14:paraId="09CAB373" w14:textId="6F5773E6" w:rsidR="00933875" w:rsidRDefault="0093387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9F7AB1" w14:textId="77777777" w:rsidR="004816C6" w:rsidRPr="00AC098B" w:rsidRDefault="004816C6" w:rsidP="001539D8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 w:rsidRPr="00AC098B">
        <w:rPr>
          <w:rFonts w:ascii="Arial" w:hAnsi="Arial" w:cs="Arial"/>
          <w:b/>
          <w:sz w:val="20"/>
          <w:szCs w:val="20"/>
        </w:rPr>
        <w:lastRenderedPageBreak/>
        <w:t>Přílohy</w:t>
      </w:r>
    </w:p>
    <w:p w14:paraId="0CCAC761" w14:textId="229C885D" w:rsidR="00AC14A4" w:rsidRPr="00745012" w:rsidRDefault="00AC14A4" w:rsidP="00CD5F9C">
      <w:pPr>
        <w:spacing w:before="120" w:after="12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Příloha č. 1</w:t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  <w:t>Změnový list č. 1</w:t>
      </w:r>
    </w:p>
    <w:p w14:paraId="224E6C1D" w14:textId="77777777" w:rsidR="00AC098B" w:rsidRPr="00745012" w:rsidRDefault="00AC098B" w:rsidP="00CD5F9C">
      <w:pPr>
        <w:spacing w:before="120" w:after="120"/>
        <w:rPr>
          <w:rFonts w:ascii="Arial" w:hAnsi="Arial" w:cs="Arial"/>
          <w:sz w:val="20"/>
          <w:szCs w:val="20"/>
        </w:rPr>
      </w:pPr>
    </w:p>
    <w:p w14:paraId="5A4F8BAF" w14:textId="53E2151E" w:rsidR="00A229CB" w:rsidRPr="00745012" w:rsidRDefault="00375145" w:rsidP="00411138">
      <w:pPr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V</w:t>
      </w:r>
      <w:r w:rsidR="005E10E6" w:rsidRPr="00745012">
        <w:rPr>
          <w:rFonts w:ascii="Arial" w:hAnsi="Arial" w:cs="Arial"/>
          <w:sz w:val="20"/>
          <w:szCs w:val="20"/>
        </w:rPr>
        <w:t> Hradci Králové</w:t>
      </w:r>
      <w:r w:rsidR="00626912" w:rsidRPr="00745012">
        <w:rPr>
          <w:rFonts w:ascii="Arial" w:hAnsi="Arial" w:cs="Arial"/>
          <w:sz w:val="20"/>
          <w:szCs w:val="20"/>
        </w:rPr>
        <w:t xml:space="preserve"> </w:t>
      </w:r>
      <w:r w:rsidR="00A229CB" w:rsidRPr="00745012">
        <w:rPr>
          <w:rFonts w:ascii="Arial" w:hAnsi="Arial" w:cs="Arial"/>
          <w:sz w:val="20"/>
          <w:szCs w:val="20"/>
        </w:rPr>
        <w:t>dne ………</w:t>
      </w:r>
      <w:r w:rsidR="00A229CB" w:rsidRPr="00745012">
        <w:rPr>
          <w:rFonts w:ascii="Arial" w:hAnsi="Arial" w:cs="Arial"/>
          <w:sz w:val="20"/>
          <w:szCs w:val="20"/>
        </w:rPr>
        <w:tab/>
      </w:r>
      <w:r w:rsidR="00A229CB" w:rsidRPr="00745012">
        <w:rPr>
          <w:rFonts w:ascii="Arial" w:hAnsi="Arial" w:cs="Arial"/>
          <w:sz w:val="20"/>
          <w:szCs w:val="20"/>
        </w:rPr>
        <w:tab/>
      </w:r>
      <w:r w:rsidR="00A229CB" w:rsidRPr="00745012">
        <w:rPr>
          <w:rFonts w:ascii="Arial" w:hAnsi="Arial" w:cs="Arial"/>
          <w:sz w:val="20"/>
          <w:szCs w:val="20"/>
        </w:rPr>
        <w:tab/>
      </w:r>
      <w:r w:rsidR="005843C5" w:rsidRPr="00745012">
        <w:rPr>
          <w:rFonts w:ascii="Arial" w:hAnsi="Arial" w:cs="Arial"/>
          <w:sz w:val="20"/>
          <w:szCs w:val="20"/>
        </w:rPr>
        <w:tab/>
      </w:r>
      <w:r w:rsidR="00411138" w:rsidRPr="00745012">
        <w:rPr>
          <w:rFonts w:ascii="Arial" w:hAnsi="Arial" w:cs="Arial"/>
          <w:sz w:val="20"/>
          <w:szCs w:val="20"/>
        </w:rPr>
        <w:tab/>
      </w:r>
      <w:r w:rsidR="00626912" w:rsidRPr="00745012">
        <w:rPr>
          <w:rFonts w:ascii="Arial" w:hAnsi="Arial" w:cs="Arial"/>
          <w:sz w:val="20"/>
          <w:szCs w:val="20"/>
        </w:rPr>
        <w:t>V</w:t>
      </w:r>
      <w:r w:rsidR="00411138" w:rsidRPr="00745012">
        <w:rPr>
          <w:rFonts w:ascii="Arial" w:hAnsi="Arial" w:cs="Arial"/>
          <w:sz w:val="20"/>
          <w:szCs w:val="20"/>
        </w:rPr>
        <w:t> </w:t>
      </w:r>
      <w:r w:rsidR="00EB3067" w:rsidRPr="00745012">
        <w:rPr>
          <w:rFonts w:ascii="Arial" w:hAnsi="Arial" w:cs="Arial"/>
          <w:sz w:val="20"/>
          <w:szCs w:val="20"/>
        </w:rPr>
        <w:t>P</w:t>
      </w:r>
      <w:r w:rsidR="004C233B">
        <w:rPr>
          <w:rFonts w:ascii="Arial" w:hAnsi="Arial" w:cs="Arial"/>
          <w:sz w:val="20"/>
          <w:szCs w:val="20"/>
        </w:rPr>
        <w:t>ardubicích</w:t>
      </w:r>
      <w:r w:rsidR="00626912" w:rsidRPr="00745012">
        <w:rPr>
          <w:rFonts w:ascii="Arial" w:hAnsi="Arial" w:cs="Arial"/>
          <w:sz w:val="20"/>
          <w:szCs w:val="20"/>
        </w:rPr>
        <w:t xml:space="preserve"> dne</w:t>
      </w:r>
      <w:r w:rsidR="005843C5" w:rsidRPr="00745012">
        <w:rPr>
          <w:rFonts w:ascii="Arial" w:hAnsi="Arial" w:cs="Arial"/>
          <w:sz w:val="20"/>
          <w:szCs w:val="20"/>
        </w:rPr>
        <w:t>…………</w:t>
      </w:r>
    </w:p>
    <w:p w14:paraId="38AEA24C" w14:textId="77777777" w:rsidR="00A229CB" w:rsidRPr="00745012" w:rsidRDefault="00A229CB" w:rsidP="00A229CB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za stranu objednatele</w:t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  <w:t>za stranu zhotovitele</w:t>
      </w:r>
    </w:p>
    <w:p w14:paraId="1E9522C4" w14:textId="77777777" w:rsidR="005843C5" w:rsidRPr="00745012" w:rsidRDefault="005843C5" w:rsidP="00A229CB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5A6374EB" w14:textId="77777777" w:rsidR="00DB01F0" w:rsidRPr="00745012" w:rsidRDefault="00DB01F0" w:rsidP="00A229CB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48952A8" w14:textId="1F7ADCC2" w:rsidR="00A229CB" w:rsidRPr="00745012" w:rsidRDefault="00A229CB" w:rsidP="005843C5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745012">
        <w:rPr>
          <w:rFonts w:ascii="Arial" w:hAnsi="Arial" w:cs="Arial"/>
          <w:sz w:val="20"/>
          <w:szCs w:val="20"/>
        </w:rPr>
        <w:t>_______________________________</w:t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ab/>
        <w:t xml:space="preserve">            </w:t>
      </w:r>
      <w:r w:rsidR="0092277E" w:rsidRPr="00745012">
        <w:rPr>
          <w:rFonts w:ascii="Arial" w:hAnsi="Arial" w:cs="Arial"/>
          <w:sz w:val="20"/>
          <w:szCs w:val="20"/>
        </w:rPr>
        <w:tab/>
      </w:r>
      <w:r w:rsidRPr="00745012">
        <w:rPr>
          <w:rFonts w:ascii="Arial" w:hAnsi="Arial" w:cs="Arial"/>
          <w:sz w:val="20"/>
          <w:szCs w:val="20"/>
        </w:rPr>
        <w:t>_____________________________</w:t>
      </w:r>
    </w:p>
    <w:p w14:paraId="1334D778" w14:textId="0324C026" w:rsidR="00A229CB" w:rsidRPr="00AC098B" w:rsidRDefault="00F53102" w:rsidP="00A229CB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AC098B">
        <w:rPr>
          <w:rFonts w:ascii="Arial" w:hAnsi="Arial" w:cs="Arial"/>
          <w:sz w:val="20"/>
          <w:szCs w:val="20"/>
        </w:rPr>
        <w:t>PhDr. Jiří Štěpán, Ph.D.</w:t>
      </w:r>
      <w:r w:rsidR="0092277E" w:rsidRPr="00AC098B">
        <w:rPr>
          <w:rFonts w:ascii="Arial" w:hAnsi="Arial" w:cs="Arial"/>
          <w:sz w:val="20"/>
          <w:szCs w:val="20"/>
        </w:rPr>
        <w:tab/>
      </w:r>
      <w:r w:rsidR="004C233B">
        <w:rPr>
          <w:rFonts w:ascii="Arial" w:hAnsi="Arial" w:cs="Arial"/>
          <w:sz w:val="20"/>
          <w:szCs w:val="20"/>
        </w:rPr>
        <w:t xml:space="preserve">RNDr. Tomáš Bajer, CSc.  </w:t>
      </w:r>
    </w:p>
    <w:p w14:paraId="4B3C4E6B" w14:textId="549C16D5" w:rsidR="00EB3067" w:rsidRPr="001539D8" w:rsidRDefault="00F53102" w:rsidP="00EB3067">
      <w:pPr>
        <w:spacing w:after="600"/>
        <w:rPr>
          <w:rFonts w:ascii="Arial" w:eastAsia="Times New Roman" w:hAnsi="Arial" w:cs="Arial"/>
          <w:sz w:val="20"/>
          <w:szCs w:val="20"/>
          <w:lang w:val="en-US"/>
        </w:rPr>
      </w:pPr>
      <w:r w:rsidRPr="00AC098B">
        <w:rPr>
          <w:rFonts w:ascii="Arial" w:hAnsi="Arial" w:cs="Arial"/>
          <w:sz w:val="20"/>
          <w:szCs w:val="20"/>
        </w:rPr>
        <w:t>h</w:t>
      </w:r>
      <w:r w:rsidR="005E10E6" w:rsidRPr="00AC098B">
        <w:rPr>
          <w:rFonts w:ascii="Arial" w:hAnsi="Arial" w:cs="Arial"/>
          <w:sz w:val="20"/>
          <w:szCs w:val="20"/>
        </w:rPr>
        <w:t>ejtman Královéhradeckého kraje</w:t>
      </w:r>
      <w:r w:rsidR="00375145" w:rsidRPr="00AC098B">
        <w:rPr>
          <w:rFonts w:ascii="Arial" w:hAnsi="Arial" w:cs="Arial"/>
          <w:sz w:val="20"/>
          <w:szCs w:val="20"/>
        </w:rPr>
        <w:tab/>
      </w:r>
      <w:r w:rsidR="00EB3067" w:rsidRPr="00AC098B">
        <w:rPr>
          <w:rFonts w:ascii="Arial" w:hAnsi="Arial" w:cs="Arial"/>
          <w:sz w:val="20"/>
          <w:szCs w:val="20"/>
        </w:rPr>
        <w:tab/>
      </w:r>
      <w:r w:rsidR="00EB3067" w:rsidRPr="00AC098B">
        <w:rPr>
          <w:rFonts w:ascii="Arial" w:hAnsi="Arial" w:cs="Arial"/>
          <w:sz w:val="20"/>
          <w:szCs w:val="20"/>
        </w:rPr>
        <w:tab/>
      </w:r>
      <w:r w:rsidR="00EB3067" w:rsidRPr="00AC098B">
        <w:rPr>
          <w:rFonts w:ascii="Arial" w:hAnsi="Arial" w:cs="Arial"/>
          <w:sz w:val="20"/>
          <w:szCs w:val="20"/>
        </w:rPr>
        <w:tab/>
        <w:t xml:space="preserve"> </w:t>
      </w:r>
    </w:p>
    <w:sectPr w:rsidR="00EB3067" w:rsidRPr="001539D8" w:rsidSect="00680A3B">
      <w:headerReference w:type="default" r:id="rId12"/>
      <w:footerReference w:type="defaul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EADFA" w14:textId="77777777" w:rsidR="000C0964" w:rsidRDefault="000C0964" w:rsidP="00C92A06">
      <w:pPr>
        <w:spacing w:after="0" w:line="240" w:lineRule="auto"/>
      </w:pPr>
      <w:r>
        <w:separator/>
      </w:r>
    </w:p>
  </w:endnote>
  <w:endnote w:type="continuationSeparator" w:id="0">
    <w:p w14:paraId="74E856CB" w14:textId="77777777" w:rsidR="000C0964" w:rsidRDefault="000C0964" w:rsidP="00C9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DB83" w14:textId="77777777" w:rsidR="0076419E" w:rsidRPr="00403E06" w:rsidRDefault="000F55AE" w:rsidP="00403E06">
    <w:pPr>
      <w:pStyle w:val="Zpat"/>
      <w:jc w:val="center"/>
      <w:rPr>
        <w:rFonts w:ascii="Arial" w:hAnsi="Arial" w:cs="Arial"/>
        <w:sz w:val="20"/>
        <w:szCs w:val="20"/>
      </w:rPr>
    </w:pPr>
    <w:r w:rsidRPr="00403E06">
      <w:rPr>
        <w:rFonts w:ascii="Arial" w:hAnsi="Arial" w:cs="Arial"/>
        <w:sz w:val="20"/>
        <w:szCs w:val="20"/>
      </w:rPr>
      <w:t xml:space="preserve">Strana </w:t>
    </w:r>
    <w:r w:rsidR="00C92A06" w:rsidRPr="00403E06">
      <w:rPr>
        <w:rFonts w:ascii="Arial" w:hAnsi="Arial" w:cs="Arial"/>
        <w:sz w:val="20"/>
        <w:szCs w:val="20"/>
      </w:rPr>
      <w:fldChar w:fldCharType="begin"/>
    </w:r>
    <w:r w:rsidRPr="00403E06">
      <w:rPr>
        <w:rFonts w:ascii="Arial" w:hAnsi="Arial" w:cs="Arial"/>
        <w:sz w:val="20"/>
        <w:szCs w:val="20"/>
      </w:rPr>
      <w:instrText xml:space="preserve"> PAGE </w:instrText>
    </w:r>
    <w:r w:rsidR="00C92A06" w:rsidRPr="00403E06">
      <w:rPr>
        <w:rFonts w:ascii="Arial" w:hAnsi="Arial" w:cs="Arial"/>
        <w:sz w:val="20"/>
        <w:szCs w:val="20"/>
      </w:rPr>
      <w:fldChar w:fldCharType="separate"/>
    </w:r>
    <w:r w:rsidR="005A6BA3">
      <w:rPr>
        <w:rFonts w:ascii="Arial" w:hAnsi="Arial" w:cs="Arial"/>
        <w:noProof/>
        <w:sz w:val="20"/>
        <w:szCs w:val="20"/>
      </w:rPr>
      <w:t>3</w:t>
    </w:r>
    <w:r w:rsidR="00C92A06" w:rsidRPr="00403E06">
      <w:rPr>
        <w:rFonts w:ascii="Arial" w:hAnsi="Arial" w:cs="Arial"/>
        <w:sz w:val="20"/>
        <w:szCs w:val="20"/>
      </w:rPr>
      <w:fldChar w:fldCharType="end"/>
    </w:r>
    <w:r w:rsidRPr="00403E06">
      <w:rPr>
        <w:rFonts w:ascii="Arial" w:hAnsi="Arial" w:cs="Arial"/>
        <w:sz w:val="20"/>
        <w:szCs w:val="20"/>
      </w:rPr>
      <w:t xml:space="preserve"> (celkem </w:t>
    </w:r>
    <w:r w:rsidR="00C92A06" w:rsidRPr="00403E06">
      <w:rPr>
        <w:rFonts w:ascii="Arial" w:hAnsi="Arial" w:cs="Arial"/>
        <w:sz w:val="20"/>
        <w:szCs w:val="20"/>
      </w:rPr>
      <w:fldChar w:fldCharType="begin"/>
    </w:r>
    <w:r w:rsidRPr="00403E06">
      <w:rPr>
        <w:rFonts w:ascii="Arial" w:hAnsi="Arial" w:cs="Arial"/>
        <w:sz w:val="20"/>
        <w:szCs w:val="20"/>
      </w:rPr>
      <w:instrText xml:space="preserve"> NUMPAGES </w:instrText>
    </w:r>
    <w:r w:rsidR="00C92A06" w:rsidRPr="00403E06">
      <w:rPr>
        <w:rFonts w:ascii="Arial" w:hAnsi="Arial" w:cs="Arial"/>
        <w:sz w:val="20"/>
        <w:szCs w:val="20"/>
      </w:rPr>
      <w:fldChar w:fldCharType="separate"/>
    </w:r>
    <w:r w:rsidR="005A6BA3">
      <w:rPr>
        <w:rFonts w:ascii="Arial" w:hAnsi="Arial" w:cs="Arial"/>
        <w:noProof/>
        <w:sz w:val="20"/>
        <w:szCs w:val="20"/>
      </w:rPr>
      <w:t>3</w:t>
    </w:r>
    <w:r w:rsidR="00C92A06" w:rsidRPr="00403E06">
      <w:rPr>
        <w:rFonts w:ascii="Arial" w:hAnsi="Arial" w:cs="Arial"/>
        <w:sz w:val="20"/>
        <w:szCs w:val="20"/>
      </w:rPr>
      <w:fldChar w:fldCharType="end"/>
    </w:r>
    <w:r w:rsidRPr="00403E06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FBAF" w14:textId="77777777" w:rsidR="000C0964" w:rsidRDefault="000C0964" w:rsidP="00C92A06">
      <w:pPr>
        <w:spacing w:after="0" w:line="240" w:lineRule="auto"/>
      </w:pPr>
      <w:r>
        <w:separator/>
      </w:r>
    </w:p>
  </w:footnote>
  <w:footnote w:type="continuationSeparator" w:id="0">
    <w:p w14:paraId="508999B1" w14:textId="77777777" w:rsidR="000C0964" w:rsidRDefault="000C0964" w:rsidP="00C9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4FE7" w14:textId="77777777" w:rsidR="00764C7D" w:rsidRDefault="005A6BA3" w:rsidP="00764C7D">
    <w:pPr>
      <w:pStyle w:val="Zhlav"/>
      <w:tabs>
        <w:tab w:val="clear" w:pos="4536"/>
        <w:tab w:val="clear" w:pos="9072"/>
        <w:tab w:val="center" w:pos="4535"/>
      </w:tabs>
      <w:jc w:val="right"/>
      <w:rPr>
        <w:b/>
        <w:color w:val="808080"/>
        <w:sz w:val="24"/>
      </w:rPr>
    </w:pPr>
  </w:p>
  <w:p w14:paraId="4B3F2EA7" w14:textId="77777777" w:rsidR="0076419E" w:rsidRPr="00826673" w:rsidRDefault="005A6BA3" w:rsidP="00293A2C">
    <w:pPr>
      <w:pStyle w:val="Zhlav"/>
      <w:tabs>
        <w:tab w:val="clear" w:pos="4536"/>
        <w:tab w:val="clear" w:pos="9072"/>
        <w:tab w:val="center" w:pos="4535"/>
      </w:tabs>
      <w:jc w:val="right"/>
      <w:rPr>
        <w:b/>
        <w:color w:val="808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374"/>
    <w:multiLevelType w:val="hybridMultilevel"/>
    <w:tmpl w:val="E55A701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44D0FEB"/>
    <w:multiLevelType w:val="hybridMultilevel"/>
    <w:tmpl w:val="720CD260"/>
    <w:lvl w:ilvl="0" w:tplc="5388D9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37915"/>
    <w:multiLevelType w:val="hybridMultilevel"/>
    <w:tmpl w:val="3C948A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85258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27E00"/>
    <w:multiLevelType w:val="hybridMultilevel"/>
    <w:tmpl w:val="C38A3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23CF"/>
    <w:multiLevelType w:val="hybridMultilevel"/>
    <w:tmpl w:val="162A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D46D6"/>
    <w:multiLevelType w:val="hybridMultilevel"/>
    <w:tmpl w:val="6CF8FB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29E496C"/>
    <w:multiLevelType w:val="hybridMultilevel"/>
    <w:tmpl w:val="F70AE3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21EC"/>
    <w:multiLevelType w:val="hybridMultilevel"/>
    <w:tmpl w:val="37CE67C6"/>
    <w:lvl w:ilvl="0" w:tplc="B58AEF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A3658"/>
    <w:multiLevelType w:val="hybridMultilevel"/>
    <w:tmpl w:val="162A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5E541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330578"/>
    <w:multiLevelType w:val="hybridMultilevel"/>
    <w:tmpl w:val="0890D346"/>
    <w:lvl w:ilvl="0" w:tplc="F1DE79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0565D5B"/>
    <w:multiLevelType w:val="hybridMultilevel"/>
    <w:tmpl w:val="6A3AC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8F212BE">
      <w:numFmt w:val="bullet"/>
      <w:lvlText w:val="•"/>
      <w:lvlJc w:val="left"/>
      <w:pPr>
        <w:ind w:left="2670" w:hanging="69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B7A19"/>
    <w:multiLevelType w:val="hybridMultilevel"/>
    <w:tmpl w:val="B47207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96611F4"/>
    <w:multiLevelType w:val="hybridMultilevel"/>
    <w:tmpl w:val="3418FC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82803EA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5B0922"/>
    <w:multiLevelType w:val="hybridMultilevel"/>
    <w:tmpl w:val="0836689A"/>
    <w:lvl w:ilvl="0" w:tplc="E882759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CB"/>
    <w:rsid w:val="00015050"/>
    <w:rsid w:val="000209F3"/>
    <w:rsid w:val="00030E93"/>
    <w:rsid w:val="000449F6"/>
    <w:rsid w:val="00053101"/>
    <w:rsid w:val="00077E54"/>
    <w:rsid w:val="00096EFC"/>
    <w:rsid w:val="000B49E9"/>
    <w:rsid w:val="000C0964"/>
    <w:rsid w:val="000F55AE"/>
    <w:rsid w:val="0011422B"/>
    <w:rsid w:val="00131DA3"/>
    <w:rsid w:val="0013656F"/>
    <w:rsid w:val="001415D8"/>
    <w:rsid w:val="001454B8"/>
    <w:rsid w:val="001539D8"/>
    <w:rsid w:val="00166BD3"/>
    <w:rsid w:val="00176C82"/>
    <w:rsid w:val="001861C0"/>
    <w:rsid w:val="001A3A0B"/>
    <w:rsid w:val="002003B7"/>
    <w:rsid w:val="00246EEC"/>
    <w:rsid w:val="00283201"/>
    <w:rsid w:val="002B777B"/>
    <w:rsid w:val="002B7C63"/>
    <w:rsid w:val="002C3F18"/>
    <w:rsid w:val="002C749C"/>
    <w:rsid w:val="002E1FEF"/>
    <w:rsid w:val="002E5C38"/>
    <w:rsid w:val="002E7D75"/>
    <w:rsid w:val="002F0ED9"/>
    <w:rsid w:val="00311099"/>
    <w:rsid w:val="00315615"/>
    <w:rsid w:val="003273BD"/>
    <w:rsid w:val="0033268B"/>
    <w:rsid w:val="00345C5E"/>
    <w:rsid w:val="003513FE"/>
    <w:rsid w:val="00374296"/>
    <w:rsid w:val="00375145"/>
    <w:rsid w:val="00384029"/>
    <w:rsid w:val="003853FB"/>
    <w:rsid w:val="003B5719"/>
    <w:rsid w:val="003C1AE0"/>
    <w:rsid w:val="003E18A1"/>
    <w:rsid w:val="00411138"/>
    <w:rsid w:val="004617FA"/>
    <w:rsid w:val="004664B0"/>
    <w:rsid w:val="004816C6"/>
    <w:rsid w:val="004A011B"/>
    <w:rsid w:val="004C233B"/>
    <w:rsid w:val="004D3167"/>
    <w:rsid w:val="004E277E"/>
    <w:rsid w:val="00511871"/>
    <w:rsid w:val="005413B9"/>
    <w:rsid w:val="00564956"/>
    <w:rsid w:val="0056663C"/>
    <w:rsid w:val="005843C5"/>
    <w:rsid w:val="005A2036"/>
    <w:rsid w:val="005A62BC"/>
    <w:rsid w:val="005A6BA3"/>
    <w:rsid w:val="005B2DEE"/>
    <w:rsid w:val="005B6B73"/>
    <w:rsid w:val="005C43F7"/>
    <w:rsid w:val="005C7D98"/>
    <w:rsid w:val="005D0629"/>
    <w:rsid w:val="005D0CED"/>
    <w:rsid w:val="005D4D20"/>
    <w:rsid w:val="005E0C56"/>
    <w:rsid w:val="005E10E6"/>
    <w:rsid w:val="005E111D"/>
    <w:rsid w:val="005E3EEC"/>
    <w:rsid w:val="005F784B"/>
    <w:rsid w:val="00621505"/>
    <w:rsid w:val="00626912"/>
    <w:rsid w:val="00630F16"/>
    <w:rsid w:val="00642DC9"/>
    <w:rsid w:val="0067585C"/>
    <w:rsid w:val="006C1FF1"/>
    <w:rsid w:val="006C73B2"/>
    <w:rsid w:val="006D6980"/>
    <w:rsid w:val="006E3DC0"/>
    <w:rsid w:val="006F01A7"/>
    <w:rsid w:val="007174E4"/>
    <w:rsid w:val="007256A9"/>
    <w:rsid w:val="007264F3"/>
    <w:rsid w:val="007400EC"/>
    <w:rsid w:val="00745012"/>
    <w:rsid w:val="00746D43"/>
    <w:rsid w:val="00770284"/>
    <w:rsid w:val="00776C7D"/>
    <w:rsid w:val="007A0DA9"/>
    <w:rsid w:val="007C0072"/>
    <w:rsid w:val="007D0A38"/>
    <w:rsid w:val="007E2014"/>
    <w:rsid w:val="0080137E"/>
    <w:rsid w:val="00876AB1"/>
    <w:rsid w:val="008C4996"/>
    <w:rsid w:val="008C6D1B"/>
    <w:rsid w:val="0090694C"/>
    <w:rsid w:val="00920609"/>
    <w:rsid w:val="0092277E"/>
    <w:rsid w:val="00933875"/>
    <w:rsid w:val="00947E4F"/>
    <w:rsid w:val="00954E00"/>
    <w:rsid w:val="009B4AE1"/>
    <w:rsid w:val="009C36CB"/>
    <w:rsid w:val="009C704F"/>
    <w:rsid w:val="009D0DEA"/>
    <w:rsid w:val="00A229CB"/>
    <w:rsid w:val="00A2553E"/>
    <w:rsid w:val="00A25FDB"/>
    <w:rsid w:val="00A444D5"/>
    <w:rsid w:val="00A657C3"/>
    <w:rsid w:val="00A77C65"/>
    <w:rsid w:val="00A83ACD"/>
    <w:rsid w:val="00A83E43"/>
    <w:rsid w:val="00A90916"/>
    <w:rsid w:val="00A95CDC"/>
    <w:rsid w:val="00A966BC"/>
    <w:rsid w:val="00AC098B"/>
    <w:rsid w:val="00AC14A4"/>
    <w:rsid w:val="00AD4094"/>
    <w:rsid w:val="00AE5125"/>
    <w:rsid w:val="00B34498"/>
    <w:rsid w:val="00B47727"/>
    <w:rsid w:val="00B778A2"/>
    <w:rsid w:val="00BC6CC2"/>
    <w:rsid w:val="00C372F4"/>
    <w:rsid w:val="00C3797C"/>
    <w:rsid w:val="00C40A00"/>
    <w:rsid w:val="00C44582"/>
    <w:rsid w:val="00C928B4"/>
    <w:rsid w:val="00C92A06"/>
    <w:rsid w:val="00C95EED"/>
    <w:rsid w:val="00CA3A10"/>
    <w:rsid w:val="00CA6605"/>
    <w:rsid w:val="00CD0B85"/>
    <w:rsid w:val="00CD5F9C"/>
    <w:rsid w:val="00D1503A"/>
    <w:rsid w:val="00D23AD2"/>
    <w:rsid w:val="00D25A0B"/>
    <w:rsid w:val="00D41305"/>
    <w:rsid w:val="00D52A91"/>
    <w:rsid w:val="00D62A79"/>
    <w:rsid w:val="00DB01F0"/>
    <w:rsid w:val="00DF4071"/>
    <w:rsid w:val="00E12644"/>
    <w:rsid w:val="00E47498"/>
    <w:rsid w:val="00E70627"/>
    <w:rsid w:val="00E82D74"/>
    <w:rsid w:val="00E85D78"/>
    <w:rsid w:val="00E90686"/>
    <w:rsid w:val="00EB3067"/>
    <w:rsid w:val="00EB3454"/>
    <w:rsid w:val="00ED6E2B"/>
    <w:rsid w:val="00F02243"/>
    <w:rsid w:val="00F15114"/>
    <w:rsid w:val="00F31FA3"/>
    <w:rsid w:val="00F53102"/>
    <w:rsid w:val="00F67B84"/>
    <w:rsid w:val="00F80F0E"/>
    <w:rsid w:val="00FC20F9"/>
    <w:rsid w:val="00FD3CA9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CD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9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9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9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9CB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A229CB"/>
    <w:pPr>
      <w:ind w:left="720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5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0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09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AC14A4"/>
    <w:pPr>
      <w:widowControl w:val="0"/>
      <w:overflowPunct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/>
      <w:noProof/>
      <w:color w:val="000000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C14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14A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9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9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9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9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9CB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A229CB"/>
    <w:pPr>
      <w:ind w:left="720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5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0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09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AC14A4"/>
    <w:pPr>
      <w:widowControl w:val="0"/>
      <w:overflowPunct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/>
      <w:noProof/>
      <w:color w:val="000000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C14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14A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9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B0E1-6708-4A82-80EF-0F4188427CC5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66e70fa-7670-43a6-99e2-cc25946fa8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DD2B13-3FD8-4930-BA02-27F0FBEC4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6B4E6-4CA4-40CD-93D8-5E54D3D5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9AE1E-8E9D-4946-A121-9A060CC3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JB</cp:lastModifiedBy>
  <cp:revision>2</cp:revision>
  <dcterms:created xsi:type="dcterms:W3CDTF">2018-07-19T14:35:00Z</dcterms:created>
  <dcterms:modified xsi:type="dcterms:W3CDTF">2018-07-19T14:35:00Z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