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A0" w:rsidRDefault="00DC38A0" w:rsidP="00DC38A0">
      <w:pPr>
        <w:pStyle w:val="Smlouva2"/>
        <w:rPr>
          <w:rFonts w:asciiTheme="minorHAnsi" w:hAnsiTheme="minorHAnsi" w:cs="Tahoma"/>
          <w:sz w:val="22"/>
          <w:szCs w:val="22"/>
        </w:rPr>
      </w:pPr>
    </w:p>
    <w:p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:rsidR="00DC38A0" w:rsidRPr="00A834FC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ab/>
      </w:r>
    </w:p>
    <w:p w:rsidR="00DC38A0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I.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Smluvní strany</w:t>
      </w:r>
    </w:p>
    <w:p w:rsidR="00DC38A0" w:rsidRPr="00CB10BC" w:rsidRDefault="00DC38A0" w:rsidP="00DC38A0">
      <w:pPr>
        <w:pStyle w:val="Smlouva2"/>
        <w:rPr>
          <w:rFonts w:asciiTheme="minorHAnsi" w:hAnsiTheme="minorHAnsi"/>
          <w:sz w:val="22"/>
          <w:szCs w:val="22"/>
        </w:rPr>
      </w:pPr>
    </w:p>
    <w:p w:rsidR="00A96F9F" w:rsidRPr="00A96F9F" w:rsidRDefault="00A96F9F" w:rsidP="00A96F9F">
      <w:pPr>
        <w:tabs>
          <w:tab w:val="left" w:pos="1985"/>
        </w:tabs>
        <w:spacing w:after="0"/>
        <w:rPr>
          <w:rFonts w:ascii="Arial" w:hAnsi="Arial" w:cs="Arial"/>
          <w:b/>
          <w:noProof/>
        </w:rPr>
      </w:pPr>
      <w:r w:rsidRPr="00A96F9F">
        <w:rPr>
          <w:rFonts w:ascii="Arial" w:hAnsi="Arial" w:cs="Arial"/>
          <w:b/>
          <w:noProof/>
        </w:rPr>
        <w:t>Obchodní akademie Tomáše Bati a Vyšší odborná škola ekonomická Zlín</w:t>
      </w:r>
    </w:p>
    <w:p w:rsidR="00A96F9F" w:rsidRPr="00A96F9F" w:rsidRDefault="00A96F9F" w:rsidP="00A96F9F">
      <w:pPr>
        <w:widowControl w:val="0"/>
        <w:spacing w:after="0"/>
        <w:rPr>
          <w:rFonts w:ascii="Arial" w:hAnsi="Arial" w:cs="Arial"/>
        </w:rPr>
      </w:pPr>
      <w:r w:rsidRPr="00A96F9F">
        <w:rPr>
          <w:rFonts w:ascii="Arial" w:hAnsi="Arial" w:cs="Arial"/>
        </w:rPr>
        <w:t>se sídlem náměstí T. G. Masaryka 3669, 761 57 Zlín</w:t>
      </w:r>
    </w:p>
    <w:p w:rsidR="00A96F9F" w:rsidRPr="00A96F9F" w:rsidRDefault="00A96F9F" w:rsidP="00A96F9F">
      <w:pPr>
        <w:tabs>
          <w:tab w:val="left" w:pos="1985"/>
          <w:tab w:val="left" w:pos="2835"/>
        </w:tabs>
        <w:spacing w:after="0"/>
        <w:jc w:val="both"/>
        <w:rPr>
          <w:rFonts w:ascii="Arial" w:hAnsi="Arial" w:cs="Arial"/>
        </w:rPr>
      </w:pPr>
      <w:r w:rsidRPr="00A96F9F">
        <w:rPr>
          <w:rFonts w:ascii="Arial" w:hAnsi="Arial" w:cs="Arial"/>
        </w:rPr>
        <w:t>zastoupená Mgr. Pavel Hýl, ředitel školy</w:t>
      </w:r>
    </w:p>
    <w:p w:rsidR="00A96F9F" w:rsidRPr="00A96F9F" w:rsidRDefault="00A96F9F" w:rsidP="00A96F9F">
      <w:pPr>
        <w:widowControl w:val="0"/>
        <w:spacing w:after="0"/>
        <w:jc w:val="both"/>
        <w:rPr>
          <w:rFonts w:ascii="Arial" w:hAnsi="Arial" w:cs="Arial"/>
          <w:strike/>
        </w:rPr>
      </w:pPr>
      <w:r w:rsidRPr="00A96F9F">
        <w:rPr>
          <w:rFonts w:ascii="Arial" w:hAnsi="Arial" w:cs="Arial"/>
        </w:rPr>
        <w:t>zástupce ve věcech technických: Mgr. Pavel Hýl, ředitel školy</w:t>
      </w:r>
    </w:p>
    <w:p w:rsidR="00A96F9F" w:rsidRPr="00A96F9F" w:rsidRDefault="00A96F9F" w:rsidP="00A96F9F">
      <w:pPr>
        <w:tabs>
          <w:tab w:val="left" w:pos="1985"/>
          <w:tab w:val="left" w:pos="2835"/>
        </w:tabs>
        <w:spacing w:after="0"/>
        <w:jc w:val="both"/>
        <w:rPr>
          <w:rFonts w:ascii="Arial" w:hAnsi="Arial" w:cs="Arial"/>
        </w:rPr>
      </w:pPr>
      <w:r w:rsidRPr="00A96F9F">
        <w:rPr>
          <w:rFonts w:ascii="Arial" w:hAnsi="Arial" w:cs="Arial"/>
        </w:rPr>
        <w:t>IČO: 005 66 411</w:t>
      </w:r>
    </w:p>
    <w:p w:rsidR="00A96F9F" w:rsidRPr="00A96F9F" w:rsidRDefault="00A96F9F" w:rsidP="00A96F9F">
      <w:pPr>
        <w:tabs>
          <w:tab w:val="left" w:pos="1985"/>
          <w:tab w:val="left" w:pos="2835"/>
        </w:tabs>
        <w:spacing w:after="0"/>
        <w:jc w:val="both"/>
        <w:rPr>
          <w:rFonts w:ascii="Arial" w:hAnsi="Arial" w:cs="Arial"/>
        </w:rPr>
      </w:pPr>
      <w:r w:rsidRPr="00A96F9F">
        <w:rPr>
          <w:rFonts w:ascii="Arial" w:hAnsi="Arial" w:cs="Arial"/>
        </w:rPr>
        <w:t xml:space="preserve">DIČ: </w:t>
      </w:r>
      <w:r w:rsidRPr="009B5D1D">
        <w:rPr>
          <w:rFonts w:ascii="Arial" w:hAnsi="Arial" w:cs="Arial"/>
        </w:rPr>
        <w:t>CZ005 66</w:t>
      </w:r>
      <w:r w:rsidR="00C562FB" w:rsidRPr="009B5D1D">
        <w:rPr>
          <w:rFonts w:ascii="Arial" w:hAnsi="Arial" w:cs="Arial"/>
        </w:rPr>
        <w:t> </w:t>
      </w:r>
      <w:r w:rsidRPr="009B5D1D">
        <w:rPr>
          <w:rFonts w:ascii="Arial" w:hAnsi="Arial" w:cs="Arial"/>
        </w:rPr>
        <w:t>411</w:t>
      </w:r>
      <w:r w:rsidR="00C562FB" w:rsidRPr="009B5D1D">
        <w:rPr>
          <w:rFonts w:ascii="Arial" w:hAnsi="Arial" w:cs="Arial"/>
        </w:rPr>
        <w:t xml:space="preserve"> </w:t>
      </w:r>
      <w:r w:rsidR="00C562FB" w:rsidRPr="009B5D1D">
        <w:rPr>
          <w:rFonts w:ascii="Arial" w:hAnsi="Arial" w:cs="Arial"/>
          <w:sz w:val="20"/>
        </w:rPr>
        <w:t>neplátce DPH</w:t>
      </w:r>
    </w:p>
    <w:p w:rsidR="00A96F9F" w:rsidRPr="00A96F9F" w:rsidRDefault="00A96F9F" w:rsidP="00A96F9F">
      <w:pPr>
        <w:tabs>
          <w:tab w:val="left" w:pos="1985"/>
          <w:tab w:val="left" w:pos="2835"/>
        </w:tabs>
        <w:spacing w:after="0"/>
        <w:jc w:val="both"/>
        <w:rPr>
          <w:rFonts w:ascii="Arial" w:hAnsi="Arial" w:cs="Arial"/>
          <w:highlight w:val="yellow"/>
        </w:rPr>
      </w:pPr>
      <w:r w:rsidRPr="00A96F9F">
        <w:rPr>
          <w:rFonts w:ascii="Arial" w:hAnsi="Arial" w:cs="Arial"/>
        </w:rPr>
        <w:t>Bankovní spojení: Komerční banka, a.s., č. ú. 12137661/0100</w:t>
      </w:r>
    </w:p>
    <w:p w:rsidR="00A96F9F" w:rsidRPr="00A96F9F" w:rsidRDefault="00A96F9F" w:rsidP="00A96F9F">
      <w:pPr>
        <w:widowControl w:val="0"/>
        <w:spacing w:after="0"/>
        <w:rPr>
          <w:rFonts w:ascii="Arial" w:hAnsi="Arial" w:cs="Arial"/>
        </w:rPr>
      </w:pPr>
      <w:r w:rsidRPr="00A96F9F">
        <w:rPr>
          <w:rFonts w:ascii="Arial" w:hAnsi="Arial" w:cs="Arial"/>
        </w:rPr>
        <w:t>Tel.: 577 006 555</w:t>
      </w:r>
    </w:p>
    <w:p w:rsidR="00A96F9F" w:rsidRPr="00524300" w:rsidRDefault="00A96F9F" w:rsidP="00A96F9F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A96F9F">
        <w:rPr>
          <w:rFonts w:ascii="Arial" w:hAnsi="Arial" w:cs="Arial"/>
        </w:rPr>
        <w:t>email: p.hyl@oazlin.cz</w:t>
      </w:r>
      <w:r w:rsidRPr="00524300">
        <w:rPr>
          <w:rFonts w:ascii="Arial" w:hAnsi="Arial" w:cs="Arial"/>
          <w:sz w:val="24"/>
          <w:szCs w:val="24"/>
        </w:rPr>
        <w:t xml:space="preserve"> </w:t>
      </w:r>
    </w:p>
    <w:p w:rsidR="00DC38A0" w:rsidRPr="00DC38A0" w:rsidRDefault="00DC38A0" w:rsidP="00A96F9F">
      <w:pPr>
        <w:numPr>
          <w:ilvl w:val="12"/>
          <w:numId w:val="0"/>
        </w:numPr>
        <w:tabs>
          <w:tab w:val="num" w:pos="426"/>
          <w:tab w:val="left" w:pos="2552"/>
        </w:tabs>
        <w:spacing w:after="0"/>
        <w:ind w:left="426" w:hanging="426"/>
        <w:rPr>
          <w:rFonts w:ascii="Arial" w:hAnsi="Arial" w:cs="Arial"/>
        </w:rPr>
      </w:pPr>
      <w:r w:rsidRPr="00DC38A0">
        <w:rPr>
          <w:rFonts w:ascii="Arial" w:hAnsi="Arial" w:cs="Arial"/>
          <w:i/>
        </w:rPr>
        <w:t>dále jen „kupující“</w:t>
      </w:r>
    </w:p>
    <w:p w:rsidR="00A96F9F" w:rsidRDefault="00A96F9F" w:rsidP="00A96F9F">
      <w:pPr>
        <w:pStyle w:val="Odstavecseseznamem"/>
        <w:ind w:left="360"/>
        <w:rPr>
          <w:rFonts w:ascii="Arial" w:hAnsi="Arial" w:cs="Arial"/>
          <w:b/>
        </w:rPr>
      </w:pPr>
    </w:p>
    <w:p w:rsidR="00A96F9F" w:rsidRPr="00845AC2" w:rsidRDefault="00845AC2" w:rsidP="00845AC2">
      <w:pPr>
        <w:spacing w:after="0"/>
        <w:rPr>
          <w:rFonts w:ascii="Arial" w:hAnsi="Arial" w:cs="Arial"/>
          <w:b/>
          <w:bCs/>
          <w:iCs/>
        </w:rPr>
      </w:pPr>
      <w:r w:rsidRPr="00845AC2">
        <w:rPr>
          <w:rFonts w:ascii="Arial" w:hAnsi="Arial" w:cs="Arial"/>
          <w:b/>
          <w:bCs/>
          <w:iCs/>
        </w:rPr>
        <w:t>Hilbert Interiéry s.r.o.</w:t>
      </w:r>
    </w:p>
    <w:p w:rsidR="00845AC2" w:rsidRPr="00845AC2" w:rsidRDefault="00A96F9F" w:rsidP="00845AC2">
      <w:pPr>
        <w:keepNext/>
        <w:spacing w:after="0"/>
        <w:rPr>
          <w:rFonts w:ascii="Arial" w:hAnsi="Arial" w:cs="Arial"/>
          <w:lang w:val="cs-CZ" w:eastAsia="cs-CZ" w:bidi="ar-SA"/>
        </w:rPr>
      </w:pPr>
      <w:r w:rsidRPr="00845AC2">
        <w:rPr>
          <w:rFonts w:ascii="Arial" w:hAnsi="Arial" w:cs="Arial"/>
        </w:rPr>
        <w:t xml:space="preserve">se sídlem </w:t>
      </w:r>
      <w:r w:rsidR="00845AC2" w:rsidRPr="00845AC2">
        <w:rPr>
          <w:rFonts w:ascii="Arial" w:hAnsi="Arial" w:cs="Arial"/>
          <w:lang w:val="cs-CZ" w:eastAsia="cs-CZ" w:bidi="ar-SA"/>
        </w:rPr>
        <w:t xml:space="preserve">Pobřežní 249/46, Karlín, 186 00 Praha 8 </w:t>
      </w:r>
    </w:p>
    <w:p w:rsidR="00A96F9F" w:rsidRPr="00845AC2" w:rsidRDefault="00A96F9F" w:rsidP="00845AC2">
      <w:pPr>
        <w:keepNext/>
        <w:spacing w:after="0"/>
        <w:rPr>
          <w:rFonts w:ascii="Arial" w:hAnsi="Arial" w:cs="Arial"/>
          <w:lang w:val="cs-CZ" w:eastAsia="cs-CZ" w:bidi="ar-SA"/>
        </w:rPr>
      </w:pPr>
      <w:r w:rsidRPr="00845AC2">
        <w:rPr>
          <w:rFonts w:ascii="Arial" w:hAnsi="Arial" w:cs="Arial"/>
        </w:rPr>
        <w:t xml:space="preserve">zastoupená </w:t>
      </w:r>
      <w:r w:rsidR="00845AC2" w:rsidRPr="00845AC2">
        <w:rPr>
          <w:rFonts w:ascii="Arial" w:hAnsi="Arial" w:cs="Arial"/>
        </w:rPr>
        <w:t>Světlanou Hilbertovou, jednatelkou</w:t>
      </w:r>
    </w:p>
    <w:p w:rsidR="00A96F9F" w:rsidRPr="00A96F9F" w:rsidRDefault="00A96F9F" w:rsidP="00845AC2">
      <w:pPr>
        <w:spacing w:after="0"/>
        <w:rPr>
          <w:rFonts w:ascii="Arial" w:hAnsi="Arial" w:cs="Arial"/>
          <w:iCs/>
        </w:rPr>
      </w:pPr>
      <w:r w:rsidRPr="00A96F9F">
        <w:rPr>
          <w:rFonts w:ascii="Arial" w:hAnsi="Arial" w:cs="Arial"/>
        </w:rPr>
        <w:t xml:space="preserve">zástupce ve věcech technických: </w:t>
      </w:r>
      <w:r w:rsidR="00845AC2">
        <w:rPr>
          <w:rFonts w:ascii="Arial" w:hAnsi="Arial" w:cs="Arial"/>
        </w:rPr>
        <w:t>Hilbert Jiří, obchodní ředitel</w:t>
      </w:r>
    </w:p>
    <w:p w:rsidR="00845AC2" w:rsidRPr="00845AC2" w:rsidRDefault="00A96F9F" w:rsidP="00845AC2">
      <w:pPr>
        <w:keepNext/>
        <w:spacing w:after="0"/>
        <w:rPr>
          <w:rFonts w:ascii="Arial" w:hAnsi="Arial" w:cs="Arial"/>
          <w:lang w:val="cs-CZ" w:eastAsia="cs-CZ" w:bidi="ar-SA"/>
        </w:rPr>
      </w:pPr>
      <w:r w:rsidRPr="00A96F9F">
        <w:rPr>
          <w:rFonts w:ascii="Arial" w:hAnsi="Arial" w:cs="Arial"/>
        </w:rPr>
        <w:t>IČO:</w:t>
      </w:r>
      <w:r w:rsidRPr="00A96F9F">
        <w:rPr>
          <w:rFonts w:ascii="Arial" w:hAnsi="Arial" w:cs="Arial"/>
        </w:rPr>
        <w:tab/>
      </w:r>
      <w:r w:rsidR="00845AC2" w:rsidRPr="00845AC2">
        <w:rPr>
          <w:rFonts w:ascii="Arial" w:hAnsi="Arial" w:cs="Arial"/>
          <w:lang w:val="cs-CZ" w:eastAsia="cs-CZ" w:bidi="ar-SA"/>
        </w:rPr>
        <w:t xml:space="preserve">28661133 </w:t>
      </w:r>
    </w:p>
    <w:p w:rsidR="00845AC2" w:rsidRPr="00845AC2" w:rsidRDefault="00A96F9F" w:rsidP="00845AC2">
      <w:pPr>
        <w:keepNext/>
        <w:spacing w:after="0"/>
        <w:rPr>
          <w:rFonts w:ascii="Arial" w:hAnsi="Arial" w:cs="Arial"/>
          <w:lang w:val="cs-CZ" w:eastAsia="cs-CZ" w:bidi="ar-SA"/>
        </w:rPr>
      </w:pPr>
      <w:r w:rsidRPr="00A96F9F">
        <w:rPr>
          <w:rFonts w:ascii="Arial" w:hAnsi="Arial" w:cs="Arial"/>
        </w:rPr>
        <w:t>DIČ:</w:t>
      </w:r>
      <w:r w:rsidRPr="00A96F9F">
        <w:rPr>
          <w:rFonts w:ascii="Arial" w:hAnsi="Arial" w:cs="Arial"/>
        </w:rPr>
        <w:tab/>
      </w:r>
      <w:r w:rsidRPr="00A96F9F">
        <w:rPr>
          <w:rFonts w:ascii="Arial" w:hAnsi="Arial" w:cs="Arial"/>
          <w:iCs/>
        </w:rPr>
        <w:t xml:space="preserve">CZ </w:t>
      </w:r>
      <w:r w:rsidR="00845AC2" w:rsidRPr="00845AC2">
        <w:rPr>
          <w:rFonts w:ascii="Arial" w:hAnsi="Arial" w:cs="Arial"/>
          <w:lang w:val="cs-CZ" w:eastAsia="cs-CZ" w:bidi="ar-SA"/>
        </w:rPr>
        <w:t xml:space="preserve">28661133 </w:t>
      </w:r>
    </w:p>
    <w:p w:rsidR="00A96F9F" w:rsidRPr="00845AC2" w:rsidRDefault="00A96F9F" w:rsidP="00845AC2">
      <w:pPr>
        <w:keepNext/>
        <w:spacing w:after="0"/>
        <w:rPr>
          <w:rFonts w:ascii="Times New Roman" w:hAnsi="Times New Roman"/>
          <w:sz w:val="24"/>
          <w:szCs w:val="24"/>
          <w:lang w:val="cs-CZ" w:eastAsia="cs-CZ" w:bidi="ar-SA"/>
        </w:rPr>
      </w:pPr>
      <w:r w:rsidRPr="00A96F9F">
        <w:rPr>
          <w:rFonts w:ascii="Arial" w:hAnsi="Arial" w:cs="Arial"/>
          <w:bCs/>
        </w:rPr>
        <w:t xml:space="preserve">Zapsán v obchodním rejstříku u </w:t>
      </w:r>
      <w:r w:rsidR="00845AC2">
        <w:rPr>
          <w:rFonts w:ascii="Arial" w:hAnsi="Arial" w:cs="Arial"/>
          <w:bCs/>
          <w:iCs/>
        </w:rPr>
        <w:t xml:space="preserve">Městského </w:t>
      </w:r>
      <w:r w:rsidRPr="00A96F9F">
        <w:rPr>
          <w:rFonts w:ascii="Arial" w:hAnsi="Arial" w:cs="Arial"/>
          <w:bCs/>
          <w:iCs/>
        </w:rPr>
        <w:t xml:space="preserve"> soudu v </w:t>
      </w:r>
      <w:r w:rsidR="00845AC2">
        <w:rPr>
          <w:rFonts w:ascii="Arial" w:hAnsi="Arial" w:cs="Arial"/>
          <w:bCs/>
          <w:iCs/>
        </w:rPr>
        <w:t>Praze</w:t>
      </w:r>
      <w:r w:rsidRPr="00A96F9F">
        <w:rPr>
          <w:rFonts w:ascii="Arial" w:hAnsi="Arial" w:cs="Arial"/>
          <w:bCs/>
          <w:iCs/>
        </w:rPr>
        <w:t xml:space="preserve">, oddíl </w:t>
      </w:r>
      <w:r w:rsidR="00845AC2">
        <w:rPr>
          <w:rFonts w:ascii="Arial" w:hAnsi="Arial" w:cs="Arial"/>
          <w:bCs/>
          <w:iCs/>
        </w:rPr>
        <w:t>C</w:t>
      </w:r>
      <w:r w:rsidRPr="00A96F9F">
        <w:rPr>
          <w:rFonts w:ascii="Arial" w:hAnsi="Arial" w:cs="Arial"/>
          <w:bCs/>
          <w:iCs/>
        </w:rPr>
        <w:t xml:space="preserve">, vložka </w:t>
      </w:r>
      <w:r w:rsidR="00845AC2">
        <w:rPr>
          <w:rFonts w:ascii="Arial" w:hAnsi="Arial" w:cs="Arial"/>
          <w:bCs/>
          <w:iCs/>
        </w:rPr>
        <w:t>211074</w:t>
      </w:r>
    </w:p>
    <w:p w:rsidR="00A96F9F" w:rsidRPr="00A96F9F" w:rsidRDefault="00A96F9F" w:rsidP="00845AC2">
      <w:pPr>
        <w:spacing w:after="0"/>
        <w:rPr>
          <w:rFonts w:ascii="Arial" w:hAnsi="Arial" w:cs="Arial"/>
          <w:i/>
        </w:rPr>
      </w:pPr>
      <w:r w:rsidRPr="00A96F9F">
        <w:rPr>
          <w:rFonts w:ascii="Arial" w:hAnsi="Arial" w:cs="Arial"/>
        </w:rPr>
        <w:t xml:space="preserve">Bankovní spojení: </w:t>
      </w:r>
      <w:r w:rsidRPr="00A96F9F">
        <w:rPr>
          <w:rFonts w:ascii="Arial" w:hAnsi="Arial" w:cs="Arial"/>
          <w:iCs/>
        </w:rPr>
        <w:t xml:space="preserve">banka, č. ú.: </w:t>
      </w:r>
      <w:r w:rsidR="00845AC2">
        <w:rPr>
          <w:rFonts w:ascii="Arial" w:hAnsi="Arial" w:cs="Arial"/>
          <w:iCs/>
        </w:rPr>
        <w:t>FIO banka Karviná č.ú. 2700192196/2010</w:t>
      </w:r>
    </w:p>
    <w:p w:rsidR="00A96F9F" w:rsidRPr="00A96F9F" w:rsidRDefault="00A96F9F" w:rsidP="00845AC2">
      <w:pPr>
        <w:spacing w:after="0"/>
        <w:rPr>
          <w:rFonts w:ascii="Arial" w:hAnsi="Arial" w:cs="Arial"/>
          <w:iCs/>
        </w:rPr>
      </w:pPr>
      <w:r w:rsidRPr="00A96F9F">
        <w:rPr>
          <w:rFonts w:ascii="Arial" w:hAnsi="Arial" w:cs="Arial"/>
          <w:iCs/>
        </w:rPr>
        <w:t xml:space="preserve">Tel.: </w:t>
      </w:r>
      <w:r w:rsidR="00845AC2">
        <w:rPr>
          <w:rFonts w:ascii="Arial" w:hAnsi="Arial" w:cs="Arial"/>
          <w:iCs/>
        </w:rPr>
        <w:t>602714293</w:t>
      </w:r>
    </w:p>
    <w:p w:rsidR="00A96F9F" w:rsidRPr="00A96F9F" w:rsidRDefault="00A96F9F" w:rsidP="00A96F9F">
      <w:pPr>
        <w:spacing w:after="0"/>
        <w:rPr>
          <w:rFonts w:ascii="Arial" w:hAnsi="Arial" w:cs="Arial"/>
          <w:iCs/>
        </w:rPr>
      </w:pPr>
      <w:r w:rsidRPr="00A96F9F">
        <w:rPr>
          <w:rFonts w:ascii="Arial" w:hAnsi="Arial" w:cs="Arial"/>
          <w:iCs/>
        </w:rPr>
        <w:t xml:space="preserve">e-mail: </w:t>
      </w:r>
      <w:r w:rsidR="00845AC2">
        <w:rPr>
          <w:rFonts w:ascii="Arial" w:hAnsi="Arial" w:cs="Arial"/>
          <w:iCs/>
        </w:rPr>
        <w:t>hilbert@hilbert-interiery.cz</w:t>
      </w:r>
    </w:p>
    <w:p w:rsidR="00056FDB" w:rsidRPr="00A834FC" w:rsidRDefault="00182E1E" w:rsidP="00A96F9F">
      <w:pPr>
        <w:numPr>
          <w:ilvl w:val="12"/>
          <w:numId w:val="0"/>
        </w:numPr>
        <w:tabs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A96F9F">
        <w:t xml:space="preserve"> </w:t>
      </w:r>
      <w:r w:rsidR="00056FDB" w:rsidRPr="00A834FC">
        <w:rPr>
          <w:rFonts w:ascii="Arial" w:hAnsi="Arial" w:cs="Arial"/>
          <w:i/>
        </w:rPr>
        <w:t>dále jen „prodávající“</w:t>
      </w:r>
    </w:p>
    <w:p w:rsidR="00DC38A0" w:rsidRPr="00A834FC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A834FC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834FC">
        <w:rPr>
          <w:rFonts w:ascii="Arial" w:hAnsi="Arial" w:cs="Arial"/>
          <w:b/>
          <w:sz w:val="22"/>
          <w:szCs w:val="22"/>
        </w:rPr>
        <w:t>II.</w:t>
      </w:r>
    </w:p>
    <w:p w:rsidR="00DC38A0" w:rsidRPr="00A834FC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834FC">
        <w:rPr>
          <w:rFonts w:ascii="Arial" w:hAnsi="Arial" w:cs="Arial"/>
          <w:b/>
          <w:sz w:val="22"/>
          <w:szCs w:val="22"/>
        </w:rPr>
        <w:t>Preambule</w:t>
      </w:r>
    </w:p>
    <w:p w:rsidR="00DC38A0" w:rsidRPr="00A834FC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9E221E" w:rsidRDefault="00DC38A0" w:rsidP="009E221E">
      <w:pPr>
        <w:pStyle w:val="Default"/>
        <w:jc w:val="both"/>
        <w:rPr>
          <w:sz w:val="22"/>
          <w:szCs w:val="22"/>
        </w:rPr>
      </w:pPr>
      <w:r w:rsidRPr="009E221E">
        <w:rPr>
          <w:sz w:val="22"/>
          <w:szCs w:val="22"/>
        </w:rPr>
        <w:t>Tato smlouva je uzavřena na základě výběrového řízení k  veřejné za</w:t>
      </w:r>
      <w:r w:rsidRPr="001D5976">
        <w:rPr>
          <w:sz w:val="22"/>
          <w:szCs w:val="22"/>
        </w:rPr>
        <w:t>kázce malého rozsahu na dodávky s názvem</w:t>
      </w:r>
      <w:r w:rsidR="00A96F9F" w:rsidRPr="001D5976">
        <w:rPr>
          <w:sz w:val="22"/>
          <w:szCs w:val="22"/>
        </w:rPr>
        <w:t xml:space="preserve"> </w:t>
      </w:r>
      <w:r w:rsidR="00507F90" w:rsidRPr="001D5976">
        <w:rPr>
          <w:sz w:val="22"/>
          <w:szCs w:val="22"/>
        </w:rPr>
        <w:t xml:space="preserve">"Nákup ICT zařízení a nábytku pro přírodovědnou učebnu - část </w:t>
      </w:r>
      <w:r w:rsidR="00507F90">
        <w:rPr>
          <w:sz w:val="22"/>
          <w:szCs w:val="22"/>
        </w:rPr>
        <w:t>B</w:t>
      </w:r>
      <w:r w:rsidR="00507F90" w:rsidRPr="001D5976">
        <w:rPr>
          <w:sz w:val="22"/>
          <w:szCs w:val="22"/>
        </w:rPr>
        <w:t xml:space="preserve"> - Nákup </w:t>
      </w:r>
      <w:r w:rsidR="00507F90">
        <w:rPr>
          <w:sz w:val="22"/>
          <w:szCs w:val="22"/>
        </w:rPr>
        <w:t>nábytku</w:t>
      </w:r>
      <w:r w:rsidR="00507F90" w:rsidRPr="001D5976">
        <w:rPr>
          <w:sz w:val="22"/>
          <w:szCs w:val="22"/>
        </w:rPr>
        <w:t xml:space="preserve"> pro přírodovědnou učebnu</w:t>
      </w:r>
      <w:r w:rsidR="00507F90" w:rsidRPr="001D5976">
        <w:rPr>
          <w:rFonts w:eastAsia="MS Mincho"/>
          <w:bCs/>
          <w:iCs/>
          <w:sz w:val="22"/>
          <w:szCs w:val="22"/>
        </w:rPr>
        <w:t>"</w:t>
      </w:r>
      <w:r w:rsidR="00507F90" w:rsidRPr="009E221E">
        <w:rPr>
          <w:sz w:val="22"/>
          <w:szCs w:val="22"/>
        </w:rPr>
        <w:t xml:space="preserve"> (dále jen „zakázka“) zadávané </w:t>
      </w:r>
      <w:r w:rsidR="00507F90" w:rsidRPr="009E221E">
        <w:rPr>
          <w:bCs/>
          <w:sz w:val="22"/>
          <w:szCs w:val="22"/>
        </w:rPr>
        <w:t xml:space="preserve">v souladu s </w:t>
      </w:r>
      <w:r w:rsidRPr="009E221E">
        <w:rPr>
          <w:sz w:val="22"/>
          <w:szCs w:val="22"/>
        </w:rPr>
        <w:t>obecný</w:t>
      </w:r>
      <w:r w:rsidR="004721B3" w:rsidRPr="009E221E">
        <w:rPr>
          <w:sz w:val="22"/>
          <w:szCs w:val="22"/>
        </w:rPr>
        <w:t>mi</w:t>
      </w:r>
      <w:r w:rsidRPr="009E221E">
        <w:rPr>
          <w:sz w:val="22"/>
          <w:szCs w:val="22"/>
        </w:rPr>
        <w:t xml:space="preserve"> pravidl</w:t>
      </w:r>
      <w:r w:rsidR="004721B3" w:rsidRPr="009E221E">
        <w:rPr>
          <w:sz w:val="22"/>
          <w:szCs w:val="22"/>
        </w:rPr>
        <w:t>y</w:t>
      </w:r>
      <w:r w:rsidRPr="009E221E">
        <w:rPr>
          <w:sz w:val="22"/>
          <w:szCs w:val="22"/>
        </w:rPr>
        <w:t xml:space="preserve"> IROP pro žadatele a příjemce, zejména dle přílohy č. 3 - Metodický pokyn p</w:t>
      </w:r>
      <w:r w:rsidR="004721B3" w:rsidRPr="009E221E">
        <w:rPr>
          <w:sz w:val="22"/>
          <w:szCs w:val="22"/>
        </w:rPr>
        <w:t xml:space="preserve">ro oblast zadávání zakázek pro </w:t>
      </w:r>
      <w:r w:rsidRPr="009E221E">
        <w:rPr>
          <w:sz w:val="22"/>
          <w:szCs w:val="22"/>
        </w:rPr>
        <w:t>programové období 2014 – 2020 v platné verzi vydané 1.1</w:t>
      </w:r>
      <w:r w:rsidR="00E11539">
        <w:rPr>
          <w:sz w:val="22"/>
          <w:szCs w:val="22"/>
        </w:rPr>
        <w:t>1</w:t>
      </w:r>
      <w:r w:rsidRPr="009E221E">
        <w:rPr>
          <w:sz w:val="22"/>
          <w:szCs w:val="22"/>
        </w:rPr>
        <w:t xml:space="preserve">. a platné od </w:t>
      </w:r>
      <w:r w:rsidR="00E11539">
        <w:rPr>
          <w:sz w:val="22"/>
          <w:szCs w:val="22"/>
        </w:rPr>
        <w:t xml:space="preserve">15.5.2018 </w:t>
      </w:r>
      <w:r w:rsidR="00A96F9F" w:rsidRPr="009E221E">
        <w:rPr>
          <w:sz w:val="22"/>
          <w:szCs w:val="22"/>
        </w:rPr>
        <w:t xml:space="preserve">a </w:t>
      </w:r>
      <w:r w:rsidR="00A96F9F" w:rsidRPr="009E221E">
        <w:rPr>
          <w:rStyle w:val="contact-name"/>
          <w:sz w:val="22"/>
          <w:szCs w:val="22"/>
        </w:rPr>
        <w:t xml:space="preserve">dle směrnice SM/25/04/17 "Zadávání veřejných zakázek </w:t>
      </w:r>
      <w:r w:rsidR="00DB4085">
        <w:rPr>
          <w:rStyle w:val="contact-name"/>
          <w:sz w:val="22"/>
          <w:szCs w:val="22"/>
        </w:rPr>
        <w:t xml:space="preserve">administrovaných </w:t>
      </w:r>
      <w:r w:rsidR="00A96F9F" w:rsidRPr="009E221E">
        <w:rPr>
          <w:rStyle w:val="contact-name"/>
          <w:sz w:val="22"/>
          <w:szCs w:val="22"/>
        </w:rPr>
        <w:t>organizacemi kraje" účinné od 4.5.2017</w:t>
      </w:r>
      <w:r w:rsidRPr="009E221E">
        <w:rPr>
          <w:bCs/>
          <w:sz w:val="22"/>
          <w:szCs w:val="22"/>
        </w:rPr>
        <w:t xml:space="preserve">, v rámci projektu spolufinancovaného z Integrovaného regionálního operačního programu, </w:t>
      </w:r>
      <w:r w:rsidR="009E221E" w:rsidRPr="009E221E">
        <w:rPr>
          <w:sz w:val="22"/>
          <w:szCs w:val="22"/>
        </w:rPr>
        <w:t>specifický cíl SC 2.4 Zvýšení kvality a dostupnosti infrastruktury pro vzdělávání a celoživotní učení, 67 výzva, registrační č. projektu CZ.06.2.67/0.0/0.0/16_067/0006762 a spolufinancovaného Zlínským krajem, IZ č. 1340/150/05/17 a to v rámci investičního záměru s názvem "OA T.</w:t>
      </w:r>
      <w:r w:rsidR="00C562FB">
        <w:rPr>
          <w:sz w:val="22"/>
          <w:szCs w:val="22"/>
        </w:rPr>
        <w:t> </w:t>
      </w:r>
      <w:r w:rsidR="009E221E" w:rsidRPr="009E221E">
        <w:rPr>
          <w:sz w:val="22"/>
          <w:szCs w:val="22"/>
        </w:rPr>
        <w:t xml:space="preserve">Bati a VOŠE Zlín - Multimediální učebna pro výuku přírodovědných předmětů" </w:t>
      </w:r>
      <w:r w:rsidR="00E16AF7" w:rsidRPr="009E221E">
        <w:rPr>
          <w:bCs/>
          <w:sz w:val="22"/>
          <w:szCs w:val="22"/>
        </w:rPr>
        <w:t>(</w:t>
      </w:r>
      <w:r w:rsidRPr="009E221E">
        <w:rPr>
          <w:rFonts w:eastAsia="Calibri"/>
          <w:bCs/>
          <w:sz w:val="22"/>
          <w:szCs w:val="22"/>
        </w:rPr>
        <w:t>dále jen jako „projekt“)</w:t>
      </w:r>
      <w:r w:rsidR="009E221E">
        <w:rPr>
          <w:rFonts w:eastAsia="Calibri"/>
          <w:bCs/>
          <w:sz w:val="22"/>
          <w:szCs w:val="22"/>
        </w:rPr>
        <w:t>.</w:t>
      </w:r>
    </w:p>
    <w:p w:rsidR="004721B3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B36B55" w:rsidRDefault="00B36B55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A834FC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834FC">
        <w:rPr>
          <w:rFonts w:ascii="Arial" w:hAnsi="Arial" w:cs="Arial"/>
          <w:b/>
          <w:sz w:val="22"/>
          <w:szCs w:val="22"/>
        </w:rPr>
        <w:lastRenderedPageBreak/>
        <w:t>III</w:t>
      </w:r>
      <w:r w:rsidR="00B36B55">
        <w:rPr>
          <w:rFonts w:ascii="Arial" w:hAnsi="Arial" w:cs="Arial"/>
          <w:b/>
          <w:sz w:val="22"/>
          <w:szCs w:val="22"/>
        </w:rPr>
        <w:t>.</w:t>
      </w:r>
    </w:p>
    <w:p w:rsidR="00DC38A0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834FC">
        <w:rPr>
          <w:rFonts w:ascii="Arial" w:hAnsi="Arial" w:cs="Arial"/>
          <w:b/>
          <w:sz w:val="22"/>
          <w:szCs w:val="22"/>
        </w:rPr>
        <w:t>Předmět smlouvy</w:t>
      </w:r>
    </w:p>
    <w:p w:rsidR="004721B3" w:rsidRPr="004721B3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B7665B" w:rsidRDefault="00DC38A0" w:rsidP="00507F90">
      <w:pPr>
        <w:pStyle w:val="Odstavecseseznamem"/>
        <w:widowControl w:val="0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85E3C">
        <w:rPr>
          <w:rFonts w:ascii="Arial" w:hAnsi="Arial" w:cs="Arial"/>
          <w:snapToGrid w:val="0"/>
          <w:lang w:val="cs-CZ"/>
        </w:rPr>
        <w:t xml:space="preserve">Předmětem této smlouvy je závazek prodávajícího </w:t>
      </w:r>
      <w:r w:rsidR="00507F90" w:rsidRPr="00585E3C">
        <w:rPr>
          <w:rFonts w:ascii="Arial" w:hAnsi="Arial" w:cs="Arial"/>
          <w:snapToGrid w:val="0"/>
          <w:lang w:val="cs-CZ"/>
        </w:rPr>
        <w:t xml:space="preserve">dodat kupujícímu </w:t>
      </w:r>
      <w:r w:rsidR="00507F90">
        <w:rPr>
          <w:rFonts w:ascii="Arial" w:hAnsi="Arial" w:cs="Arial"/>
          <w:snapToGrid w:val="0"/>
          <w:lang w:val="cs-CZ"/>
        </w:rPr>
        <w:t>nábytek do učebny přírodních věd</w:t>
      </w:r>
      <w:r w:rsidR="00507F90" w:rsidRPr="00585E3C">
        <w:rPr>
          <w:rFonts w:ascii="Arial" w:hAnsi="Arial" w:cs="Arial"/>
          <w:snapToGrid w:val="0"/>
          <w:lang w:val="cs-CZ"/>
        </w:rPr>
        <w:t xml:space="preserve"> (dále jen „</w:t>
      </w:r>
      <w:r w:rsidR="00507F90">
        <w:rPr>
          <w:rFonts w:ascii="Arial" w:hAnsi="Arial" w:cs="Arial"/>
          <w:b/>
          <w:snapToGrid w:val="0"/>
          <w:lang w:val="cs-CZ"/>
        </w:rPr>
        <w:t>zboží</w:t>
      </w:r>
      <w:r w:rsidR="00507F90" w:rsidRPr="00585E3C">
        <w:rPr>
          <w:rFonts w:ascii="Arial" w:hAnsi="Arial" w:cs="Arial"/>
          <w:snapToGrid w:val="0"/>
          <w:lang w:val="cs-CZ"/>
        </w:rPr>
        <w:t>“)</w:t>
      </w:r>
      <w:r w:rsidRPr="00585E3C">
        <w:rPr>
          <w:rFonts w:ascii="Arial" w:hAnsi="Arial" w:cs="Arial"/>
          <w:snapToGrid w:val="0"/>
          <w:lang w:val="cs-CZ"/>
        </w:rPr>
        <w:t xml:space="preserve"> a umožnit kupujícímu nabýt vlastnické právo k</w:t>
      </w:r>
      <w:r w:rsidR="00DB4B56">
        <w:rPr>
          <w:rFonts w:ascii="Arial" w:hAnsi="Arial" w:cs="Arial"/>
          <w:snapToGrid w:val="0"/>
          <w:lang w:val="cs-CZ"/>
        </w:rPr>
        <w:t>e zboží</w:t>
      </w:r>
      <w:r w:rsidRPr="00585E3C">
        <w:rPr>
          <w:rFonts w:ascii="Arial" w:hAnsi="Arial" w:cs="Arial"/>
          <w:snapToGrid w:val="0"/>
          <w:lang w:val="cs-CZ"/>
        </w:rPr>
        <w:t xml:space="preserve"> a závazek kupujícího předmět plnění převzít a zaplatit prodávajícímu níže uvedenou kupní c</w:t>
      </w:r>
      <w:r w:rsidRPr="00DB2AF8">
        <w:rPr>
          <w:rFonts w:ascii="Arial" w:hAnsi="Arial" w:cs="Arial"/>
          <w:snapToGrid w:val="0"/>
          <w:lang w:val="cs-CZ"/>
        </w:rPr>
        <w:t>enu. Předmět plnění je podrobně specifikován v příloze č. 1 a 2 této smlouvy.</w:t>
      </w:r>
    </w:p>
    <w:p w:rsidR="00507F90" w:rsidRPr="00507F90" w:rsidRDefault="00507F90" w:rsidP="00507F9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lang w:val="cs-CZ"/>
        </w:rPr>
      </w:pPr>
    </w:p>
    <w:p w:rsidR="00DB4B56" w:rsidRDefault="00DB4B56" w:rsidP="00DB4B56">
      <w:pPr>
        <w:pStyle w:val="Odstavecseseznamem"/>
        <w:widowControl w:val="0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Dodané zboží musí být výhradně nové, originální od výrobce. Prodávající se dále zavazuje převést na kupujícího vlastnické právo k tomuto zboží.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DB4B56" w:rsidRDefault="00DB4B56" w:rsidP="00DB4B56">
      <w:pPr>
        <w:pStyle w:val="Odstavecseseznamem"/>
        <w:widowControl w:val="0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Kupující se zavazuje řádně a včas dodané zboží převzít a zaplatit za něj prodávajícímu kupní cenu uvedenou v čl. V. této smlouvy.</w:t>
      </w:r>
    </w:p>
    <w:p w:rsidR="009E26AB" w:rsidRPr="00B7665B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B4B56" w:rsidRDefault="00DB4B56" w:rsidP="00DB4B56">
      <w:pPr>
        <w:pStyle w:val="Odstavecseseznamem"/>
        <w:widowControl w:val="0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 xml:space="preserve">Součástí dodávky je rovněž </w:t>
      </w:r>
      <w:r w:rsidRPr="00DB4B56">
        <w:rPr>
          <w:rFonts w:ascii="Arial" w:hAnsi="Arial" w:cs="Arial"/>
          <w:bCs/>
        </w:rPr>
        <w:t>doprava zboží do příslušného místa plnění, jeho instalace a odzkoušení, zaškolení obsluhy a odvoz veškerého obalového materiálu, ve kterém bylo zboží dodáno</w:t>
      </w:r>
      <w:r w:rsidRPr="00DB4B56">
        <w:rPr>
          <w:rFonts w:ascii="Arial" w:hAnsi="Arial" w:cs="Arial"/>
        </w:rPr>
        <w:t xml:space="preserve">. 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DB4B56" w:rsidRDefault="00DB4B56" w:rsidP="00DB4B56">
      <w:pPr>
        <w:pStyle w:val="Odstavecseseznamem"/>
        <w:widowControl w:val="0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Součástí dodávky zboží musí být dále také vyplněný záruční list s vyplněnými výrobními čísly zboží, a doklad o zaškolení obsluhy, případně též další doklady, které jsou nutné k převzetí a užívání zboží. Tyto doklady musí být v českém jazyce.</w:t>
      </w:r>
    </w:p>
    <w:p w:rsidR="00DB4B56" w:rsidRPr="009B5D1D" w:rsidRDefault="00DB4B56" w:rsidP="00DB4B56">
      <w:pPr>
        <w:pStyle w:val="Odstavecseseznamem"/>
        <w:rPr>
          <w:sz w:val="24"/>
          <w:szCs w:val="24"/>
        </w:rPr>
      </w:pPr>
    </w:p>
    <w:p w:rsidR="00507F90" w:rsidRPr="00507F90" w:rsidRDefault="00507F90" w:rsidP="00507F90">
      <w:pPr>
        <w:pStyle w:val="Odstavecseseznamem"/>
        <w:widowControl w:val="0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Prodávající bere na vědomí, že dodávka nábytku navazuje na rekonstrukci přírodovědné učebny, tj na stavební práce a dodávku ICT zařízení (viz. technický popis uceleného řešení, který je součástí projektové dokumentace </w:t>
      </w:r>
      <w:r w:rsidRPr="00507F90">
        <w:rPr>
          <w:rFonts w:ascii="Arial" w:hAnsi="Arial" w:cs="Arial"/>
          <w:lang w:val="cs-CZ"/>
        </w:rPr>
        <w:t>AV MEDIA a.s., Pražská 63, 102 00 Praha 1, Píčová Lucie</w:t>
      </w:r>
      <w:r w:rsidRPr="00507F90">
        <w:rPr>
          <w:rFonts w:ascii="Arial" w:hAnsi="Arial" w:cs="Arial"/>
          <w:lang w:val="cs-CZ" w:eastAsia="cs-CZ" w:bidi="ar-SA"/>
        </w:rPr>
        <w:t xml:space="preserve">, IČ: </w:t>
      </w:r>
      <w:r w:rsidRPr="00507F90">
        <w:rPr>
          <w:rStyle w:val="nowrap"/>
          <w:rFonts w:ascii="Arial" w:hAnsi="Arial" w:cs="Arial"/>
          <w:lang w:val="cs-CZ"/>
        </w:rPr>
        <w:t>48108375, příloha č. 1 této smlouvy</w:t>
      </w:r>
      <w:r w:rsidRPr="00507F90">
        <w:rPr>
          <w:rFonts w:ascii="Arial" w:hAnsi="Arial" w:cs="Arial"/>
        </w:rPr>
        <w:t>). S ohledem na tuto skutečnost je prodávající povinen realizovat předmět plnění v součinnosti s ostatními dodavateli a postupovat tak, aby dodávky byly realizovány v souladu s projektov</w:t>
      </w:r>
      <w:r>
        <w:rPr>
          <w:rFonts w:ascii="Arial" w:hAnsi="Arial" w:cs="Arial"/>
        </w:rPr>
        <w:t>ou</w:t>
      </w:r>
      <w:r w:rsidRPr="00507F90">
        <w:rPr>
          <w:rFonts w:ascii="Arial" w:hAnsi="Arial" w:cs="Arial"/>
        </w:rPr>
        <w:t xml:space="preserve"> dokumentac</w:t>
      </w:r>
      <w:r>
        <w:rPr>
          <w:rFonts w:ascii="Arial" w:hAnsi="Arial" w:cs="Arial"/>
        </w:rPr>
        <w:t>í</w:t>
      </w:r>
      <w:r w:rsidRPr="00507F90">
        <w:rPr>
          <w:rFonts w:ascii="Arial" w:hAnsi="Arial" w:cs="Arial"/>
        </w:rPr>
        <w:t xml:space="preserve">. 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IV.</w:t>
      </w:r>
    </w:p>
    <w:p w:rsidR="00DC38A0" w:rsidRPr="00A834FC" w:rsidRDefault="001A53CE" w:rsidP="009640E8">
      <w:pPr>
        <w:pStyle w:val="Zkladntext"/>
        <w:spacing w:after="0"/>
        <w:jc w:val="center"/>
        <w:rPr>
          <w:b/>
        </w:rPr>
      </w:pPr>
      <w:r>
        <w:rPr>
          <w:b/>
        </w:rPr>
        <w:t>Doba,</w:t>
      </w:r>
      <w:r w:rsidR="00DC38A0" w:rsidRPr="00A834FC">
        <w:rPr>
          <w:b/>
        </w:rPr>
        <w:t xml:space="preserve"> místo plnění</w:t>
      </w:r>
      <w:r>
        <w:rPr>
          <w:b/>
        </w:rPr>
        <w:t>, dodání zboží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</w:p>
    <w:p w:rsidR="00DC38A0" w:rsidRPr="00A834FC" w:rsidRDefault="00DC38A0" w:rsidP="00DC38A0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Prodávající je povinen odevzdat </w:t>
      </w:r>
      <w:r w:rsidR="003C450B">
        <w:rPr>
          <w:rFonts w:ascii="Arial" w:hAnsi="Arial" w:cs="Arial"/>
        </w:rPr>
        <w:t>zboží</w:t>
      </w:r>
      <w:r w:rsidRPr="00A834FC">
        <w:rPr>
          <w:rFonts w:ascii="Arial" w:hAnsi="Arial" w:cs="Arial"/>
        </w:rPr>
        <w:t xml:space="preserve"> kupujícímu a provést všechny ostatní činnosti a dodávky, které jsou součástí předmětu plnění dle této smlouvy v termínech:</w:t>
      </w:r>
    </w:p>
    <w:p w:rsidR="00DC38A0" w:rsidRPr="00DB4B56" w:rsidRDefault="00DC38A0" w:rsidP="009640E8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 w:rsidRPr="00A834FC">
        <w:rPr>
          <w:rFonts w:ascii="Arial" w:hAnsi="Arial" w:cs="Arial"/>
          <w:b/>
        </w:rPr>
        <w:t>zahájení plněn</w:t>
      </w:r>
      <w:r w:rsidR="00737B08">
        <w:rPr>
          <w:rFonts w:ascii="Arial" w:hAnsi="Arial" w:cs="Arial"/>
          <w:b/>
        </w:rPr>
        <w:t>í předmětu smlouvy</w:t>
      </w:r>
      <w:r w:rsidRPr="00A834FC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  <w:r w:rsidR="009B5D1D">
        <w:rPr>
          <w:rFonts w:ascii="Arial" w:hAnsi="Arial" w:cs="Arial"/>
          <w:b/>
        </w:rPr>
        <w:t xml:space="preserve">po uzavření smlouvy </w:t>
      </w:r>
      <w:r w:rsidRPr="00A834FC">
        <w:rPr>
          <w:rFonts w:ascii="Arial" w:hAnsi="Arial" w:cs="Arial"/>
        </w:rPr>
        <w:t xml:space="preserve"> </w:t>
      </w:r>
    </w:p>
    <w:p w:rsidR="00DC38A0" w:rsidRPr="00A834FC" w:rsidRDefault="00DC38A0" w:rsidP="00DC38A0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 w:rsidRPr="00A834FC">
        <w:rPr>
          <w:rFonts w:ascii="Arial" w:hAnsi="Arial" w:cs="Arial"/>
          <w:b/>
        </w:rPr>
        <w:t xml:space="preserve">dodání </w:t>
      </w:r>
      <w:r w:rsidR="00DB4B56">
        <w:rPr>
          <w:rFonts w:ascii="Arial" w:hAnsi="Arial" w:cs="Arial"/>
          <w:b/>
        </w:rPr>
        <w:t>ICT zařízení</w:t>
      </w:r>
      <w:r w:rsidR="003C450B">
        <w:rPr>
          <w:rFonts w:ascii="Arial" w:hAnsi="Arial" w:cs="Arial"/>
          <w:b/>
        </w:rPr>
        <w:t xml:space="preserve"> </w:t>
      </w:r>
      <w:r w:rsidRPr="00A834FC">
        <w:rPr>
          <w:rFonts w:ascii="Arial" w:hAnsi="Arial" w:cs="Arial"/>
          <w:b/>
        </w:rPr>
        <w:t>a uvedení do plného provozu:</w:t>
      </w:r>
      <w:r w:rsidRPr="00A834FC">
        <w:rPr>
          <w:rFonts w:ascii="Arial" w:hAnsi="Arial" w:cs="Arial"/>
          <w:b/>
        </w:rPr>
        <w:tab/>
      </w:r>
      <w:r w:rsidR="009B5D1D">
        <w:rPr>
          <w:rFonts w:ascii="Arial" w:hAnsi="Arial" w:cs="Arial"/>
          <w:b/>
        </w:rPr>
        <w:t xml:space="preserve">nejpozději </w:t>
      </w:r>
      <w:r w:rsidR="00737B08">
        <w:rPr>
          <w:rFonts w:ascii="Arial" w:hAnsi="Arial" w:cs="Arial"/>
          <w:b/>
        </w:rPr>
        <w:t xml:space="preserve">do </w:t>
      </w:r>
      <w:r w:rsidR="00667EC3">
        <w:rPr>
          <w:rFonts w:ascii="Arial" w:hAnsi="Arial" w:cs="Arial"/>
          <w:b/>
        </w:rPr>
        <w:t>30</w:t>
      </w:r>
      <w:r w:rsidR="009B5D1D">
        <w:rPr>
          <w:rFonts w:ascii="Arial" w:hAnsi="Arial" w:cs="Arial"/>
          <w:b/>
        </w:rPr>
        <w:t>.8.2018</w:t>
      </w:r>
    </w:p>
    <w:p w:rsidR="00DC38A0" w:rsidRPr="00D03CF2" w:rsidRDefault="00DC38A0" w:rsidP="00DC38A0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D03CF2">
        <w:rPr>
          <w:rFonts w:ascii="Arial" w:hAnsi="Arial" w:cs="Arial"/>
        </w:rPr>
        <w:t xml:space="preserve">Místem plnění předmětu této smlouvy je </w:t>
      </w:r>
      <w:r w:rsidRPr="00D03CF2">
        <w:rPr>
          <w:rFonts w:ascii="Arial" w:hAnsi="Arial" w:cs="Arial"/>
          <w:b/>
        </w:rPr>
        <w:t xml:space="preserve">sídlo </w:t>
      </w:r>
      <w:r w:rsidR="00153B0E" w:rsidRPr="00D03CF2">
        <w:rPr>
          <w:rFonts w:ascii="Arial" w:hAnsi="Arial" w:cs="Arial"/>
          <w:b/>
        </w:rPr>
        <w:t>kupujícího</w:t>
      </w:r>
      <w:r w:rsidRPr="00D03CF2">
        <w:rPr>
          <w:rFonts w:ascii="Arial" w:hAnsi="Arial" w:cs="Arial"/>
          <w:b/>
        </w:rPr>
        <w:t xml:space="preserve"> na adrese </w:t>
      </w:r>
      <w:r w:rsidR="009B5D1D" w:rsidRPr="00A96F9F">
        <w:rPr>
          <w:rFonts w:ascii="Arial" w:hAnsi="Arial" w:cs="Arial"/>
        </w:rPr>
        <w:t>náměstí T. G. Masaryka 3669, 761 57 Zlín</w:t>
      </w:r>
      <w:r w:rsidRPr="00D03CF2">
        <w:rPr>
          <w:rFonts w:ascii="Arial" w:hAnsi="Arial" w:cs="Arial"/>
          <w:b/>
        </w:rPr>
        <w:t xml:space="preserve"> </w:t>
      </w:r>
      <w:r w:rsidRPr="00D03CF2">
        <w:rPr>
          <w:rFonts w:ascii="Arial" w:hAnsi="Arial" w:cs="Arial"/>
        </w:rPr>
        <w:t>(dále jen „</w:t>
      </w:r>
      <w:r w:rsidRPr="00D03CF2">
        <w:rPr>
          <w:rFonts w:ascii="Arial" w:hAnsi="Arial" w:cs="Arial"/>
          <w:b/>
        </w:rPr>
        <w:t>místo plnění</w:t>
      </w:r>
      <w:r w:rsidRPr="00D03CF2">
        <w:rPr>
          <w:rFonts w:ascii="Arial" w:hAnsi="Arial" w:cs="Arial"/>
        </w:rPr>
        <w:t>“).</w:t>
      </w:r>
    </w:p>
    <w:p w:rsidR="00DC38A0" w:rsidRPr="00A834FC" w:rsidRDefault="00DC38A0" w:rsidP="00DC38A0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1A53CE" w:rsidRDefault="00DC38A0" w:rsidP="001A53CE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737B08">
        <w:rPr>
          <w:rFonts w:ascii="Arial" w:hAnsi="Arial" w:cs="Arial"/>
          <w:snapToGrid w:val="0"/>
        </w:rPr>
        <w:t xml:space="preserve">Prodávající se zavazuje předmět plnění přepravit na své náklady a odpovědnost do uvedeného místa plnění a předat je kupujícímu v tomto místě plnění. Na odevzdání předmětu plnění upozorní prodávající zástupce kupujícího </w:t>
      </w:r>
      <w:r w:rsidR="00D03CF2">
        <w:rPr>
          <w:rFonts w:ascii="Arial" w:hAnsi="Arial" w:cs="Arial"/>
        </w:rPr>
        <w:t>Mgr. Pavla Hýla</w:t>
      </w:r>
      <w:r w:rsidR="00737B08" w:rsidRPr="00737B08">
        <w:rPr>
          <w:rFonts w:ascii="Arial" w:hAnsi="Arial" w:cs="Arial"/>
        </w:rPr>
        <w:t>,</w:t>
      </w:r>
      <w:r w:rsidRPr="00737B08">
        <w:rPr>
          <w:rFonts w:ascii="Arial" w:hAnsi="Arial" w:cs="Arial"/>
          <w:snapToGrid w:val="0"/>
        </w:rPr>
        <w:t xml:space="preserve"> telefonicky na telefonním čísle: </w:t>
      </w:r>
      <w:r w:rsidR="00D03CF2">
        <w:rPr>
          <w:rFonts w:ascii="Arial" w:hAnsi="Arial" w:cs="Arial"/>
        </w:rPr>
        <w:t>739247666</w:t>
      </w:r>
      <w:r w:rsidRPr="00737B08">
        <w:rPr>
          <w:rFonts w:ascii="Arial" w:hAnsi="Arial" w:cs="Arial"/>
        </w:rPr>
        <w:t xml:space="preserve"> </w:t>
      </w:r>
      <w:r w:rsidRPr="00737B08">
        <w:rPr>
          <w:rFonts w:ascii="Arial" w:hAnsi="Arial" w:cs="Arial"/>
          <w:snapToGrid w:val="0"/>
        </w:rPr>
        <w:t xml:space="preserve">a na e-mailu: </w:t>
      </w:r>
      <w:r w:rsidR="00D03CF2">
        <w:rPr>
          <w:rFonts w:ascii="Arial" w:hAnsi="Arial" w:cs="Arial"/>
        </w:rPr>
        <w:t>p.hyl</w:t>
      </w:r>
      <w:r w:rsidR="00737B08" w:rsidRPr="00737B08">
        <w:rPr>
          <w:rFonts w:ascii="Arial" w:hAnsi="Arial" w:cs="Arial"/>
        </w:rPr>
        <w:t>@</w:t>
      </w:r>
      <w:r w:rsidR="00D03CF2">
        <w:rPr>
          <w:rFonts w:ascii="Arial" w:hAnsi="Arial" w:cs="Arial"/>
        </w:rPr>
        <w:t>oazlin</w:t>
      </w:r>
      <w:r w:rsidR="00737B08" w:rsidRPr="00737B08">
        <w:rPr>
          <w:rFonts w:ascii="Arial" w:hAnsi="Arial" w:cs="Arial"/>
        </w:rPr>
        <w:t xml:space="preserve">.cz </w:t>
      </w:r>
      <w:r w:rsidRPr="00737B08">
        <w:rPr>
          <w:rFonts w:ascii="Arial" w:hAnsi="Arial" w:cs="Arial"/>
          <w:snapToGrid w:val="0"/>
        </w:rPr>
        <w:t>nejméně 3 pracovní dny před jeho uskutečněním.</w:t>
      </w:r>
    </w:p>
    <w:p w:rsidR="001A53CE" w:rsidRPr="001A53CE" w:rsidRDefault="001A53CE" w:rsidP="001A53CE">
      <w:pPr>
        <w:pStyle w:val="Odstavecseseznamem"/>
        <w:rPr>
          <w:rFonts w:ascii="Arial" w:hAnsi="Arial" w:cs="Arial"/>
        </w:rPr>
      </w:pPr>
    </w:p>
    <w:p w:rsidR="001A53CE" w:rsidRDefault="001A53CE" w:rsidP="001A53CE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1A53CE">
        <w:rPr>
          <w:rFonts w:ascii="Arial" w:hAnsi="Arial" w:cs="Arial"/>
        </w:rPr>
        <w:t xml:space="preserve">Dodávka se považuje za splněnou řádným dodáním zboží dle specifikace uvedené v čl. III. této Smlouvy, ve sjednané kvalitě </w:t>
      </w:r>
      <w:r w:rsidR="00B7665B">
        <w:rPr>
          <w:rFonts w:ascii="Arial" w:hAnsi="Arial" w:cs="Arial"/>
        </w:rPr>
        <w:t xml:space="preserve">(viz. příloha č. 1 a 2 smlouvy) </w:t>
      </w:r>
      <w:r w:rsidRPr="001A53CE">
        <w:rPr>
          <w:rFonts w:ascii="Arial" w:hAnsi="Arial" w:cs="Arial"/>
        </w:rPr>
        <w:t xml:space="preserve">a na sjednané místo plnění dle této smlouvy, a jeho převzetím kupujícím. Splnění dodávky zboží bude vždy potvrzeno podpisem dokladu o předání a převzetí zboží oběma smluvními stranami </w:t>
      </w:r>
      <w:r w:rsidRPr="001A53CE">
        <w:rPr>
          <w:rFonts w:ascii="Arial" w:hAnsi="Arial" w:cs="Arial"/>
        </w:rPr>
        <w:lastRenderedPageBreak/>
        <w:t>v příslušném místě plnění.</w:t>
      </w:r>
    </w:p>
    <w:p w:rsidR="001A53CE" w:rsidRPr="001A53CE" w:rsidRDefault="001A53CE" w:rsidP="001A53CE">
      <w:pPr>
        <w:pStyle w:val="Odstavecseseznamem"/>
        <w:rPr>
          <w:rFonts w:ascii="Arial" w:hAnsi="Arial" w:cs="Arial"/>
        </w:rPr>
      </w:pPr>
    </w:p>
    <w:p w:rsidR="006E5F4E" w:rsidRDefault="001A53CE" w:rsidP="006E5F4E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1A53CE">
        <w:rPr>
          <w:rFonts w:ascii="Arial" w:hAnsi="Arial" w:cs="Arial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1A53CE" w:rsidP="006E5F4E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Kupující je oprávněn odmítnout převzetí zboží, a to v případě, kdy zboží nebude dodáno řádně v souladu s touto smlouvou a ve sjednané kvalitě</w:t>
      </w:r>
      <w:r w:rsidR="00B7665B">
        <w:rPr>
          <w:rFonts w:ascii="Arial" w:hAnsi="Arial" w:cs="Arial"/>
        </w:rPr>
        <w:t xml:space="preserve"> (viz příloha č. 1 a 2 smlouvy)</w:t>
      </w:r>
      <w:r w:rsidRPr="006E5F4E">
        <w:rPr>
          <w:rFonts w:ascii="Arial" w:hAnsi="Arial" w:cs="Arial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1A53CE" w:rsidP="006E5F4E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 xml:space="preserve">Vlastnické právo přechází na kupujícího vždy podpisem dokladu o předání a převzetí zboží oběma Smluvními stranami v příslušném místě plnění. </w:t>
      </w:r>
    </w:p>
    <w:p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1A53CE" w:rsidP="006E5F4E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>
        <w:rPr>
          <w:rFonts w:ascii="Arial" w:hAnsi="Arial" w:cs="Arial"/>
        </w:rPr>
        <w:t>.</w:t>
      </w:r>
    </w:p>
    <w:p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:rsidR="001A53CE" w:rsidRPr="006E5F4E" w:rsidRDefault="001A53CE" w:rsidP="006E5F4E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Prodávající se zavazuje, že v okamžiku převodu vlastnického práva ke zboží nebudou na zboží váznout žádná práva třetích osob.</w:t>
      </w:r>
    </w:p>
    <w:p w:rsidR="009640E8" w:rsidRDefault="009640E8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Kupní cena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Pr="00A834FC" w:rsidRDefault="00DC38A0" w:rsidP="009640E8">
      <w:pPr>
        <w:pStyle w:val="Odstavecseseznamem"/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ab/>
      </w:r>
    </w:p>
    <w:p w:rsidR="00056FDB" w:rsidRPr="00A834FC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Kupní cena činí: 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A834FC">
        <w:rPr>
          <w:rFonts w:ascii="Arial" w:hAnsi="Arial" w:cs="Arial"/>
          <w:b/>
          <w:bCs/>
        </w:rPr>
        <w:t>Cena bez DPH</w:t>
      </w:r>
      <w:r w:rsidRPr="00A834FC">
        <w:rPr>
          <w:rFonts w:ascii="Arial" w:hAnsi="Arial" w:cs="Arial"/>
          <w:b/>
          <w:bCs/>
        </w:rPr>
        <w:tab/>
      </w:r>
      <w:r w:rsidR="00845AC2">
        <w:rPr>
          <w:rFonts w:ascii="Arial" w:hAnsi="Arial" w:cs="Arial"/>
          <w:b/>
          <w:bCs/>
        </w:rPr>
        <w:t>338 117</w:t>
      </w:r>
      <w:r w:rsidR="00182E1E">
        <w:rPr>
          <w:rFonts w:ascii="Arial" w:hAnsi="Arial" w:cs="Arial"/>
          <w:b/>
          <w:bCs/>
        </w:rPr>
        <w:t>,</w:t>
      </w:r>
      <w:r w:rsidRPr="00A834FC">
        <w:rPr>
          <w:rFonts w:ascii="Arial" w:hAnsi="Arial" w:cs="Arial"/>
          <w:b/>
          <w:bCs/>
        </w:rPr>
        <w:t>- Kč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DPH </w:t>
      </w:r>
      <w:r w:rsidR="00845AC2">
        <w:rPr>
          <w:rFonts w:ascii="Arial" w:hAnsi="Arial" w:cs="Arial"/>
        </w:rPr>
        <w:t>21</w:t>
      </w:r>
      <w:r w:rsidR="00182E1E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%</w:t>
      </w:r>
      <w:r w:rsidRPr="00A834FC">
        <w:rPr>
          <w:rFonts w:ascii="Arial" w:hAnsi="Arial" w:cs="Arial"/>
        </w:rPr>
        <w:tab/>
      </w:r>
      <w:r w:rsidRPr="00A834FC">
        <w:rPr>
          <w:rFonts w:ascii="Arial" w:hAnsi="Arial" w:cs="Arial"/>
        </w:rPr>
        <w:tab/>
      </w:r>
      <w:r w:rsidR="00845AC2">
        <w:rPr>
          <w:rFonts w:ascii="Arial" w:hAnsi="Arial" w:cs="Arial"/>
        </w:rPr>
        <w:t xml:space="preserve">  71 005</w:t>
      </w:r>
      <w:r w:rsidR="00182E1E">
        <w:rPr>
          <w:rFonts w:ascii="Arial" w:hAnsi="Arial" w:cs="Arial"/>
        </w:rPr>
        <w:t xml:space="preserve">, </w:t>
      </w:r>
      <w:r w:rsidRPr="00A834FC">
        <w:rPr>
          <w:rFonts w:ascii="Arial" w:hAnsi="Arial" w:cs="Arial"/>
        </w:rPr>
        <w:t>- Kč</w:t>
      </w:r>
    </w:p>
    <w:p w:rsidR="00056FDB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  <w:r w:rsidRPr="00A834FC">
        <w:rPr>
          <w:rFonts w:ascii="Arial" w:hAnsi="Arial" w:cs="Arial"/>
          <w:b/>
          <w:color w:val="000000"/>
        </w:rPr>
        <w:t>Cena včetně DPH</w:t>
      </w:r>
      <w:r w:rsidRPr="00A834FC">
        <w:rPr>
          <w:rFonts w:ascii="Arial" w:hAnsi="Arial" w:cs="Arial"/>
          <w:b/>
          <w:color w:val="000000"/>
        </w:rPr>
        <w:tab/>
      </w:r>
      <w:r w:rsidR="00845AC2">
        <w:rPr>
          <w:rFonts w:ascii="Arial" w:hAnsi="Arial" w:cs="Arial"/>
          <w:b/>
        </w:rPr>
        <w:t>409 122</w:t>
      </w:r>
      <w:r w:rsidR="00987FAA">
        <w:rPr>
          <w:rFonts w:ascii="Arial" w:hAnsi="Arial" w:cs="Arial"/>
          <w:b/>
        </w:rPr>
        <w:t>,</w:t>
      </w:r>
      <w:r w:rsidRPr="00A834FC">
        <w:rPr>
          <w:rFonts w:ascii="Arial" w:hAnsi="Arial" w:cs="Arial"/>
          <w:b/>
        </w:rPr>
        <w:t>- Kč</w:t>
      </w:r>
    </w:p>
    <w:p w:rsidR="00056FDB" w:rsidRPr="00A834FC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:rsidR="00DC38A0" w:rsidRPr="009640E8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(slovy: </w:t>
      </w:r>
      <w:r w:rsidR="00845AC2">
        <w:rPr>
          <w:rFonts w:ascii="Arial" w:hAnsi="Arial" w:cs="Arial"/>
        </w:rPr>
        <w:t>čtyřistadevěttisícstodvacetdva</w:t>
      </w:r>
      <w:r w:rsidR="00182E1E">
        <w:rPr>
          <w:rFonts w:ascii="Arial" w:hAnsi="Arial" w:cs="Arial"/>
        </w:rPr>
        <w:t xml:space="preserve"> korun českých</w:t>
      </w:r>
      <w:r w:rsidRPr="00A834FC">
        <w:rPr>
          <w:rFonts w:ascii="Arial" w:hAnsi="Arial" w:cs="Arial"/>
        </w:rPr>
        <w:t>)</w:t>
      </w:r>
    </w:p>
    <w:p w:rsidR="006E5F4E" w:rsidRDefault="00DC38A0" w:rsidP="006E5F4E">
      <w:pPr>
        <w:pStyle w:val="Odstavecseseznamem"/>
        <w:widowControl w:val="0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cenu je možné změnit pouze za podmínky, že v průběhu plnění této smlouvy dojde ke změně sazby DPH.</w:t>
      </w:r>
    </w:p>
    <w:p w:rsidR="006E5F4E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507F90" w:rsidRDefault="006E5F4E" w:rsidP="006E5F4E">
      <w:pPr>
        <w:pStyle w:val="Odstavecseseznamem"/>
        <w:widowControl w:val="0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Kupní cena obsahuje zejména náklady na pořízení zboží včetně nákladů na jeho výrobu, náklady na dopravu zboží do místa plnění, náklady na </w:t>
      </w:r>
      <w:r w:rsidR="00507F90" w:rsidRPr="00507F90">
        <w:rPr>
          <w:rFonts w:ascii="Arial" w:hAnsi="Arial" w:cs="Arial"/>
        </w:rPr>
        <w:t>montáž</w:t>
      </w:r>
      <w:r w:rsidRPr="00507F90">
        <w:rPr>
          <w:rFonts w:ascii="Arial" w:hAnsi="Arial" w:cs="Arial"/>
        </w:rPr>
        <w:t xml:space="preserve">, daně, </w:t>
      </w:r>
      <w:r w:rsidRPr="00507F90">
        <w:rPr>
          <w:rFonts w:ascii="Arial" w:hAnsi="Arial" w:cs="Arial"/>
        </w:rPr>
        <w:lastRenderedPageBreak/>
        <w:t xml:space="preserve">poplatky a cla spojené s dodávkou zboží, náklady na průvodní dokumentaci, náklady na likvidaci odpadů vzniklých </w:t>
      </w:r>
      <w:r w:rsidR="00507F90">
        <w:rPr>
          <w:rFonts w:ascii="Arial" w:hAnsi="Arial" w:cs="Arial"/>
        </w:rPr>
        <w:t>při dodávce zboží</w:t>
      </w:r>
      <w:r w:rsidRPr="00507F90">
        <w:rPr>
          <w:rFonts w:ascii="Arial" w:hAnsi="Arial" w:cs="Arial"/>
        </w:rPr>
        <w:t xml:space="preserve"> apod.</w:t>
      </w:r>
    </w:p>
    <w:p w:rsidR="006E5F4E" w:rsidRPr="006E5F4E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 </w:t>
      </w:r>
    </w:p>
    <w:p w:rsidR="006E5F4E" w:rsidRPr="006E5F4E" w:rsidRDefault="006E5F4E" w:rsidP="006E5F4E">
      <w:pPr>
        <w:pStyle w:val="Odstavecseseznamem"/>
        <w:widowControl w:val="0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Default="00EF6351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Platební podmínky a fakturace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Default="00DC38A0" w:rsidP="00DC38A0">
      <w:pPr>
        <w:pStyle w:val="Odstavecseseznamem"/>
        <w:widowControl w:val="0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9640E8">
        <w:rPr>
          <w:rFonts w:ascii="Arial" w:hAnsi="Arial" w:cs="Arial"/>
        </w:rPr>
        <w:t>Zálohy na platby nejsou sjednány, kupující je neposkytuje</w:t>
      </w:r>
      <w:r w:rsidR="009640E8" w:rsidRPr="009640E8">
        <w:rPr>
          <w:rFonts w:ascii="Arial" w:hAnsi="Arial" w:cs="Arial"/>
        </w:rPr>
        <w:t>.</w:t>
      </w:r>
      <w:r w:rsidRPr="009640E8">
        <w:rPr>
          <w:rFonts w:ascii="Arial" w:hAnsi="Arial" w:cs="Arial"/>
        </w:rPr>
        <w:t xml:space="preserve"> </w:t>
      </w:r>
    </w:p>
    <w:p w:rsidR="009640E8" w:rsidRPr="009640E8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DC38A0" w:rsidRPr="00A834FC" w:rsidRDefault="00DC38A0" w:rsidP="00DC38A0">
      <w:pPr>
        <w:pStyle w:val="Odstavecseseznamem"/>
        <w:widowControl w:val="0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Kupní cena bude kupujícím uhrazena prodávajícímu na základě </w:t>
      </w:r>
      <w:r w:rsidR="009640E8">
        <w:rPr>
          <w:rFonts w:ascii="Arial" w:hAnsi="Arial" w:cs="Arial"/>
        </w:rPr>
        <w:t>d</w:t>
      </w:r>
      <w:r w:rsidRPr="00A834FC">
        <w:rPr>
          <w:rFonts w:ascii="Arial" w:hAnsi="Arial" w:cs="Arial"/>
        </w:rPr>
        <w:t>aňového dokladu (dále jen „</w:t>
      </w:r>
      <w:r w:rsidRPr="00A834FC">
        <w:rPr>
          <w:rFonts w:ascii="Arial" w:hAnsi="Arial" w:cs="Arial"/>
          <w:b/>
        </w:rPr>
        <w:t>faktura</w:t>
      </w:r>
      <w:r w:rsidRPr="00A834FC">
        <w:rPr>
          <w:rFonts w:ascii="Arial" w:hAnsi="Arial" w:cs="Arial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>
        <w:rPr>
          <w:rFonts w:ascii="Arial" w:hAnsi="Arial" w:cs="Arial"/>
        </w:rPr>
        <w:t>zboží</w:t>
      </w:r>
      <w:r w:rsidR="009B5D1D">
        <w:rPr>
          <w:rFonts w:ascii="Arial" w:hAnsi="Arial" w:cs="Arial"/>
        </w:rPr>
        <w:t xml:space="preserve"> včetně provedení</w:t>
      </w:r>
      <w:r w:rsidRPr="00A834FC">
        <w:rPr>
          <w:rFonts w:ascii="Arial" w:hAnsi="Arial" w:cs="Arial"/>
        </w:rPr>
        <w:t xml:space="preserve"> prací a služeb, k nimž se prodávající v této smlouvě zavázal, jinak bude faktura považována za neúplnou. </w:t>
      </w:r>
    </w:p>
    <w:p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:rsidR="00DC38A0" w:rsidRPr="00A834FC" w:rsidRDefault="00DC38A0" w:rsidP="00DC38A0">
      <w:pPr>
        <w:pStyle w:val="Odstavecseseznamem"/>
        <w:widowControl w:val="0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Doba splatnosti faktury je </w:t>
      </w:r>
      <w:r w:rsidRPr="00A834FC">
        <w:rPr>
          <w:rFonts w:ascii="Arial" w:hAnsi="Arial" w:cs="Arial"/>
          <w:b/>
        </w:rPr>
        <w:t>30 kalendářních dní</w:t>
      </w:r>
      <w:r w:rsidRPr="00A834FC">
        <w:rPr>
          <w:rFonts w:ascii="Arial" w:hAnsi="Arial" w:cs="Arial"/>
        </w:rPr>
        <w:t xml:space="preserve"> od data doručení faktury kupujícímu.</w:t>
      </w:r>
    </w:p>
    <w:p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:rsidR="00DC38A0" w:rsidRPr="00A834FC" w:rsidRDefault="00DC38A0" w:rsidP="00DC38A0">
      <w:pPr>
        <w:pStyle w:val="Odstavecseseznamem"/>
        <w:widowControl w:val="0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Faktura bude mít náležitosti daňového dokladu dle zákona č. 235/2004 Sb., o dani </w:t>
      </w:r>
      <w:r w:rsidR="009640E8">
        <w:rPr>
          <w:rFonts w:ascii="Arial" w:hAnsi="Arial" w:cs="Arial"/>
        </w:rPr>
        <w:br/>
      </w:r>
      <w:r w:rsidRPr="00A834FC">
        <w:rPr>
          <w:rFonts w:ascii="Arial" w:hAnsi="Arial" w:cs="Arial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</w:t>
      </w:r>
      <w:r w:rsidR="006E5F4E">
        <w:rPr>
          <w:rFonts w:ascii="Arial" w:hAnsi="Arial" w:cs="Arial"/>
        </w:rPr>
        <w:t xml:space="preserve"> </w:t>
      </w:r>
      <w:r w:rsidR="006E5F4E" w:rsidRPr="009E221E">
        <w:rPr>
          <w:rFonts w:ascii="Arial" w:hAnsi="Arial" w:cs="Arial"/>
          <w:lang w:val="cs-CZ"/>
        </w:rPr>
        <w:t>CZ.06.2.67/0.0/0.0/16_067/0006762</w:t>
      </w:r>
      <w:r w:rsidRPr="00A834FC">
        <w:rPr>
          <w:rFonts w:ascii="Arial" w:hAnsi="Arial" w:cs="Arial"/>
        </w:rPr>
        <w:t>.</w:t>
      </w:r>
    </w:p>
    <w:p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:rsidR="00DC38A0" w:rsidRPr="00A834FC" w:rsidRDefault="00DC38A0" w:rsidP="00DC38A0">
      <w:pPr>
        <w:pStyle w:val="Odstavecseseznamem"/>
        <w:widowControl w:val="0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A834FC" w:rsidRDefault="00DC38A0" w:rsidP="00DC38A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nebude-li faktura obsahovat některou povinnou nebo dohodnutou náležitost nebo bude chybně vyúčtována kupní cena dle této smlouvy, </w:t>
      </w:r>
    </w:p>
    <w:p w:rsidR="00DC38A0" w:rsidRPr="00A834FC" w:rsidRDefault="00DC38A0" w:rsidP="00DC38A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nebude-li přílohou faktury oboustranně potvrzený předávací protokol </w:t>
      </w:r>
    </w:p>
    <w:p w:rsidR="00DC38A0" w:rsidRPr="00A834FC" w:rsidRDefault="00DC38A0" w:rsidP="00DC38A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bude-li DPH vyúčtována v nesprávné výši. </w:t>
      </w:r>
    </w:p>
    <w:p w:rsidR="001124EE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:rsidR="001124EE" w:rsidRDefault="00DC38A0" w:rsidP="001124EE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Default="00DC38A0" w:rsidP="006E5F4E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124EE">
        <w:rPr>
          <w:rFonts w:ascii="Arial" w:hAnsi="Arial" w:cs="Arial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>
        <w:rPr>
          <w:rFonts w:ascii="Arial" w:hAnsi="Arial" w:cs="Arial"/>
        </w:rPr>
        <w:t xml:space="preserve"> odepsána z účtu kupujícího na účet prodávajícího.</w:t>
      </w:r>
    </w:p>
    <w:p w:rsidR="006E5F4E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:rsidR="007240B1" w:rsidRPr="006E5F4E" w:rsidRDefault="006E5F4E" w:rsidP="006E5F4E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44244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zboží</w:t>
      </w:r>
      <w:r w:rsidRPr="00144244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e</w:t>
      </w:r>
      <w:r w:rsidRPr="00144244">
        <w:rPr>
          <w:rFonts w:ascii="Arial" w:hAnsi="Arial" w:cs="Arial"/>
        </w:rPr>
        <w:t xml:space="preserve">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Default="005471DC" w:rsidP="001124EE">
      <w:pPr>
        <w:pStyle w:val="Zkladntext"/>
        <w:spacing w:after="0"/>
        <w:jc w:val="center"/>
        <w:rPr>
          <w:b/>
          <w:iCs/>
        </w:rPr>
      </w:pPr>
    </w:p>
    <w:p w:rsidR="002B6BF1" w:rsidRPr="00A834FC" w:rsidRDefault="002B6BF1" w:rsidP="001124EE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1124EE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</w:t>
      </w:r>
      <w:r w:rsidR="007240B1">
        <w:rPr>
          <w:b/>
          <w:iCs/>
        </w:rPr>
        <w:t>I</w:t>
      </w:r>
      <w:r w:rsidRPr="00A834FC">
        <w:rPr>
          <w:b/>
          <w:iCs/>
        </w:rPr>
        <w:t>.</w:t>
      </w:r>
    </w:p>
    <w:p w:rsidR="006E5F4E" w:rsidRPr="006D2BAE" w:rsidRDefault="006E5F4E" w:rsidP="006E5F4E">
      <w:pPr>
        <w:pStyle w:val="Zkladntext"/>
        <w:spacing w:after="0"/>
        <w:jc w:val="center"/>
        <w:rPr>
          <w:b/>
        </w:rPr>
      </w:pPr>
      <w:r w:rsidRPr="006D2BAE">
        <w:rPr>
          <w:b/>
        </w:rPr>
        <w:t>Záruky na zboží, vady a reklamace zboží</w:t>
      </w:r>
    </w:p>
    <w:p w:rsidR="006E5F4E" w:rsidRPr="006D2BAE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:rsidR="006E5F4E" w:rsidRPr="006D2BAE" w:rsidRDefault="006E5F4E" w:rsidP="006E5F4E">
      <w:pPr>
        <w:pStyle w:val="Odstavecseseznamem"/>
        <w:widowControl w:val="0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Prodávající odpovídá za vady zjevné, skryté i právní, které má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Pr="006D2BAE" w:rsidRDefault="006E5F4E" w:rsidP="006E5F4E">
      <w:pPr>
        <w:pStyle w:val="Odstavecseseznamem"/>
        <w:widowControl w:val="0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Dodané zboží má vady v případě, že:</w:t>
      </w:r>
    </w:p>
    <w:p w:rsidR="006E5F4E" w:rsidRPr="006D2BAE" w:rsidRDefault="006E5F4E" w:rsidP="006E5F4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neodpovídá množstvím, provedením, vlastnostmi nebo požadavkům uvedeným v kupní smlouvě </w:t>
      </w:r>
      <w:r>
        <w:rPr>
          <w:rFonts w:ascii="Arial" w:hAnsi="Arial" w:cs="Arial"/>
        </w:rPr>
        <w:t xml:space="preserve">včetně jejích příloh </w:t>
      </w:r>
      <w:r w:rsidRPr="006D2BAE">
        <w:rPr>
          <w:rFonts w:ascii="Arial" w:hAnsi="Arial" w:cs="Arial"/>
        </w:rPr>
        <w:t>nebo obecně závaznými právními předpisy České republiky či Evropské unie nebo českými technickými normami,</w:t>
      </w:r>
    </w:p>
    <w:p w:rsidR="006E5F4E" w:rsidRPr="006D2BAE" w:rsidRDefault="006E5F4E" w:rsidP="006E5F4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není provedeno ve vysoké kvalitě,  </w:t>
      </w:r>
    </w:p>
    <w:p w:rsidR="006E5F4E" w:rsidRPr="006D2BAE" w:rsidRDefault="006E5F4E" w:rsidP="006E5F4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na dodaném zboží váznou právní vady, zejména práva třetích osob a zejména práva vyplývající z průmyslového, duševního nebo jiného druhu vlastnictví,</w:t>
      </w:r>
    </w:p>
    <w:p w:rsidR="006E5F4E" w:rsidRDefault="006E5F4E" w:rsidP="002B6BF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při dodání nebude k dodávce přiložen smlouvou určený doklad nebo přiložený doklad bude mít vadu.</w:t>
      </w:r>
    </w:p>
    <w:p w:rsidR="002B6BF1" w:rsidRPr="002B6BF1" w:rsidRDefault="002B6BF1" w:rsidP="002B6BF1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</w:p>
    <w:p w:rsidR="006E5F4E" w:rsidRPr="006D2BAE" w:rsidRDefault="006E5F4E" w:rsidP="006E5F4E">
      <w:pPr>
        <w:pStyle w:val="Odstavecseseznamem"/>
        <w:widowControl w:val="0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803D25" w:rsidRPr="006D2BAE" w:rsidRDefault="00803D25" w:rsidP="00803D25">
      <w:pPr>
        <w:pStyle w:val="Odstavecseseznamem"/>
        <w:widowControl w:val="0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Záruční doba se sjednává v délce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36</w:t>
      </w:r>
      <w:r w:rsidRPr="007017F9">
        <w:rPr>
          <w:rFonts w:ascii="Arial" w:hAnsi="Arial" w:cs="Arial"/>
          <w:b/>
        </w:rPr>
        <w:t xml:space="preserve"> </w:t>
      </w:r>
      <w:r w:rsidRPr="00F7163A">
        <w:rPr>
          <w:rFonts w:ascii="Arial" w:hAnsi="Arial" w:cs="Arial"/>
          <w:b/>
        </w:rPr>
        <w:t>měsíců</w:t>
      </w:r>
      <w:r>
        <w:rPr>
          <w:rFonts w:ascii="Arial" w:hAnsi="Arial" w:cs="Arial"/>
        </w:rPr>
        <w:t xml:space="preserve">. </w:t>
      </w:r>
      <w:r w:rsidRPr="006D2BAE">
        <w:rPr>
          <w:rFonts w:ascii="Arial" w:hAnsi="Arial" w:cs="Arial"/>
        </w:rPr>
        <w:t>Prodávající předá příslušné záruční listy kupujícímu spolu s předmětem plnění.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FA31B4" w:rsidRDefault="006E5F4E" w:rsidP="006E5F4E">
      <w:pPr>
        <w:pStyle w:val="Odstavecseseznamem"/>
        <w:widowControl w:val="0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FA31B4">
        <w:rPr>
          <w:rFonts w:ascii="Arial" w:hAnsi="Arial" w:cs="Arial"/>
        </w:rPr>
        <w:t xml:space="preserve">Podmínky údržby a zacházení se </w:t>
      </w:r>
      <w:r>
        <w:rPr>
          <w:rFonts w:ascii="Arial" w:hAnsi="Arial" w:cs="Arial"/>
        </w:rPr>
        <w:t>z</w:t>
      </w:r>
      <w:r w:rsidRPr="00FA31B4">
        <w:rPr>
          <w:rFonts w:ascii="Arial" w:hAnsi="Arial" w:cs="Arial"/>
        </w:rPr>
        <w:t>božím či materiály, jejichž nedodržení vylučuje odpovědnost za výskyt vady v záruční době, musí být uvedeny v záručním listu.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6E5F4E">
      <w:pPr>
        <w:pStyle w:val="Odstavecseseznamem"/>
        <w:widowControl w:val="0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Záruční doba počíná běžet dnem předání a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. V případě, že kupující převezme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vadami, uvedená záruční doba se prodlouží o dobu od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 do odstranění poslední vady zjištěné při předání a převzetí.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207131" w:rsidRDefault="006E5F4E" w:rsidP="006E5F4E">
      <w:pPr>
        <w:pStyle w:val="Odstavecseseznamem"/>
        <w:widowControl w:val="0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Záruční doba neběží ode dne oznámení vady, na niž se vztahuje záruka za jakost, do doby odstranění této vady. Na vyměněné </w:t>
      </w:r>
      <w:r>
        <w:rPr>
          <w:rFonts w:ascii="Arial" w:hAnsi="Arial" w:cs="Arial"/>
        </w:rPr>
        <w:t>komponenty</w:t>
      </w:r>
      <w:r w:rsidRPr="006D2BAE">
        <w:rPr>
          <w:rFonts w:ascii="Arial" w:hAnsi="Arial" w:cs="Arial"/>
        </w:rPr>
        <w:t xml:space="preserve"> se vztahuje nová záruční doba v délce dle odst. 4 tohoto článku smlouvy.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6E5F4E">
      <w:pPr>
        <w:pStyle w:val="Odstavecseseznamem"/>
        <w:widowControl w:val="0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6E5F4E">
      <w:pPr>
        <w:pStyle w:val="Odstavecseseznamem"/>
        <w:widowControl w:val="0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6D2BAE" w:rsidRDefault="006E5F4E" w:rsidP="006E5F4E">
      <w:pPr>
        <w:widowControl w:val="0"/>
        <w:numPr>
          <w:ilvl w:val="0"/>
          <w:numId w:val="23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dodáním nového </w:t>
      </w:r>
      <w:r>
        <w:rPr>
          <w:rFonts w:ascii="Arial" w:hAnsi="Arial" w:cs="Arial"/>
        </w:rPr>
        <w:t xml:space="preserve">zboží </w:t>
      </w:r>
      <w:r w:rsidRPr="006D2BAE">
        <w:rPr>
          <w:rFonts w:ascii="Arial" w:hAnsi="Arial" w:cs="Arial"/>
        </w:rPr>
        <w:t>nebo dodáním chybějící</w:t>
      </w:r>
      <w:r>
        <w:rPr>
          <w:rFonts w:ascii="Arial" w:hAnsi="Arial" w:cs="Arial"/>
        </w:rPr>
        <w:t>ho komponentu</w:t>
      </w:r>
      <w:r w:rsidRPr="006D2BAE">
        <w:rPr>
          <w:rFonts w:ascii="Arial" w:hAnsi="Arial" w:cs="Arial"/>
        </w:rPr>
        <w:t>,</w:t>
      </w:r>
    </w:p>
    <w:p w:rsidR="006E5F4E" w:rsidRPr="006D2BAE" w:rsidRDefault="006E5F4E" w:rsidP="006E5F4E">
      <w:pPr>
        <w:widowControl w:val="0"/>
        <w:numPr>
          <w:ilvl w:val="0"/>
          <w:numId w:val="23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opravou, je-li vada opravitelná,  </w:t>
      </w:r>
    </w:p>
    <w:p w:rsidR="006E5F4E" w:rsidRPr="006D2BAE" w:rsidRDefault="006E5F4E" w:rsidP="006E5F4E">
      <w:pPr>
        <w:widowControl w:val="0"/>
        <w:numPr>
          <w:ilvl w:val="0"/>
          <w:numId w:val="23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přiměřenou slevu ze sjednané ceny. </w:t>
      </w:r>
    </w:p>
    <w:p w:rsidR="006E5F4E" w:rsidRPr="006D2BAE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6D2BAE">
        <w:rPr>
          <w:rFonts w:ascii="Arial" w:hAnsi="Arial" w:cs="Arial"/>
        </w:rPr>
        <w:t xml:space="preserve"> je oprávněn vybrat si ten způsob, který mu nejlépe vyhovuje. V případě, že je </w:t>
      </w:r>
      <w:r w:rsidRPr="006D2BAE">
        <w:rPr>
          <w:rFonts w:ascii="Arial" w:hAnsi="Arial" w:cs="Arial"/>
        </w:rPr>
        <w:lastRenderedPageBreak/>
        <w:t>vadné plnění podstatným porušením smlouvy ze strany prodávajícího, má kupující právo od smlouvy odstoupit za podmínek sjednaných touto smlouvou.</w:t>
      </w:r>
    </w:p>
    <w:p w:rsidR="006E5F4E" w:rsidRDefault="006E5F4E" w:rsidP="006E5F4E">
      <w:pPr>
        <w:pStyle w:val="Odstavecseseznamem"/>
        <w:widowControl w:val="0"/>
        <w:numPr>
          <w:ilvl w:val="0"/>
          <w:numId w:val="42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Prodávající je povinen při záručních opravách používat vždy nové a originální náhradní díly. </w:t>
      </w:r>
    </w:p>
    <w:p w:rsidR="006E5F4E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6E5F4E" w:rsidRDefault="006E5F4E" w:rsidP="006E5F4E">
      <w:pPr>
        <w:pStyle w:val="Odstavecseseznamem"/>
        <w:widowControl w:val="0"/>
        <w:numPr>
          <w:ilvl w:val="0"/>
          <w:numId w:val="42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>
        <w:rPr>
          <w:rFonts w:ascii="Arial" w:hAnsi="Arial" w:cs="Arial"/>
        </w:rPr>
        <w:t xml:space="preserve"> oznámil vadu neoprávněně, tzn.</w:t>
      </w:r>
      <w:r w:rsidRPr="007D6716">
        <w:rPr>
          <w:rFonts w:ascii="Arial" w:hAnsi="Arial" w:cs="Arial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Default="006E5F4E" w:rsidP="006E5F4E">
      <w:pPr>
        <w:pStyle w:val="Odstavecseseznamem"/>
        <w:widowControl w:val="0"/>
        <w:numPr>
          <w:ilvl w:val="0"/>
          <w:numId w:val="42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6E5F4E">
      <w:pPr>
        <w:pStyle w:val="Odstavecseseznamem"/>
        <w:widowControl w:val="0"/>
        <w:numPr>
          <w:ilvl w:val="0"/>
          <w:numId w:val="42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6E5F4E">
      <w:pPr>
        <w:pStyle w:val="Odstavecseseznamem"/>
        <w:widowControl w:val="0"/>
        <w:numPr>
          <w:ilvl w:val="0"/>
          <w:numId w:val="42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6E5F4E">
      <w:pPr>
        <w:pStyle w:val="Odstavecseseznamem"/>
        <w:widowControl w:val="0"/>
        <w:numPr>
          <w:ilvl w:val="0"/>
          <w:numId w:val="42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O odstranění oznámené vady sepíše kupující protokol, ve kterém potvrdí odstranění vady nebo uvede důvody, pro které odmítá opravu převzít.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Pr="007D6716" w:rsidRDefault="006E5F4E" w:rsidP="006E5F4E">
      <w:pPr>
        <w:pStyle w:val="Odstavecseseznamem"/>
        <w:widowControl w:val="0"/>
        <w:numPr>
          <w:ilvl w:val="0"/>
          <w:numId w:val="42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EF6351" w:rsidRDefault="00EF6351" w:rsidP="00A70F01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A70F01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VII</w:t>
      </w:r>
      <w:r w:rsidR="00533222">
        <w:rPr>
          <w:b/>
          <w:iCs/>
        </w:rPr>
        <w:t>I</w:t>
      </w:r>
      <w:r w:rsidRPr="00A834FC">
        <w:rPr>
          <w:b/>
          <w:iCs/>
        </w:rPr>
        <w:t>.</w:t>
      </w:r>
    </w:p>
    <w:p w:rsidR="00C0243A" w:rsidRPr="00ED51CA" w:rsidRDefault="00C0243A" w:rsidP="00C0243A">
      <w:pPr>
        <w:jc w:val="center"/>
        <w:rPr>
          <w:rFonts w:ascii="Arial" w:hAnsi="Arial" w:cs="Arial"/>
          <w:b/>
        </w:rPr>
      </w:pPr>
      <w:r w:rsidRPr="00ED51CA">
        <w:rPr>
          <w:rFonts w:ascii="Arial" w:hAnsi="Arial" w:cs="Arial"/>
          <w:b/>
        </w:rPr>
        <w:t>Smluvní pokuty</w:t>
      </w: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Pokud bude prodávající v prodlení s řádným dodáním zboží </w:t>
      </w:r>
      <w:r>
        <w:rPr>
          <w:rFonts w:ascii="Arial" w:hAnsi="Arial" w:cs="Arial"/>
        </w:rPr>
        <w:t>v rozsahu dle čl. III. této smlouvy</w:t>
      </w:r>
      <w:r w:rsidRPr="00ED51CA">
        <w:rPr>
          <w:rFonts w:ascii="Arial" w:hAnsi="Arial" w:cs="Arial"/>
        </w:rPr>
        <w:t>, má kupující právo požadovat uhrazení smluvní pokuty z</w:t>
      </w:r>
      <w:r>
        <w:rPr>
          <w:rFonts w:ascii="Arial" w:hAnsi="Arial" w:cs="Arial"/>
        </w:rPr>
        <w:t xml:space="preserve">e strany prodávajícího ve výši </w:t>
      </w:r>
      <w:r w:rsidRPr="00ED51CA">
        <w:rPr>
          <w:rFonts w:ascii="Arial" w:hAnsi="Arial" w:cs="Arial"/>
        </w:rPr>
        <w:t>0,1 % z kupní ceny za každý i započatý den prodlení.</w:t>
      </w:r>
    </w:p>
    <w:p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prodávající neodstraní vady uvedené v </w:t>
      </w:r>
      <w:r>
        <w:rPr>
          <w:rFonts w:ascii="Arial" w:hAnsi="Arial" w:cs="Arial"/>
        </w:rPr>
        <w:t>dokladu o předání a převzetí zboží</w:t>
      </w:r>
      <w:r w:rsidRPr="00ED51CA">
        <w:rPr>
          <w:rFonts w:ascii="Arial" w:hAnsi="Arial" w:cs="Arial"/>
        </w:rPr>
        <w:t xml:space="preserve"> v dohodnutém termínu, má kupující právo požadovat uhrazení smluvní pokuty ze strany prodávajícího ve výši 1.000,- Kč za každou vadu, u níž je v prodlení, a to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prodávající neodstraní oznámené vady v dohodnutém termínu, má kupující právo požadovat uhrazení smluvní pokuty ve výši 1.000,- Kč za každou oznámenou vadu, u níž je v prodlení, a to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bude kupující v prodlení s úhradou kupní ceny, sjednávají si smluvní strany možnost uplatnění úroku z prodlení ve výši 0,05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dlužné částky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Smluvní pokuty mohou být libovolně kombinovány, tzn. uplatnění jedné smluvní pokuty nevylučuje souběžné uplatnění jakékoliv jiné smluvní pokuty.</w:t>
      </w:r>
    </w:p>
    <w:p w:rsidR="00C0243A" w:rsidRPr="00ED51CA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není v této smlouvě uvedeno jinak, zaplacení smluvní pokuty kupujícímu nezbavuje prodávajícího závazku splnit povinnosti dané mu touto smlouvou.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Smluvní pokuty jsou splatné na základě faktury se splatností 30 kalendářních dní. </w:t>
      </w:r>
    </w:p>
    <w:p w:rsidR="00EF6351" w:rsidRDefault="00EF6351" w:rsidP="0086529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5B2269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IX.</w:t>
      </w:r>
    </w:p>
    <w:p w:rsidR="00C0243A" w:rsidRPr="00357C24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r w:rsidRPr="00ED51CA">
        <w:rPr>
          <w:rFonts w:ascii="Arial" w:hAnsi="Arial" w:cs="Arial"/>
          <w:b/>
        </w:rPr>
        <w:t>Ukončení smlouvy, odstoupení od smlouvy</w:t>
      </w:r>
    </w:p>
    <w:p w:rsidR="00C0243A" w:rsidRPr="00ED51CA" w:rsidRDefault="00C0243A" w:rsidP="00C0243A">
      <w:pPr>
        <w:pStyle w:val="Zkladntextodsazen"/>
        <w:numPr>
          <w:ilvl w:val="0"/>
          <w:numId w:val="28"/>
        </w:numPr>
        <w:spacing w:after="0" w:line="240" w:lineRule="auto"/>
      </w:pPr>
      <w:r w:rsidRPr="00ED51CA">
        <w:t>Smluvní strany se mohou písemně dohodnout na ukončení smluvního vztahu z této kupní smlouvy k určitému datu.</w:t>
      </w:r>
    </w:p>
    <w:p w:rsidR="00C0243A" w:rsidRPr="00ED51CA" w:rsidRDefault="00C0243A" w:rsidP="00C0243A">
      <w:pPr>
        <w:pStyle w:val="Zkladntextodsazen"/>
        <w:spacing w:after="0"/>
      </w:pPr>
    </w:p>
    <w:p w:rsidR="00C0243A" w:rsidRPr="00ED51CA" w:rsidRDefault="00C0243A" w:rsidP="00C0243A">
      <w:pPr>
        <w:pStyle w:val="Zkladntextodsazen"/>
        <w:numPr>
          <w:ilvl w:val="0"/>
          <w:numId w:val="28"/>
        </w:numPr>
        <w:spacing w:after="0" w:line="240" w:lineRule="auto"/>
      </w:pPr>
      <w:r w:rsidRPr="00ED51CA"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ED51CA" w:rsidRDefault="00C0243A" w:rsidP="003C450B">
      <w:pPr>
        <w:pStyle w:val="Odstavecseseznamem"/>
        <w:spacing w:after="0"/>
        <w:rPr>
          <w:rFonts w:ascii="Arial" w:hAnsi="Arial" w:cs="Arial"/>
        </w:rPr>
      </w:pPr>
    </w:p>
    <w:p w:rsidR="00C0243A" w:rsidRPr="00ED51CA" w:rsidRDefault="00C0243A" w:rsidP="003C450B">
      <w:pPr>
        <w:pStyle w:val="Zkladntextodsazen"/>
        <w:numPr>
          <w:ilvl w:val="0"/>
          <w:numId w:val="28"/>
        </w:numPr>
        <w:spacing w:after="0" w:line="240" w:lineRule="auto"/>
      </w:pPr>
      <w:r w:rsidRPr="00ED51CA"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ED51CA" w:rsidRDefault="00C0243A" w:rsidP="00C0243A">
      <w:pPr>
        <w:widowControl w:val="0"/>
        <w:numPr>
          <w:ilvl w:val="0"/>
          <w:numId w:val="29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je v prodlení s dodáním </w:t>
      </w:r>
      <w:r>
        <w:rPr>
          <w:rFonts w:ascii="Arial" w:hAnsi="Arial" w:cs="Arial"/>
        </w:rPr>
        <w:t>zboží</w:t>
      </w:r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rozsahu dle čl. III.</w:t>
      </w:r>
      <w:r w:rsidRPr="00ED51CA">
        <w:rPr>
          <w:rFonts w:ascii="Arial" w:hAnsi="Arial" w:cs="Arial"/>
        </w:rPr>
        <w:t xml:space="preserve"> této smlouvy, delším než 15 dnů.</w:t>
      </w:r>
    </w:p>
    <w:p w:rsidR="00C0243A" w:rsidRDefault="00C0243A" w:rsidP="00C0243A">
      <w:pPr>
        <w:widowControl w:val="0"/>
        <w:numPr>
          <w:ilvl w:val="0"/>
          <w:numId w:val="29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nedodržel garantované parametry předmětu plnění</w:t>
      </w:r>
    </w:p>
    <w:p w:rsidR="00C0243A" w:rsidRPr="00C0243A" w:rsidRDefault="00C0243A" w:rsidP="00C0243A">
      <w:pPr>
        <w:widowControl w:val="0"/>
        <w:numPr>
          <w:ilvl w:val="0"/>
          <w:numId w:val="29"/>
        </w:numPr>
        <w:spacing w:after="60"/>
        <w:jc w:val="both"/>
        <w:rPr>
          <w:rFonts w:ascii="Arial" w:hAnsi="Arial" w:cs="Arial"/>
        </w:rPr>
      </w:pPr>
      <w:r w:rsidRPr="00EF1D43">
        <w:rPr>
          <w:rFonts w:ascii="Arial" w:hAnsi="Arial" w:cs="Arial"/>
        </w:rPr>
        <w:t xml:space="preserve">dodání neoriginálního </w:t>
      </w:r>
      <w:r>
        <w:rPr>
          <w:rFonts w:ascii="Arial" w:hAnsi="Arial" w:cs="Arial"/>
        </w:rPr>
        <w:t>z</w:t>
      </w:r>
      <w:r w:rsidRPr="00EF1D43">
        <w:rPr>
          <w:rFonts w:ascii="Arial" w:hAnsi="Arial" w:cs="Arial"/>
        </w:rPr>
        <w:t>boží pořízeného mimo oficiální distribuční kanál výrobce</w:t>
      </w:r>
      <w:r>
        <w:rPr>
          <w:rFonts w:ascii="Arial" w:hAnsi="Arial" w:cs="Arial"/>
        </w:rPr>
        <w:t>.</w:t>
      </w:r>
      <w:r w:rsidRPr="00ED51CA">
        <w:rPr>
          <w:rFonts w:ascii="Arial" w:hAnsi="Arial" w:cs="Arial"/>
        </w:rPr>
        <w:t xml:space="preserve"> </w:t>
      </w: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Kupující je oprávněn od této smlouvy odstoupit v případě, že rozhodnutím poskytovatele dotace dojde k odebrání či krácení finanční podpory na realizaci projektu. 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C0243A">
      <w:pPr>
        <w:pStyle w:val="Odstavecseseznamem"/>
        <w:widowControl w:val="0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Při zjištění opakovaného porušování povinností prodávajícího dle této smlouvy je kupující oprávněn od smlouvy bez dalšího odstoupit, aniž by prodávajícímu stanovil lhůtu pro </w:t>
      </w:r>
      <w:r w:rsidRPr="00ED51CA">
        <w:rPr>
          <w:rFonts w:ascii="Arial" w:hAnsi="Arial" w:cs="Arial"/>
        </w:rPr>
        <w:lastRenderedPageBreak/>
        <w:t>sjednání nápravy.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DC38A0" w:rsidRDefault="00C0243A" w:rsidP="003C450B">
      <w:pPr>
        <w:pStyle w:val="Odstavecseseznamem"/>
        <w:widowControl w:val="0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</w:t>
      </w:r>
      <w:r>
        <w:rPr>
          <w:rFonts w:ascii="Arial" w:hAnsi="Arial" w:cs="Arial"/>
        </w:rPr>
        <w:t xml:space="preserve"> záruce a</w:t>
      </w:r>
      <w:r w:rsidRPr="00ED51CA">
        <w:rPr>
          <w:rFonts w:ascii="Arial" w:hAnsi="Arial" w:cs="Arial"/>
        </w:rPr>
        <w:t xml:space="preserve"> způsobu řešení sporů.</w:t>
      </w:r>
    </w:p>
    <w:p w:rsidR="003C450B" w:rsidRPr="003C450B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C38A0" w:rsidRPr="00A834FC" w:rsidRDefault="00DC38A0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X.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  <w:r w:rsidRPr="00ED51CA">
        <w:rPr>
          <w:b/>
        </w:rPr>
        <w:t>Řešení případných sporů mezi smluvními stranami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ED51CA" w:rsidRDefault="00357C24" w:rsidP="00357C24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>V případě vzniku sporu mezi smluvními stranami ta smluvní strana, která se bude cítit poškozena na svých právech má právo navrhnout druhé smluvní straně „jednání o smíru“. Současně s návrhem jednání o smíru předloží druhé smluvní straně - návrhy a důkazy včetně fotokopií listin potvrzující její tvrzení a návrh na konečné řešení.</w:t>
      </w:r>
    </w:p>
    <w:p w:rsidR="00357C24" w:rsidRPr="00ED51CA" w:rsidRDefault="00357C24" w:rsidP="00357C24">
      <w:pPr>
        <w:pStyle w:val="Zkladntextodsazen"/>
        <w:spacing w:after="0"/>
      </w:pPr>
    </w:p>
    <w:p w:rsidR="00357C24" w:rsidRPr="00ED51CA" w:rsidRDefault="00357C24" w:rsidP="00357C24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>Pokud nedojdou smluvní strany k dohodě do 30</w:t>
      </w:r>
      <w:r>
        <w:t xml:space="preserve"> </w:t>
      </w:r>
      <w:r w:rsidRPr="00ED51CA">
        <w:t>dnů od předložení návrhu na jednání o smíru bude spor řešen prostřednictvím místně příslušného soudu podle sídla kupujícího.</w:t>
      </w:r>
    </w:p>
    <w:p w:rsidR="00357C24" w:rsidRDefault="00357C24" w:rsidP="005F3B76">
      <w:pPr>
        <w:pStyle w:val="Zkladntext"/>
        <w:spacing w:after="0"/>
        <w:jc w:val="center"/>
        <w:rPr>
          <w:b/>
          <w:iCs/>
        </w:rPr>
      </w:pPr>
    </w:p>
    <w:p w:rsidR="00DC38A0" w:rsidRPr="0073192F" w:rsidRDefault="00DC38A0" w:rsidP="005F3B76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:rsidR="00357C24" w:rsidRPr="00357C24" w:rsidRDefault="00357C24" w:rsidP="00357C24">
      <w:pPr>
        <w:jc w:val="center"/>
        <w:rPr>
          <w:rFonts w:ascii="Arial" w:hAnsi="Arial" w:cs="Arial"/>
          <w:b/>
        </w:rPr>
      </w:pPr>
      <w:r w:rsidRPr="00EF1D43">
        <w:rPr>
          <w:rFonts w:ascii="Arial" w:hAnsi="Arial" w:cs="Arial"/>
          <w:b/>
        </w:rPr>
        <w:t>Ostatní ujednání</w:t>
      </w:r>
    </w:p>
    <w:p w:rsidR="00357C24" w:rsidRDefault="00357C24" w:rsidP="00357C24">
      <w:pPr>
        <w:pStyle w:val="Odstavecseseznamem"/>
        <w:widowControl w:val="0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se zavazuje, že bude mít po celou dobu trvání záruky za jakost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boží, tj. po dobu </w:t>
      </w:r>
      <w:r w:rsidR="003C450B" w:rsidRPr="009B5D1D">
        <w:rPr>
          <w:rFonts w:ascii="Arial" w:hAnsi="Arial" w:cs="Arial"/>
        </w:rPr>
        <w:t>36</w:t>
      </w:r>
      <w:r w:rsidRPr="00ED51CA">
        <w:rPr>
          <w:rFonts w:ascii="Arial" w:hAnsi="Arial" w:cs="Arial"/>
        </w:rPr>
        <w:t xml:space="preserve"> měsíců ode dne předání a převzetí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boží, sjednáno pojištění odpovědnosti za škodu způsobenou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v souvislosti s výkonem podnikatelské činnosti prováděné na základě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a v souvislosti s ní, s limitem poj</w:t>
      </w:r>
      <w:r w:rsidR="002955B2">
        <w:rPr>
          <w:rFonts w:ascii="Arial" w:hAnsi="Arial" w:cs="Arial"/>
        </w:rPr>
        <w:t>istného plnění ve výši nejméně 5</w:t>
      </w:r>
      <w:r>
        <w:rPr>
          <w:rFonts w:ascii="Arial" w:hAnsi="Arial" w:cs="Arial"/>
        </w:rPr>
        <w:t>00</w:t>
      </w:r>
      <w:r w:rsidR="00A52F4B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 xml:space="preserve">Kč, přičemž spoluúčast </w:t>
      </w:r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 xml:space="preserve">rodávajícího nebude vyšší než </w:t>
      </w:r>
      <w:r>
        <w:rPr>
          <w:rFonts w:ascii="Arial" w:hAnsi="Arial" w:cs="Arial"/>
        </w:rPr>
        <w:t>10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 xml:space="preserve">% z limitu pojistného plnění. Tuto skutečnost je </w:t>
      </w:r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 xml:space="preserve">rodávající povinen prokázat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na jeho písemnou žádost kdykoliv po dobu trvání záruky za jakost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 tím, že doručí a předá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pojistnou smlouvu (originál či úředně ověřenou kopii) či obdobný doklad o trvání pojištění, a to do 7 kalendářních dnů ode dne doručení výzvy </w:t>
      </w:r>
      <w:r>
        <w:rPr>
          <w:rFonts w:ascii="Arial" w:hAnsi="Arial" w:cs="Arial"/>
        </w:rPr>
        <w:t>kupujícím</w:t>
      </w:r>
      <w:r w:rsidRPr="00ED51CA">
        <w:rPr>
          <w:rFonts w:ascii="Arial" w:hAnsi="Arial" w:cs="Arial"/>
        </w:rPr>
        <w:t xml:space="preserve">. V případě nesplnění této povinnosti ze strany </w:t>
      </w:r>
      <w:r>
        <w:rPr>
          <w:rFonts w:ascii="Arial" w:hAnsi="Arial" w:cs="Arial"/>
        </w:rPr>
        <w:t>prodávajícího</w:t>
      </w:r>
      <w:r w:rsidRPr="00ED51CA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kupující</w:t>
      </w:r>
      <w:r w:rsidRPr="00ED51CA">
        <w:rPr>
          <w:rFonts w:ascii="Arial" w:hAnsi="Arial" w:cs="Arial"/>
        </w:rPr>
        <w:t xml:space="preserve"> oprávněn od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odstoupit.</w:t>
      </w:r>
    </w:p>
    <w:p w:rsidR="00357C24" w:rsidRPr="00E90337" w:rsidRDefault="00357C24" w:rsidP="00357C24">
      <w:pPr>
        <w:pStyle w:val="Odstavecseseznamem"/>
        <w:rPr>
          <w:rFonts w:ascii="Arial" w:hAnsi="Arial" w:cs="Arial"/>
        </w:rPr>
      </w:pPr>
    </w:p>
    <w:p w:rsidR="00357C24" w:rsidRDefault="00357C24" w:rsidP="00357C24">
      <w:pPr>
        <w:pStyle w:val="Odstavecseseznamem"/>
        <w:widowControl w:val="0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</w:rPr>
      </w:pPr>
      <w:r w:rsidRPr="00E90337">
        <w:rPr>
          <w:rFonts w:ascii="Arial" w:hAnsi="Arial" w:cs="Arial"/>
        </w:rPr>
        <w:t>Kupující je povin</w:t>
      </w:r>
      <w:r>
        <w:rPr>
          <w:rFonts w:ascii="Arial" w:hAnsi="Arial" w:cs="Arial"/>
        </w:rPr>
        <w:t xml:space="preserve">en </w:t>
      </w:r>
      <w:r w:rsidRPr="00E90337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potřebnou součinnost a zajisti</w:t>
      </w:r>
      <w:r>
        <w:rPr>
          <w:rFonts w:ascii="Arial" w:hAnsi="Arial" w:cs="Arial"/>
        </w:rPr>
        <w:t>t mu řádné podmínky pro dodání z</w:t>
      </w:r>
      <w:r w:rsidRPr="00E90337">
        <w:rPr>
          <w:rFonts w:ascii="Arial" w:hAnsi="Arial" w:cs="Arial"/>
        </w:rPr>
        <w:t xml:space="preserve">boží, zejména pak umožnit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a jeho pracovníkům přístup do míst plnění.</w:t>
      </w:r>
    </w:p>
    <w:p w:rsidR="003C450B" w:rsidRDefault="003C450B" w:rsidP="00170B0A">
      <w:pPr>
        <w:tabs>
          <w:tab w:val="left" w:pos="426"/>
        </w:tabs>
        <w:spacing w:after="0"/>
        <w:ind w:left="420" w:hanging="420"/>
        <w:jc w:val="both"/>
        <w:rPr>
          <w:rFonts w:asciiTheme="minorHAnsi" w:hAnsiTheme="minorHAnsi"/>
        </w:rPr>
      </w:pPr>
    </w:p>
    <w:p w:rsidR="00DC38A0" w:rsidRPr="0073192F" w:rsidRDefault="00DC38A0" w:rsidP="00170B0A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XI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:rsidR="00357C24" w:rsidRPr="00E90337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Poddodavatelé</w:t>
      </w:r>
    </w:p>
    <w:p w:rsidR="00357C24" w:rsidRPr="00EF1D43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:rsidR="00357C24" w:rsidRPr="00EF1D43" w:rsidRDefault="00357C24" w:rsidP="00357C24">
      <w:pPr>
        <w:pStyle w:val="kancel"/>
        <w:numPr>
          <w:ilvl w:val="0"/>
          <w:numId w:val="44"/>
        </w:numPr>
        <w:ind w:left="567" w:hanging="567"/>
        <w:rPr>
          <w:rFonts w:ascii="Arial" w:hAnsi="Arial" w:cs="Arial"/>
          <w:sz w:val="22"/>
          <w:szCs w:val="22"/>
        </w:rPr>
      </w:pPr>
      <w:r w:rsidRPr="00EF1D43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>
        <w:rPr>
          <w:rFonts w:ascii="Arial" w:hAnsi="Arial" w:cs="Arial"/>
          <w:sz w:val="22"/>
          <w:szCs w:val="22"/>
        </w:rPr>
        <w:t>poddodavatelem</w:t>
      </w:r>
      <w:r w:rsidRPr="00EF1D43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:rsidR="00357C24" w:rsidRPr="00EF1D43" w:rsidRDefault="00357C24" w:rsidP="00357C24">
      <w:pPr>
        <w:pStyle w:val="kancel"/>
        <w:ind w:left="360" w:firstLine="0"/>
        <w:rPr>
          <w:rFonts w:ascii="Arial" w:hAnsi="Arial" w:cs="Arial"/>
          <w:sz w:val="22"/>
          <w:szCs w:val="22"/>
        </w:rPr>
      </w:pPr>
    </w:p>
    <w:p w:rsidR="00357C24" w:rsidRPr="00EF1D43" w:rsidRDefault="00357C24" w:rsidP="00357C24">
      <w:pPr>
        <w:pStyle w:val="kancel"/>
        <w:numPr>
          <w:ilvl w:val="0"/>
          <w:numId w:val="44"/>
        </w:numPr>
        <w:ind w:left="567" w:hanging="567"/>
        <w:rPr>
          <w:rFonts w:ascii="Arial" w:hAnsi="Arial" w:cs="Arial"/>
          <w:sz w:val="22"/>
          <w:szCs w:val="22"/>
        </w:rPr>
      </w:pPr>
      <w:r w:rsidRPr="00EF1D43">
        <w:rPr>
          <w:rFonts w:ascii="Arial" w:hAnsi="Arial" w:cs="Arial"/>
          <w:sz w:val="22"/>
          <w:szCs w:val="22"/>
        </w:rPr>
        <w:t xml:space="preserve">Prodávající smí pouze po předchozím písemném souhlasu </w:t>
      </w:r>
      <w:r>
        <w:rPr>
          <w:rFonts w:ascii="Arial" w:hAnsi="Arial" w:cs="Arial"/>
          <w:sz w:val="22"/>
          <w:szCs w:val="22"/>
        </w:rPr>
        <w:t>kupujícího</w:t>
      </w:r>
      <w:r w:rsidRPr="00EF1D43">
        <w:rPr>
          <w:rFonts w:ascii="Arial" w:hAnsi="Arial" w:cs="Arial"/>
          <w:sz w:val="22"/>
          <w:szCs w:val="22"/>
        </w:rPr>
        <w:t xml:space="preserve"> změnit </w:t>
      </w:r>
      <w:r w:rsidR="00207131">
        <w:rPr>
          <w:rFonts w:ascii="Arial" w:hAnsi="Arial" w:cs="Arial"/>
          <w:sz w:val="22"/>
          <w:szCs w:val="22"/>
        </w:rPr>
        <w:t>poddodavatele</w:t>
      </w:r>
      <w:r w:rsidRPr="00EF1D43">
        <w:rPr>
          <w:rFonts w:ascii="Arial" w:hAnsi="Arial" w:cs="Arial"/>
          <w:sz w:val="22"/>
          <w:szCs w:val="22"/>
        </w:rPr>
        <w:t xml:space="preserve"> pro plnění dle této </w:t>
      </w:r>
      <w:r>
        <w:rPr>
          <w:rFonts w:ascii="Arial" w:hAnsi="Arial" w:cs="Arial"/>
          <w:sz w:val="22"/>
          <w:szCs w:val="22"/>
        </w:rPr>
        <w:t>s</w:t>
      </w:r>
      <w:r w:rsidRPr="00EF1D43">
        <w:rPr>
          <w:rFonts w:ascii="Arial" w:hAnsi="Arial" w:cs="Arial"/>
          <w:sz w:val="22"/>
          <w:szCs w:val="22"/>
        </w:rPr>
        <w:t>mlouvy.</w:t>
      </w:r>
    </w:p>
    <w:p w:rsidR="00357C24" w:rsidRPr="00EF1D43" w:rsidRDefault="00357C24" w:rsidP="00357C24">
      <w:pPr>
        <w:pStyle w:val="kancel"/>
        <w:ind w:left="567" w:firstLine="0"/>
        <w:rPr>
          <w:rFonts w:ascii="Arial" w:hAnsi="Arial" w:cs="Arial"/>
          <w:sz w:val="22"/>
          <w:szCs w:val="22"/>
        </w:rPr>
      </w:pPr>
    </w:p>
    <w:p w:rsidR="00357C24" w:rsidRPr="001F5F4B" w:rsidRDefault="00357C24" w:rsidP="00357C24">
      <w:pPr>
        <w:pStyle w:val="kancel"/>
        <w:numPr>
          <w:ilvl w:val="0"/>
          <w:numId w:val="44"/>
        </w:numPr>
        <w:ind w:left="567" w:hanging="567"/>
        <w:rPr>
          <w:rFonts w:ascii="Arial" w:hAnsi="Arial" w:cs="Arial"/>
          <w:sz w:val="22"/>
          <w:szCs w:val="22"/>
        </w:rPr>
      </w:pPr>
      <w:r w:rsidRPr="001F5F4B">
        <w:rPr>
          <w:rFonts w:ascii="Arial" w:hAnsi="Arial" w:cs="Arial"/>
          <w:sz w:val="22"/>
          <w:szCs w:val="22"/>
        </w:rPr>
        <w:t xml:space="preserve">Přehled </w:t>
      </w:r>
      <w:r w:rsidR="00207131">
        <w:rPr>
          <w:rFonts w:ascii="Arial" w:hAnsi="Arial" w:cs="Arial"/>
          <w:sz w:val="22"/>
          <w:szCs w:val="22"/>
        </w:rPr>
        <w:t>poddodavatelů</w:t>
      </w:r>
      <w:r w:rsidRPr="001F5F4B">
        <w:rPr>
          <w:rFonts w:ascii="Arial" w:hAnsi="Arial" w:cs="Arial"/>
          <w:sz w:val="22"/>
          <w:szCs w:val="22"/>
        </w:rPr>
        <w:t xml:space="preserve">, včetně části plnění, které bude prodávající prostřednictvím </w:t>
      </w:r>
      <w:r w:rsidR="00207131">
        <w:rPr>
          <w:rFonts w:ascii="Arial" w:hAnsi="Arial" w:cs="Arial"/>
          <w:sz w:val="22"/>
          <w:szCs w:val="22"/>
        </w:rPr>
        <w:t>poddodavatele</w:t>
      </w:r>
      <w:r w:rsidRPr="001F5F4B">
        <w:rPr>
          <w:rFonts w:ascii="Arial" w:hAnsi="Arial" w:cs="Arial"/>
          <w:sz w:val="22"/>
          <w:szCs w:val="22"/>
        </w:rPr>
        <w:t xml:space="preserve"> provádět, je uveden v příloze č. </w:t>
      </w:r>
      <w:r w:rsidR="00E80DD6">
        <w:rPr>
          <w:rFonts w:ascii="Arial" w:hAnsi="Arial" w:cs="Arial"/>
          <w:sz w:val="22"/>
          <w:szCs w:val="22"/>
        </w:rPr>
        <w:t>3</w:t>
      </w:r>
      <w:r w:rsidRPr="001F5F4B">
        <w:rPr>
          <w:rFonts w:ascii="Arial" w:hAnsi="Arial" w:cs="Arial"/>
          <w:sz w:val="22"/>
          <w:szCs w:val="22"/>
        </w:rPr>
        <w:t xml:space="preserve"> této smlouvy. V přehledu </w:t>
      </w:r>
      <w:r w:rsidR="00207131">
        <w:rPr>
          <w:rFonts w:ascii="Arial" w:hAnsi="Arial" w:cs="Arial"/>
          <w:sz w:val="22"/>
          <w:szCs w:val="22"/>
        </w:rPr>
        <w:t>poddodavatelů</w:t>
      </w:r>
      <w:r w:rsidRPr="001F5F4B">
        <w:rPr>
          <w:rFonts w:ascii="Arial" w:hAnsi="Arial" w:cs="Arial"/>
          <w:sz w:val="22"/>
          <w:szCs w:val="22"/>
        </w:rPr>
        <w:t xml:space="preserve"> jsou uvedeny identifikační údaje </w:t>
      </w:r>
      <w:r w:rsidR="00207131">
        <w:rPr>
          <w:rFonts w:ascii="Arial" w:hAnsi="Arial" w:cs="Arial"/>
          <w:sz w:val="22"/>
          <w:szCs w:val="22"/>
        </w:rPr>
        <w:t>poddodavatele</w:t>
      </w:r>
      <w:r w:rsidRPr="001F5F4B">
        <w:rPr>
          <w:rFonts w:ascii="Arial" w:hAnsi="Arial" w:cs="Arial"/>
          <w:sz w:val="22"/>
          <w:szCs w:val="22"/>
        </w:rPr>
        <w:t xml:space="preserve">, kontaktní osoba </w:t>
      </w:r>
      <w:r w:rsidR="00207131">
        <w:rPr>
          <w:rFonts w:ascii="Arial" w:hAnsi="Arial" w:cs="Arial"/>
          <w:sz w:val="22"/>
          <w:szCs w:val="22"/>
        </w:rPr>
        <w:t>poddodavatele</w:t>
      </w:r>
      <w:r w:rsidRPr="001F5F4B">
        <w:rPr>
          <w:rFonts w:ascii="Arial" w:hAnsi="Arial" w:cs="Arial"/>
          <w:sz w:val="22"/>
          <w:szCs w:val="22"/>
        </w:rPr>
        <w:t xml:space="preserve"> a specifikace části plnění, na které se podílí. </w:t>
      </w:r>
    </w:p>
    <w:p w:rsidR="00357C24" w:rsidRPr="00EF1D43" w:rsidRDefault="00357C24" w:rsidP="00357C24">
      <w:pPr>
        <w:rPr>
          <w:rFonts w:ascii="Arial" w:hAnsi="Arial" w:cs="Arial"/>
        </w:rPr>
      </w:pPr>
    </w:p>
    <w:p w:rsidR="002B6BF1" w:rsidRDefault="002B6BF1" w:rsidP="00170B0A">
      <w:pPr>
        <w:pStyle w:val="Zkladntext"/>
        <w:spacing w:after="0"/>
        <w:jc w:val="center"/>
        <w:rPr>
          <w:b/>
          <w:iCs/>
        </w:rPr>
      </w:pPr>
    </w:p>
    <w:p w:rsidR="00DC38A0" w:rsidRPr="0073192F" w:rsidRDefault="00DC38A0" w:rsidP="00170B0A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>
        <w:rPr>
          <w:b/>
          <w:iCs/>
        </w:rPr>
        <w:t>I</w:t>
      </w:r>
      <w:r w:rsidRPr="0073192F">
        <w:rPr>
          <w:b/>
          <w:iCs/>
        </w:rPr>
        <w:t>I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:rsidR="00357C24" w:rsidRPr="00E90337" w:rsidRDefault="00357C24" w:rsidP="00357C24">
      <w:pPr>
        <w:pStyle w:val="Zkladntext"/>
        <w:spacing w:after="0"/>
        <w:jc w:val="center"/>
        <w:rPr>
          <w:b/>
        </w:rPr>
      </w:pPr>
      <w:r w:rsidRPr="00E90337">
        <w:rPr>
          <w:b/>
        </w:rPr>
        <w:t>Závěrečná ustanovení</w:t>
      </w:r>
    </w:p>
    <w:p w:rsidR="00357C24" w:rsidRPr="00E90337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E90337" w:rsidRDefault="00357C24" w:rsidP="00357C24">
      <w:pPr>
        <w:pStyle w:val="Zkladntextodsazen"/>
        <w:numPr>
          <w:ilvl w:val="0"/>
          <w:numId w:val="9"/>
        </w:numPr>
        <w:spacing w:after="0" w:line="240" w:lineRule="auto"/>
      </w:pPr>
      <w:r w:rsidRPr="00E90337">
        <w:t>Ve smluvních vztazích, které nejsou upraveny kupní smlouvou, se obě strany řídí příslušnými ustanoveními občanského zákoníku.</w:t>
      </w:r>
    </w:p>
    <w:p w:rsidR="00357C24" w:rsidRPr="00E90337" w:rsidRDefault="00357C24" w:rsidP="00357C24">
      <w:pPr>
        <w:pStyle w:val="Zkladntextodsazen"/>
        <w:spacing w:after="0"/>
        <w:ind w:left="405"/>
      </w:pPr>
    </w:p>
    <w:p w:rsidR="00357C24" w:rsidRDefault="00357C24" w:rsidP="00357C24">
      <w:pPr>
        <w:pStyle w:val="Zkladntextodsazen"/>
        <w:numPr>
          <w:ilvl w:val="0"/>
          <w:numId w:val="9"/>
        </w:numPr>
        <w:spacing w:after="0" w:line="240" w:lineRule="auto"/>
      </w:pPr>
      <w:r w:rsidRPr="00E90337">
        <w:t>Prodávající prohlašuje, že má oprávnění k činnosti dle rozsahu této smlouvy.</w:t>
      </w:r>
    </w:p>
    <w:p w:rsidR="00E80DD6" w:rsidRPr="00E80DD6" w:rsidRDefault="00E80DD6" w:rsidP="00E80DD6">
      <w:pPr>
        <w:pStyle w:val="Zkladntextodsazen"/>
        <w:spacing w:after="0" w:line="240" w:lineRule="auto"/>
        <w:ind w:left="405"/>
      </w:pPr>
    </w:p>
    <w:p w:rsidR="00357C24" w:rsidRDefault="00357C24" w:rsidP="00357C24">
      <w:pPr>
        <w:pStyle w:val="Zkladntextodsazen"/>
        <w:numPr>
          <w:ilvl w:val="0"/>
          <w:numId w:val="9"/>
        </w:numPr>
        <w:spacing w:after="0" w:line="240" w:lineRule="auto"/>
      </w:pPr>
      <w:r w:rsidRPr="00E90337">
        <w:t>Smluvní strany se dohodly, že veškeré sporné záležitosti týkající se závazků z této smlouvy budou řešeny především dohodou.</w:t>
      </w:r>
    </w:p>
    <w:p w:rsidR="00207131" w:rsidRPr="00207131" w:rsidRDefault="00207131" w:rsidP="00207131">
      <w:pPr>
        <w:pStyle w:val="Zkladntextodsazen"/>
        <w:spacing w:after="0" w:line="240" w:lineRule="auto"/>
        <w:ind w:left="405"/>
      </w:pPr>
    </w:p>
    <w:p w:rsidR="00357C24" w:rsidRDefault="00357C24" w:rsidP="00357C24">
      <w:pPr>
        <w:pStyle w:val="Zkladntextodsazen"/>
        <w:numPr>
          <w:ilvl w:val="0"/>
          <w:numId w:val="9"/>
        </w:numPr>
        <w:spacing w:after="0" w:line="240" w:lineRule="auto"/>
      </w:pPr>
      <w:r w:rsidRPr="00E35DD1">
        <w:t>Účastníci se zavazují zachovávat mlčenlivost o technických a obchodních informacích druhé strany, které se dozvěděli v souvislosti s plněním dle této smlouvy.</w:t>
      </w:r>
    </w:p>
    <w:p w:rsidR="00207131" w:rsidRPr="00207131" w:rsidRDefault="00207131" w:rsidP="00207131">
      <w:pPr>
        <w:pStyle w:val="Zkladntextodsazen"/>
        <w:spacing w:after="0" w:line="240" w:lineRule="auto"/>
        <w:ind w:left="405"/>
      </w:pPr>
    </w:p>
    <w:p w:rsidR="00357C24" w:rsidRDefault="00357C24" w:rsidP="00357C24">
      <w:pPr>
        <w:pStyle w:val="Zkladntextodsazen"/>
        <w:numPr>
          <w:ilvl w:val="0"/>
          <w:numId w:val="9"/>
        </w:numPr>
        <w:spacing w:after="0" w:line="240" w:lineRule="auto"/>
      </w:pPr>
      <w:r w:rsidRPr="00E35DD1">
        <w:t xml:space="preserve">Prodávající není bez písemného souhlasu </w:t>
      </w:r>
      <w:r>
        <w:t>kupujícího</w:t>
      </w:r>
      <w:r w:rsidRPr="00E35DD1">
        <w:t xml:space="preserve"> oprávněn postoupit práva ze smluvního vztahu založeného touto </w:t>
      </w:r>
      <w:r>
        <w:t>s</w:t>
      </w:r>
      <w:r w:rsidRPr="00E35DD1">
        <w:t>mlouvou na jakoukoliv třetí osobu.</w:t>
      </w:r>
    </w:p>
    <w:p w:rsidR="00207131" w:rsidRPr="00207131" w:rsidRDefault="00207131" w:rsidP="00207131">
      <w:pPr>
        <w:pStyle w:val="Zkladntextodsazen"/>
        <w:spacing w:after="0" w:line="240" w:lineRule="auto"/>
        <w:ind w:left="405"/>
      </w:pPr>
    </w:p>
    <w:p w:rsidR="00357C24" w:rsidRDefault="00357C24" w:rsidP="00357C24">
      <w:pPr>
        <w:pStyle w:val="Zkladntextodsazen"/>
        <w:numPr>
          <w:ilvl w:val="0"/>
          <w:numId w:val="9"/>
        </w:numPr>
        <w:spacing w:after="0" w:line="240" w:lineRule="auto"/>
      </w:pPr>
      <w:r w:rsidRPr="00E35DD1">
        <w:t xml:space="preserve">Smluvní strany se dohodly na tom, že </w:t>
      </w:r>
      <w:r>
        <w:t>p</w:t>
      </w:r>
      <w:r w:rsidRPr="00E35DD1">
        <w:t xml:space="preserve">rodávající není oprávněn činit jednostranná započtení svých pohledávek vzniklých na základě této </w:t>
      </w:r>
      <w:r>
        <w:t>s</w:t>
      </w:r>
      <w:r w:rsidRPr="00E35DD1">
        <w:t xml:space="preserve">mlouvy či v souvislosti s ní vůči jakýmkoli pohledávkám </w:t>
      </w:r>
      <w:r>
        <w:t>k</w:t>
      </w:r>
      <w:r w:rsidRPr="00E35DD1">
        <w:t>upující</w:t>
      </w:r>
      <w:r>
        <w:t>ho</w:t>
      </w:r>
      <w:r w:rsidRPr="00E35DD1">
        <w:t>.</w:t>
      </w:r>
    </w:p>
    <w:p w:rsidR="00207131" w:rsidRPr="00207131" w:rsidRDefault="00207131" w:rsidP="00207131">
      <w:pPr>
        <w:pStyle w:val="Zkladntextodsazen"/>
        <w:spacing w:after="0" w:line="240" w:lineRule="auto"/>
        <w:ind w:left="405"/>
      </w:pPr>
    </w:p>
    <w:p w:rsidR="000311AC" w:rsidRDefault="00357C24" w:rsidP="000311A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F1D43">
        <w:rPr>
          <w:rFonts w:ascii="Arial" w:hAnsi="Arial" w:cs="Arial"/>
        </w:rPr>
        <w:t xml:space="preserve">V případě rozporu ujednání této </w:t>
      </w:r>
      <w:r>
        <w:rPr>
          <w:rFonts w:ascii="Arial" w:hAnsi="Arial" w:cs="Arial"/>
        </w:rPr>
        <w:t>s</w:t>
      </w:r>
      <w:r w:rsidRPr="00EF1D43">
        <w:rPr>
          <w:rFonts w:ascii="Arial" w:hAnsi="Arial" w:cs="Arial"/>
        </w:rPr>
        <w:t>mlouvy s ujednání</w:t>
      </w:r>
      <w:r>
        <w:rPr>
          <w:rFonts w:ascii="Arial" w:hAnsi="Arial" w:cs="Arial"/>
        </w:rPr>
        <w:t>mi obsaženými v přílohách této s</w:t>
      </w:r>
      <w:r w:rsidRPr="00EF1D43">
        <w:rPr>
          <w:rFonts w:ascii="Arial" w:hAnsi="Arial" w:cs="Arial"/>
        </w:rPr>
        <w:t>mlouvy či jiných dokumentech u</w:t>
      </w:r>
      <w:r>
        <w:rPr>
          <w:rFonts w:ascii="Arial" w:hAnsi="Arial" w:cs="Arial"/>
        </w:rPr>
        <w:t>pravujících práva a povinnosti s</w:t>
      </w:r>
      <w:r w:rsidRPr="00EF1D43">
        <w:rPr>
          <w:rFonts w:ascii="Arial" w:hAnsi="Arial" w:cs="Arial"/>
        </w:rPr>
        <w:t xml:space="preserve">mluvních stran </w:t>
      </w:r>
      <w:r>
        <w:rPr>
          <w:rFonts w:ascii="Arial" w:hAnsi="Arial" w:cs="Arial"/>
        </w:rPr>
        <w:t xml:space="preserve"> mají přednost ujednání této s</w:t>
      </w:r>
      <w:r w:rsidRPr="00EF1D43">
        <w:rPr>
          <w:rFonts w:ascii="Arial" w:hAnsi="Arial" w:cs="Arial"/>
        </w:rPr>
        <w:t>mlouvy.</w:t>
      </w:r>
    </w:p>
    <w:p w:rsidR="000311AC" w:rsidRPr="000311AC" w:rsidRDefault="000311AC" w:rsidP="000311AC">
      <w:pPr>
        <w:spacing w:after="0" w:line="240" w:lineRule="auto"/>
        <w:ind w:left="405"/>
        <w:jc w:val="both"/>
        <w:rPr>
          <w:rFonts w:ascii="Arial" w:hAnsi="Arial" w:cs="Arial"/>
        </w:rPr>
      </w:pPr>
    </w:p>
    <w:p w:rsidR="000311AC" w:rsidRPr="000311AC" w:rsidRDefault="000311AC" w:rsidP="000311A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cs-CZ" w:eastAsia="cs-CZ" w:bidi="ar-SA"/>
        </w:rPr>
        <w:t xml:space="preserve">Prodávající 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je povinen uchovávat veškerou dokumentaci související s realizací </w:t>
      </w:r>
      <w:r>
        <w:rPr>
          <w:rFonts w:ascii="Arial" w:hAnsi="Arial" w:cs="Arial"/>
          <w:color w:val="000000"/>
          <w:lang w:val="cs-CZ" w:eastAsia="cs-CZ" w:bidi="ar-SA"/>
        </w:rPr>
        <w:t xml:space="preserve">předmětu této smlouvy, resp. </w:t>
      </w:r>
      <w:r w:rsidRPr="000311AC">
        <w:rPr>
          <w:rFonts w:ascii="Arial" w:hAnsi="Arial" w:cs="Arial"/>
          <w:color w:val="000000"/>
          <w:lang w:val="cs-CZ" w:eastAsia="cs-CZ" w:bidi="ar-SA"/>
        </w:rPr>
        <w:t>projektu</w:t>
      </w:r>
      <w:r>
        <w:rPr>
          <w:rFonts w:ascii="Arial" w:hAnsi="Arial" w:cs="Arial"/>
          <w:color w:val="000000"/>
          <w:lang w:val="cs-CZ" w:eastAsia="cs-CZ" w:bidi="ar-SA"/>
        </w:rPr>
        <w:t>,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včetně účetních dokladů minimálně do </w:t>
      </w:r>
      <w:r>
        <w:rPr>
          <w:rFonts w:ascii="Arial" w:hAnsi="Arial" w:cs="Arial"/>
          <w:color w:val="000000"/>
          <w:lang w:val="cs-CZ" w:eastAsia="cs-CZ" w:bidi="ar-SA"/>
        </w:rPr>
        <w:t>31.12.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2028. Pokud je v českých právních předpisech stanovena lhůta delší, musí ji </w:t>
      </w:r>
      <w:r>
        <w:rPr>
          <w:rFonts w:ascii="Arial" w:hAnsi="Arial" w:cs="Arial"/>
          <w:color w:val="000000"/>
          <w:lang w:val="cs-CZ" w:eastAsia="cs-CZ" w:bidi="ar-SA"/>
        </w:rPr>
        <w:t>prodávající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použít. </w:t>
      </w:r>
    </w:p>
    <w:p w:rsidR="000311AC" w:rsidRPr="000311AC" w:rsidRDefault="000311AC" w:rsidP="000311AC">
      <w:pPr>
        <w:spacing w:after="0" w:line="240" w:lineRule="auto"/>
        <w:ind w:left="405"/>
        <w:jc w:val="both"/>
        <w:rPr>
          <w:rFonts w:ascii="Arial" w:hAnsi="Arial" w:cs="Arial"/>
        </w:rPr>
      </w:pPr>
    </w:p>
    <w:p w:rsidR="000311AC" w:rsidRPr="000311AC" w:rsidRDefault="000311AC" w:rsidP="000311A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cs-CZ" w:eastAsia="cs-CZ" w:bidi="ar-SA"/>
        </w:rPr>
        <w:t>Prodávající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je povinen minimálně</w:t>
      </w:r>
      <w:r>
        <w:rPr>
          <w:rFonts w:ascii="Arial" w:hAnsi="Arial" w:cs="Arial"/>
          <w:color w:val="000000"/>
          <w:lang w:val="cs-CZ" w:eastAsia="cs-CZ" w:bidi="ar-SA"/>
        </w:rPr>
        <w:t xml:space="preserve"> do 31.12.</w:t>
      </w:r>
      <w:r w:rsidRPr="000311AC">
        <w:rPr>
          <w:rFonts w:ascii="Arial" w:hAnsi="Arial" w:cs="Arial"/>
          <w:color w:val="000000"/>
          <w:lang w:val="cs-CZ" w:eastAsia="cs-CZ" w:bidi="ar-SA"/>
        </w:rPr>
        <w:t>2028 poskytovat požadované informace a dokumentaci související s realizací</w:t>
      </w:r>
      <w:r>
        <w:rPr>
          <w:rFonts w:ascii="Arial" w:hAnsi="Arial" w:cs="Arial"/>
          <w:color w:val="000000"/>
          <w:lang w:val="cs-CZ" w:eastAsia="cs-CZ" w:bidi="ar-SA"/>
        </w:rPr>
        <w:t xml:space="preserve"> předmětu této smlouvy, resp.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projektu</w:t>
      </w:r>
      <w:r>
        <w:rPr>
          <w:rFonts w:ascii="Arial" w:hAnsi="Arial" w:cs="Arial"/>
          <w:color w:val="000000"/>
          <w:lang w:val="cs-CZ" w:eastAsia="cs-CZ" w:bidi="ar-SA"/>
        </w:rPr>
        <w:t>,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</w:t>
      </w:r>
      <w:r>
        <w:rPr>
          <w:rFonts w:ascii="Arial" w:hAnsi="Arial" w:cs="Arial"/>
          <w:color w:val="000000"/>
          <w:lang w:val="cs-CZ" w:eastAsia="cs-CZ" w:bidi="ar-SA"/>
        </w:rPr>
        <w:t xml:space="preserve">předmětu této smlouvy, resp. </w:t>
      </w:r>
      <w:r w:rsidRPr="000311AC">
        <w:rPr>
          <w:rFonts w:ascii="Arial" w:hAnsi="Arial" w:cs="Arial"/>
          <w:color w:val="000000"/>
          <w:lang w:val="cs-CZ" w:eastAsia="cs-CZ" w:bidi="ar-SA"/>
        </w:rPr>
        <w:t>projektu</w:t>
      </w:r>
      <w:r>
        <w:rPr>
          <w:rFonts w:ascii="Arial" w:hAnsi="Arial" w:cs="Arial"/>
          <w:color w:val="000000"/>
          <w:lang w:val="cs-CZ" w:eastAsia="cs-CZ" w:bidi="ar-SA"/>
        </w:rPr>
        <w:t>,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a poskytnout jim při provádění kontroly součinnost.</w:t>
      </w:r>
    </w:p>
    <w:p w:rsidR="00357C24" w:rsidRDefault="00357C24" w:rsidP="000311AC">
      <w:pPr>
        <w:pStyle w:val="Zkladntextodsazen"/>
        <w:spacing w:after="0" w:line="240" w:lineRule="auto"/>
        <w:ind w:left="405"/>
      </w:pPr>
    </w:p>
    <w:p w:rsidR="00357C24" w:rsidRPr="00E35DD1" w:rsidRDefault="00357C24" w:rsidP="00357C24">
      <w:pPr>
        <w:pStyle w:val="Zkladntextodsazen"/>
        <w:numPr>
          <w:ilvl w:val="0"/>
          <w:numId w:val="9"/>
        </w:numPr>
        <w:spacing w:after="0" w:line="240" w:lineRule="auto"/>
      </w:pPr>
      <w:r>
        <w:t>Smlouva je vyhotovena ve 2 vyhotoveních, každá ze smluvních stran obdrží po jednom paré.</w:t>
      </w:r>
    </w:p>
    <w:p w:rsidR="00357C24" w:rsidRPr="00E90337" w:rsidRDefault="00357C24" w:rsidP="00357C24">
      <w:pPr>
        <w:pStyle w:val="Zkladntextodsazen"/>
        <w:spacing w:after="0"/>
        <w:ind w:left="405"/>
      </w:pPr>
    </w:p>
    <w:p w:rsidR="00357C24" w:rsidRPr="00E90337" w:rsidRDefault="00357C24" w:rsidP="00357C24">
      <w:pPr>
        <w:pStyle w:val="Zkladntextodsazen"/>
        <w:numPr>
          <w:ilvl w:val="0"/>
          <w:numId w:val="9"/>
        </w:numPr>
        <w:spacing w:after="0" w:line="240" w:lineRule="auto"/>
      </w:pPr>
      <w:r w:rsidRPr="00E90337">
        <w:rPr>
          <w:iCs/>
        </w:rPr>
        <w:t xml:space="preserve">Účastníci prohlašují, </w:t>
      </w:r>
      <w:r w:rsidRPr="00E90337">
        <w:rPr>
          <w:rFonts w:eastAsia="Batang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DC38A0" w:rsidRDefault="00DC38A0" w:rsidP="00DC38A0">
      <w:pPr>
        <w:tabs>
          <w:tab w:val="left" w:pos="5529"/>
        </w:tabs>
        <w:jc w:val="both"/>
        <w:rPr>
          <w:rFonts w:ascii="Arial" w:hAnsi="Arial" w:cs="Arial"/>
        </w:rPr>
      </w:pPr>
    </w:p>
    <w:p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:rsidR="00E80DD6" w:rsidRDefault="00327F1D" w:rsidP="00EF6351">
      <w:pPr>
        <w:pStyle w:val="Odstavecseseznamem"/>
        <w:numPr>
          <w:ilvl w:val="0"/>
          <w:numId w:val="33"/>
        </w:numPr>
        <w:tabs>
          <w:tab w:val="left" w:pos="552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Technický popis uceleného řešení</w:t>
      </w:r>
    </w:p>
    <w:p w:rsidR="00357C24" w:rsidRPr="00E80DD6" w:rsidRDefault="00357C24" w:rsidP="00EF6351">
      <w:pPr>
        <w:pStyle w:val="Odstavecseseznamem"/>
        <w:numPr>
          <w:ilvl w:val="0"/>
          <w:numId w:val="33"/>
        </w:numPr>
        <w:tabs>
          <w:tab w:val="left" w:pos="5529"/>
        </w:tabs>
        <w:spacing w:after="0"/>
        <w:jc w:val="both"/>
        <w:rPr>
          <w:rFonts w:ascii="Arial" w:hAnsi="Arial" w:cs="Arial"/>
        </w:rPr>
      </w:pPr>
      <w:r w:rsidRPr="00357C24">
        <w:rPr>
          <w:rFonts w:ascii="Arial" w:hAnsi="Arial" w:cs="Arial"/>
        </w:rPr>
        <w:t>Položkový rozpoč</w:t>
      </w:r>
      <w:r w:rsidRPr="00E80DD6">
        <w:rPr>
          <w:rFonts w:ascii="Arial" w:hAnsi="Arial" w:cs="Arial"/>
        </w:rPr>
        <w:t>et</w:t>
      </w:r>
    </w:p>
    <w:p w:rsidR="00EF6351" w:rsidRPr="00E80DD6" w:rsidRDefault="008E7F03" w:rsidP="00EF6351">
      <w:pPr>
        <w:pStyle w:val="Odstavecseseznamem"/>
        <w:numPr>
          <w:ilvl w:val="0"/>
          <w:numId w:val="33"/>
        </w:numPr>
        <w:tabs>
          <w:tab w:val="left" w:pos="552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Seznam poddodavatelů</w:t>
      </w:r>
    </w:p>
    <w:p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056FDB" w:rsidRPr="00B56EC8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r w:rsidRPr="00B56EC8">
        <w:rPr>
          <w:rFonts w:ascii="Arial" w:hAnsi="Arial" w:cs="Arial"/>
        </w:rPr>
        <w:t>V</w:t>
      </w:r>
      <w:r w:rsidR="00357C24">
        <w:rPr>
          <w:rFonts w:ascii="Arial" w:hAnsi="Arial" w:cs="Arial"/>
        </w:rPr>
        <w:t>e Zlíně d</w:t>
      </w:r>
      <w:r w:rsidRPr="00B56EC8">
        <w:rPr>
          <w:rFonts w:ascii="Arial" w:hAnsi="Arial" w:cs="Arial"/>
        </w:rPr>
        <w:t>ne</w:t>
      </w:r>
      <w:r w:rsidR="002B6BF1">
        <w:rPr>
          <w:rFonts w:ascii="Arial" w:hAnsi="Arial" w:cs="Arial"/>
        </w:rPr>
        <w:t xml:space="preserve"> </w:t>
      </w:r>
      <w:r w:rsidR="00D705A2">
        <w:rPr>
          <w:rFonts w:ascii="Arial" w:hAnsi="Arial" w:cs="Arial"/>
        </w:rPr>
        <w:t>18.7.2018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V</w:t>
      </w:r>
      <w:r w:rsidR="002B6BF1">
        <w:rPr>
          <w:rFonts w:ascii="Arial" w:hAnsi="Arial" w:cs="Arial"/>
        </w:rPr>
        <w:t>e Zlíně</w:t>
      </w:r>
      <w:r w:rsidR="00E04376">
        <w:rPr>
          <w:rFonts w:ascii="Arial" w:hAnsi="Arial" w:cs="Arial"/>
        </w:rPr>
        <w:t xml:space="preserve"> </w:t>
      </w:r>
      <w:r w:rsidRPr="00B56EC8">
        <w:rPr>
          <w:rFonts w:ascii="Arial" w:hAnsi="Arial" w:cs="Arial"/>
        </w:rPr>
        <w:t>dne:</w:t>
      </w:r>
      <w:r w:rsidR="00D705A2" w:rsidRPr="00D705A2">
        <w:rPr>
          <w:rFonts w:ascii="Arial" w:hAnsi="Arial" w:cs="Arial"/>
        </w:rPr>
        <w:t xml:space="preserve"> </w:t>
      </w:r>
      <w:r w:rsidR="00D705A2">
        <w:rPr>
          <w:rFonts w:ascii="Arial" w:hAnsi="Arial" w:cs="Arial"/>
        </w:rPr>
        <w:t>18.7.2018</w:t>
      </w:r>
    </w:p>
    <w:p w:rsidR="00056FDB" w:rsidRPr="00B56EC8" w:rsidRDefault="00056FDB" w:rsidP="00056FDB">
      <w:pPr>
        <w:rPr>
          <w:rFonts w:ascii="Arial" w:hAnsi="Arial" w:cs="Arial"/>
        </w:rPr>
      </w:pPr>
    </w:p>
    <w:p w:rsidR="00056FDB" w:rsidRPr="00B56EC8" w:rsidRDefault="00056FDB" w:rsidP="00056FDB">
      <w:pPr>
        <w:rPr>
          <w:rFonts w:ascii="Arial" w:hAnsi="Arial" w:cs="Arial"/>
        </w:rPr>
      </w:pPr>
      <w:r w:rsidRPr="00B56EC8">
        <w:rPr>
          <w:rFonts w:ascii="Arial" w:hAnsi="Arial" w:cs="Arial"/>
        </w:rPr>
        <w:t>_______________________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________________________</w:t>
      </w:r>
    </w:p>
    <w:p w:rsidR="00056FDB" w:rsidRPr="00B56EC8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</w:t>
      </w:r>
      <w:r w:rsidR="00357C24">
        <w:rPr>
          <w:rFonts w:ascii="Arial" w:hAnsi="Arial" w:cs="Arial"/>
        </w:rPr>
        <w:t>Mgr. Pavel Hýl</w:t>
      </w:r>
      <w:r w:rsidR="002B6BF1">
        <w:rPr>
          <w:rFonts w:ascii="Arial" w:hAnsi="Arial" w:cs="Arial"/>
        </w:rPr>
        <w:tab/>
      </w:r>
      <w:r w:rsidR="002B6BF1">
        <w:rPr>
          <w:rFonts w:ascii="Arial" w:hAnsi="Arial" w:cs="Arial"/>
        </w:rPr>
        <w:tab/>
      </w:r>
      <w:r w:rsidR="002B6BF1">
        <w:rPr>
          <w:rFonts w:ascii="Arial" w:hAnsi="Arial" w:cs="Arial"/>
        </w:rPr>
        <w:tab/>
      </w:r>
      <w:r w:rsidR="002B6BF1">
        <w:rPr>
          <w:rFonts w:ascii="Arial" w:hAnsi="Arial" w:cs="Arial"/>
        </w:rPr>
        <w:tab/>
      </w:r>
      <w:r w:rsidR="002B6BF1">
        <w:rPr>
          <w:rFonts w:ascii="Arial" w:hAnsi="Arial" w:cs="Arial"/>
        </w:rPr>
        <w:tab/>
        <w:t xml:space="preserve">     Světlana Hilbertová</w:t>
      </w:r>
      <w:r>
        <w:rPr>
          <w:rFonts w:ascii="Arial" w:hAnsi="Arial" w:cs="Arial"/>
        </w:rPr>
        <w:tab/>
      </w:r>
    </w:p>
    <w:p w:rsidR="00056FDB" w:rsidRPr="002267EE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   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BF1">
        <w:rPr>
          <w:rFonts w:ascii="Arial" w:hAnsi="Arial" w:cs="Arial"/>
        </w:rPr>
        <w:t xml:space="preserve">           jednatelka</w:t>
      </w:r>
      <w:r>
        <w:rPr>
          <w:rFonts w:ascii="Arial" w:hAnsi="Arial" w:cs="Arial"/>
        </w:rPr>
        <w:tab/>
      </w:r>
    </w:p>
    <w:p w:rsidR="00056FDB" w:rsidRPr="002267EE" w:rsidRDefault="00056FDB" w:rsidP="00056FDB">
      <w:pPr>
        <w:tabs>
          <w:tab w:val="left" w:pos="400"/>
          <w:tab w:val="left" w:pos="600"/>
        </w:tabs>
        <w:spacing w:after="0"/>
        <w:rPr>
          <w:rFonts w:ascii="Arial" w:hAnsi="Arial" w:cs="Arial"/>
        </w:rPr>
      </w:pPr>
      <w:bookmarkStart w:id="0" w:name="_GoBack"/>
      <w:bookmarkEnd w:id="0"/>
    </w:p>
    <w:p w:rsidR="00DC38A0" w:rsidRPr="002267EE" w:rsidRDefault="00DC38A0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sectPr w:rsidR="00DC38A0" w:rsidRPr="002267EE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B9" w:rsidRDefault="004768B9">
      <w:r>
        <w:separator/>
      </w:r>
    </w:p>
  </w:endnote>
  <w:endnote w:type="continuationSeparator" w:id="0">
    <w:p w:rsidR="004768B9" w:rsidRDefault="004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95" w:rsidRDefault="00816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95" w:rsidRDefault="00816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05A2">
      <w:rPr>
        <w:rStyle w:val="slostrnky"/>
        <w:noProof/>
      </w:rPr>
      <w:t>9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B9" w:rsidRDefault="004768B9">
      <w:r>
        <w:separator/>
      </w:r>
    </w:p>
  </w:footnote>
  <w:footnote w:type="continuationSeparator" w:id="0">
    <w:p w:rsidR="004768B9" w:rsidRDefault="0047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D5089"/>
    <w:multiLevelType w:val="hybridMultilevel"/>
    <w:tmpl w:val="37BEDA30"/>
    <w:lvl w:ilvl="0" w:tplc="03F888DA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219D"/>
    <w:multiLevelType w:val="hybridMultilevel"/>
    <w:tmpl w:val="CE18F472"/>
    <w:lvl w:ilvl="0" w:tplc="4C30419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05C10"/>
    <w:multiLevelType w:val="hybridMultilevel"/>
    <w:tmpl w:val="2B2A44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24D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7" w15:restartNumberingAfterBreak="0">
    <w:nsid w:val="12E764D8"/>
    <w:multiLevelType w:val="hybridMultilevel"/>
    <w:tmpl w:val="01BA8B48"/>
    <w:lvl w:ilvl="0" w:tplc="C17C5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B56EE"/>
    <w:multiLevelType w:val="hybridMultilevel"/>
    <w:tmpl w:val="5038D79E"/>
    <w:lvl w:ilvl="0" w:tplc="E01C425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4AD30B8"/>
    <w:multiLevelType w:val="hybridMultilevel"/>
    <w:tmpl w:val="727C6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AE6703"/>
    <w:multiLevelType w:val="hybridMultilevel"/>
    <w:tmpl w:val="41782842"/>
    <w:lvl w:ilvl="0" w:tplc="821E1F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7A0BD3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F80E7F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F66952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D0A21C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4D89F3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C80320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13205B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4E8D72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7D43BCB"/>
    <w:multiLevelType w:val="hybridMultilevel"/>
    <w:tmpl w:val="91CE02E4"/>
    <w:lvl w:ilvl="0" w:tplc="975AC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90B1C"/>
    <w:multiLevelType w:val="hybridMultilevel"/>
    <w:tmpl w:val="D8E2D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64F99"/>
    <w:multiLevelType w:val="singleLevel"/>
    <w:tmpl w:val="691A9A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</w:abstractNum>
  <w:abstractNum w:abstractNumId="21" w15:restartNumberingAfterBreak="0">
    <w:nsid w:val="386E1A69"/>
    <w:multiLevelType w:val="hybridMultilevel"/>
    <w:tmpl w:val="BD56290C"/>
    <w:lvl w:ilvl="0" w:tplc="8E9EBE0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C1B12"/>
    <w:multiLevelType w:val="hybridMultilevel"/>
    <w:tmpl w:val="7DF6BA9A"/>
    <w:lvl w:ilvl="0" w:tplc="3100267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0519F"/>
    <w:multiLevelType w:val="hybridMultilevel"/>
    <w:tmpl w:val="DF463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B251C"/>
    <w:multiLevelType w:val="singleLevel"/>
    <w:tmpl w:val="9B2C4C80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30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E16ED1"/>
    <w:multiLevelType w:val="hybridMultilevel"/>
    <w:tmpl w:val="0F36F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333AA"/>
    <w:multiLevelType w:val="hybridMultilevel"/>
    <w:tmpl w:val="47B0AE26"/>
    <w:lvl w:ilvl="0" w:tplc="4474615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131B2"/>
    <w:multiLevelType w:val="hybridMultilevel"/>
    <w:tmpl w:val="7B120346"/>
    <w:lvl w:ilvl="0" w:tplc="D1E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145A8"/>
    <w:multiLevelType w:val="hybridMultilevel"/>
    <w:tmpl w:val="0B728330"/>
    <w:lvl w:ilvl="0" w:tplc="D6AC10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733D7"/>
    <w:multiLevelType w:val="hybridMultilevel"/>
    <w:tmpl w:val="046A9C8E"/>
    <w:lvl w:ilvl="0" w:tplc="00EA4E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9B3C5F"/>
    <w:multiLevelType w:val="hybridMultilevel"/>
    <w:tmpl w:val="78525F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A0088"/>
    <w:multiLevelType w:val="hybridMultilevel"/>
    <w:tmpl w:val="E6889A10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F9A7F67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23"/>
  </w:num>
  <w:num w:numId="3">
    <w:abstractNumId w:val="36"/>
  </w:num>
  <w:num w:numId="4">
    <w:abstractNumId w:val="22"/>
  </w:num>
  <w:num w:numId="5">
    <w:abstractNumId w:val="39"/>
  </w:num>
  <w:num w:numId="6">
    <w:abstractNumId w:val="41"/>
  </w:num>
  <w:num w:numId="7">
    <w:abstractNumId w:val="26"/>
  </w:num>
  <w:num w:numId="8">
    <w:abstractNumId w:val="42"/>
  </w:num>
  <w:num w:numId="9">
    <w:abstractNumId w:val="6"/>
    <w:lvlOverride w:ilvl="0">
      <w:startOverride w:val="1"/>
    </w:lvlOverride>
  </w:num>
  <w:num w:numId="10">
    <w:abstractNumId w:val="20"/>
  </w:num>
  <w:num w:numId="11">
    <w:abstractNumId w:val="29"/>
  </w:num>
  <w:num w:numId="12">
    <w:abstractNumId w:val="10"/>
    <w:lvlOverride w:ilvl="0">
      <w:startOverride w:val="1"/>
    </w:lvlOverride>
  </w:num>
  <w:num w:numId="13">
    <w:abstractNumId w:val="15"/>
  </w:num>
  <w:num w:numId="14">
    <w:abstractNumId w:val="14"/>
  </w:num>
  <w:num w:numId="15">
    <w:abstractNumId w:val="19"/>
  </w:num>
  <w:num w:numId="16">
    <w:abstractNumId w:val="35"/>
  </w:num>
  <w:num w:numId="17">
    <w:abstractNumId w:val="21"/>
  </w:num>
  <w:num w:numId="18">
    <w:abstractNumId w:val="33"/>
  </w:num>
  <w:num w:numId="19">
    <w:abstractNumId w:val="8"/>
  </w:num>
  <w:num w:numId="20">
    <w:abstractNumId w:val="5"/>
  </w:num>
  <w:num w:numId="21">
    <w:abstractNumId w:val="27"/>
  </w:num>
  <w:num w:numId="22">
    <w:abstractNumId w:val="3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5"/>
  </w:num>
  <w:num w:numId="26">
    <w:abstractNumId w:val="12"/>
  </w:num>
  <w:num w:numId="27">
    <w:abstractNumId w:val="43"/>
  </w:num>
  <w:num w:numId="28">
    <w:abstractNumId w:val="16"/>
  </w:num>
  <w:num w:numId="29">
    <w:abstractNumId w:val="0"/>
  </w:num>
  <w:num w:numId="30">
    <w:abstractNumId w:val="11"/>
  </w:num>
  <w:num w:numId="31">
    <w:abstractNumId w:val="13"/>
  </w:num>
  <w:num w:numId="32">
    <w:abstractNumId w:val="30"/>
  </w:num>
  <w:num w:numId="33">
    <w:abstractNumId w:val="40"/>
  </w:num>
  <w:num w:numId="34">
    <w:abstractNumId w:val="3"/>
  </w:num>
  <w:num w:numId="35">
    <w:abstractNumId w:val="18"/>
  </w:num>
  <w:num w:numId="36">
    <w:abstractNumId w:val="44"/>
  </w:num>
  <w:num w:numId="37">
    <w:abstractNumId w:val="31"/>
  </w:num>
  <w:num w:numId="38">
    <w:abstractNumId w:val="1"/>
  </w:num>
  <w:num w:numId="39">
    <w:abstractNumId w:val="46"/>
  </w:num>
  <w:num w:numId="40">
    <w:abstractNumId w:val="7"/>
  </w:num>
  <w:num w:numId="41">
    <w:abstractNumId w:val="37"/>
  </w:num>
  <w:num w:numId="42">
    <w:abstractNumId w:val="24"/>
  </w:num>
  <w:num w:numId="43">
    <w:abstractNumId w:val="34"/>
  </w:num>
  <w:num w:numId="44">
    <w:abstractNumId w:val="38"/>
  </w:num>
  <w:num w:numId="45">
    <w:abstractNumId w:val="47"/>
  </w:num>
  <w:num w:numId="46">
    <w:abstractNumId w:val="9"/>
  </w:num>
  <w:num w:numId="47">
    <w:abstractNumId w:val="28"/>
  </w:num>
  <w:num w:numId="4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DE6"/>
    <w:rsid w:val="0000273F"/>
    <w:rsid w:val="00002B58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4EE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BF1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68B9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747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19F1"/>
    <w:rsid w:val="005D4798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3B76"/>
    <w:rsid w:val="005F69B3"/>
    <w:rsid w:val="005F6F43"/>
    <w:rsid w:val="006001A1"/>
    <w:rsid w:val="00600F4C"/>
    <w:rsid w:val="006012EB"/>
    <w:rsid w:val="00604EC0"/>
    <w:rsid w:val="0060522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5F4E"/>
    <w:rsid w:val="006E7357"/>
    <w:rsid w:val="006F027B"/>
    <w:rsid w:val="006F1D50"/>
    <w:rsid w:val="006F31C4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6004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5AC2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2414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B55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56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D3497"/>
    <w:rsid w:val="00CD38D0"/>
    <w:rsid w:val="00CD5D1C"/>
    <w:rsid w:val="00CD6050"/>
    <w:rsid w:val="00CD7428"/>
    <w:rsid w:val="00CE2953"/>
    <w:rsid w:val="00CE4F43"/>
    <w:rsid w:val="00CE59D5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5A2"/>
    <w:rsid w:val="00D70ED0"/>
    <w:rsid w:val="00D75EDA"/>
    <w:rsid w:val="00D82673"/>
    <w:rsid w:val="00D82E10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AA4D6"/>
  <w15:docId w15:val="{0566681D-AB56-498F-ADC2-41F11923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"/>
    <w:link w:val="Odstavecseseznamem"/>
    <w:uiPriority w:val="1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9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2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76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22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02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8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7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2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61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64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1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8F876-93D4-4251-AA52-3D28FCD8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108</TotalTime>
  <Pages>10</Pages>
  <Words>3286</Words>
  <Characters>19393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Hýl Pavel</cp:lastModifiedBy>
  <cp:revision>5</cp:revision>
  <cp:lastPrinted>2018-01-05T07:25:00Z</cp:lastPrinted>
  <dcterms:created xsi:type="dcterms:W3CDTF">2018-07-12T18:42:00Z</dcterms:created>
  <dcterms:modified xsi:type="dcterms:W3CDTF">2018-07-23T10:56:00Z</dcterms:modified>
</cp:coreProperties>
</file>