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4" w:rsidRDefault="00F66942" w:rsidP="00F669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Dodatek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č.4</w:t>
      </w:r>
    </w:p>
    <w:p w:rsidR="00F66942" w:rsidRDefault="00F66942" w:rsidP="00F669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942" w:rsidRDefault="00F66942" w:rsidP="00F66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Komisionářské smlouvě</w:t>
      </w:r>
    </w:p>
    <w:p w:rsidR="00F66942" w:rsidRDefault="00F66942" w:rsidP="00F66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Uzavřené v Praze, dne 30. června 1999, mezi smluvními stranami</w:t>
      </w:r>
    </w:p>
    <w:p w:rsidR="00F66942" w:rsidRDefault="00F66942" w:rsidP="00F669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942" w:rsidRDefault="00F66942" w:rsidP="00F66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Ministerstvo práce a sociálních věcí české republiky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Poříčném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právu 1, 128 00 Praha 1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A33276" w:rsidRPr="00A33276">
        <w:rPr>
          <w:rFonts w:ascii="Times New Roman" w:hAnsi="Times New Roman" w:cs="Times New Roman"/>
          <w:sz w:val="24"/>
          <w:szCs w:val="24"/>
        </w:rPr>
        <w:t>JUDr. Vlastimilem Váňou, zastupujícím ředitelem odboru Evropské unie a mezinárodní spolupráce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0551023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ČNB, Praha 1,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2229001/0710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„zákazník“)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66942" w:rsidRPr="00F66942" w:rsidRDefault="00F66942" w:rsidP="00F669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942" w:rsidRPr="00F66942" w:rsidRDefault="00F66942" w:rsidP="00F669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942">
        <w:rPr>
          <w:rFonts w:ascii="Times New Roman" w:hAnsi="Times New Roman" w:cs="Times New Roman"/>
          <w:b/>
          <w:sz w:val="24"/>
          <w:szCs w:val="24"/>
        </w:rPr>
        <w:t>OK-TOURS a.s.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Jana Masaryka 39, 120 00, Praha 2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Pavlem Trejtnarem, předsedou představenstva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OR vedeném MS v Praze, oddíl B, vložka 300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00563391, DIČ: 002-00563391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ČSOB Praha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913993/0300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„dodavatel“)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942" w:rsidRDefault="00F66942" w:rsidP="00F66942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942">
        <w:rPr>
          <w:rFonts w:ascii="Times New Roman" w:hAnsi="Times New Roman" w:cs="Times New Roman"/>
          <w:sz w:val="24"/>
          <w:szCs w:val="24"/>
        </w:rPr>
        <w:t>Předmět dodatku</w:t>
      </w:r>
    </w:p>
    <w:p w:rsidR="00F66942" w:rsidRDefault="00F66942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 se sjednocuje manipulační poplatek účtovaný zákazníkovi</w:t>
      </w:r>
      <w:r w:rsidR="00A017FF">
        <w:rPr>
          <w:rFonts w:ascii="Times New Roman" w:hAnsi="Times New Roman" w:cs="Times New Roman"/>
          <w:sz w:val="24"/>
          <w:szCs w:val="24"/>
        </w:rPr>
        <w:t xml:space="preserve"> za služby spojené se zajištěním letenky.</w:t>
      </w:r>
    </w:p>
    <w:p w:rsidR="00A017FF" w:rsidRDefault="00A017FF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7FF" w:rsidRDefault="00CF4118" w:rsidP="00A017FF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poplatků</w:t>
      </w:r>
    </w:p>
    <w:p w:rsidR="00A017FF" w:rsidRDefault="00A017FF" w:rsidP="00A01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dodatkem</w:t>
      </w:r>
      <w:r w:rsidR="00CF4118">
        <w:rPr>
          <w:rFonts w:ascii="Times New Roman" w:hAnsi="Times New Roman" w:cs="Times New Roman"/>
          <w:sz w:val="24"/>
          <w:szCs w:val="24"/>
        </w:rPr>
        <w:t xml:space="preserve"> č. 4</w:t>
      </w:r>
      <w:r>
        <w:rPr>
          <w:rFonts w:ascii="Times New Roman" w:hAnsi="Times New Roman" w:cs="Times New Roman"/>
          <w:sz w:val="24"/>
          <w:szCs w:val="24"/>
        </w:rPr>
        <w:t xml:space="preserve"> se upravují ty změny ustanovené dodatkem č. 3 z 2. prosince 2010, obsažené v bodu „Poplatek ze služby související se zajištěním letenky“ </w:t>
      </w:r>
      <w:r w:rsidR="000E0DA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příloze č. 1 k</w:t>
      </w:r>
      <w:r w:rsidR="00CF41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dodatk</w:t>
      </w:r>
      <w:r w:rsidR="00CF4118">
        <w:rPr>
          <w:rFonts w:ascii="Times New Roman" w:hAnsi="Times New Roman" w:cs="Times New Roman"/>
          <w:sz w:val="24"/>
          <w:szCs w:val="24"/>
        </w:rPr>
        <w:t>u č. 3 a to následujícím způsobem</w:t>
      </w:r>
    </w:p>
    <w:p w:rsidR="00CF4118" w:rsidRDefault="00CF4118" w:rsidP="00A01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A01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Letenky rezervované dodavatelem dle požadavku zákazníka = </w:t>
      </w:r>
      <w:r w:rsidRPr="00CF4118">
        <w:rPr>
          <w:rFonts w:ascii="Times New Roman" w:hAnsi="Times New Roman" w:cs="Times New Roman"/>
          <w:b/>
          <w:sz w:val="24"/>
          <w:szCs w:val="24"/>
        </w:rPr>
        <w:t>poplatek 340,- za letenku</w:t>
      </w:r>
    </w:p>
    <w:p w:rsidR="00CF4118" w:rsidRDefault="00CF4118" w:rsidP="00A017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</w:t>
      </w:r>
    </w:p>
    <w:p w:rsidR="00CF4118" w:rsidRDefault="00CF4118" w:rsidP="00CF4118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118">
        <w:rPr>
          <w:rFonts w:ascii="Times New Roman" w:hAnsi="Times New Roman" w:cs="Times New Roman"/>
          <w:sz w:val="24"/>
          <w:szCs w:val="24"/>
        </w:rPr>
        <w:t>Všechn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4118">
        <w:rPr>
          <w:rFonts w:ascii="Times New Roman" w:hAnsi="Times New Roman" w:cs="Times New Roman"/>
          <w:sz w:val="24"/>
          <w:szCs w:val="24"/>
        </w:rPr>
        <w:t xml:space="preserve"> ostatní </w:t>
      </w:r>
      <w:r>
        <w:rPr>
          <w:rFonts w:ascii="Times New Roman" w:hAnsi="Times New Roman" w:cs="Times New Roman"/>
          <w:sz w:val="24"/>
          <w:szCs w:val="24"/>
        </w:rPr>
        <w:t>ustanovení smlouvy zůstávají beze změny a to v rozsahu později přijatých změn</w:t>
      </w:r>
    </w:p>
    <w:p w:rsidR="00CF4118" w:rsidRDefault="00CF4118" w:rsidP="00CF4118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vstupuje v platnost dne 9. července 2018</w:t>
      </w:r>
    </w:p>
    <w:p w:rsidR="00CF4118" w:rsidRDefault="00CF4118" w:rsidP="00CF4118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Tento dodatek se vyhotovuje ve dvou originálech, po jednom obdrží každá ze smluvních stran</w:t>
      </w: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MPSV ČR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OK-TOURS a.s.</w:t>
      </w: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Praze, dne</w:t>
      </w: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118" w:rsidRDefault="00CF4118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CF4118" w:rsidRDefault="00A33276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Vlastimil Váňa</w:t>
      </w:r>
      <w:r w:rsidR="00CF4118">
        <w:rPr>
          <w:rFonts w:ascii="Times New Roman" w:hAnsi="Times New Roman" w:cs="Times New Roman"/>
          <w:sz w:val="24"/>
          <w:szCs w:val="24"/>
        </w:rPr>
        <w:tab/>
      </w:r>
      <w:r w:rsidR="00CF4118">
        <w:rPr>
          <w:rFonts w:ascii="Times New Roman" w:hAnsi="Times New Roman" w:cs="Times New Roman"/>
          <w:sz w:val="24"/>
          <w:szCs w:val="24"/>
        </w:rPr>
        <w:tab/>
      </w:r>
      <w:r w:rsidR="00CF4118">
        <w:rPr>
          <w:rFonts w:ascii="Times New Roman" w:hAnsi="Times New Roman" w:cs="Times New Roman"/>
          <w:sz w:val="24"/>
          <w:szCs w:val="24"/>
        </w:rPr>
        <w:tab/>
      </w:r>
      <w:r w:rsidR="00CF4118">
        <w:rPr>
          <w:rFonts w:ascii="Times New Roman" w:hAnsi="Times New Roman" w:cs="Times New Roman"/>
          <w:sz w:val="24"/>
          <w:szCs w:val="24"/>
        </w:rPr>
        <w:tab/>
      </w:r>
      <w:r w:rsidR="00CF4118">
        <w:rPr>
          <w:rFonts w:ascii="Times New Roman" w:hAnsi="Times New Roman" w:cs="Times New Roman"/>
          <w:sz w:val="24"/>
          <w:szCs w:val="24"/>
        </w:rPr>
        <w:tab/>
      </w:r>
      <w:r w:rsidR="00CF4118">
        <w:rPr>
          <w:rFonts w:ascii="Times New Roman" w:hAnsi="Times New Roman" w:cs="Times New Roman"/>
          <w:sz w:val="24"/>
          <w:szCs w:val="24"/>
        </w:rPr>
        <w:tab/>
        <w:t>Pavel Trejtnar</w:t>
      </w:r>
    </w:p>
    <w:p w:rsidR="00CF4118" w:rsidRPr="00CF4118" w:rsidRDefault="00A33276" w:rsidP="00CF4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ředitel</w:t>
      </w:r>
      <w:r w:rsidRPr="00A33276">
        <w:rPr>
          <w:rFonts w:ascii="Times New Roman" w:hAnsi="Times New Roman" w:cs="Times New Roman"/>
          <w:sz w:val="24"/>
          <w:szCs w:val="24"/>
        </w:rPr>
        <w:t xml:space="preserve"> odboru Evropské unie</w:t>
      </w:r>
      <w:r>
        <w:rPr>
          <w:rFonts w:ascii="Times New Roman" w:hAnsi="Times New Roman" w:cs="Times New Roman"/>
          <w:sz w:val="24"/>
          <w:szCs w:val="24"/>
        </w:rPr>
        <w:br/>
      </w:r>
      <w:r w:rsidRPr="00A33276">
        <w:rPr>
          <w:rFonts w:ascii="Times New Roman" w:hAnsi="Times New Roman" w:cs="Times New Roman"/>
          <w:sz w:val="24"/>
          <w:szCs w:val="24"/>
        </w:rPr>
        <w:t>a mezinárodní spolupráce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F4118">
        <w:rPr>
          <w:rFonts w:ascii="Times New Roman" w:hAnsi="Times New Roman" w:cs="Times New Roman"/>
          <w:sz w:val="24"/>
          <w:szCs w:val="24"/>
        </w:rPr>
        <w:t xml:space="preserve">Předseda </w:t>
      </w:r>
      <w:proofErr w:type="spellStart"/>
      <w:r w:rsidR="00CF4118">
        <w:rPr>
          <w:rFonts w:ascii="Times New Roman" w:hAnsi="Times New Roman" w:cs="Times New Roman"/>
          <w:sz w:val="24"/>
          <w:szCs w:val="24"/>
        </w:rPr>
        <w:t>předstvenstva</w:t>
      </w:r>
      <w:proofErr w:type="spellEnd"/>
    </w:p>
    <w:sectPr w:rsidR="00CF4118" w:rsidRPr="00CF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17E4"/>
    <w:multiLevelType w:val="multilevel"/>
    <w:tmpl w:val="85EE7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42"/>
    <w:rsid w:val="000E0DAD"/>
    <w:rsid w:val="009027C4"/>
    <w:rsid w:val="00A017FF"/>
    <w:rsid w:val="00A33276"/>
    <w:rsid w:val="00CF4118"/>
    <w:rsid w:val="00F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Plášil</dc:creator>
  <cp:keywords/>
  <dc:description/>
  <cp:lastModifiedBy>Arlothová Michaela (MPSV)</cp:lastModifiedBy>
  <cp:revision>2</cp:revision>
  <dcterms:created xsi:type="dcterms:W3CDTF">2018-06-29T13:36:00Z</dcterms:created>
  <dcterms:modified xsi:type="dcterms:W3CDTF">2018-07-19T11:01:00Z</dcterms:modified>
</cp:coreProperties>
</file>