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701F82" w14:textId="77777777" w:rsidR="007E247E" w:rsidRDefault="007E247E" w:rsidP="008766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C60043" w14:textId="37F0B582" w:rsidR="002D6465" w:rsidRPr="00876603" w:rsidRDefault="002D6465" w:rsidP="00876603">
      <w:pPr>
        <w:jc w:val="center"/>
        <w:rPr>
          <w:rFonts w:ascii="Times New Roman" w:hAnsi="Times New Roman"/>
          <w:color w:val="000000"/>
          <w:szCs w:val="24"/>
        </w:rPr>
      </w:pPr>
      <w:r w:rsidRPr="004F788E">
        <w:rPr>
          <w:rFonts w:ascii="Times New Roman" w:hAnsi="Times New Roman"/>
          <w:b/>
          <w:color w:val="000000"/>
          <w:sz w:val="28"/>
          <w:szCs w:val="28"/>
        </w:rPr>
        <w:t>Dodatek č. 1 ke smlouvě o dílo</w:t>
      </w:r>
    </w:p>
    <w:p w14:paraId="75F54303" w14:textId="0E31D317" w:rsidR="004F788E" w:rsidRPr="004F788E" w:rsidRDefault="002D6465" w:rsidP="00876603">
      <w:pPr>
        <w:jc w:val="center"/>
        <w:rPr>
          <w:rFonts w:ascii="Times New Roman" w:hAnsi="Times New Roman"/>
          <w:color w:val="000000"/>
          <w:szCs w:val="24"/>
        </w:rPr>
      </w:pPr>
      <w:r w:rsidRPr="005F7DCD">
        <w:rPr>
          <w:rFonts w:ascii="Times New Roman" w:hAnsi="Times New Roman"/>
          <w:color w:val="000000"/>
          <w:szCs w:val="24"/>
        </w:rPr>
        <w:t>evidenční číslo</w:t>
      </w:r>
      <w:r w:rsidR="00876603">
        <w:rPr>
          <w:rFonts w:ascii="Times New Roman" w:hAnsi="Times New Roman"/>
          <w:color w:val="000000"/>
          <w:szCs w:val="24"/>
        </w:rPr>
        <w:t xml:space="preserve">: P/02/2018, </w:t>
      </w:r>
      <w:r w:rsidR="009E2964">
        <w:rPr>
          <w:rFonts w:ascii="Times New Roman" w:hAnsi="Times New Roman"/>
          <w:color w:val="000000"/>
          <w:szCs w:val="24"/>
        </w:rPr>
        <w:t>u</w:t>
      </w:r>
      <w:r w:rsidR="004F788E" w:rsidRPr="004F788E">
        <w:rPr>
          <w:rFonts w:ascii="Times New Roman" w:hAnsi="Times New Roman"/>
          <w:color w:val="000000"/>
          <w:szCs w:val="24"/>
        </w:rPr>
        <w:t>zavřen</w:t>
      </w:r>
      <w:r w:rsidR="009E2964">
        <w:rPr>
          <w:rFonts w:ascii="Times New Roman" w:hAnsi="Times New Roman"/>
          <w:color w:val="000000"/>
          <w:szCs w:val="24"/>
        </w:rPr>
        <w:t xml:space="preserve">é </w:t>
      </w:r>
      <w:r w:rsidR="004F788E" w:rsidRPr="004F788E">
        <w:rPr>
          <w:rFonts w:ascii="Times New Roman" w:hAnsi="Times New Roman"/>
          <w:color w:val="000000"/>
          <w:szCs w:val="24"/>
        </w:rPr>
        <w:t>mezi smluvními stranami</w:t>
      </w:r>
    </w:p>
    <w:p w14:paraId="087D1595" w14:textId="77777777" w:rsidR="00ED5C21" w:rsidRDefault="00ED5C21" w:rsidP="00132638">
      <w:pPr>
        <w:rPr>
          <w:rFonts w:ascii="Times New Roman" w:hAnsi="Times New Roman"/>
          <w:b/>
          <w:color w:val="000000"/>
          <w:szCs w:val="24"/>
        </w:rPr>
      </w:pPr>
    </w:p>
    <w:p w14:paraId="551A30F3" w14:textId="2404CFD2" w:rsidR="00AC25D1" w:rsidRDefault="00AC25D1" w:rsidP="00AD616B">
      <w:r w:rsidRPr="00ED5C21">
        <w:rPr>
          <w:rFonts w:ascii="Times New Roman" w:hAnsi="Times New Roman"/>
          <w:b/>
          <w:color w:val="000000"/>
          <w:szCs w:val="24"/>
        </w:rPr>
        <w:t>Karlovarská agentura rozvoje podnikání, p</w:t>
      </w:r>
      <w:r w:rsidR="00795FFE">
        <w:rPr>
          <w:rFonts w:ascii="Times New Roman" w:hAnsi="Times New Roman"/>
          <w:b/>
          <w:color w:val="000000"/>
          <w:szCs w:val="24"/>
        </w:rPr>
        <w:t>říspěvková organizace</w:t>
      </w:r>
      <w:r w:rsidRPr="00ED5C21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215D1BE7" w14:textId="21475D79" w:rsidR="0024466C" w:rsidRPr="001415BF" w:rsidRDefault="0024466C" w:rsidP="001415BF">
      <w:pPr>
        <w:rPr>
          <w:rFonts w:asciiTheme="minorHAnsi" w:hAnsiTheme="minorHAnsi" w:cstheme="minorHAnsi"/>
          <w:szCs w:val="24"/>
          <w:lang w:eastAsia="en-US"/>
        </w:rPr>
      </w:pPr>
      <w:r w:rsidRPr="001415BF">
        <w:rPr>
          <w:rFonts w:ascii="Times New Roman" w:hAnsi="Times New Roman"/>
          <w:szCs w:val="24"/>
        </w:rPr>
        <w:t>se sídlem</w:t>
      </w:r>
      <w:r>
        <w:rPr>
          <w:szCs w:val="24"/>
        </w:rPr>
        <w:t xml:space="preserve">: </w:t>
      </w:r>
      <w:r w:rsidR="0062651F" w:rsidRPr="00224664">
        <w:rPr>
          <w:rFonts w:ascii="Times New Roman" w:hAnsi="Times New Roman"/>
          <w:szCs w:val="24"/>
        </w:rPr>
        <w:t>Závodní 278,</w:t>
      </w:r>
      <w:r w:rsidR="0062651F">
        <w:rPr>
          <w:rFonts w:ascii="Times New Roman" w:hAnsi="Times New Roman"/>
          <w:szCs w:val="24"/>
        </w:rPr>
        <w:t xml:space="preserve"> Tašovice,</w:t>
      </w:r>
      <w:r w:rsidR="0062651F" w:rsidRPr="00224664">
        <w:rPr>
          <w:rFonts w:ascii="Times New Roman" w:hAnsi="Times New Roman"/>
          <w:szCs w:val="24"/>
        </w:rPr>
        <w:t xml:space="preserve"> 360 18 Karlovy Vary</w:t>
      </w:r>
      <w:r w:rsidR="0062651F" w:rsidRPr="001415BF">
        <w:rPr>
          <w:rFonts w:ascii="Times New Roman" w:hAnsi="Times New Roman"/>
          <w:szCs w:val="24"/>
        </w:rPr>
        <w:t xml:space="preserve"> </w:t>
      </w:r>
    </w:p>
    <w:p w14:paraId="5CD28DEC" w14:textId="79E9BF88" w:rsidR="00BC4F03" w:rsidRDefault="00132638" w:rsidP="00487A67">
      <w:pPr>
        <w:pStyle w:val="Zkladntext"/>
        <w:tabs>
          <w:tab w:val="left" w:pos="2694"/>
        </w:tabs>
        <w:spacing w:before="0" w:line="240" w:lineRule="auto"/>
        <w:rPr>
          <w:color w:val="000000"/>
          <w:szCs w:val="24"/>
        </w:rPr>
      </w:pPr>
      <w:bookmarkStart w:id="0" w:name="_Hlk514830861"/>
      <w:r w:rsidRPr="00ED5C21">
        <w:rPr>
          <w:color w:val="000000"/>
          <w:szCs w:val="24"/>
        </w:rPr>
        <w:t xml:space="preserve">IČO: </w:t>
      </w:r>
      <w:r w:rsidR="00AC25D1" w:rsidRPr="00161FB7">
        <w:rPr>
          <w:szCs w:val="24"/>
          <w:highlight w:val="black"/>
        </w:rPr>
        <w:t>72053666</w:t>
      </w:r>
    </w:p>
    <w:p w14:paraId="68D4B610" w14:textId="70829672" w:rsidR="00132638" w:rsidRPr="00ED5C21" w:rsidRDefault="00F87D99" w:rsidP="00487A67">
      <w:pPr>
        <w:pStyle w:val="Zkladntext"/>
        <w:tabs>
          <w:tab w:val="left" w:pos="2694"/>
        </w:tabs>
        <w:spacing w:before="0" w:line="240" w:lineRule="auto"/>
        <w:rPr>
          <w:szCs w:val="24"/>
        </w:rPr>
      </w:pPr>
      <w:r w:rsidRPr="00ED5C21">
        <w:rPr>
          <w:color w:val="000000"/>
          <w:szCs w:val="24"/>
        </w:rPr>
        <w:t xml:space="preserve">DIČ: </w:t>
      </w:r>
      <w:r w:rsidR="00AC25D1" w:rsidRPr="00161FB7">
        <w:rPr>
          <w:szCs w:val="24"/>
          <w:highlight w:val="black"/>
        </w:rPr>
        <w:t>CZ72053666</w:t>
      </w:r>
    </w:p>
    <w:bookmarkEnd w:id="0"/>
    <w:p w14:paraId="43597135" w14:textId="77777777" w:rsidR="006A6222" w:rsidRPr="00ED5C21" w:rsidRDefault="00132638" w:rsidP="00487A67">
      <w:pPr>
        <w:rPr>
          <w:rFonts w:ascii="Times New Roman" w:hAnsi="Times New Roman"/>
          <w:color w:val="000000"/>
          <w:szCs w:val="24"/>
        </w:rPr>
      </w:pPr>
      <w:r w:rsidRPr="00ED5C21">
        <w:rPr>
          <w:rFonts w:ascii="Times New Roman" w:hAnsi="Times New Roman"/>
          <w:color w:val="000000"/>
          <w:szCs w:val="24"/>
        </w:rPr>
        <w:t>z</w:t>
      </w:r>
      <w:r w:rsidR="00AC25D1" w:rsidRPr="00ED5C21">
        <w:rPr>
          <w:rFonts w:ascii="Times New Roman" w:hAnsi="Times New Roman"/>
          <w:color w:val="000000"/>
          <w:szCs w:val="24"/>
        </w:rPr>
        <w:t>astoupena</w:t>
      </w:r>
      <w:r w:rsidRPr="00ED5C21">
        <w:rPr>
          <w:rFonts w:ascii="Times New Roman" w:hAnsi="Times New Roman"/>
          <w:color w:val="000000"/>
          <w:szCs w:val="24"/>
        </w:rPr>
        <w:t xml:space="preserve">: </w:t>
      </w:r>
      <w:r w:rsidR="00AC25D1" w:rsidRPr="00161FB7">
        <w:rPr>
          <w:rFonts w:ascii="Times New Roman" w:hAnsi="Times New Roman"/>
          <w:szCs w:val="24"/>
          <w:highlight w:val="black"/>
        </w:rPr>
        <w:t>Ing. Vlastimil</w:t>
      </w:r>
      <w:r w:rsidR="00880067" w:rsidRPr="00161FB7">
        <w:rPr>
          <w:rFonts w:ascii="Times New Roman" w:hAnsi="Times New Roman"/>
          <w:szCs w:val="24"/>
          <w:highlight w:val="black"/>
        </w:rPr>
        <w:t>em</w:t>
      </w:r>
      <w:r w:rsidR="00AC25D1" w:rsidRPr="00161FB7">
        <w:rPr>
          <w:rFonts w:ascii="Times New Roman" w:hAnsi="Times New Roman"/>
          <w:szCs w:val="24"/>
          <w:highlight w:val="black"/>
        </w:rPr>
        <w:t xml:space="preserve"> Veselý</w:t>
      </w:r>
      <w:r w:rsidR="00880067" w:rsidRPr="00161FB7">
        <w:rPr>
          <w:rFonts w:ascii="Times New Roman" w:hAnsi="Times New Roman"/>
          <w:szCs w:val="24"/>
          <w:highlight w:val="black"/>
        </w:rPr>
        <w:t>m, ředitelem</w:t>
      </w:r>
    </w:p>
    <w:p w14:paraId="5958DF96" w14:textId="49EBBB0D" w:rsidR="00EE2656" w:rsidRPr="00ED5C21" w:rsidRDefault="00EE2656" w:rsidP="00132638">
      <w:pPr>
        <w:rPr>
          <w:rFonts w:ascii="Times New Roman" w:hAnsi="Times New Roman"/>
          <w:color w:val="000000"/>
          <w:szCs w:val="24"/>
        </w:rPr>
      </w:pPr>
      <w:r w:rsidRPr="00ED5C21">
        <w:rPr>
          <w:rFonts w:ascii="Times New Roman" w:hAnsi="Times New Roman"/>
          <w:color w:val="000000"/>
          <w:szCs w:val="24"/>
        </w:rPr>
        <w:t xml:space="preserve">číslo účtu: </w:t>
      </w:r>
      <w:r w:rsidR="00A00D86" w:rsidRPr="00161FB7">
        <w:rPr>
          <w:rFonts w:ascii="Times New Roman" w:hAnsi="Times New Roman"/>
          <w:color w:val="000000"/>
          <w:szCs w:val="24"/>
          <w:highlight w:val="black"/>
        </w:rPr>
        <w:t>43-</w:t>
      </w:r>
      <w:r w:rsidR="005B21AD" w:rsidRPr="00161FB7">
        <w:rPr>
          <w:highlight w:val="black"/>
        </w:rPr>
        <w:t xml:space="preserve"> </w:t>
      </w:r>
      <w:r w:rsidR="005B21AD" w:rsidRPr="00161FB7">
        <w:rPr>
          <w:rFonts w:ascii="Times New Roman" w:hAnsi="Times New Roman"/>
          <w:color w:val="000000"/>
          <w:szCs w:val="24"/>
          <w:highlight w:val="black"/>
        </w:rPr>
        <w:t>6369580217/0100</w:t>
      </w:r>
    </w:p>
    <w:p w14:paraId="41865575" w14:textId="77777777" w:rsidR="00292F05" w:rsidRPr="00ED5C21" w:rsidRDefault="00292F05" w:rsidP="00132638">
      <w:pPr>
        <w:rPr>
          <w:rFonts w:ascii="Times New Roman" w:hAnsi="Times New Roman"/>
          <w:szCs w:val="24"/>
        </w:rPr>
      </w:pPr>
      <w:r w:rsidRPr="00ED5C21">
        <w:rPr>
          <w:rFonts w:ascii="Times New Roman" w:hAnsi="Times New Roman"/>
          <w:szCs w:val="24"/>
        </w:rPr>
        <w:t>(dále jen „</w:t>
      </w:r>
      <w:r w:rsidRPr="00ED5C21">
        <w:rPr>
          <w:rFonts w:ascii="Times New Roman" w:hAnsi="Times New Roman"/>
          <w:i/>
          <w:szCs w:val="24"/>
        </w:rPr>
        <w:t>objednate</w:t>
      </w:r>
      <w:r w:rsidR="00132638" w:rsidRPr="00ED5C21">
        <w:rPr>
          <w:rFonts w:ascii="Times New Roman" w:hAnsi="Times New Roman"/>
          <w:i/>
          <w:szCs w:val="24"/>
        </w:rPr>
        <w:t>l</w:t>
      </w:r>
      <w:r w:rsidRPr="00ED5C21">
        <w:rPr>
          <w:rFonts w:ascii="Times New Roman" w:hAnsi="Times New Roman"/>
          <w:szCs w:val="24"/>
        </w:rPr>
        <w:t>“)</w:t>
      </w:r>
    </w:p>
    <w:p w14:paraId="59894CC8" w14:textId="77777777" w:rsidR="00292F05" w:rsidRPr="00ED5C21" w:rsidRDefault="00292F05">
      <w:pPr>
        <w:rPr>
          <w:rFonts w:ascii="Times New Roman" w:hAnsi="Times New Roman"/>
          <w:szCs w:val="24"/>
        </w:rPr>
      </w:pPr>
    </w:p>
    <w:p w14:paraId="03538859" w14:textId="506FA122" w:rsidR="00292F05" w:rsidRDefault="00BC4F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14:paraId="5D351705" w14:textId="77777777" w:rsidR="00D92DB0" w:rsidRPr="00816DFD" w:rsidRDefault="00D92DB0">
      <w:pPr>
        <w:rPr>
          <w:rFonts w:ascii="Times New Roman" w:hAnsi="Times New Roman"/>
          <w:szCs w:val="24"/>
        </w:rPr>
      </w:pPr>
    </w:p>
    <w:p w14:paraId="0C6B9051" w14:textId="6EB3FDDA" w:rsidR="00366AB2" w:rsidRPr="00366AB2" w:rsidRDefault="00366AB2" w:rsidP="006A6222">
      <w:pPr>
        <w:rPr>
          <w:rFonts w:ascii="Times New Roman" w:hAnsi="Times New Roman"/>
          <w:b/>
          <w:szCs w:val="24"/>
        </w:rPr>
      </w:pPr>
      <w:r w:rsidRPr="00366AB2">
        <w:rPr>
          <w:rFonts w:ascii="Times New Roman" w:hAnsi="Times New Roman"/>
          <w:b/>
          <w:szCs w:val="24"/>
        </w:rPr>
        <w:t>MEPCO, s.r.o.</w:t>
      </w:r>
    </w:p>
    <w:p w14:paraId="138FC5DF" w14:textId="51CB7849" w:rsidR="006A6222" w:rsidRPr="00366AB2" w:rsidRDefault="006A6222" w:rsidP="006A6222">
      <w:pPr>
        <w:rPr>
          <w:rFonts w:ascii="Times New Roman" w:hAnsi="Times New Roman"/>
          <w:szCs w:val="24"/>
        </w:rPr>
      </w:pPr>
      <w:r w:rsidRPr="00366AB2">
        <w:rPr>
          <w:rFonts w:ascii="Times New Roman" w:hAnsi="Times New Roman"/>
          <w:szCs w:val="24"/>
        </w:rPr>
        <w:t>se sídlem:</w:t>
      </w:r>
      <w:r w:rsidR="0076022C" w:rsidRPr="00366AB2">
        <w:rPr>
          <w:rFonts w:ascii="Times New Roman" w:hAnsi="Times New Roman"/>
          <w:szCs w:val="24"/>
        </w:rPr>
        <w:t xml:space="preserve"> </w:t>
      </w:r>
      <w:r w:rsidR="00366AB2" w:rsidRPr="00366AB2">
        <w:rPr>
          <w:rFonts w:ascii="Times New Roman" w:hAnsi="Times New Roman"/>
          <w:szCs w:val="24"/>
        </w:rPr>
        <w:t>Spálená 108/51, 110 00 Praha 1</w:t>
      </w:r>
    </w:p>
    <w:p w14:paraId="5A24B5BA" w14:textId="79A972A1" w:rsidR="00D92DB0" w:rsidRPr="00366AB2" w:rsidRDefault="00AE6541" w:rsidP="000D6F59">
      <w:pPr>
        <w:rPr>
          <w:rFonts w:ascii="Times New Roman" w:hAnsi="Times New Roman"/>
          <w:szCs w:val="24"/>
        </w:rPr>
      </w:pPr>
      <w:proofErr w:type="gramStart"/>
      <w:r w:rsidRPr="00366AB2">
        <w:rPr>
          <w:rFonts w:ascii="Times New Roman" w:hAnsi="Times New Roman"/>
          <w:szCs w:val="24"/>
        </w:rPr>
        <w:t xml:space="preserve">IČO: </w:t>
      </w:r>
      <w:r w:rsidR="00D92DB0" w:rsidRPr="00366AB2">
        <w:rPr>
          <w:rFonts w:ascii="Times New Roman" w:hAnsi="Times New Roman"/>
          <w:szCs w:val="24"/>
        </w:rPr>
        <w:t xml:space="preserve"> </w:t>
      </w:r>
      <w:r w:rsidR="00366AB2" w:rsidRPr="00161FB7">
        <w:rPr>
          <w:rFonts w:ascii="Times New Roman" w:hAnsi="Times New Roman"/>
          <w:szCs w:val="24"/>
          <w:highlight w:val="black"/>
        </w:rPr>
        <w:t>27143643</w:t>
      </w:r>
      <w:proofErr w:type="gramEnd"/>
    </w:p>
    <w:p w14:paraId="0DA6C90B" w14:textId="0B912D4D" w:rsidR="000D6F59" w:rsidRPr="00366AB2" w:rsidRDefault="00F87D99" w:rsidP="000D6F59">
      <w:pPr>
        <w:rPr>
          <w:rFonts w:ascii="Times New Roman" w:hAnsi="Times New Roman"/>
          <w:szCs w:val="24"/>
        </w:rPr>
      </w:pPr>
      <w:proofErr w:type="gramStart"/>
      <w:r w:rsidRPr="00366AB2">
        <w:rPr>
          <w:rFonts w:ascii="Times New Roman" w:hAnsi="Times New Roman"/>
          <w:szCs w:val="24"/>
        </w:rPr>
        <w:t>DIČ</w:t>
      </w:r>
      <w:r w:rsidR="0076022C" w:rsidRPr="00366AB2">
        <w:rPr>
          <w:rFonts w:ascii="Times New Roman" w:hAnsi="Times New Roman"/>
          <w:szCs w:val="24"/>
        </w:rPr>
        <w:t xml:space="preserve">: </w:t>
      </w:r>
      <w:r w:rsidR="00D92DB0" w:rsidRPr="00366AB2">
        <w:rPr>
          <w:rFonts w:ascii="Times New Roman" w:hAnsi="Times New Roman"/>
          <w:szCs w:val="24"/>
        </w:rPr>
        <w:t xml:space="preserve"> </w:t>
      </w:r>
      <w:r w:rsidR="00366AB2" w:rsidRPr="00161FB7">
        <w:rPr>
          <w:rFonts w:ascii="Times New Roman" w:hAnsi="Times New Roman"/>
          <w:szCs w:val="24"/>
          <w:highlight w:val="black"/>
        </w:rPr>
        <w:t>CZ</w:t>
      </w:r>
      <w:proofErr w:type="gramEnd"/>
      <w:r w:rsidR="00366AB2" w:rsidRPr="00161FB7">
        <w:rPr>
          <w:rFonts w:ascii="Times New Roman" w:hAnsi="Times New Roman"/>
          <w:szCs w:val="24"/>
          <w:highlight w:val="black"/>
        </w:rPr>
        <w:t>27143643</w:t>
      </w:r>
    </w:p>
    <w:p w14:paraId="6051ABBC" w14:textId="5E7BFCF6" w:rsidR="00EE2656" w:rsidRPr="00366AB2" w:rsidRDefault="001C6200" w:rsidP="00366AB2">
      <w:pPr>
        <w:rPr>
          <w:rFonts w:ascii="Times New Roman" w:hAnsi="Times New Roman"/>
          <w:szCs w:val="24"/>
        </w:rPr>
      </w:pPr>
      <w:r w:rsidRPr="00366AB2">
        <w:rPr>
          <w:rFonts w:ascii="Times New Roman" w:hAnsi="Times New Roman"/>
          <w:szCs w:val="24"/>
        </w:rPr>
        <w:t>zastoupena</w:t>
      </w:r>
      <w:r w:rsidR="006A6222" w:rsidRPr="00366AB2">
        <w:rPr>
          <w:rFonts w:ascii="Times New Roman" w:hAnsi="Times New Roman"/>
          <w:szCs w:val="24"/>
        </w:rPr>
        <w:t xml:space="preserve">: </w:t>
      </w:r>
      <w:r w:rsidR="00366AB2" w:rsidRPr="00161FB7">
        <w:rPr>
          <w:rFonts w:ascii="Times New Roman" w:hAnsi="Times New Roman"/>
          <w:szCs w:val="24"/>
          <w:highlight w:val="black"/>
        </w:rPr>
        <w:t>Ing. Tomášem Sýkorou, výkonným ředitelem</w:t>
      </w:r>
    </w:p>
    <w:p w14:paraId="38362630" w14:textId="323CED75" w:rsidR="00EE2656" w:rsidRPr="00002809" w:rsidRDefault="00EE2656" w:rsidP="006A6222">
      <w:pPr>
        <w:rPr>
          <w:rFonts w:ascii="Times New Roman" w:hAnsi="Times New Roman"/>
          <w:szCs w:val="24"/>
        </w:rPr>
      </w:pPr>
      <w:r w:rsidRPr="00366AB2">
        <w:rPr>
          <w:rFonts w:ascii="Times New Roman" w:hAnsi="Times New Roman"/>
          <w:szCs w:val="24"/>
        </w:rPr>
        <w:t>r</w:t>
      </w:r>
      <w:r w:rsidR="00002809" w:rsidRPr="00366AB2">
        <w:rPr>
          <w:rFonts w:ascii="Times New Roman" w:hAnsi="Times New Roman"/>
          <w:szCs w:val="24"/>
        </w:rPr>
        <w:t>egistrace ve veřejném rejstříku</w:t>
      </w:r>
      <w:r w:rsidRPr="00366AB2">
        <w:rPr>
          <w:rFonts w:ascii="Times New Roman" w:hAnsi="Times New Roman"/>
          <w:szCs w:val="24"/>
        </w:rPr>
        <w:t>:</w:t>
      </w:r>
      <w:r w:rsidR="00002809" w:rsidRPr="00366AB2">
        <w:t xml:space="preserve"> </w:t>
      </w:r>
      <w:r w:rsidR="00366AB2" w:rsidRPr="00366AB2">
        <w:rPr>
          <w:rFonts w:ascii="Times New Roman" w:hAnsi="Times New Roman"/>
          <w:szCs w:val="24"/>
        </w:rPr>
        <w:t>vedeném Městským soudem v Praze</w:t>
      </w:r>
      <w:r w:rsidR="00002809" w:rsidRPr="00366AB2">
        <w:rPr>
          <w:rFonts w:ascii="Times New Roman" w:hAnsi="Times New Roman"/>
          <w:szCs w:val="24"/>
        </w:rPr>
        <w:t xml:space="preserve">, oddíl </w:t>
      </w:r>
      <w:r w:rsidR="00366AB2" w:rsidRPr="00366AB2">
        <w:rPr>
          <w:rFonts w:ascii="Times New Roman" w:hAnsi="Times New Roman"/>
          <w:szCs w:val="24"/>
        </w:rPr>
        <w:t>C</w:t>
      </w:r>
      <w:r w:rsidR="00002809" w:rsidRPr="00366AB2">
        <w:rPr>
          <w:rFonts w:ascii="Times New Roman" w:hAnsi="Times New Roman"/>
          <w:szCs w:val="24"/>
        </w:rPr>
        <w:t>, vložka</w:t>
      </w:r>
      <w:r w:rsidR="00366AB2" w:rsidRPr="00366AB2">
        <w:rPr>
          <w:rFonts w:ascii="Times New Roman" w:hAnsi="Times New Roman"/>
          <w:szCs w:val="24"/>
        </w:rPr>
        <w:t xml:space="preserve"> 99572</w:t>
      </w:r>
      <w:r w:rsidR="00AE6541" w:rsidRPr="00366AB2">
        <w:rPr>
          <w:rFonts w:ascii="Times New Roman" w:hAnsi="Times New Roman"/>
          <w:szCs w:val="24"/>
        </w:rPr>
        <w:t>, spisová značka:</w:t>
      </w:r>
      <w:r w:rsidR="00366AB2" w:rsidRPr="00366AB2">
        <w:rPr>
          <w:rFonts w:ascii="Times New Roman" w:hAnsi="Times New Roman"/>
          <w:szCs w:val="24"/>
        </w:rPr>
        <w:t xml:space="preserve"> C 99572</w:t>
      </w:r>
    </w:p>
    <w:p w14:paraId="1063BF94" w14:textId="6162EFD9" w:rsidR="00292F05" w:rsidRPr="00ED5C21" w:rsidRDefault="00292F05">
      <w:pPr>
        <w:rPr>
          <w:rFonts w:ascii="Times New Roman" w:hAnsi="Times New Roman"/>
          <w:szCs w:val="24"/>
        </w:rPr>
      </w:pPr>
      <w:r w:rsidRPr="00002809">
        <w:rPr>
          <w:rFonts w:ascii="Times New Roman" w:hAnsi="Times New Roman"/>
          <w:szCs w:val="24"/>
        </w:rPr>
        <w:t>(dále jen „</w:t>
      </w:r>
      <w:r w:rsidR="00F65C16">
        <w:rPr>
          <w:rFonts w:ascii="Times New Roman" w:hAnsi="Times New Roman"/>
          <w:i/>
          <w:szCs w:val="24"/>
        </w:rPr>
        <w:t>zhotovitel</w:t>
      </w:r>
      <w:r w:rsidRPr="00002809">
        <w:rPr>
          <w:rFonts w:ascii="Times New Roman" w:hAnsi="Times New Roman"/>
          <w:szCs w:val="24"/>
        </w:rPr>
        <w:t>“)</w:t>
      </w:r>
    </w:p>
    <w:p w14:paraId="2A44B020" w14:textId="77777777" w:rsidR="001765E7" w:rsidRPr="00ED5C21" w:rsidRDefault="001765E7" w:rsidP="00132638">
      <w:pPr>
        <w:jc w:val="both"/>
        <w:rPr>
          <w:rFonts w:ascii="Times New Roman" w:hAnsi="Times New Roman"/>
          <w:szCs w:val="24"/>
        </w:rPr>
      </w:pPr>
    </w:p>
    <w:p w14:paraId="28257C71" w14:textId="35551DA4" w:rsidR="00132638" w:rsidRPr="00ED5C21" w:rsidRDefault="00132638" w:rsidP="00F976D6">
      <w:pPr>
        <w:jc w:val="both"/>
        <w:rPr>
          <w:rFonts w:ascii="Times New Roman" w:hAnsi="Times New Roman"/>
          <w:szCs w:val="24"/>
        </w:rPr>
      </w:pPr>
      <w:r w:rsidRPr="00ED5C21">
        <w:rPr>
          <w:rFonts w:ascii="Times New Roman" w:hAnsi="Times New Roman"/>
          <w:szCs w:val="24"/>
        </w:rPr>
        <w:t xml:space="preserve">Smluvní strany </w:t>
      </w:r>
      <w:r w:rsidR="004F788E">
        <w:rPr>
          <w:rFonts w:ascii="Times New Roman" w:hAnsi="Times New Roman"/>
          <w:szCs w:val="24"/>
        </w:rPr>
        <w:t xml:space="preserve">se dohodly na změně Smlouvy o dílo, uzavřené dne 28.6.2018 </w:t>
      </w:r>
      <w:r w:rsidRPr="00ED5C21">
        <w:rPr>
          <w:rFonts w:ascii="Times New Roman" w:hAnsi="Times New Roman"/>
          <w:szCs w:val="24"/>
        </w:rPr>
        <w:t>(dále jen „</w:t>
      </w:r>
      <w:r w:rsidRPr="00ED5C21">
        <w:rPr>
          <w:rFonts w:ascii="Times New Roman" w:hAnsi="Times New Roman"/>
          <w:i/>
          <w:szCs w:val="24"/>
        </w:rPr>
        <w:t>smlouva</w:t>
      </w:r>
      <w:r w:rsidRPr="00ED5C21">
        <w:rPr>
          <w:rFonts w:ascii="Times New Roman" w:hAnsi="Times New Roman"/>
          <w:szCs w:val="24"/>
        </w:rPr>
        <w:t>“):</w:t>
      </w:r>
    </w:p>
    <w:p w14:paraId="56C9DE50" w14:textId="0B07625C" w:rsidR="005F7DCD" w:rsidRPr="00F976D6" w:rsidRDefault="005F7DCD" w:rsidP="00F976D6">
      <w:pPr>
        <w:suppressAutoHyphens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</w:p>
    <w:p w14:paraId="3522B277" w14:textId="57FC10C2" w:rsidR="005F7DCD" w:rsidRPr="00EB4D38" w:rsidRDefault="0062651F" w:rsidP="00EB4D38">
      <w:pPr>
        <w:pStyle w:val="Odstavecseseznamem"/>
        <w:numPr>
          <w:ilvl w:val="0"/>
          <w:numId w:val="43"/>
        </w:numPr>
        <w:suppressAutoHyphens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Sídlo objednatele</w:t>
      </w:r>
    </w:p>
    <w:p w14:paraId="39E22241" w14:textId="77777777" w:rsidR="005F7DCD" w:rsidRPr="00224664" w:rsidRDefault="005F7DCD" w:rsidP="00876603">
      <w:pPr>
        <w:spacing w:line="276" w:lineRule="auto"/>
        <w:rPr>
          <w:rFonts w:ascii="Times New Roman" w:hAnsi="Times New Roman"/>
          <w:szCs w:val="24"/>
        </w:rPr>
      </w:pPr>
    </w:p>
    <w:p w14:paraId="1C742B80" w14:textId="560297F2" w:rsidR="005F7DCD" w:rsidRPr="00876603" w:rsidRDefault="005F7DCD" w:rsidP="00876603">
      <w:pPr>
        <w:pStyle w:val="Odstavecseseznamem"/>
        <w:numPr>
          <w:ilvl w:val="0"/>
          <w:numId w:val="41"/>
        </w:numPr>
        <w:spacing w:line="276" w:lineRule="auto"/>
        <w:ind w:left="360"/>
        <w:rPr>
          <w:rFonts w:asciiTheme="minorHAnsi" w:hAnsiTheme="minorHAnsi" w:cstheme="minorHAnsi"/>
          <w:szCs w:val="24"/>
          <w:lang w:eastAsia="en-US"/>
        </w:rPr>
      </w:pPr>
      <w:r w:rsidRPr="00224664">
        <w:rPr>
          <w:rFonts w:ascii="Times New Roman" w:hAnsi="Times New Roman"/>
          <w:szCs w:val="24"/>
        </w:rPr>
        <w:t>Ze smlouvy se vypouští původní znění: Závodní 379/</w:t>
      </w:r>
      <w:proofErr w:type="gramStart"/>
      <w:r w:rsidRPr="00224664">
        <w:rPr>
          <w:rFonts w:ascii="Times New Roman" w:hAnsi="Times New Roman"/>
          <w:szCs w:val="24"/>
        </w:rPr>
        <w:t>84a</w:t>
      </w:r>
      <w:proofErr w:type="gramEnd"/>
      <w:r w:rsidRPr="00224664">
        <w:rPr>
          <w:rFonts w:ascii="Times New Roman" w:hAnsi="Times New Roman"/>
          <w:szCs w:val="24"/>
        </w:rPr>
        <w:t>, 360 06 Karlovy Vary</w:t>
      </w:r>
    </w:p>
    <w:p w14:paraId="1F6BE3E0" w14:textId="3C804E44" w:rsidR="0062651F" w:rsidRPr="0062651F" w:rsidRDefault="0062651F" w:rsidP="0062651F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="Times New Roman" w:hAnsi="Times New Roman"/>
          <w:szCs w:val="24"/>
        </w:rPr>
        <w:t>b)  </w:t>
      </w:r>
      <w:r w:rsidR="005F7DCD" w:rsidRPr="0062651F">
        <w:rPr>
          <w:rFonts w:ascii="Times New Roman" w:hAnsi="Times New Roman"/>
          <w:szCs w:val="24"/>
        </w:rPr>
        <w:t xml:space="preserve">Do smlouvy se vkládá nové znění: </w:t>
      </w:r>
      <w:r w:rsidRPr="0062651F">
        <w:rPr>
          <w:rFonts w:ascii="Times New Roman" w:hAnsi="Times New Roman"/>
          <w:szCs w:val="24"/>
        </w:rPr>
        <w:t xml:space="preserve">Závodní 278, Tašovice, 360 18 Karlovy Vary </w:t>
      </w:r>
      <w:bookmarkStart w:id="1" w:name="_GoBack"/>
      <w:bookmarkEnd w:id="1"/>
    </w:p>
    <w:p w14:paraId="265C6B1A" w14:textId="6D3A40B3" w:rsidR="005F7DCD" w:rsidRPr="00224664" w:rsidRDefault="005F7DCD" w:rsidP="0062651F">
      <w:pPr>
        <w:pStyle w:val="Odstavecseseznamem"/>
        <w:suppressAutoHyphens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14:paraId="31C410DD" w14:textId="086536EA" w:rsidR="005F7DCD" w:rsidRPr="00EB4D38" w:rsidRDefault="005F7DCD" w:rsidP="005F7DCD">
      <w:pPr>
        <w:suppressAutoHyphens w:val="0"/>
        <w:jc w:val="both"/>
        <w:rPr>
          <w:rFonts w:ascii="Times New Roman" w:hAnsi="Times New Roman"/>
          <w:szCs w:val="24"/>
        </w:rPr>
      </w:pPr>
    </w:p>
    <w:p w14:paraId="2DF859A5" w14:textId="0DF1BD89" w:rsidR="005F7DCD" w:rsidRPr="00EB4D38" w:rsidRDefault="00EB4D38" w:rsidP="00EB4D38">
      <w:pPr>
        <w:pStyle w:val="Odstavecseseznamem"/>
        <w:numPr>
          <w:ilvl w:val="0"/>
          <w:numId w:val="43"/>
        </w:numPr>
        <w:suppressAutoHyphens w:val="0"/>
        <w:jc w:val="center"/>
        <w:rPr>
          <w:rFonts w:ascii="Times New Roman" w:hAnsi="Times New Roman"/>
          <w:szCs w:val="24"/>
        </w:rPr>
      </w:pPr>
      <w:r w:rsidRPr="00EB4D38">
        <w:rPr>
          <w:rFonts w:ascii="Times New Roman" w:hAnsi="Times New Roman"/>
          <w:szCs w:val="24"/>
        </w:rPr>
        <w:t>Závěrečná ustanovení</w:t>
      </w:r>
    </w:p>
    <w:p w14:paraId="595446E7" w14:textId="4D3191B0" w:rsidR="005F7DCD" w:rsidRPr="00224664" w:rsidRDefault="005F7DCD" w:rsidP="005F7DCD">
      <w:pPr>
        <w:suppressAutoHyphens w:val="0"/>
        <w:jc w:val="both"/>
        <w:rPr>
          <w:rFonts w:ascii="Times New Roman" w:hAnsi="Times New Roman"/>
          <w:szCs w:val="24"/>
        </w:rPr>
      </w:pPr>
    </w:p>
    <w:p w14:paraId="4B810EFC" w14:textId="77777777" w:rsidR="00876603" w:rsidRDefault="005F7DCD" w:rsidP="0011646C">
      <w:pPr>
        <w:pStyle w:val="Odstavecseseznamem"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224664">
        <w:rPr>
          <w:rFonts w:ascii="Times New Roman" w:hAnsi="Times New Roman"/>
          <w:szCs w:val="24"/>
        </w:rPr>
        <w:t>Tento dodatek nabývá platnosti a účinnosti dnem podpisu oprávněných smluvních stran.</w:t>
      </w:r>
    </w:p>
    <w:p w14:paraId="52B1F3DB" w14:textId="1D683957" w:rsidR="006D4222" w:rsidRPr="00876603" w:rsidRDefault="009E2964" w:rsidP="0011646C">
      <w:pPr>
        <w:pStyle w:val="Odstavecseseznamem"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876603">
        <w:rPr>
          <w:rFonts w:ascii="Times New Roman" w:hAnsi="Times New Roman"/>
          <w:szCs w:val="24"/>
        </w:rPr>
        <w:t>Tento dodatek je vyhotoven ve třech stejnopisech, z nichž dva stejnopisy obdrží objednatel a jeden stejnopis zhotovitel. Každý stejnopis</w:t>
      </w:r>
      <w:r w:rsidR="00EB4D38">
        <w:rPr>
          <w:rFonts w:ascii="Times New Roman" w:hAnsi="Times New Roman"/>
          <w:szCs w:val="24"/>
        </w:rPr>
        <w:t xml:space="preserve"> dodatku</w:t>
      </w:r>
      <w:r w:rsidRPr="00876603">
        <w:rPr>
          <w:rFonts w:ascii="Times New Roman" w:hAnsi="Times New Roman"/>
          <w:szCs w:val="24"/>
        </w:rPr>
        <w:t xml:space="preserve"> má právní sílu originálu. </w:t>
      </w:r>
    </w:p>
    <w:p w14:paraId="4E49AA94" w14:textId="48B646F5" w:rsidR="004B65AB" w:rsidRPr="00224664" w:rsidRDefault="009E2964" w:rsidP="0011646C">
      <w:pPr>
        <w:pStyle w:val="Odstavecseseznamem"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224664">
        <w:rPr>
          <w:rFonts w:ascii="Times New Roman" w:hAnsi="Times New Roman"/>
          <w:szCs w:val="24"/>
        </w:rPr>
        <w:t>Ostatní ustanovení smlouvy se nemění.</w:t>
      </w:r>
    </w:p>
    <w:p w14:paraId="71805E56" w14:textId="77777777" w:rsidR="0011646C" w:rsidRPr="00224664" w:rsidRDefault="0011646C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182E729B" w14:textId="63733CE2" w:rsidR="00426215" w:rsidRPr="00224664" w:rsidRDefault="00487A67" w:rsidP="00426215">
      <w:pPr>
        <w:suppressAutoHyphens w:val="0"/>
        <w:jc w:val="both"/>
        <w:rPr>
          <w:rFonts w:ascii="Times New Roman" w:hAnsi="Times New Roman"/>
          <w:szCs w:val="24"/>
        </w:rPr>
      </w:pPr>
      <w:r w:rsidRPr="00224664">
        <w:rPr>
          <w:rFonts w:ascii="Times New Roman" w:hAnsi="Times New Roman"/>
          <w:szCs w:val="24"/>
        </w:rPr>
        <w:t>V Karlových Varech dne</w:t>
      </w:r>
      <w:proofErr w:type="gramStart"/>
      <w:r w:rsidR="003363F6" w:rsidRPr="00224664">
        <w:rPr>
          <w:rFonts w:ascii="Times New Roman" w:hAnsi="Times New Roman"/>
          <w:szCs w:val="24"/>
        </w:rPr>
        <w:t>…</w:t>
      </w:r>
      <w:r w:rsidR="00876603">
        <w:rPr>
          <w:rFonts w:ascii="Times New Roman" w:hAnsi="Times New Roman"/>
          <w:szCs w:val="24"/>
        </w:rPr>
        <w:t>….</w:t>
      </w:r>
      <w:proofErr w:type="gramEnd"/>
      <w:r w:rsidR="00876603">
        <w:rPr>
          <w:rFonts w:ascii="Times New Roman" w:hAnsi="Times New Roman"/>
          <w:szCs w:val="24"/>
        </w:rPr>
        <w:t>.</w:t>
      </w:r>
      <w:r w:rsidR="003363F6" w:rsidRPr="00224664">
        <w:rPr>
          <w:rFonts w:ascii="Times New Roman" w:hAnsi="Times New Roman"/>
          <w:szCs w:val="24"/>
        </w:rPr>
        <w:t>………</w:t>
      </w:r>
      <w:r w:rsidRPr="00224664">
        <w:rPr>
          <w:rFonts w:ascii="Times New Roman" w:hAnsi="Times New Roman"/>
          <w:szCs w:val="24"/>
        </w:rPr>
        <w:tab/>
      </w:r>
      <w:r w:rsidR="00876603">
        <w:rPr>
          <w:rFonts w:ascii="Times New Roman" w:hAnsi="Times New Roman"/>
          <w:szCs w:val="24"/>
        </w:rPr>
        <w:t xml:space="preserve"> </w:t>
      </w:r>
      <w:r w:rsidR="000D6F59" w:rsidRPr="00224664">
        <w:rPr>
          <w:rFonts w:ascii="Times New Roman" w:hAnsi="Times New Roman"/>
          <w:szCs w:val="24"/>
        </w:rPr>
        <w:t>V </w:t>
      </w:r>
      <w:r w:rsidR="00D64E48" w:rsidRPr="00224664">
        <w:rPr>
          <w:rFonts w:ascii="Times New Roman" w:hAnsi="Times New Roman"/>
          <w:szCs w:val="24"/>
        </w:rPr>
        <w:t>Praze</w:t>
      </w:r>
      <w:r w:rsidR="000D6F59" w:rsidRPr="00224664">
        <w:rPr>
          <w:rFonts w:ascii="Times New Roman" w:hAnsi="Times New Roman"/>
          <w:szCs w:val="24"/>
        </w:rPr>
        <w:t xml:space="preserve"> </w:t>
      </w:r>
      <w:r w:rsidRPr="00224664">
        <w:rPr>
          <w:rFonts w:ascii="Times New Roman" w:hAnsi="Times New Roman"/>
          <w:szCs w:val="24"/>
        </w:rPr>
        <w:t>dne</w:t>
      </w:r>
      <w:r w:rsidR="007A4E41" w:rsidRPr="00224664">
        <w:rPr>
          <w:rFonts w:ascii="Times New Roman" w:hAnsi="Times New Roman"/>
          <w:szCs w:val="24"/>
        </w:rPr>
        <w:t xml:space="preserve"> </w:t>
      </w:r>
      <w:r w:rsidR="00BC4F03" w:rsidRPr="00224664">
        <w:rPr>
          <w:rFonts w:ascii="Times New Roman" w:hAnsi="Times New Roman"/>
          <w:szCs w:val="24"/>
        </w:rPr>
        <w:t>………</w:t>
      </w:r>
      <w:r w:rsidR="00177C92" w:rsidRPr="00224664">
        <w:rPr>
          <w:rFonts w:ascii="Times New Roman" w:hAnsi="Times New Roman"/>
          <w:szCs w:val="24"/>
        </w:rPr>
        <w:t>…………..</w:t>
      </w:r>
      <w:r w:rsidR="00BC4F03" w:rsidRPr="00224664">
        <w:rPr>
          <w:rFonts w:ascii="Times New Roman" w:hAnsi="Times New Roman"/>
          <w:szCs w:val="24"/>
        </w:rPr>
        <w:t>..</w:t>
      </w:r>
    </w:p>
    <w:p w14:paraId="4160A929" w14:textId="77777777" w:rsidR="00817F01" w:rsidRPr="00224664" w:rsidRDefault="00817F01" w:rsidP="00817F01">
      <w:pPr>
        <w:rPr>
          <w:rFonts w:ascii="Times New Roman" w:hAnsi="Times New Roman"/>
          <w:szCs w:val="24"/>
        </w:rPr>
      </w:pPr>
    </w:p>
    <w:p w14:paraId="539877A1" w14:textId="77777777" w:rsidR="00876603" w:rsidRDefault="00876603" w:rsidP="00487A67">
      <w:pPr>
        <w:rPr>
          <w:rFonts w:ascii="Times New Roman" w:hAnsi="Times New Roman"/>
          <w:szCs w:val="24"/>
        </w:rPr>
      </w:pPr>
    </w:p>
    <w:p w14:paraId="29E22189" w14:textId="7586E8A8" w:rsidR="00CD7AF5" w:rsidRPr="00224664" w:rsidRDefault="00487A67" w:rsidP="00487A67">
      <w:pPr>
        <w:rPr>
          <w:rFonts w:ascii="Times New Roman" w:hAnsi="Times New Roman"/>
          <w:szCs w:val="24"/>
        </w:rPr>
      </w:pPr>
      <w:r w:rsidRPr="00224664">
        <w:rPr>
          <w:rFonts w:ascii="Times New Roman" w:hAnsi="Times New Roman"/>
          <w:szCs w:val="24"/>
        </w:rPr>
        <w:t>…………………………...................</w:t>
      </w:r>
      <w:r w:rsidR="003363F6" w:rsidRPr="00224664">
        <w:rPr>
          <w:rFonts w:ascii="Times New Roman" w:hAnsi="Times New Roman"/>
          <w:szCs w:val="24"/>
        </w:rPr>
        <w:t xml:space="preserve">              </w:t>
      </w:r>
      <w:r w:rsidRPr="00224664">
        <w:rPr>
          <w:rFonts w:ascii="Times New Roman" w:hAnsi="Times New Roman"/>
          <w:szCs w:val="24"/>
        </w:rPr>
        <w:t>……………………………………</w:t>
      </w:r>
      <w:r w:rsidR="00817F01" w:rsidRPr="00224664">
        <w:rPr>
          <w:rFonts w:ascii="Times New Roman" w:hAnsi="Times New Roman"/>
          <w:szCs w:val="24"/>
        </w:rPr>
        <w:tab/>
      </w:r>
      <w:r w:rsidR="0012281E" w:rsidRPr="00224664">
        <w:rPr>
          <w:rFonts w:ascii="Times New Roman" w:hAnsi="Times New Roman"/>
          <w:szCs w:val="24"/>
        </w:rPr>
        <w:tab/>
      </w:r>
    </w:p>
    <w:p w14:paraId="0A789FF7" w14:textId="46BEB461" w:rsidR="00487A67" w:rsidRPr="00224664" w:rsidRDefault="00876603" w:rsidP="00487A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CD7AF5" w:rsidRPr="00161FB7">
        <w:rPr>
          <w:rFonts w:ascii="Times New Roman" w:hAnsi="Times New Roman"/>
          <w:szCs w:val="24"/>
          <w:highlight w:val="black"/>
        </w:rPr>
        <w:t>Ing. Vlastimil Veselý</w:t>
      </w:r>
      <w:r w:rsidR="0012281E" w:rsidRPr="00224664">
        <w:rPr>
          <w:rFonts w:ascii="Times New Roman" w:hAnsi="Times New Roman"/>
          <w:szCs w:val="24"/>
        </w:rPr>
        <w:tab/>
      </w:r>
      <w:r w:rsidR="00487A67" w:rsidRPr="00224664">
        <w:rPr>
          <w:rFonts w:ascii="Times New Roman" w:hAnsi="Times New Roman"/>
          <w:szCs w:val="24"/>
        </w:rPr>
        <w:tab/>
      </w:r>
      <w:r w:rsidR="00CD7AF5" w:rsidRPr="00224664">
        <w:rPr>
          <w:rFonts w:ascii="Times New Roman" w:hAnsi="Times New Roman"/>
          <w:szCs w:val="24"/>
        </w:rPr>
        <w:t xml:space="preserve">                          </w:t>
      </w:r>
      <w:r>
        <w:rPr>
          <w:rFonts w:ascii="Times New Roman" w:hAnsi="Times New Roman"/>
          <w:szCs w:val="24"/>
        </w:rPr>
        <w:t xml:space="preserve">     </w:t>
      </w:r>
      <w:r w:rsidR="00366AB2" w:rsidRPr="00161FB7">
        <w:rPr>
          <w:rFonts w:ascii="Times New Roman" w:hAnsi="Times New Roman"/>
          <w:szCs w:val="24"/>
          <w:highlight w:val="black"/>
        </w:rPr>
        <w:t>Ing. Tomáš Sýkora</w:t>
      </w:r>
      <w:r w:rsidR="00104270" w:rsidRPr="00224664">
        <w:rPr>
          <w:rFonts w:ascii="Times New Roman" w:hAnsi="Times New Roman"/>
          <w:szCs w:val="24"/>
        </w:rPr>
        <w:t xml:space="preserve"> </w:t>
      </w:r>
    </w:p>
    <w:p w14:paraId="45156D09" w14:textId="12F8079A" w:rsidR="001C6200" w:rsidRPr="00224664" w:rsidRDefault="00CD7AF5" w:rsidP="00876603">
      <w:pPr>
        <w:rPr>
          <w:rFonts w:ascii="Times New Roman" w:hAnsi="Times New Roman"/>
          <w:szCs w:val="24"/>
        </w:rPr>
      </w:pPr>
      <w:r w:rsidRPr="00161FB7">
        <w:rPr>
          <w:rFonts w:ascii="Times New Roman" w:hAnsi="Times New Roman"/>
          <w:szCs w:val="24"/>
          <w:highlight w:val="black"/>
        </w:rPr>
        <w:t>ředitel příspěvkové organizace</w:t>
      </w:r>
      <w:r w:rsidR="0078510C" w:rsidRPr="00224664">
        <w:rPr>
          <w:rFonts w:ascii="Times New Roman" w:hAnsi="Times New Roman"/>
          <w:szCs w:val="24"/>
        </w:rPr>
        <w:tab/>
      </w:r>
      <w:r w:rsidR="0078510C" w:rsidRPr="00224664">
        <w:rPr>
          <w:rFonts w:ascii="Times New Roman" w:hAnsi="Times New Roman"/>
          <w:szCs w:val="24"/>
        </w:rPr>
        <w:tab/>
      </w:r>
      <w:r w:rsidRPr="00224664">
        <w:rPr>
          <w:rFonts w:ascii="Times New Roman" w:hAnsi="Times New Roman"/>
          <w:szCs w:val="24"/>
        </w:rPr>
        <w:t xml:space="preserve">  </w:t>
      </w:r>
      <w:r w:rsidR="00876603">
        <w:rPr>
          <w:rFonts w:ascii="Times New Roman" w:hAnsi="Times New Roman"/>
          <w:szCs w:val="24"/>
        </w:rPr>
        <w:t xml:space="preserve"> </w:t>
      </w:r>
      <w:r w:rsidRPr="00224664">
        <w:rPr>
          <w:rFonts w:ascii="Times New Roman" w:hAnsi="Times New Roman"/>
          <w:szCs w:val="24"/>
        </w:rPr>
        <w:t xml:space="preserve">  </w:t>
      </w:r>
      <w:r w:rsidR="00876603">
        <w:rPr>
          <w:rFonts w:ascii="Times New Roman" w:hAnsi="Times New Roman"/>
          <w:szCs w:val="24"/>
        </w:rPr>
        <w:t xml:space="preserve">                </w:t>
      </w:r>
      <w:r w:rsidR="00366AB2" w:rsidRPr="00161FB7">
        <w:rPr>
          <w:rFonts w:ascii="Times New Roman" w:hAnsi="Times New Roman"/>
          <w:szCs w:val="24"/>
          <w:highlight w:val="black"/>
        </w:rPr>
        <w:t>výko</w:t>
      </w:r>
      <w:r w:rsidR="003662FC" w:rsidRPr="00161FB7">
        <w:rPr>
          <w:rFonts w:ascii="Times New Roman" w:hAnsi="Times New Roman"/>
          <w:szCs w:val="24"/>
          <w:highlight w:val="black"/>
        </w:rPr>
        <w:t>nný ředitel</w:t>
      </w:r>
    </w:p>
    <w:sectPr w:rsidR="001C6200" w:rsidRPr="00224664" w:rsidSect="00AD616B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A05C" w14:textId="77777777" w:rsidR="00015B30" w:rsidRDefault="00015B30">
      <w:r>
        <w:separator/>
      </w:r>
    </w:p>
  </w:endnote>
  <w:endnote w:type="continuationSeparator" w:id="0">
    <w:p w14:paraId="2CFF7F2B" w14:textId="77777777" w:rsidR="00015B30" w:rsidRDefault="0001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6912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7EA949" w14:textId="00B59CEF" w:rsidR="00BC4F03" w:rsidRDefault="00BC4F03" w:rsidP="00AD616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E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E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655E8" w14:textId="09F53F00" w:rsidR="00BE4962" w:rsidRDefault="00BE4962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1254" w14:textId="3988E560" w:rsidR="00596EB1" w:rsidRDefault="00596EB1" w:rsidP="00F976D6">
    <w:pPr>
      <w:pStyle w:val="Zpa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A3D0" w14:textId="77777777" w:rsidR="00015B30" w:rsidRDefault="00015B30">
      <w:r>
        <w:separator/>
      </w:r>
    </w:p>
  </w:footnote>
  <w:footnote w:type="continuationSeparator" w:id="0">
    <w:p w14:paraId="2F763AC9" w14:textId="77777777" w:rsidR="00015B30" w:rsidRDefault="0001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9AF5" w14:textId="23D25016" w:rsidR="002A1EC6" w:rsidRDefault="002A1EC6" w:rsidP="002A1EC6">
    <w:pPr>
      <w:rPr>
        <w:rFonts w:asciiTheme="minorHAnsi" w:eastAsiaTheme="minorEastAsia" w:hAnsiTheme="minorHAnsi"/>
        <w:noProof/>
        <w:sz w:val="22"/>
        <w:lang w:eastAsia="cs-CZ"/>
      </w:rPr>
    </w:pPr>
    <w:r>
      <w:rPr>
        <w:rFonts w:eastAsiaTheme="minorEastAsia"/>
        <w:noProof/>
        <w:lang w:eastAsia="cs-CZ"/>
      </w:rPr>
      <w:drawing>
        <wp:inline distT="0" distB="0" distL="0" distR="0" wp14:anchorId="7CA8A7BE" wp14:editId="09B1099D">
          <wp:extent cx="3124200" cy="752475"/>
          <wp:effectExtent l="0" t="0" r="0" b="9525"/>
          <wp:docPr id="4" name="Obrázek 4" descr="cid:image003.png@01D3515D.9911B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3515D.9911B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9D266" w14:textId="5D992120" w:rsidR="00BC4F03" w:rsidRDefault="00BC4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5CA39CE"/>
    <w:multiLevelType w:val="multilevel"/>
    <w:tmpl w:val="9274E4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EC635B"/>
    <w:multiLevelType w:val="hybridMultilevel"/>
    <w:tmpl w:val="6E844F58"/>
    <w:lvl w:ilvl="0" w:tplc="65E47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94AA0"/>
    <w:multiLevelType w:val="hybridMultilevel"/>
    <w:tmpl w:val="C6B6D7F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D367C"/>
    <w:multiLevelType w:val="hybridMultilevel"/>
    <w:tmpl w:val="9A3EAA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F17CDE"/>
    <w:multiLevelType w:val="multilevel"/>
    <w:tmpl w:val="4758837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3E0130"/>
    <w:multiLevelType w:val="hybridMultilevel"/>
    <w:tmpl w:val="91643B2C"/>
    <w:lvl w:ilvl="0" w:tplc="6A76CD9A">
      <w:start w:val="2"/>
      <w:numFmt w:val="lowerRoman"/>
      <w:lvlText w:val="(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58748F"/>
    <w:multiLevelType w:val="hybridMultilevel"/>
    <w:tmpl w:val="4920B4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832CFB"/>
    <w:multiLevelType w:val="multilevel"/>
    <w:tmpl w:val="A25C2C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52A26C1"/>
    <w:multiLevelType w:val="multilevel"/>
    <w:tmpl w:val="C6F8BD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7332A88"/>
    <w:multiLevelType w:val="hybridMultilevel"/>
    <w:tmpl w:val="23E20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F32A2"/>
    <w:multiLevelType w:val="multilevel"/>
    <w:tmpl w:val="49B661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348337A"/>
    <w:multiLevelType w:val="multilevel"/>
    <w:tmpl w:val="35789D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5A4421"/>
    <w:multiLevelType w:val="hybridMultilevel"/>
    <w:tmpl w:val="C7C08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EF0BED"/>
    <w:multiLevelType w:val="multilevel"/>
    <w:tmpl w:val="56D8FD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AE84516"/>
    <w:multiLevelType w:val="multilevel"/>
    <w:tmpl w:val="A14C91D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C1445D0"/>
    <w:multiLevelType w:val="multilevel"/>
    <w:tmpl w:val="EBB2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C811150"/>
    <w:multiLevelType w:val="multilevel"/>
    <w:tmpl w:val="D25831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6C458B"/>
    <w:multiLevelType w:val="hybridMultilevel"/>
    <w:tmpl w:val="E7A65288"/>
    <w:lvl w:ilvl="0" w:tplc="53680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26A41"/>
    <w:multiLevelType w:val="hybridMultilevel"/>
    <w:tmpl w:val="2A58D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86600"/>
    <w:multiLevelType w:val="multilevel"/>
    <w:tmpl w:val="AE86E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4AAE410A"/>
    <w:multiLevelType w:val="multilevel"/>
    <w:tmpl w:val="C8CE2D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D64072"/>
    <w:multiLevelType w:val="multilevel"/>
    <w:tmpl w:val="75F4AA2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4C6159F5"/>
    <w:multiLevelType w:val="multilevel"/>
    <w:tmpl w:val="AB124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EC2D48"/>
    <w:multiLevelType w:val="hybridMultilevel"/>
    <w:tmpl w:val="EEA49180"/>
    <w:lvl w:ilvl="0" w:tplc="84320346">
      <w:start w:val="1"/>
      <w:numFmt w:val="bullet"/>
      <w:pStyle w:val="odrkyipka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 w15:restartNumberingAfterBreak="0">
    <w:nsid w:val="4D4C1330"/>
    <w:multiLevelType w:val="multilevel"/>
    <w:tmpl w:val="FFC02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7B618A0"/>
    <w:multiLevelType w:val="multilevel"/>
    <w:tmpl w:val="DC4C0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717E86"/>
    <w:multiLevelType w:val="multilevel"/>
    <w:tmpl w:val="56903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39155B"/>
    <w:multiLevelType w:val="multilevel"/>
    <w:tmpl w:val="F670B3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0" w15:restartNumberingAfterBreak="0">
    <w:nsid w:val="5F6C0DE6"/>
    <w:multiLevelType w:val="multilevel"/>
    <w:tmpl w:val="FE3833B0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43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2360E5"/>
    <w:multiLevelType w:val="hybridMultilevel"/>
    <w:tmpl w:val="A2F4EC34"/>
    <w:lvl w:ilvl="0" w:tplc="4E70943E">
      <w:start w:val="1"/>
      <w:numFmt w:val="lowerLetter"/>
      <w:pStyle w:val="psmena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21B99"/>
    <w:multiLevelType w:val="multilevel"/>
    <w:tmpl w:val="EBCA22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3" w15:restartNumberingAfterBreak="0">
    <w:nsid w:val="6D8F5742"/>
    <w:multiLevelType w:val="hybridMultilevel"/>
    <w:tmpl w:val="28E41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93CDE"/>
    <w:multiLevelType w:val="hybridMultilevel"/>
    <w:tmpl w:val="ACEC71AE"/>
    <w:lvl w:ilvl="0" w:tplc="D1BCBBD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83275AC"/>
    <w:multiLevelType w:val="multilevel"/>
    <w:tmpl w:val="1CC63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FD4289"/>
    <w:multiLevelType w:val="multilevel"/>
    <w:tmpl w:val="9F0CFA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7" w15:restartNumberingAfterBreak="0">
    <w:nsid w:val="7CCA2DED"/>
    <w:multiLevelType w:val="hybridMultilevel"/>
    <w:tmpl w:val="93548222"/>
    <w:lvl w:ilvl="0" w:tplc="CB40F646">
      <w:start w:val="1"/>
      <w:numFmt w:val="upperRoman"/>
      <w:lvlText w:val="%1."/>
      <w:lvlJc w:val="left"/>
      <w:pPr>
        <w:ind w:left="36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72" w:hanging="360"/>
      </w:pPr>
    </w:lvl>
    <w:lvl w:ilvl="2" w:tplc="0405001B" w:tentative="1">
      <w:start w:val="1"/>
      <w:numFmt w:val="lowerRoman"/>
      <w:lvlText w:val="%3."/>
      <w:lvlJc w:val="right"/>
      <w:pPr>
        <w:ind w:left="4692" w:hanging="180"/>
      </w:pPr>
    </w:lvl>
    <w:lvl w:ilvl="3" w:tplc="0405000F" w:tentative="1">
      <w:start w:val="1"/>
      <w:numFmt w:val="decimal"/>
      <w:lvlText w:val="%4."/>
      <w:lvlJc w:val="left"/>
      <w:pPr>
        <w:ind w:left="5412" w:hanging="360"/>
      </w:pPr>
    </w:lvl>
    <w:lvl w:ilvl="4" w:tplc="04050019" w:tentative="1">
      <w:start w:val="1"/>
      <w:numFmt w:val="lowerLetter"/>
      <w:lvlText w:val="%5."/>
      <w:lvlJc w:val="left"/>
      <w:pPr>
        <w:ind w:left="6132" w:hanging="360"/>
      </w:pPr>
    </w:lvl>
    <w:lvl w:ilvl="5" w:tplc="0405001B" w:tentative="1">
      <w:start w:val="1"/>
      <w:numFmt w:val="lowerRoman"/>
      <w:lvlText w:val="%6."/>
      <w:lvlJc w:val="right"/>
      <w:pPr>
        <w:ind w:left="6852" w:hanging="180"/>
      </w:pPr>
    </w:lvl>
    <w:lvl w:ilvl="6" w:tplc="0405000F" w:tentative="1">
      <w:start w:val="1"/>
      <w:numFmt w:val="decimal"/>
      <w:lvlText w:val="%7."/>
      <w:lvlJc w:val="left"/>
      <w:pPr>
        <w:ind w:left="7572" w:hanging="360"/>
      </w:pPr>
    </w:lvl>
    <w:lvl w:ilvl="7" w:tplc="04050019" w:tentative="1">
      <w:start w:val="1"/>
      <w:numFmt w:val="lowerLetter"/>
      <w:lvlText w:val="%8."/>
      <w:lvlJc w:val="left"/>
      <w:pPr>
        <w:ind w:left="8292" w:hanging="360"/>
      </w:pPr>
    </w:lvl>
    <w:lvl w:ilvl="8" w:tplc="0405001B" w:tentative="1">
      <w:start w:val="1"/>
      <w:numFmt w:val="lowerRoman"/>
      <w:lvlText w:val="%9."/>
      <w:lvlJc w:val="right"/>
      <w:pPr>
        <w:ind w:left="9012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4"/>
  </w:num>
  <w:num w:numId="14">
    <w:abstractNumId w:val="25"/>
  </w:num>
  <w:num w:numId="15">
    <w:abstractNumId w:val="2"/>
    <w:lvlOverride w:ilvl="0">
      <w:startOverride w:val="1"/>
    </w:lvlOverride>
  </w:num>
  <w:num w:numId="16">
    <w:abstractNumId w:val="26"/>
  </w:num>
  <w:num w:numId="17">
    <w:abstractNumId w:val="45"/>
  </w:num>
  <w:num w:numId="18">
    <w:abstractNumId w:val="37"/>
  </w:num>
  <w:num w:numId="19">
    <w:abstractNumId w:val="22"/>
  </w:num>
  <w:num w:numId="20">
    <w:abstractNumId w:val="20"/>
  </w:num>
  <w:num w:numId="21">
    <w:abstractNumId w:val="27"/>
  </w:num>
  <w:num w:numId="22">
    <w:abstractNumId w:val="32"/>
  </w:num>
  <w:num w:numId="23">
    <w:abstractNumId w:val="35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46"/>
  </w:num>
  <w:num w:numId="28">
    <w:abstractNumId w:val="21"/>
  </w:num>
  <w:num w:numId="29">
    <w:abstractNumId w:val="42"/>
  </w:num>
  <w:num w:numId="30">
    <w:abstractNumId w:val="39"/>
  </w:num>
  <w:num w:numId="31">
    <w:abstractNumId w:val="24"/>
  </w:num>
  <w:num w:numId="32">
    <w:abstractNumId w:val="19"/>
  </w:num>
  <w:num w:numId="33">
    <w:abstractNumId w:val="47"/>
  </w:num>
  <w:num w:numId="34">
    <w:abstractNumId w:val="5"/>
  </w:num>
  <w:num w:numId="35">
    <w:abstractNumId w:val="18"/>
  </w:num>
  <w:num w:numId="36">
    <w:abstractNumId w:val="40"/>
    <w:lvlOverride w:ilvl="0">
      <w:startOverride w:val="2"/>
    </w:lvlOverride>
    <w:lvlOverride w:ilvl="1">
      <w:startOverride w:val="3"/>
    </w:lvlOverride>
  </w:num>
  <w:num w:numId="37">
    <w:abstractNumId w:val="36"/>
  </w:num>
  <w:num w:numId="38">
    <w:abstractNumId w:val="11"/>
  </w:num>
  <w:num w:numId="39">
    <w:abstractNumId w:val="8"/>
    <w:lvlOverride w:ilvl="0">
      <w:startOverride w:val="1"/>
    </w:lvlOverride>
  </w:num>
  <w:num w:numId="40">
    <w:abstractNumId w:val="23"/>
  </w:num>
  <w:num w:numId="41">
    <w:abstractNumId w:val="43"/>
  </w:num>
  <w:num w:numId="42">
    <w:abstractNumId w:val="17"/>
  </w:num>
  <w:num w:numId="4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6C"/>
    <w:rsid w:val="00002809"/>
    <w:rsid w:val="00002B51"/>
    <w:rsid w:val="000112AD"/>
    <w:rsid w:val="0001381C"/>
    <w:rsid w:val="00015B30"/>
    <w:rsid w:val="00016384"/>
    <w:rsid w:val="000331E9"/>
    <w:rsid w:val="00045692"/>
    <w:rsid w:val="000817C5"/>
    <w:rsid w:val="00085B90"/>
    <w:rsid w:val="000A6E4A"/>
    <w:rsid w:val="000A7345"/>
    <w:rsid w:val="000B566A"/>
    <w:rsid w:val="000D6F59"/>
    <w:rsid w:val="000E2795"/>
    <w:rsid w:val="000E3D3E"/>
    <w:rsid w:val="000F1BE6"/>
    <w:rsid w:val="000F76BB"/>
    <w:rsid w:val="00104270"/>
    <w:rsid w:val="0011646C"/>
    <w:rsid w:val="0012281E"/>
    <w:rsid w:val="00132638"/>
    <w:rsid w:val="00137E19"/>
    <w:rsid w:val="001415BF"/>
    <w:rsid w:val="001500D7"/>
    <w:rsid w:val="001616BD"/>
    <w:rsid w:val="00161FB7"/>
    <w:rsid w:val="0016222E"/>
    <w:rsid w:val="00166E08"/>
    <w:rsid w:val="00175288"/>
    <w:rsid w:val="001765E7"/>
    <w:rsid w:val="00177C92"/>
    <w:rsid w:val="0018192F"/>
    <w:rsid w:val="00185471"/>
    <w:rsid w:val="00191DF2"/>
    <w:rsid w:val="001B115A"/>
    <w:rsid w:val="001C6200"/>
    <w:rsid w:val="001D5062"/>
    <w:rsid w:val="001F1ABC"/>
    <w:rsid w:val="001F69E3"/>
    <w:rsid w:val="00200A3E"/>
    <w:rsid w:val="002052AD"/>
    <w:rsid w:val="00224664"/>
    <w:rsid w:val="00231DAB"/>
    <w:rsid w:val="0024466C"/>
    <w:rsid w:val="002474A8"/>
    <w:rsid w:val="00252F29"/>
    <w:rsid w:val="00257F18"/>
    <w:rsid w:val="00266A44"/>
    <w:rsid w:val="0026741F"/>
    <w:rsid w:val="0026743E"/>
    <w:rsid w:val="002756CB"/>
    <w:rsid w:val="00276F19"/>
    <w:rsid w:val="00292F05"/>
    <w:rsid w:val="002A154E"/>
    <w:rsid w:val="002A1EC6"/>
    <w:rsid w:val="002A4D08"/>
    <w:rsid w:val="002D6465"/>
    <w:rsid w:val="002E5E0E"/>
    <w:rsid w:val="002F5B30"/>
    <w:rsid w:val="003041F6"/>
    <w:rsid w:val="00313559"/>
    <w:rsid w:val="00316AA1"/>
    <w:rsid w:val="003240F7"/>
    <w:rsid w:val="003363F6"/>
    <w:rsid w:val="003662FC"/>
    <w:rsid w:val="00366AB2"/>
    <w:rsid w:val="00380AB6"/>
    <w:rsid w:val="0038285A"/>
    <w:rsid w:val="003A117D"/>
    <w:rsid w:val="003A24A4"/>
    <w:rsid w:val="003A4CAA"/>
    <w:rsid w:val="003B47A6"/>
    <w:rsid w:val="003C0954"/>
    <w:rsid w:val="003D2584"/>
    <w:rsid w:val="003D4F33"/>
    <w:rsid w:val="004119F7"/>
    <w:rsid w:val="0041373D"/>
    <w:rsid w:val="00413C3E"/>
    <w:rsid w:val="00423DA1"/>
    <w:rsid w:val="00426215"/>
    <w:rsid w:val="00435E8F"/>
    <w:rsid w:val="0044333D"/>
    <w:rsid w:val="00466B35"/>
    <w:rsid w:val="00467AE1"/>
    <w:rsid w:val="004772F8"/>
    <w:rsid w:val="00487A67"/>
    <w:rsid w:val="00491432"/>
    <w:rsid w:val="00493254"/>
    <w:rsid w:val="00497943"/>
    <w:rsid w:val="004A1A12"/>
    <w:rsid w:val="004B65AB"/>
    <w:rsid w:val="004E265F"/>
    <w:rsid w:val="004E7B1D"/>
    <w:rsid w:val="004F788E"/>
    <w:rsid w:val="005139EB"/>
    <w:rsid w:val="005250EE"/>
    <w:rsid w:val="00525B71"/>
    <w:rsid w:val="00527529"/>
    <w:rsid w:val="00530DA0"/>
    <w:rsid w:val="005317D5"/>
    <w:rsid w:val="00532AD8"/>
    <w:rsid w:val="00534585"/>
    <w:rsid w:val="00563AC4"/>
    <w:rsid w:val="00564065"/>
    <w:rsid w:val="005723C5"/>
    <w:rsid w:val="00572E29"/>
    <w:rsid w:val="00576B90"/>
    <w:rsid w:val="00596681"/>
    <w:rsid w:val="00596EB1"/>
    <w:rsid w:val="005B21AD"/>
    <w:rsid w:val="005B54C4"/>
    <w:rsid w:val="005D0A9C"/>
    <w:rsid w:val="005F7DCD"/>
    <w:rsid w:val="00614943"/>
    <w:rsid w:val="00622399"/>
    <w:rsid w:val="0062651F"/>
    <w:rsid w:val="00635A5B"/>
    <w:rsid w:val="00635DFF"/>
    <w:rsid w:val="00662493"/>
    <w:rsid w:val="00663F0C"/>
    <w:rsid w:val="0067283C"/>
    <w:rsid w:val="00673D18"/>
    <w:rsid w:val="00676336"/>
    <w:rsid w:val="00676428"/>
    <w:rsid w:val="006A0436"/>
    <w:rsid w:val="006A3260"/>
    <w:rsid w:val="006A6222"/>
    <w:rsid w:val="006C0392"/>
    <w:rsid w:val="006C041F"/>
    <w:rsid w:val="006D4222"/>
    <w:rsid w:val="006F0C52"/>
    <w:rsid w:val="00700E1D"/>
    <w:rsid w:val="00711560"/>
    <w:rsid w:val="00731151"/>
    <w:rsid w:val="0076022C"/>
    <w:rsid w:val="00771870"/>
    <w:rsid w:val="00775FBE"/>
    <w:rsid w:val="0078510C"/>
    <w:rsid w:val="00795FFE"/>
    <w:rsid w:val="007A4E41"/>
    <w:rsid w:val="007B0620"/>
    <w:rsid w:val="007C6E89"/>
    <w:rsid w:val="007E247E"/>
    <w:rsid w:val="00802041"/>
    <w:rsid w:val="00816DFD"/>
    <w:rsid w:val="00817F01"/>
    <w:rsid w:val="00851DF5"/>
    <w:rsid w:val="00855AD0"/>
    <w:rsid w:val="00867C0D"/>
    <w:rsid w:val="00871862"/>
    <w:rsid w:val="008751C8"/>
    <w:rsid w:val="00876603"/>
    <w:rsid w:val="00880067"/>
    <w:rsid w:val="0089044D"/>
    <w:rsid w:val="00896976"/>
    <w:rsid w:val="00897283"/>
    <w:rsid w:val="008A0073"/>
    <w:rsid w:val="008A3223"/>
    <w:rsid w:val="008B5015"/>
    <w:rsid w:val="008C166F"/>
    <w:rsid w:val="008D55D7"/>
    <w:rsid w:val="008D69BC"/>
    <w:rsid w:val="008E04D2"/>
    <w:rsid w:val="008F59AA"/>
    <w:rsid w:val="00906E9D"/>
    <w:rsid w:val="0092412C"/>
    <w:rsid w:val="00944BB8"/>
    <w:rsid w:val="00950EF0"/>
    <w:rsid w:val="0095436D"/>
    <w:rsid w:val="00983535"/>
    <w:rsid w:val="00983A22"/>
    <w:rsid w:val="009A40DD"/>
    <w:rsid w:val="009E2964"/>
    <w:rsid w:val="009F5C22"/>
    <w:rsid w:val="00A00D86"/>
    <w:rsid w:val="00A46967"/>
    <w:rsid w:val="00A557B7"/>
    <w:rsid w:val="00A63761"/>
    <w:rsid w:val="00A721AA"/>
    <w:rsid w:val="00A73B1C"/>
    <w:rsid w:val="00AC25D1"/>
    <w:rsid w:val="00AC3687"/>
    <w:rsid w:val="00AD2361"/>
    <w:rsid w:val="00AD2383"/>
    <w:rsid w:val="00AD3D78"/>
    <w:rsid w:val="00AD616B"/>
    <w:rsid w:val="00AE6541"/>
    <w:rsid w:val="00B15E1A"/>
    <w:rsid w:val="00B22F64"/>
    <w:rsid w:val="00B3790F"/>
    <w:rsid w:val="00B616C1"/>
    <w:rsid w:val="00B7586C"/>
    <w:rsid w:val="00B84417"/>
    <w:rsid w:val="00B84903"/>
    <w:rsid w:val="00B85229"/>
    <w:rsid w:val="00B92468"/>
    <w:rsid w:val="00B977A3"/>
    <w:rsid w:val="00BB3753"/>
    <w:rsid w:val="00BB546B"/>
    <w:rsid w:val="00BC4CFB"/>
    <w:rsid w:val="00BC4F03"/>
    <w:rsid w:val="00BC712A"/>
    <w:rsid w:val="00BE4962"/>
    <w:rsid w:val="00BE4E16"/>
    <w:rsid w:val="00BF3D95"/>
    <w:rsid w:val="00C03F39"/>
    <w:rsid w:val="00C21B78"/>
    <w:rsid w:val="00C32E65"/>
    <w:rsid w:val="00C3668E"/>
    <w:rsid w:val="00C52C90"/>
    <w:rsid w:val="00C6666B"/>
    <w:rsid w:val="00C709FC"/>
    <w:rsid w:val="00C76399"/>
    <w:rsid w:val="00C90427"/>
    <w:rsid w:val="00C90CF5"/>
    <w:rsid w:val="00C912F4"/>
    <w:rsid w:val="00CB41A2"/>
    <w:rsid w:val="00CB7FEC"/>
    <w:rsid w:val="00CD7AF5"/>
    <w:rsid w:val="00CE5CEC"/>
    <w:rsid w:val="00D20496"/>
    <w:rsid w:val="00D20AF0"/>
    <w:rsid w:val="00D22A94"/>
    <w:rsid w:val="00D31CC7"/>
    <w:rsid w:val="00D467D4"/>
    <w:rsid w:val="00D5740E"/>
    <w:rsid w:val="00D62A91"/>
    <w:rsid w:val="00D64E48"/>
    <w:rsid w:val="00D80F6E"/>
    <w:rsid w:val="00D82C5C"/>
    <w:rsid w:val="00D92DB0"/>
    <w:rsid w:val="00D96C95"/>
    <w:rsid w:val="00DA3D41"/>
    <w:rsid w:val="00DC36E1"/>
    <w:rsid w:val="00DC7D91"/>
    <w:rsid w:val="00DE172A"/>
    <w:rsid w:val="00E13FB6"/>
    <w:rsid w:val="00E1580D"/>
    <w:rsid w:val="00E17B56"/>
    <w:rsid w:val="00E226C9"/>
    <w:rsid w:val="00E420E6"/>
    <w:rsid w:val="00E8671C"/>
    <w:rsid w:val="00EB1802"/>
    <w:rsid w:val="00EB4D38"/>
    <w:rsid w:val="00EC14E4"/>
    <w:rsid w:val="00EC2145"/>
    <w:rsid w:val="00ED5C21"/>
    <w:rsid w:val="00EE2656"/>
    <w:rsid w:val="00EF2FAB"/>
    <w:rsid w:val="00F014AD"/>
    <w:rsid w:val="00F3352C"/>
    <w:rsid w:val="00F358F8"/>
    <w:rsid w:val="00F453E5"/>
    <w:rsid w:val="00F60051"/>
    <w:rsid w:val="00F65632"/>
    <w:rsid w:val="00F65C16"/>
    <w:rsid w:val="00F87D99"/>
    <w:rsid w:val="00F976D6"/>
    <w:rsid w:val="00FB73AC"/>
    <w:rsid w:val="00FB7707"/>
    <w:rsid w:val="00FE0C94"/>
    <w:rsid w:val="00FE455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31537DD"/>
  <w15:docId w15:val="{3D6A0665-1023-4D8F-9647-0C69771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99"/>
    <w:qFormat/>
    <w:rsid w:val="006C041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C041F"/>
  </w:style>
  <w:style w:type="paragraph" w:customStyle="1" w:styleId="Zkladntextslovan">
    <w:name w:val="Základní text číslovaný"/>
    <w:basedOn w:val="Zkladntext"/>
    <w:link w:val="ZkladntextslovanCharChar"/>
    <w:rsid w:val="00487A67"/>
    <w:pPr>
      <w:numPr>
        <w:numId w:val="2"/>
      </w:numPr>
      <w:suppressAutoHyphens w:val="0"/>
      <w:spacing w:before="0" w:after="120" w:line="240" w:lineRule="auto"/>
    </w:pPr>
    <w:rPr>
      <w:szCs w:val="22"/>
      <w:lang w:eastAsia="cs-CZ"/>
    </w:rPr>
  </w:style>
  <w:style w:type="character" w:customStyle="1" w:styleId="ZkladntextslovanCharChar">
    <w:name w:val="Základní text číslovaný Char Char"/>
    <w:link w:val="Zkladntextslovan"/>
    <w:rsid w:val="00487A67"/>
    <w:rPr>
      <w:sz w:val="24"/>
      <w:szCs w:val="22"/>
    </w:rPr>
  </w:style>
  <w:style w:type="paragraph" w:customStyle="1" w:styleId="Default">
    <w:name w:val="Default"/>
    <w:rsid w:val="00C90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38285A"/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uiPriority w:val="99"/>
    <w:qFormat/>
    <w:rsid w:val="00DA3D41"/>
    <w:pPr>
      <w:suppressAutoHyphens w:val="0"/>
      <w:spacing w:after="120"/>
      <w:ind w:left="357" w:hanging="357"/>
      <w:jc w:val="both"/>
    </w:pPr>
    <w:rPr>
      <w:sz w:val="18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DA3D41"/>
    <w:rPr>
      <w:rFonts w:ascii="Arial" w:hAnsi="Arial"/>
      <w:lang w:eastAsia="ar-SA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basedOn w:val="Standardnpsmoodstavce"/>
    <w:link w:val="Textpoznpodarou"/>
    <w:uiPriority w:val="99"/>
    <w:locked/>
    <w:rsid w:val="00DA3D41"/>
    <w:rPr>
      <w:rFonts w:ascii="Arial" w:hAnsi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C4F03"/>
    <w:rPr>
      <w:lang w:eastAsia="ar-SA"/>
    </w:rPr>
  </w:style>
  <w:style w:type="character" w:customStyle="1" w:styleId="OdstavecChar">
    <w:name w:val="Odstavec Char"/>
    <w:basedOn w:val="Standardnpsmoodstavce"/>
    <w:link w:val="Odstavec"/>
    <w:semiHidden/>
    <w:locked/>
    <w:rsid w:val="00F65C16"/>
    <w:rPr>
      <w:rFonts w:ascii="Arial" w:hAnsi="Arial" w:cs="Arial"/>
      <w:szCs w:val="24"/>
    </w:rPr>
  </w:style>
  <w:style w:type="paragraph" w:customStyle="1" w:styleId="Odstavec">
    <w:name w:val="Odstavec"/>
    <w:basedOn w:val="Normln"/>
    <w:link w:val="OdstavecChar"/>
    <w:semiHidden/>
    <w:qFormat/>
    <w:rsid w:val="00F65C16"/>
    <w:pPr>
      <w:keepNext/>
      <w:numPr>
        <w:ilvl w:val="1"/>
        <w:numId w:val="4"/>
      </w:numPr>
      <w:tabs>
        <w:tab w:val="left" w:pos="567"/>
      </w:tabs>
      <w:spacing w:before="60" w:after="60"/>
      <w:jc w:val="both"/>
    </w:pPr>
    <w:rPr>
      <w:rFonts w:cs="Arial"/>
      <w:sz w:val="20"/>
      <w:szCs w:val="24"/>
      <w:lang w:eastAsia="cs-CZ"/>
    </w:rPr>
  </w:style>
  <w:style w:type="character" w:customStyle="1" w:styleId="lnekChar">
    <w:name w:val="článek Char"/>
    <w:basedOn w:val="Standardnpsmoodstavce"/>
    <w:link w:val="lnek"/>
    <w:semiHidden/>
    <w:locked/>
    <w:rsid w:val="00F65C16"/>
    <w:rPr>
      <w:rFonts w:ascii="Arial" w:eastAsia="Arial Unicode MS" w:hAnsi="Arial" w:cs="Arial"/>
      <w:b/>
      <w:bCs/>
    </w:rPr>
  </w:style>
  <w:style w:type="paragraph" w:customStyle="1" w:styleId="lnek">
    <w:name w:val="článek"/>
    <w:basedOn w:val="Normlnweb"/>
    <w:link w:val="lnekChar"/>
    <w:semiHidden/>
    <w:qFormat/>
    <w:rsid w:val="00F65C16"/>
    <w:pPr>
      <w:keepNext/>
      <w:numPr>
        <w:numId w:val="4"/>
      </w:numPr>
      <w:spacing w:before="240" w:after="240"/>
      <w:jc w:val="center"/>
    </w:pPr>
    <w:rPr>
      <w:rFonts w:ascii="Arial" w:eastAsia="Arial Unicode MS" w:hAnsi="Arial" w:cs="Arial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5C16"/>
    <w:rPr>
      <w:rFonts w:ascii="Times New Roman" w:hAnsi="Times New Roman"/>
      <w:szCs w:val="24"/>
    </w:rPr>
  </w:style>
  <w:style w:type="character" w:customStyle="1" w:styleId="psmenaChar">
    <w:name w:val="písmena Char"/>
    <w:basedOn w:val="Standardnpsmoodstavce"/>
    <w:link w:val="psmena"/>
    <w:semiHidden/>
    <w:locked/>
    <w:rsid w:val="00F60051"/>
    <w:rPr>
      <w:rFonts w:ascii="Arial" w:hAnsi="Arial" w:cs="Arial"/>
    </w:rPr>
  </w:style>
  <w:style w:type="paragraph" w:customStyle="1" w:styleId="psmena">
    <w:name w:val="písmena"/>
    <w:basedOn w:val="Normln"/>
    <w:link w:val="psmenaChar"/>
    <w:semiHidden/>
    <w:qFormat/>
    <w:rsid w:val="00F60051"/>
    <w:pPr>
      <w:keepNext/>
      <w:numPr>
        <w:numId w:val="7"/>
      </w:numPr>
      <w:snapToGrid w:val="0"/>
      <w:spacing w:before="60" w:after="60"/>
      <w:ind w:left="1135" w:hanging="284"/>
      <w:jc w:val="both"/>
    </w:pPr>
    <w:rPr>
      <w:rFonts w:cs="Arial"/>
      <w:sz w:val="20"/>
      <w:lang w:eastAsia="cs-CZ"/>
    </w:rPr>
  </w:style>
  <w:style w:type="paragraph" w:customStyle="1" w:styleId="Zkladntext21">
    <w:name w:val="Základní text 21"/>
    <w:basedOn w:val="Normln"/>
    <w:rsid w:val="00BB546B"/>
    <w:pPr>
      <w:ind w:left="420"/>
    </w:pPr>
    <w:rPr>
      <w:rFonts w:ascii="Times New Roman" w:hAnsi="Times New Roman" w:cs="Calibri"/>
    </w:rPr>
  </w:style>
  <w:style w:type="paragraph" w:customStyle="1" w:styleId="Normodsaz">
    <w:name w:val="Norm.odsaz."/>
    <w:basedOn w:val="Normln"/>
    <w:rsid w:val="003D4F33"/>
    <w:pPr>
      <w:tabs>
        <w:tab w:val="left" w:pos="360"/>
      </w:tabs>
      <w:spacing w:before="120" w:after="120"/>
      <w:ind w:left="360" w:hanging="360"/>
      <w:jc w:val="both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085B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B90"/>
    <w:rPr>
      <w:color w:val="605E5C"/>
      <w:shd w:val="clear" w:color="auto" w:fill="E1DFDD"/>
    </w:rPr>
  </w:style>
  <w:style w:type="character" w:customStyle="1" w:styleId="odrkyipkaChar">
    <w:name w:val="odrážky šipka Char"/>
    <w:basedOn w:val="Standardnpsmoodstavce"/>
    <w:link w:val="odrkyipka"/>
    <w:semiHidden/>
    <w:locked/>
    <w:rsid w:val="00E8671C"/>
    <w:rPr>
      <w:rFonts w:ascii="Arial" w:hAnsi="Arial" w:cs="Arial"/>
    </w:rPr>
  </w:style>
  <w:style w:type="paragraph" w:customStyle="1" w:styleId="odrkyipka">
    <w:name w:val="odrážky šipka"/>
    <w:basedOn w:val="Normln"/>
    <w:link w:val="odrkyipkaChar"/>
    <w:semiHidden/>
    <w:qFormat/>
    <w:rsid w:val="00E8671C"/>
    <w:pPr>
      <w:keepNext/>
      <w:numPr>
        <w:numId w:val="23"/>
      </w:numPr>
      <w:tabs>
        <w:tab w:val="left" w:pos="1134"/>
      </w:tabs>
      <w:spacing w:before="60" w:after="60"/>
      <w:ind w:left="1135" w:hanging="284"/>
      <w:jc w:val="both"/>
    </w:pPr>
    <w:rPr>
      <w:rFonts w:cs="Arial"/>
      <w:sz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B7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C138-77D3-476F-95A0-9195F3EA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Vladislava Klášterková</cp:lastModifiedBy>
  <cp:revision>14</cp:revision>
  <cp:lastPrinted>2018-07-17T11:38:00Z</cp:lastPrinted>
  <dcterms:created xsi:type="dcterms:W3CDTF">2018-06-28T08:46:00Z</dcterms:created>
  <dcterms:modified xsi:type="dcterms:W3CDTF">2018-07-23T09:23:00Z</dcterms:modified>
</cp:coreProperties>
</file>