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7F" w:rsidRDefault="00E73D7F" w:rsidP="00E73D7F">
      <w:pPr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E73D7F" w:rsidRDefault="00E73D7F" w:rsidP="00E73D7F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Na základě poptávky zasílám nabídku na:</w:t>
      </w:r>
    </w:p>
    <w:p w:rsidR="00E73D7F" w:rsidRDefault="00E73D7F" w:rsidP="00E73D7F">
      <w:pPr>
        <w:rPr>
          <w:rFonts w:ascii="Arial" w:hAnsi="Arial" w:cs="Arial"/>
          <w:color w:val="000000"/>
          <w:sz w:val="20"/>
          <w:szCs w:val="20"/>
        </w:rPr>
      </w:pPr>
    </w:p>
    <w:p w:rsidR="00E73D7F" w:rsidRDefault="00537217" w:rsidP="00E73D7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VIP předmět pro publicitu</w:t>
      </w:r>
      <w:r w:rsidR="00E73D7F">
        <w:rPr>
          <w:rFonts w:ascii="Arial" w:hAnsi="Arial" w:cs="Arial"/>
          <w:color w:val="000000"/>
          <w:sz w:val="20"/>
          <w:szCs w:val="20"/>
        </w:rPr>
        <w:t xml:space="preserve"> s krabičkou  (92ks x 820,- ) ................ 75 440,- </w:t>
      </w:r>
    </w:p>
    <w:p w:rsidR="00E73D7F" w:rsidRDefault="00E73D7F" w:rsidP="00E73D7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DTP ...................................................... 593,-</w:t>
      </w:r>
    </w:p>
    <w:p w:rsidR="00E73D7F" w:rsidRDefault="00E73D7F" w:rsidP="00E73D7F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CELKEM .............................................. 76 033 ,- CZK bez DPH</w:t>
      </w:r>
    </w:p>
    <w:p w:rsidR="00537217" w:rsidRDefault="00537217" w:rsidP="00E73D7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37217" w:rsidRDefault="00537217" w:rsidP="00E73D7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37217" w:rsidRPr="006F5E3C" w:rsidRDefault="00537217" w:rsidP="00537217">
      <w:pPr>
        <w:rPr>
          <w:rFonts w:ascii="Arial" w:hAnsi="Arial" w:cs="Arial"/>
          <w:bCs/>
          <w:color w:val="000000"/>
          <w:sz w:val="20"/>
          <w:szCs w:val="20"/>
        </w:rPr>
      </w:pPr>
      <w:r w:rsidRPr="006F5E3C">
        <w:rPr>
          <w:rFonts w:ascii="Arial" w:hAnsi="Arial" w:cs="Arial"/>
          <w:bCs/>
          <w:color w:val="000000"/>
          <w:sz w:val="20"/>
          <w:szCs w:val="20"/>
        </w:rPr>
        <w:t>Aleš Bulva</w:t>
      </w:r>
    </w:p>
    <w:p w:rsidR="00537217" w:rsidRPr="006F5E3C" w:rsidRDefault="00537217" w:rsidP="00537217">
      <w:pPr>
        <w:rPr>
          <w:rFonts w:ascii="Arial" w:hAnsi="Arial" w:cs="Arial"/>
          <w:color w:val="000000"/>
          <w:sz w:val="20"/>
          <w:szCs w:val="20"/>
        </w:rPr>
      </w:pPr>
      <w:r w:rsidRPr="006F5E3C">
        <w:rPr>
          <w:rFonts w:ascii="Arial" w:hAnsi="Arial" w:cs="Arial"/>
          <w:bCs/>
          <w:color w:val="000000"/>
          <w:sz w:val="20"/>
          <w:szCs w:val="20"/>
        </w:rPr>
        <w:t>Koncept6</w:t>
      </w:r>
    </w:p>
    <w:p w:rsidR="00537217" w:rsidRDefault="00537217" w:rsidP="0053721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Co-founder &amp; graphic designer</w:t>
      </w:r>
    </w:p>
    <w:p w:rsidR="00537217" w:rsidRDefault="00537217" w:rsidP="00E73D7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+420 777 789 303</w:t>
      </w:r>
    </w:p>
    <w:p w:rsidR="00197A45" w:rsidRDefault="00197A45"/>
    <w:sectPr w:rsidR="0019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7F"/>
    <w:rsid w:val="00197A45"/>
    <w:rsid w:val="00537217"/>
    <w:rsid w:val="005D0C97"/>
    <w:rsid w:val="006F5E3C"/>
    <w:rsid w:val="00706FFF"/>
    <w:rsid w:val="00E7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ELI Beamlines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Radka</dc:creator>
  <cp:lastModifiedBy>Vrábel Michal</cp:lastModifiedBy>
  <cp:revision>2</cp:revision>
  <dcterms:created xsi:type="dcterms:W3CDTF">2018-07-20T12:38:00Z</dcterms:created>
  <dcterms:modified xsi:type="dcterms:W3CDTF">2018-07-20T12:38:00Z</dcterms:modified>
</cp:coreProperties>
</file>