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D2" w:rsidRDefault="00945AD2" w:rsidP="00945AD2">
      <w:pPr>
        <w:rPr>
          <w:rFonts w:ascii="Verdana" w:hAnsi="Verdana"/>
          <w:color w:val="1F497D"/>
          <w:sz w:val="18"/>
          <w:szCs w:val="18"/>
        </w:rPr>
      </w:pPr>
    </w:p>
    <w:p w:rsidR="00945AD2" w:rsidRDefault="00945AD2" w:rsidP="00945AD2">
      <w:pPr>
        <w:outlineLvl w:val="0"/>
        <w:rPr>
          <w:lang w:eastAsia="cs-CZ"/>
        </w:rPr>
      </w:pPr>
      <w:proofErr w:type="spellStart"/>
      <w:r>
        <w:rPr>
          <w:b/>
          <w:bCs/>
          <w:lang w:eastAsia="cs-CZ"/>
        </w:rPr>
        <w:t>From</w:t>
      </w:r>
      <w:proofErr w:type="spellEnd"/>
      <w:r>
        <w:rPr>
          <w:b/>
          <w:bCs/>
          <w:lang w:eastAsia="cs-CZ"/>
        </w:rPr>
        <w:t>:</w:t>
      </w:r>
      <w:r>
        <w:rPr>
          <w:lang w:eastAsia="cs-CZ"/>
        </w:rPr>
        <w:t xml:space="preserve"> </w:t>
      </w:r>
      <w:r>
        <w:rPr>
          <w:lang w:eastAsia="cs-CZ"/>
        </w:rPr>
        <w:t>XXXXXXXXXXXXXXX</w:t>
      </w:r>
      <w:r>
        <w:rPr>
          <w:lang w:eastAsia="cs-CZ"/>
        </w:rPr>
        <w:t xml:space="preserve"> </w:t>
      </w:r>
      <w:r>
        <w:rPr>
          <w:lang w:eastAsia="cs-CZ"/>
        </w:rPr>
        <w:br/>
      </w:r>
      <w:r>
        <w:rPr>
          <w:b/>
          <w:bCs/>
          <w:lang w:eastAsia="cs-CZ"/>
        </w:rPr>
        <w:t>Sent:</w:t>
      </w:r>
      <w:r>
        <w:rPr>
          <w:lang w:eastAsia="cs-CZ"/>
        </w:rPr>
        <w:t xml:space="preserve"> </w:t>
      </w:r>
      <w:proofErr w:type="spellStart"/>
      <w:r>
        <w:rPr>
          <w:lang w:eastAsia="cs-CZ"/>
        </w:rPr>
        <w:t>Wednesday</w:t>
      </w:r>
      <w:proofErr w:type="spellEnd"/>
      <w:r>
        <w:rPr>
          <w:lang w:eastAsia="cs-CZ"/>
        </w:rPr>
        <w:t xml:space="preserve">, </w:t>
      </w:r>
      <w:proofErr w:type="spellStart"/>
      <w:r>
        <w:rPr>
          <w:lang w:eastAsia="cs-CZ"/>
        </w:rPr>
        <w:t>October</w:t>
      </w:r>
      <w:proofErr w:type="spellEnd"/>
      <w:r>
        <w:rPr>
          <w:lang w:eastAsia="cs-CZ"/>
        </w:rPr>
        <w:t xml:space="preserve"> 26, 2016 1:32 PM</w:t>
      </w:r>
      <w:r>
        <w:rPr>
          <w:lang w:eastAsia="cs-CZ"/>
        </w:rPr>
        <w:br/>
      </w:r>
      <w:r>
        <w:rPr>
          <w:b/>
          <w:bCs/>
          <w:lang w:eastAsia="cs-CZ"/>
        </w:rPr>
        <w:t>To:</w:t>
      </w:r>
      <w:r>
        <w:rPr>
          <w:lang w:eastAsia="cs-CZ"/>
        </w:rPr>
        <w:t xml:space="preserve"> </w:t>
      </w:r>
      <w:r>
        <w:rPr>
          <w:lang w:eastAsia="cs-CZ"/>
        </w:rPr>
        <w:t>XXXXXXXXXXXXXX</w:t>
      </w:r>
    </w:p>
    <w:p w:rsidR="00945AD2" w:rsidRDefault="00945AD2" w:rsidP="00945AD2">
      <w:pPr>
        <w:outlineLvl w:val="0"/>
        <w:rPr>
          <w:lang w:eastAsia="cs-CZ"/>
        </w:rPr>
      </w:pPr>
      <w:proofErr w:type="spellStart"/>
      <w:r>
        <w:rPr>
          <w:b/>
          <w:bCs/>
          <w:lang w:eastAsia="cs-CZ"/>
        </w:rPr>
        <w:t>Cc</w:t>
      </w:r>
      <w:proofErr w:type="spellEnd"/>
      <w:r>
        <w:rPr>
          <w:b/>
          <w:bCs/>
          <w:lang w:eastAsia="cs-CZ"/>
        </w:rPr>
        <w:t>:</w:t>
      </w:r>
      <w:r>
        <w:rPr>
          <w:lang w:eastAsia="cs-CZ"/>
        </w:rPr>
        <w:t xml:space="preserve"> </w:t>
      </w:r>
      <w:r>
        <w:rPr>
          <w:lang w:eastAsia="cs-CZ"/>
        </w:rPr>
        <w:t>XXXXXXXXXXXXXX</w:t>
      </w:r>
    </w:p>
    <w:p w:rsidR="00945AD2" w:rsidRDefault="00945AD2" w:rsidP="00945AD2">
      <w:pPr>
        <w:outlineLvl w:val="0"/>
        <w:rPr>
          <w:lang w:eastAsia="cs-CZ"/>
        </w:rPr>
      </w:pPr>
      <w:proofErr w:type="spellStart"/>
      <w:r>
        <w:rPr>
          <w:b/>
          <w:bCs/>
          <w:lang w:eastAsia="cs-CZ"/>
        </w:rPr>
        <w:t>Subject</w:t>
      </w:r>
      <w:proofErr w:type="spellEnd"/>
      <w:r>
        <w:rPr>
          <w:b/>
          <w:bCs/>
          <w:lang w:eastAsia="cs-CZ"/>
        </w:rPr>
        <w:t>:</w:t>
      </w:r>
      <w:r>
        <w:rPr>
          <w:lang w:eastAsia="cs-CZ"/>
        </w:rPr>
        <w:t xml:space="preserve"> RE: nabídka pro Biofyzikální ústav AV ČR, </w:t>
      </w:r>
      <w:proofErr w:type="spellStart"/>
      <w:proofErr w:type="gramStart"/>
      <w:r>
        <w:rPr>
          <w:lang w:eastAsia="cs-CZ"/>
        </w:rPr>
        <w:t>v.v.</w:t>
      </w:r>
      <w:proofErr w:type="gramEnd"/>
      <w:r>
        <w:rPr>
          <w:lang w:eastAsia="cs-CZ"/>
        </w:rPr>
        <w:t>i</w:t>
      </w:r>
      <w:proofErr w:type="spellEnd"/>
      <w:r>
        <w:rPr>
          <w:lang w:eastAsia="cs-CZ"/>
        </w:rPr>
        <w:t xml:space="preserve">., -odd. </w:t>
      </w:r>
      <w:proofErr w:type="spellStart"/>
      <w:r>
        <w:rPr>
          <w:lang w:eastAsia="cs-CZ"/>
        </w:rPr>
        <w:t>Falk</w:t>
      </w:r>
      <w:proofErr w:type="spellEnd"/>
    </w:p>
    <w:p w:rsidR="00945AD2" w:rsidRDefault="00945AD2" w:rsidP="00945AD2"/>
    <w:p w:rsidR="00945AD2" w:rsidRDefault="00945AD2" w:rsidP="00945AD2">
      <w:pPr>
        <w:rPr>
          <w:rFonts w:ascii="Verdana" w:hAnsi="Verdana"/>
          <w:color w:val="1F497D"/>
          <w:sz w:val="18"/>
          <w:szCs w:val="18"/>
        </w:rPr>
      </w:pPr>
      <w:r>
        <w:rPr>
          <w:rFonts w:ascii="Verdana" w:hAnsi="Verdana"/>
          <w:color w:val="1F497D"/>
          <w:sz w:val="18"/>
          <w:szCs w:val="18"/>
        </w:rPr>
        <w:t>Vážená paní inženýrko,</w:t>
      </w:r>
    </w:p>
    <w:p w:rsidR="00945AD2" w:rsidRDefault="00945AD2" w:rsidP="00945AD2">
      <w:pPr>
        <w:rPr>
          <w:rFonts w:ascii="Verdana" w:hAnsi="Verdana"/>
          <w:color w:val="1F497D"/>
          <w:sz w:val="18"/>
          <w:szCs w:val="18"/>
        </w:rPr>
      </w:pPr>
    </w:p>
    <w:p w:rsidR="00945AD2" w:rsidRDefault="00945AD2" w:rsidP="00945AD2">
      <w:pPr>
        <w:rPr>
          <w:rFonts w:ascii="Verdana" w:hAnsi="Verdana"/>
          <w:color w:val="1F497D"/>
          <w:sz w:val="18"/>
          <w:szCs w:val="18"/>
        </w:rPr>
      </w:pPr>
      <w:r>
        <w:rPr>
          <w:rFonts w:ascii="Verdana" w:hAnsi="Verdana"/>
          <w:color w:val="1F497D"/>
          <w:sz w:val="18"/>
          <w:szCs w:val="18"/>
        </w:rPr>
        <w:t>děkujeme za objednávku. Tímto potvrzuji příjem objednávky a předávám ji ke zpracování.</w:t>
      </w:r>
    </w:p>
    <w:p w:rsidR="00945AD2" w:rsidRDefault="00945AD2" w:rsidP="00945AD2">
      <w:pPr>
        <w:rPr>
          <w:rFonts w:ascii="Verdana" w:hAnsi="Verdana"/>
          <w:color w:val="1F497D"/>
          <w:sz w:val="18"/>
          <w:szCs w:val="18"/>
        </w:rPr>
      </w:pP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t xml:space="preserve">S </w:t>
      </w:r>
      <w:proofErr w:type="spellStart"/>
      <w:r>
        <w:rPr>
          <w:rFonts w:ascii="Verdana" w:hAnsi="Verdana"/>
          <w:color w:val="000000"/>
          <w:sz w:val="18"/>
          <w:szCs w:val="18"/>
          <w:lang w:val="en-GB"/>
        </w:rPr>
        <w:t>pozdravem</w:t>
      </w:r>
      <w:proofErr w:type="spellEnd"/>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b/>
          <w:bCs/>
          <w:color w:val="000000"/>
          <w:sz w:val="18"/>
          <w:szCs w:val="18"/>
          <w:lang w:val="en-GB"/>
        </w:rPr>
      </w:pPr>
      <w:r>
        <w:rPr>
          <w:rFonts w:ascii="Verdana" w:hAnsi="Verdana"/>
          <w:b/>
          <w:bCs/>
          <w:color w:val="000000"/>
          <w:sz w:val="18"/>
          <w:szCs w:val="18"/>
          <w:lang w:val="en-GB"/>
        </w:rPr>
        <w:t>XXXXXXXXXXXXXX</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t>Sales Support</w:t>
      </w: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t xml:space="preserve">Life Science | </w:t>
      </w:r>
      <w:r>
        <w:rPr>
          <w:rFonts w:ascii="Verdana" w:hAnsi="Verdana"/>
          <w:color w:val="000000"/>
          <w:sz w:val="18"/>
          <w:szCs w:val="18"/>
          <w:lang w:val="en-US"/>
        </w:rPr>
        <w:t>Emerging Growth Markets</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b/>
          <w:bCs/>
          <w:color w:val="52328F"/>
          <w:sz w:val="28"/>
          <w:szCs w:val="28"/>
          <w:lang w:val="en-GB"/>
        </w:rPr>
      </w:pPr>
      <w:r>
        <w:rPr>
          <w:rFonts w:ascii="Verdana" w:hAnsi="Verdana"/>
          <w:b/>
          <w:bCs/>
          <w:color w:val="52328F"/>
          <w:sz w:val="28"/>
          <w:szCs w:val="28"/>
          <w:lang w:val="en-GB"/>
        </w:rPr>
        <w:t>Merck</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rPr>
          <w:rFonts w:ascii="Verdana" w:hAnsi="Verdana"/>
          <w:color w:val="1F497D"/>
          <w:sz w:val="16"/>
          <w:szCs w:val="16"/>
          <w:lang w:val="en-GB" w:eastAsia="cs-CZ"/>
        </w:rPr>
      </w:pPr>
      <w:proofErr w:type="spellStart"/>
      <w:r>
        <w:rPr>
          <w:color w:val="000000"/>
          <w:sz w:val="16"/>
          <w:szCs w:val="16"/>
          <w:lang w:eastAsia="cs-CZ"/>
        </w:rPr>
        <w:t>Merck</w:t>
      </w:r>
      <w:proofErr w:type="spellEnd"/>
      <w:r>
        <w:rPr>
          <w:color w:val="000000"/>
          <w:sz w:val="16"/>
          <w:szCs w:val="16"/>
          <w:lang w:eastAsia="cs-CZ"/>
        </w:rPr>
        <w:t xml:space="preserve"> spol. s r.o. | Na Hřebenech II 1718/10 | 140 00 Praha | Česká republika </w:t>
      </w:r>
    </w:p>
    <w:p w:rsidR="00945AD2" w:rsidRDefault="00945AD2" w:rsidP="00945AD2">
      <w:pPr>
        <w:rPr>
          <w:color w:val="000000"/>
          <w:sz w:val="16"/>
          <w:szCs w:val="16"/>
          <w:lang w:val="en-US" w:eastAsia="cs-CZ"/>
        </w:rPr>
      </w:pPr>
      <w:r>
        <w:rPr>
          <w:color w:val="000000"/>
          <w:sz w:val="16"/>
          <w:szCs w:val="16"/>
          <w:lang w:val="en-US" w:eastAsia="cs-CZ"/>
        </w:rPr>
        <w:t xml:space="preserve">Phone: +420 272 084 251 | Fax: +420 272 084 303 </w:t>
      </w:r>
      <w:r>
        <w:rPr>
          <w:color w:val="1F497D"/>
          <w:sz w:val="16"/>
          <w:szCs w:val="16"/>
          <w:lang w:eastAsia="cs-CZ"/>
        </w:rPr>
        <w:t xml:space="preserve">| E-mail: </w:t>
      </w:r>
      <w:hyperlink r:id="rId4" w:history="1">
        <w:r>
          <w:rPr>
            <w:rStyle w:val="Hypertextovodkaz"/>
            <w:sz w:val="16"/>
            <w:szCs w:val="16"/>
            <w:lang w:eastAsia="cs-CZ"/>
          </w:rPr>
          <w:t>XXXXXXXXXXXXXXX</w:t>
        </w:r>
      </w:hyperlink>
      <w:r>
        <w:rPr>
          <w:color w:val="1F497D"/>
          <w:sz w:val="16"/>
          <w:szCs w:val="16"/>
          <w:lang w:eastAsia="cs-CZ"/>
        </w:rPr>
        <w:t xml:space="preserve"> </w:t>
      </w:r>
    </w:p>
    <w:p w:rsidR="00945AD2" w:rsidRDefault="00945AD2" w:rsidP="00945AD2">
      <w:pPr>
        <w:autoSpaceDE w:val="0"/>
        <w:autoSpaceDN w:val="0"/>
        <w:ind w:right="113"/>
        <w:rPr>
          <w:rFonts w:ascii="Verdana" w:hAnsi="Verdana"/>
          <w:color w:val="000000"/>
          <w:sz w:val="16"/>
          <w:szCs w:val="16"/>
          <w:lang w:val="en-GB"/>
        </w:rPr>
      </w:pPr>
      <w:hyperlink r:id="rId5" w:history="1">
        <w:r>
          <w:rPr>
            <w:rStyle w:val="Hypertextovodkaz"/>
            <w:rFonts w:ascii="Verdana" w:hAnsi="Verdana"/>
            <w:sz w:val="16"/>
            <w:szCs w:val="16"/>
            <w:lang w:val="en-GB"/>
          </w:rPr>
          <w:t>www.merckmillipore.com</w:t>
        </w:r>
      </w:hyperlink>
      <w:r>
        <w:rPr>
          <w:rFonts w:ascii="Verdana" w:hAnsi="Verdana"/>
          <w:color w:val="000000"/>
          <w:sz w:val="16"/>
          <w:szCs w:val="16"/>
          <w:lang w:val="en-GB"/>
        </w:rPr>
        <w:t xml:space="preserve"> </w:t>
      </w:r>
    </w:p>
    <w:p w:rsidR="00945AD2" w:rsidRDefault="00945AD2" w:rsidP="00945AD2">
      <w:pPr>
        <w:autoSpaceDE w:val="0"/>
        <w:autoSpaceDN w:val="0"/>
        <w:ind w:right="113"/>
        <w:rPr>
          <w:rFonts w:ascii="Verdana" w:hAnsi="Verdana"/>
          <w:color w:val="000000"/>
          <w:sz w:val="16"/>
          <w:szCs w:val="16"/>
          <w:lang w:val="en-GB"/>
        </w:rPr>
      </w:pPr>
    </w:p>
    <w:p w:rsidR="00945AD2" w:rsidRDefault="00945AD2" w:rsidP="00945AD2">
      <w:pPr>
        <w:autoSpaceDE w:val="0"/>
        <w:autoSpaceDN w:val="0"/>
        <w:ind w:right="113"/>
        <w:rPr>
          <w:rFonts w:ascii="Verdana" w:hAnsi="Verdana"/>
          <w:color w:val="000000"/>
          <w:sz w:val="16"/>
          <w:szCs w:val="16"/>
          <w:lang w:val="en-GB"/>
        </w:rPr>
      </w:pPr>
      <w:proofErr w:type="spellStart"/>
      <w:r>
        <w:rPr>
          <w:rFonts w:ascii="Verdana" w:hAnsi="Verdana"/>
          <w:color w:val="000000"/>
          <w:sz w:val="16"/>
          <w:szCs w:val="16"/>
          <w:lang w:val="de-DE" w:eastAsia="cs-CZ"/>
        </w:rPr>
        <w:t>Závaznou</w:t>
      </w:r>
      <w:proofErr w:type="spellEnd"/>
      <w:r>
        <w:rPr>
          <w:rFonts w:ascii="Verdana" w:hAnsi="Verdana"/>
          <w:color w:val="000000"/>
          <w:sz w:val="16"/>
          <w:szCs w:val="16"/>
          <w:lang w:val="de-DE" w:eastAsia="cs-CZ"/>
        </w:rPr>
        <w:t xml:space="preserve"> </w:t>
      </w:r>
      <w:proofErr w:type="spellStart"/>
      <w:r>
        <w:rPr>
          <w:rFonts w:ascii="Verdana" w:hAnsi="Verdana"/>
          <w:color w:val="000000"/>
          <w:sz w:val="16"/>
          <w:szCs w:val="16"/>
          <w:lang w:val="de-DE" w:eastAsia="cs-CZ"/>
        </w:rPr>
        <w:t>informaci</w:t>
      </w:r>
      <w:proofErr w:type="spellEnd"/>
      <w:r>
        <w:rPr>
          <w:rFonts w:ascii="Verdana" w:hAnsi="Verdana"/>
          <w:color w:val="000000"/>
          <w:sz w:val="16"/>
          <w:szCs w:val="16"/>
          <w:lang w:val="de-DE" w:eastAsia="cs-CZ"/>
        </w:rPr>
        <w:t xml:space="preserve"> </w:t>
      </w:r>
      <w:proofErr w:type="spellStart"/>
      <w:r>
        <w:rPr>
          <w:rFonts w:ascii="Verdana" w:hAnsi="Verdana"/>
          <w:color w:val="000000"/>
          <w:sz w:val="16"/>
          <w:szCs w:val="16"/>
          <w:lang w:val="de-DE" w:eastAsia="cs-CZ"/>
        </w:rPr>
        <w:t>naleznete</w:t>
      </w:r>
      <w:proofErr w:type="spellEnd"/>
      <w:r>
        <w:rPr>
          <w:rFonts w:ascii="Verdana" w:hAnsi="Verdana"/>
          <w:color w:val="000000"/>
          <w:sz w:val="16"/>
          <w:szCs w:val="16"/>
          <w:lang w:val="de-DE" w:eastAsia="cs-CZ"/>
        </w:rPr>
        <w:t xml:space="preserve"> na: </w:t>
      </w:r>
      <w:hyperlink r:id="rId6" w:history="1">
        <w:r>
          <w:rPr>
            <w:rStyle w:val="Hypertextovodkaz"/>
            <w:rFonts w:ascii="Verdana" w:hAnsi="Verdana"/>
            <w:sz w:val="16"/>
            <w:szCs w:val="16"/>
            <w:lang w:val="de-DE" w:eastAsia="cs-CZ"/>
          </w:rPr>
          <w:t>http://www.merckgroup.com/mandatories</w:t>
        </w:r>
      </w:hyperlink>
    </w:p>
    <w:p w:rsidR="00945AD2" w:rsidRDefault="00945AD2" w:rsidP="00945AD2">
      <w:pPr>
        <w:autoSpaceDE w:val="0"/>
        <w:autoSpaceDN w:val="0"/>
        <w:ind w:right="113"/>
        <w:rPr>
          <w:rFonts w:ascii="Verdana" w:hAnsi="Verdana"/>
          <w:color w:val="000000"/>
          <w:sz w:val="16"/>
          <w:szCs w:val="16"/>
          <w:lang w:val="en-GB"/>
        </w:rPr>
      </w:pPr>
      <w:r>
        <w:rPr>
          <w:rFonts w:ascii="Verdana" w:hAnsi="Verdana"/>
          <w:color w:val="000000"/>
          <w:sz w:val="16"/>
          <w:szCs w:val="16"/>
          <w:lang w:val="en-GB"/>
        </w:rPr>
        <w:t xml:space="preserve">Mandatory information can be found at: </w:t>
      </w:r>
      <w:hyperlink r:id="rId7" w:history="1">
        <w:r>
          <w:rPr>
            <w:rStyle w:val="Hypertextovodkaz"/>
            <w:rFonts w:ascii="Verdana" w:hAnsi="Verdana"/>
            <w:sz w:val="16"/>
            <w:szCs w:val="16"/>
            <w:lang w:val="en-GB"/>
          </w:rPr>
          <w:t>http://mandatories.merckgroup.com</w:t>
        </w:r>
      </w:hyperlink>
      <w:r>
        <w:rPr>
          <w:rFonts w:ascii="Verdana" w:hAnsi="Verdana"/>
          <w:color w:val="000000"/>
          <w:sz w:val="16"/>
          <w:szCs w:val="16"/>
          <w:lang w:val="en-GB"/>
        </w:rPr>
        <w:t xml:space="preserve"> </w:t>
      </w:r>
    </w:p>
    <w:p w:rsidR="00945AD2" w:rsidRDefault="00945AD2" w:rsidP="00945AD2">
      <w:pPr>
        <w:autoSpaceDE w:val="0"/>
        <w:autoSpaceDN w:val="0"/>
        <w:ind w:right="113"/>
        <w:rPr>
          <w:rFonts w:ascii="Verdana" w:hAnsi="Verdana"/>
          <w:color w:val="000000"/>
          <w:sz w:val="16"/>
          <w:szCs w:val="16"/>
          <w:lang w:val="de-DE"/>
        </w:rPr>
      </w:pPr>
    </w:p>
    <w:p w:rsidR="00945AD2" w:rsidRDefault="00945AD2" w:rsidP="00945AD2">
      <w:pPr>
        <w:autoSpaceDE w:val="0"/>
        <w:autoSpaceDN w:val="0"/>
        <w:ind w:right="113"/>
        <w:rPr>
          <w:rFonts w:ascii="Verdana" w:hAnsi="Verdana"/>
          <w:color w:val="000000"/>
          <w:sz w:val="16"/>
          <w:szCs w:val="16"/>
          <w:lang w:val="en-GB"/>
        </w:rPr>
      </w:pPr>
      <w:r>
        <w:rPr>
          <w:rFonts w:ascii="Verdana" w:hAnsi="Verdana"/>
          <w:b/>
          <w:bCs/>
          <w:color w:val="EB1E4F"/>
          <w:sz w:val="16"/>
          <w:szCs w:val="16"/>
          <w:lang w:val="en-GB"/>
        </w:rPr>
        <w:t xml:space="preserve">Experience our products at </w:t>
      </w:r>
      <w:hyperlink r:id="rId8" w:history="1">
        <w:r>
          <w:rPr>
            <w:rStyle w:val="Hypertextovodkaz"/>
            <w:rFonts w:ascii="Verdana" w:hAnsi="Verdana"/>
            <w:b/>
            <w:bCs/>
            <w:sz w:val="16"/>
            <w:szCs w:val="16"/>
            <w:lang w:val="en-GB"/>
          </w:rPr>
          <w:t>www.merckmillipore.com</w:t>
        </w:r>
      </w:hyperlink>
    </w:p>
    <w:p w:rsidR="00945AD2" w:rsidRDefault="00945AD2" w:rsidP="00945AD2">
      <w:pPr>
        <w:rPr>
          <w:rFonts w:ascii="Verdana" w:hAnsi="Verdana"/>
          <w:color w:val="1F497D"/>
          <w:sz w:val="18"/>
          <w:szCs w:val="18"/>
        </w:rPr>
      </w:pPr>
    </w:p>
    <w:p w:rsidR="00945AD2" w:rsidRDefault="00945AD2" w:rsidP="00945AD2">
      <w:pPr>
        <w:outlineLvl w:val="0"/>
        <w:rPr>
          <w:lang w:eastAsia="cs-CZ"/>
        </w:rPr>
      </w:pPr>
      <w:proofErr w:type="spellStart"/>
      <w:r>
        <w:rPr>
          <w:b/>
          <w:bCs/>
          <w:lang w:eastAsia="cs-CZ"/>
        </w:rPr>
        <w:t>From</w:t>
      </w:r>
      <w:proofErr w:type="spellEnd"/>
      <w:r>
        <w:rPr>
          <w:b/>
          <w:bCs/>
          <w:lang w:eastAsia="cs-CZ"/>
        </w:rPr>
        <w:t>:</w:t>
      </w:r>
      <w:r>
        <w:rPr>
          <w:lang w:eastAsia="cs-CZ"/>
        </w:rPr>
        <w:t xml:space="preserve"> </w:t>
      </w:r>
      <w:r>
        <w:rPr>
          <w:lang w:eastAsia="cs-CZ"/>
        </w:rPr>
        <w:t>XXXXXXXXXXX</w:t>
      </w:r>
    </w:p>
    <w:p w:rsidR="00945AD2" w:rsidRDefault="00945AD2" w:rsidP="00945AD2">
      <w:pPr>
        <w:outlineLvl w:val="0"/>
        <w:rPr>
          <w:lang w:eastAsia="cs-CZ"/>
        </w:rPr>
      </w:pPr>
      <w:r>
        <w:rPr>
          <w:b/>
          <w:bCs/>
          <w:lang w:eastAsia="cs-CZ"/>
        </w:rPr>
        <w:t>Sent:</w:t>
      </w:r>
      <w:r>
        <w:rPr>
          <w:lang w:eastAsia="cs-CZ"/>
        </w:rPr>
        <w:t xml:space="preserve"> </w:t>
      </w:r>
      <w:proofErr w:type="spellStart"/>
      <w:r>
        <w:rPr>
          <w:lang w:eastAsia="cs-CZ"/>
        </w:rPr>
        <w:t>Wednesday</w:t>
      </w:r>
      <w:proofErr w:type="spellEnd"/>
      <w:r>
        <w:rPr>
          <w:lang w:eastAsia="cs-CZ"/>
        </w:rPr>
        <w:t xml:space="preserve">, </w:t>
      </w:r>
      <w:proofErr w:type="spellStart"/>
      <w:r>
        <w:rPr>
          <w:lang w:eastAsia="cs-CZ"/>
        </w:rPr>
        <w:t>October</w:t>
      </w:r>
      <w:proofErr w:type="spellEnd"/>
      <w:r>
        <w:rPr>
          <w:lang w:eastAsia="cs-CZ"/>
        </w:rPr>
        <w:t xml:space="preserve"> 26, 2016 1:09 PM</w:t>
      </w:r>
      <w:r>
        <w:rPr>
          <w:lang w:eastAsia="cs-CZ"/>
        </w:rPr>
        <w:br/>
      </w:r>
      <w:r>
        <w:rPr>
          <w:b/>
          <w:bCs/>
          <w:lang w:eastAsia="cs-CZ"/>
        </w:rPr>
        <w:t>To:</w:t>
      </w:r>
      <w:r>
        <w:rPr>
          <w:lang w:eastAsia="cs-CZ"/>
        </w:rPr>
        <w:t xml:space="preserve"> </w:t>
      </w:r>
      <w:r>
        <w:rPr>
          <w:lang w:eastAsia="cs-CZ"/>
        </w:rPr>
        <w:t>XXXXXXXXXXXXXX</w:t>
      </w:r>
      <w:r>
        <w:rPr>
          <w:lang w:eastAsia="cs-CZ"/>
        </w:rPr>
        <w:br/>
      </w:r>
      <w:proofErr w:type="spellStart"/>
      <w:r>
        <w:rPr>
          <w:b/>
          <w:bCs/>
          <w:lang w:eastAsia="cs-CZ"/>
        </w:rPr>
        <w:t>Cc</w:t>
      </w:r>
      <w:proofErr w:type="spellEnd"/>
      <w:r>
        <w:rPr>
          <w:b/>
          <w:bCs/>
          <w:lang w:eastAsia="cs-CZ"/>
        </w:rPr>
        <w:t>:</w:t>
      </w:r>
      <w:r>
        <w:rPr>
          <w:lang w:eastAsia="cs-CZ"/>
        </w:rPr>
        <w:t xml:space="preserve"> </w:t>
      </w:r>
      <w:r>
        <w:rPr>
          <w:lang w:eastAsia="cs-CZ"/>
        </w:rPr>
        <w:t>XXXXXXXXXXXXXX</w:t>
      </w:r>
      <w:r>
        <w:rPr>
          <w:lang w:eastAsia="cs-CZ"/>
        </w:rPr>
        <w:t>&gt;</w:t>
      </w:r>
      <w:r>
        <w:rPr>
          <w:lang w:eastAsia="cs-CZ"/>
        </w:rPr>
        <w:br/>
      </w:r>
      <w:proofErr w:type="spellStart"/>
      <w:r>
        <w:rPr>
          <w:b/>
          <w:bCs/>
          <w:lang w:eastAsia="cs-CZ"/>
        </w:rPr>
        <w:t>Subject</w:t>
      </w:r>
      <w:proofErr w:type="spellEnd"/>
      <w:r>
        <w:rPr>
          <w:b/>
          <w:bCs/>
          <w:lang w:eastAsia="cs-CZ"/>
        </w:rPr>
        <w:t>:</w:t>
      </w:r>
      <w:r>
        <w:rPr>
          <w:lang w:eastAsia="cs-CZ"/>
        </w:rPr>
        <w:t xml:space="preserve"> RE: nabídka pro Biofyzikální ústav AV ČR, </w:t>
      </w:r>
      <w:proofErr w:type="spellStart"/>
      <w:proofErr w:type="gramStart"/>
      <w:r>
        <w:rPr>
          <w:lang w:eastAsia="cs-CZ"/>
        </w:rPr>
        <w:t>v.v.</w:t>
      </w:r>
      <w:proofErr w:type="gramEnd"/>
      <w:r>
        <w:rPr>
          <w:lang w:eastAsia="cs-CZ"/>
        </w:rPr>
        <w:t>i</w:t>
      </w:r>
      <w:proofErr w:type="spellEnd"/>
      <w:r>
        <w:rPr>
          <w:lang w:eastAsia="cs-CZ"/>
        </w:rPr>
        <w:t xml:space="preserve">., -odd. </w:t>
      </w:r>
      <w:proofErr w:type="spellStart"/>
      <w:r>
        <w:rPr>
          <w:lang w:eastAsia="cs-CZ"/>
        </w:rPr>
        <w:t>Falk</w:t>
      </w:r>
      <w:proofErr w:type="spellEnd"/>
    </w:p>
    <w:p w:rsidR="00945AD2" w:rsidRDefault="00945AD2" w:rsidP="00945AD2"/>
    <w:p w:rsidR="00945AD2" w:rsidRDefault="00945AD2" w:rsidP="00945AD2">
      <w:pPr>
        <w:rPr>
          <w:color w:val="1F497D"/>
        </w:rPr>
      </w:pPr>
      <w:r>
        <w:rPr>
          <w:color w:val="1F497D"/>
        </w:rPr>
        <w:t xml:space="preserve">Dobrý den, </w:t>
      </w:r>
    </w:p>
    <w:p w:rsidR="00945AD2" w:rsidRDefault="00945AD2" w:rsidP="00945AD2">
      <w:pPr>
        <w:rPr>
          <w:color w:val="1F497D"/>
        </w:rPr>
      </w:pPr>
      <w:r>
        <w:rPr>
          <w:color w:val="1F497D"/>
        </w:rPr>
        <w:t xml:space="preserve">děkuji mnohokrát za zaslanou nabídku. S nabídkou souhlasíme v jejím plném rozsahu. Prosím Vás o objednání zboží. </w:t>
      </w:r>
    </w:p>
    <w:p w:rsidR="00945AD2" w:rsidRDefault="00945AD2" w:rsidP="00945AD2">
      <w:pPr>
        <w:rPr>
          <w:color w:val="1F497D"/>
        </w:rPr>
      </w:pPr>
    </w:p>
    <w:p w:rsidR="00945AD2" w:rsidRDefault="00945AD2" w:rsidP="00945AD2">
      <w:pPr>
        <w:rPr>
          <w:color w:val="1F497D"/>
        </w:rPr>
      </w:pPr>
      <w:r>
        <w:rPr>
          <w:color w:val="1F497D"/>
        </w:rPr>
        <w:t xml:space="preserve">S pozdravem </w:t>
      </w:r>
      <w:r>
        <w:rPr>
          <w:color w:val="1F497D"/>
        </w:rPr>
        <w:t>XXXXXXXXX</w:t>
      </w:r>
    </w:p>
    <w:p w:rsidR="00945AD2" w:rsidRDefault="00945AD2" w:rsidP="00945AD2">
      <w:pPr>
        <w:rPr>
          <w:color w:val="1F497D"/>
        </w:rPr>
      </w:pPr>
    </w:p>
    <w:p w:rsidR="00945AD2" w:rsidRDefault="00945AD2" w:rsidP="00945AD2">
      <w:pPr>
        <w:outlineLvl w:val="0"/>
        <w:rPr>
          <w:lang w:eastAsia="cs-CZ"/>
        </w:rPr>
      </w:pPr>
      <w:proofErr w:type="spellStart"/>
      <w:r>
        <w:rPr>
          <w:b/>
          <w:bCs/>
          <w:lang w:eastAsia="cs-CZ"/>
        </w:rPr>
        <w:t>From</w:t>
      </w:r>
      <w:proofErr w:type="spellEnd"/>
      <w:r>
        <w:rPr>
          <w:b/>
          <w:bCs/>
          <w:lang w:eastAsia="cs-CZ"/>
        </w:rPr>
        <w:t>:</w:t>
      </w:r>
      <w:r>
        <w:rPr>
          <w:lang w:eastAsia="cs-CZ"/>
        </w:rPr>
        <w:t xml:space="preserve"> </w:t>
      </w:r>
      <w:r>
        <w:rPr>
          <w:lang w:eastAsia="cs-CZ"/>
        </w:rPr>
        <w:t>XXXXXXXXXXXXXX</w:t>
      </w:r>
      <w:r>
        <w:rPr>
          <w:lang w:eastAsia="cs-CZ"/>
        </w:rPr>
        <w:t xml:space="preserve"> </w:t>
      </w:r>
      <w:r>
        <w:rPr>
          <w:lang w:eastAsia="cs-CZ"/>
        </w:rPr>
        <w:br/>
      </w:r>
      <w:r>
        <w:rPr>
          <w:b/>
          <w:bCs/>
          <w:lang w:eastAsia="cs-CZ"/>
        </w:rPr>
        <w:t>Sent:</w:t>
      </w:r>
      <w:r>
        <w:rPr>
          <w:lang w:eastAsia="cs-CZ"/>
        </w:rPr>
        <w:t xml:space="preserve"> </w:t>
      </w:r>
      <w:proofErr w:type="spellStart"/>
      <w:r>
        <w:rPr>
          <w:lang w:eastAsia="cs-CZ"/>
        </w:rPr>
        <w:t>Wednesday</w:t>
      </w:r>
      <w:proofErr w:type="spellEnd"/>
      <w:r>
        <w:rPr>
          <w:lang w:eastAsia="cs-CZ"/>
        </w:rPr>
        <w:t xml:space="preserve">, </w:t>
      </w:r>
      <w:proofErr w:type="spellStart"/>
      <w:r>
        <w:rPr>
          <w:lang w:eastAsia="cs-CZ"/>
        </w:rPr>
        <w:t>October</w:t>
      </w:r>
      <w:proofErr w:type="spellEnd"/>
      <w:r>
        <w:rPr>
          <w:lang w:eastAsia="cs-CZ"/>
        </w:rPr>
        <w:t xml:space="preserve"> 26, 2016 12:33 PM</w:t>
      </w:r>
      <w:r>
        <w:rPr>
          <w:lang w:eastAsia="cs-CZ"/>
        </w:rPr>
        <w:br/>
      </w:r>
      <w:r>
        <w:rPr>
          <w:b/>
          <w:bCs/>
          <w:lang w:eastAsia="cs-CZ"/>
        </w:rPr>
        <w:t>To:</w:t>
      </w:r>
      <w:r>
        <w:rPr>
          <w:lang w:eastAsia="cs-CZ"/>
        </w:rPr>
        <w:t xml:space="preserve"> </w:t>
      </w:r>
      <w:r>
        <w:rPr>
          <w:lang w:eastAsia="cs-CZ"/>
        </w:rPr>
        <w:t>XXXXXXXXXXX</w:t>
      </w:r>
    </w:p>
    <w:p w:rsidR="00945AD2" w:rsidRDefault="00945AD2" w:rsidP="00945AD2">
      <w:pPr>
        <w:outlineLvl w:val="0"/>
        <w:rPr>
          <w:lang w:eastAsia="cs-CZ"/>
        </w:rPr>
      </w:pPr>
      <w:proofErr w:type="spellStart"/>
      <w:r>
        <w:rPr>
          <w:b/>
          <w:bCs/>
          <w:lang w:eastAsia="cs-CZ"/>
        </w:rPr>
        <w:t>Cc</w:t>
      </w:r>
      <w:proofErr w:type="spellEnd"/>
      <w:r>
        <w:rPr>
          <w:b/>
          <w:bCs/>
          <w:lang w:eastAsia="cs-CZ"/>
        </w:rPr>
        <w:t>:</w:t>
      </w:r>
      <w:r>
        <w:rPr>
          <w:lang w:eastAsia="cs-CZ"/>
        </w:rPr>
        <w:t xml:space="preserve"> </w:t>
      </w:r>
      <w:r>
        <w:rPr>
          <w:lang w:eastAsia="cs-CZ"/>
        </w:rPr>
        <w:t>XXXXXXXXXXXXXXX</w:t>
      </w:r>
      <w:r>
        <w:rPr>
          <w:lang w:eastAsia="cs-CZ"/>
        </w:rPr>
        <w:t>&gt;</w:t>
      </w:r>
      <w:r>
        <w:rPr>
          <w:lang w:eastAsia="cs-CZ"/>
        </w:rPr>
        <w:br/>
      </w:r>
      <w:proofErr w:type="spellStart"/>
      <w:r>
        <w:rPr>
          <w:b/>
          <w:bCs/>
          <w:lang w:eastAsia="cs-CZ"/>
        </w:rPr>
        <w:t>Subject</w:t>
      </w:r>
      <w:proofErr w:type="spellEnd"/>
      <w:r>
        <w:rPr>
          <w:b/>
          <w:bCs/>
          <w:lang w:eastAsia="cs-CZ"/>
        </w:rPr>
        <w:t>:</w:t>
      </w:r>
      <w:r>
        <w:rPr>
          <w:lang w:eastAsia="cs-CZ"/>
        </w:rPr>
        <w:t xml:space="preserve"> FW: nabídka pro Biofyzikální ústav AV ČR, </w:t>
      </w:r>
      <w:proofErr w:type="spellStart"/>
      <w:proofErr w:type="gramStart"/>
      <w:r>
        <w:rPr>
          <w:lang w:eastAsia="cs-CZ"/>
        </w:rPr>
        <w:t>v.v.</w:t>
      </w:r>
      <w:proofErr w:type="gramEnd"/>
      <w:r>
        <w:rPr>
          <w:lang w:eastAsia="cs-CZ"/>
        </w:rPr>
        <w:t>i</w:t>
      </w:r>
      <w:proofErr w:type="spellEnd"/>
      <w:r>
        <w:rPr>
          <w:lang w:eastAsia="cs-CZ"/>
        </w:rPr>
        <w:t xml:space="preserve">., -odd. </w:t>
      </w:r>
      <w:proofErr w:type="spellStart"/>
      <w:r>
        <w:rPr>
          <w:lang w:eastAsia="cs-CZ"/>
        </w:rPr>
        <w:t>Falk</w:t>
      </w:r>
      <w:proofErr w:type="spellEnd"/>
    </w:p>
    <w:p w:rsidR="00945AD2" w:rsidRDefault="00945AD2" w:rsidP="00945AD2"/>
    <w:p w:rsidR="00945AD2" w:rsidRDefault="00945AD2" w:rsidP="00945AD2">
      <w:pPr>
        <w:rPr>
          <w:rFonts w:ascii="Verdana" w:hAnsi="Verdana"/>
          <w:color w:val="1F497D"/>
          <w:sz w:val="18"/>
          <w:szCs w:val="18"/>
        </w:rPr>
      </w:pPr>
      <w:r>
        <w:rPr>
          <w:rFonts w:ascii="Verdana" w:hAnsi="Verdana"/>
          <w:color w:val="1F497D"/>
          <w:sz w:val="18"/>
          <w:szCs w:val="18"/>
        </w:rPr>
        <w:t>Vážená paní inženýrko,</w:t>
      </w:r>
    </w:p>
    <w:p w:rsidR="00945AD2" w:rsidRDefault="00945AD2" w:rsidP="00945AD2">
      <w:pPr>
        <w:rPr>
          <w:rFonts w:ascii="Verdana" w:hAnsi="Verdana"/>
          <w:color w:val="1F497D"/>
          <w:sz w:val="18"/>
          <w:szCs w:val="18"/>
        </w:rPr>
      </w:pPr>
    </w:p>
    <w:p w:rsidR="00945AD2" w:rsidRDefault="00945AD2" w:rsidP="00945AD2">
      <w:pPr>
        <w:rPr>
          <w:rFonts w:ascii="Verdana" w:hAnsi="Verdana"/>
          <w:color w:val="1F497D"/>
          <w:sz w:val="18"/>
          <w:szCs w:val="18"/>
        </w:rPr>
      </w:pPr>
      <w:r>
        <w:rPr>
          <w:rFonts w:ascii="Verdana" w:hAnsi="Verdana"/>
          <w:color w:val="1F497D"/>
          <w:sz w:val="18"/>
          <w:szCs w:val="18"/>
        </w:rPr>
        <w:t>v příloze zasílám cenovou nabídku v obou formátech.</w:t>
      </w:r>
    </w:p>
    <w:p w:rsidR="00945AD2" w:rsidRDefault="00945AD2" w:rsidP="00945AD2">
      <w:pPr>
        <w:rPr>
          <w:rFonts w:ascii="Verdana" w:hAnsi="Verdana"/>
          <w:color w:val="1F497D"/>
          <w:sz w:val="18"/>
          <w:szCs w:val="18"/>
        </w:rPr>
      </w:pP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t xml:space="preserve">S </w:t>
      </w:r>
      <w:proofErr w:type="spellStart"/>
      <w:r>
        <w:rPr>
          <w:rFonts w:ascii="Verdana" w:hAnsi="Verdana"/>
          <w:color w:val="000000"/>
          <w:sz w:val="18"/>
          <w:szCs w:val="18"/>
          <w:lang w:val="en-GB"/>
        </w:rPr>
        <w:t>pozdravem</w:t>
      </w:r>
      <w:proofErr w:type="spellEnd"/>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b/>
          <w:bCs/>
          <w:color w:val="000000"/>
          <w:sz w:val="18"/>
          <w:szCs w:val="18"/>
          <w:lang w:val="en-GB"/>
        </w:rPr>
      </w:pPr>
      <w:r>
        <w:rPr>
          <w:rFonts w:ascii="Verdana" w:hAnsi="Verdana"/>
          <w:b/>
          <w:bCs/>
          <w:color w:val="000000"/>
          <w:sz w:val="18"/>
          <w:szCs w:val="18"/>
          <w:lang w:val="en-GB"/>
        </w:rPr>
        <w:t>XXXXXXXXXXXXX</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t>Sales Support</w:t>
      </w:r>
    </w:p>
    <w:p w:rsidR="00945AD2" w:rsidRDefault="00945AD2" w:rsidP="00945AD2">
      <w:pPr>
        <w:autoSpaceDE w:val="0"/>
        <w:autoSpaceDN w:val="0"/>
        <w:ind w:right="113"/>
        <w:rPr>
          <w:rFonts w:ascii="Verdana" w:hAnsi="Verdana"/>
          <w:color w:val="000000"/>
          <w:sz w:val="18"/>
          <w:szCs w:val="18"/>
          <w:lang w:val="en-GB"/>
        </w:rPr>
      </w:pPr>
      <w:r>
        <w:rPr>
          <w:rFonts w:ascii="Verdana" w:hAnsi="Verdana"/>
          <w:color w:val="000000"/>
          <w:sz w:val="18"/>
          <w:szCs w:val="18"/>
          <w:lang w:val="en-GB"/>
        </w:rPr>
        <w:lastRenderedPageBreak/>
        <w:t xml:space="preserve">Life Science | </w:t>
      </w:r>
      <w:r>
        <w:rPr>
          <w:rFonts w:ascii="Verdana" w:hAnsi="Verdana"/>
          <w:color w:val="000000"/>
          <w:sz w:val="18"/>
          <w:szCs w:val="18"/>
          <w:lang w:val="en-US"/>
        </w:rPr>
        <w:t>Emerging Growth Markets</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autoSpaceDE w:val="0"/>
        <w:autoSpaceDN w:val="0"/>
        <w:ind w:right="113"/>
        <w:rPr>
          <w:rFonts w:ascii="Verdana" w:hAnsi="Verdana"/>
          <w:b/>
          <w:bCs/>
          <w:color w:val="52328F"/>
          <w:sz w:val="28"/>
          <w:szCs w:val="28"/>
          <w:lang w:val="en-GB"/>
        </w:rPr>
      </w:pPr>
      <w:r>
        <w:rPr>
          <w:rFonts w:ascii="Verdana" w:hAnsi="Verdana"/>
          <w:b/>
          <w:bCs/>
          <w:color w:val="52328F"/>
          <w:sz w:val="28"/>
          <w:szCs w:val="28"/>
          <w:lang w:val="en-GB"/>
        </w:rPr>
        <w:t>Merck</w:t>
      </w:r>
    </w:p>
    <w:p w:rsidR="00945AD2" w:rsidRDefault="00945AD2" w:rsidP="00945AD2">
      <w:pPr>
        <w:autoSpaceDE w:val="0"/>
        <w:autoSpaceDN w:val="0"/>
        <w:ind w:right="113"/>
        <w:rPr>
          <w:rFonts w:ascii="Verdana" w:hAnsi="Verdana"/>
          <w:color w:val="000000"/>
          <w:sz w:val="18"/>
          <w:szCs w:val="18"/>
          <w:lang w:val="en-GB"/>
        </w:rPr>
      </w:pPr>
    </w:p>
    <w:p w:rsidR="00945AD2" w:rsidRDefault="00945AD2" w:rsidP="00945AD2">
      <w:pPr>
        <w:rPr>
          <w:rFonts w:ascii="Verdana" w:hAnsi="Verdana"/>
          <w:color w:val="1F497D"/>
          <w:sz w:val="16"/>
          <w:szCs w:val="16"/>
          <w:lang w:val="en-GB" w:eastAsia="cs-CZ"/>
        </w:rPr>
      </w:pPr>
      <w:proofErr w:type="spellStart"/>
      <w:r>
        <w:rPr>
          <w:color w:val="000000"/>
          <w:sz w:val="16"/>
          <w:szCs w:val="16"/>
          <w:lang w:eastAsia="cs-CZ"/>
        </w:rPr>
        <w:t>Merck</w:t>
      </w:r>
      <w:proofErr w:type="spellEnd"/>
      <w:r>
        <w:rPr>
          <w:color w:val="000000"/>
          <w:sz w:val="16"/>
          <w:szCs w:val="16"/>
          <w:lang w:eastAsia="cs-CZ"/>
        </w:rPr>
        <w:t xml:space="preserve"> spol. s r.o. | Na Hřebenech II 1718/10 | 140 00 Praha | Česká republika </w:t>
      </w:r>
    </w:p>
    <w:p w:rsidR="00945AD2" w:rsidRDefault="00945AD2" w:rsidP="00945AD2">
      <w:pPr>
        <w:rPr>
          <w:color w:val="000000"/>
          <w:sz w:val="16"/>
          <w:szCs w:val="16"/>
          <w:lang w:val="en-US" w:eastAsia="cs-CZ"/>
        </w:rPr>
      </w:pPr>
      <w:r>
        <w:rPr>
          <w:color w:val="000000"/>
          <w:sz w:val="16"/>
          <w:szCs w:val="16"/>
          <w:lang w:val="en-US" w:eastAsia="cs-CZ"/>
        </w:rPr>
        <w:t xml:space="preserve">Phone: +420 272 084 251 | Fax: +420 272 084 303 </w:t>
      </w:r>
      <w:r>
        <w:rPr>
          <w:color w:val="1F497D"/>
          <w:sz w:val="16"/>
          <w:szCs w:val="16"/>
          <w:lang w:eastAsia="cs-CZ"/>
        </w:rPr>
        <w:t xml:space="preserve">| E-mail: </w:t>
      </w:r>
      <w:r>
        <w:rPr>
          <w:color w:val="1F497D"/>
          <w:sz w:val="16"/>
          <w:szCs w:val="16"/>
          <w:lang w:eastAsia="cs-CZ"/>
        </w:rPr>
        <w:t>XXXXXXXXXXXXXXX</w:t>
      </w:r>
    </w:p>
    <w:p w:rsidR="00945AD2" w:rsidRDefault="00945AD2" w:rsidP="00945AD2">
      <w:pPr>
        <w:autoSpaceDE w:val="0"/>
        <w:autoSpaceDN w:val="0"/>
        <w:ind w:right="113"/>
        <w:rPr>
          <w:rFonts w:ascii="Verdana" w:hAnsi="Verdana"/>
          <w:color w:val="000000"/>
          <w:sz w:val="16"/>
          <w:szCs w:val="16"/>
          <w:lang w:val="en-GB"/>
        </w:rPr>
      </w:pPr>
      <w:hyperlink r:id="rId9" w:history="1">
        <w:r>
          <w:rPr>
            <w:rStyle w:val="Hypertextovodkaz"/>
            <w:rFonts w:ascii="Verdana" w:hAnsi="Verdana"/>
            <w:sz w:val="16"/>
            <w:szCs w:val="16"/>
            <w:lang w:val="en-GB"/>
          </w:rPr>
          <w:t>www.merckmillipore.com</w:t>
        </w:r>
      </w:hyperlink>
      <w:r>
        <w:rPr>
          <w:rFonts w:ascii="Verdana" w:hAnsi="Verdana"/>
          <w:color w:val="000000"/>
          <w:sz w:val="16"/>
          <w:szCs w:val="16"/>
          <w:lang w:val="en-GB"/>
        </w:rPr>
        <w:t xml:space="preserve"> </w:t>
      </w:r>
    </w:p>
    <w:p w:rsidR="00945AD2" w:rsidRDefault="00945AD2" w:rsidP="00945AD2">
      <w:pPr>
        <w:autoSpaceDE w:val="0"/>
        <w:autoSpaceDN w:val="0"/>
        <w:ind w:right="113"/>
        <w:rPr>
          <w:rFonts w:ascii="Verdana" w:hAnsi="Verdana"/>
          <w:color w:val="000000"/>
          <w:sz w:val="16"/>
          <w:szCs w:val="16"/>
          <w:lang w:val="en-GB"/>
        </w:rPr>
      </w:pPr>
    </w:p>
    <w:p w:rsidR="00945AD2" w:rsidRDefault="00945AD2" w:rsidP="00945AD2">
      <w:pPr>
        <w:autoSpaceDE w:val="0"/>
        <w:autoSpaceDN w:val="0"/>
        <w:ind w:right="113"/>
        <w:rPr>
          <w:rFonts w:ascii="Verdana" w:hAnsi="Verdana"/>
          <w:color w:val="000000"/>
          <w:sz w:val="16"/>
          <w:szCs w:val="16"/>
          <w:lang w:val="en-GB"/>
        </w:rPr>
      </w:pPr>
      <w:proofErr w:type="spellStart"/>
      <w:r>
        <w:rPr>
          <w:rFonts w:ascii="Verdana" w:hAnsi="Verdana"/>
          <w:color w:val="000000"/>
          <w:sz w:val="16"/>
          <w:szCs w:val="16"/>
          <w:lang w:val="de-DE" w:eastAsia="cs-CZ"/>
        </w:rPr>
        <w:t>Závaznou</w:t>
      </w:r>
      <w:proofErr w:type="spellEnd"/>
      <w:r>
        <w:rPr>
          <w:rFonts w:ascii="Verdana" w:hAnsi="Verdana"/>
          <w:color w:val="000000"/>
          <w:sz w:val="16"/>
          <w:szCs w:val="16"/>
          <w:lang w:val="de-DE" w:eastAsia="cs-CZ"/>
        </w:rPr>
        <w:t xml:space="preserve"> </w:t>
      </w:r>
      <w:proofErr w:type="spellStart"/>
      <w:r>
        <w:rPr>
          <w:rFonts w:ascii="Verdana" w:hAnsi="Verdana"/>
          <w:color w:val="000000"/>
          <w:sz w:val="16"/>
          <w:szCs w:val="16"/>
          <w:lang w:val="de-DE" w:eastAsia="cs-CZ"/>
        </w:rPr>
        <w:t>informaci</w:t>
      </w:r>
      <w:proofErr w:type="spellEnd"/>
      <w:r>
        <w:rPr>
          <w:rFonts w:ascii="Verdana" w:hAnsi="Verdana"/>
          <w:color w:val="000000"/>
          <w:sz w:val="16"/>
          <w:szCs w:val="16"/>
          <w:lang w:val="de-DE" w:eastAsia="cs-CZ"/>
        </w:rPr>
        <w:t xml:space="preserve"> </w:t>
      </w:r>
      <w:proofErr w:type="spellStart"/>
      <w:r>
        <w:rPr>
          <w:rFonts w:ascii="Verdana" w:hAnsi="Verdana"/>
          <w:color w:val="000000"/>
          <w:sz w:val="16"/>
          <w:szCs w:val="16"/>
          <w:lang w:val="de-DE" w:eastAsia="cs-CZ"/>
        </w:rPr>
        <w:t>naleznete</w:t>
      </w:r>
      <w:proofErr w:type="spellEnd"/>
      <w:r>
        <w:rPr>
          <w:rFonts w:ascii="Verdana" w:hAnsi="Verdana"/>
          <w:color w:val="000000"/>
          <w:sz w:val="16"/>
          <w:szCs w:val="16"/>
          <w:lang w:val="de-DE" w:eastAsia="cs-CZ"/>
        </w:rPr>
        <w:t xml:space="preserve"> na: </w:t>
      </w:r>
      <w:hyperlink r:id="rId10" w:history="1">
        <w:r>
          <w:rPr>
            <w:rStyle w:val="Hypertextovodkaz"/>
            <w:rFonts w:ascii="Verdana" w:hAnsi="Verdana"/>
            <w:sz w:val="16"/>
            <w:szCs w:val="16"/>
            <w:lang w:val="de-DE" w:eastAsia="cs-CZ"/>
          </w:rPr>
          <w:t>http://www.merckgroup.com/mandatories</w:t>
        </w:r>
      </w:hyperlink>
    </w:p>
    <w:p w:rsidR="00945AD2" w:rsidRDefault="00945AD2" w:rsidP="00945AD2">
      <w:pPr>
        <w:autoSpaceDE w:val="0"/>
        <w:autoSpaceDN w:val="0"/>
        <w:ind w:right="113"/>
        <w:rPr>
          <w:rFonts w:ascii="Verdana" w:hAnsi="Verdana"/>
          <w:color w:val="000000"/>
          <w:sz w:val="16"/>
          <w:szCs w:val="16"/>
          <w:lang w:val="en-GB"/>
        </w:rPr>
      </w:pPr>
      <w:r>
        <w:rPr>
          <w:rFonts w:ascii="Verdana" w:hAnsi="Verdana"/>
          <w:color w:val="000000"/>
          <w:sz w:val="16"/>
          <w:szCs w:val="16"/>
          <w:lang w:val="en-GB"/>
        </w:rPr>
        <w:t xml:space="preserve">Mandatory information can be found at: </w:t>
      </w:r>
      <w:hyperlink r:id="rId11" w:history="1">
        <w:r>
          <w:rPr>
            <w:rStyle w:val="Hypertextovodkaz"/>
            <w:rFonts w:ascii="Verdana" w:hAnsi="Verdana"/>
            <w:sz w:val="16"/>
            <w:szCs w:val="16"/>
            <w:lang w:val="en-GB"/>
          </w:rPr>
          <w:t>http://mandatories.merckgroup.com</w:t>
        </w:r>
      </w:hyperlink>
      <w:r>
        <w:rPr>
          <w:rFonts w:ascii="Verdana" w:hAnsi="Verdana"/>
          <w:color w:val="000000"/>
          <w:sz w:val="16"/>
          <w:szCs w:val="16"/>
          <w:lang w:val="en-GB"/>
        </w:rPr>
        <w:t xml:space="preserve"> </w:t>
      </w:r>
    </w:p>
    <w:p w:rsidR="00945AD2" w:rsidRDefault="00945AD2" w:rsidP="00945AD2">
      <w:pPr>
        <w:autoSpaceDE w:val="0"/>
        <w:autoSpaceDN w:val="0"/>
        <w:ind w:right="113"/>
        <w:rPr>
          <w:rFonts w:ascii="Verdana" w:hAnsi="Verdana"/>
          <w:color w:val="000000"/>
          <w:sz w:val="16"/>
          <w:szCs w:val="16"/>
          <w:lang w:val="de-DE"/>
        </w:rPr>
      </w:pPr>
    </w:p>
    <w:p w:rsidR="00945AD2" w:rsidRDefault="00945AD2" w:rsidP="00945AD2">
      <w:pPr>
        <w:autoSpaceDE w:val="0"/>
        <w:autoSpaceDN w:val="0"/>
        <w:ind w:right="113"/>
        <w:rPr>
          <w:rFonts w:ascii="Verdana" w:hAnsi="Verdana"/>
          <w:color w:val="000000"/>
          <w:sz w:val="16"/>
          <w:szCs w:val="16"/>
          <w:lang w:val="en-GB"/>
        </w:rPr>
      </w:pPr>
      <w:r>
        <w:rPr>
          <w:rFonts w:ascii="Verdana" w:hAnsi="Verdana"/>
          <w:b/>
          <w:bCs/>
          <w:color w:val="EB1E4F"/>
          <w:sz w:val="16"/>
          <w:szCs w:val="16"/>
          <w:lang w:val="en-GB"/>
        </w:rPr>
        <w:t xml:space="preserve">Experience our products at </w:t>
      </w:r>
      <w:hyperlink r:id="rId12" w:history="1">
        <w:r>
          <w:rPr>
            <w:rStyle w:val="Hypertextovodkaz"/>
            <w:rFonts w:ascii="Verdana" w:hAnsi="Verdana"/>
            <w:b/>
            <w:bCs/>
            <w:sz w:val="16"/>
            <w:szCs w:val="16"/>
            <w:lang w:val="en-GB"/>
          </w:rPr>
          <w:t>www.merckmillipore.com</w:t>
        </w:r>
      </w:hyperlink>
    </w:p>
    <w:p w:rsidR="00945AD2" w:rsidRDefault="00945AD2" w:rsidP="00945AD2">
      <w:pPr>
        <w:rPr>
          <w:rFonts w:ascii="Verdana" w:hAnsi="Verdana"/>
          <w:color w:val="1F497D"/>
          <w:sz w:val="18"/>
          <w:szCs w:val="18"/>
        </w:rPr>
      </w:pPr>
    </w:p>
    <w:p w:rsidR="00945AD2" w:rsidRDefault="00945AD2" w:rsidP="00945AD2">
      <w:pPr>
        <w:spacing w:after="240"/>
        <w:outlineLvl w:val="0"/>
      </w:pPr>
      <w:r>
        <w:rPr>
          <w:b/>
          <w:bCs/>
        </w:rPr>
        <w:t>Od:</w:t>
      </w:r>
      <w:r>
        <w:t xml:space="preserve"> </w:t>
      </w:r>
      <w:r>
        <w:t>XXXXXXXXXXXXXX</w:t>
      </w:r>
    </w:p>
    <w:p w:rsidR="00945AD2" w:rsidRDefault="00945AD2" w:rsidP="00945AD2">
      <w:pPr>
        <w:spacing w:after="240"/>
        <w:outlineLvl w:val="0"/>
      </w:pPr>
      <w:r>
        <w:rPr>
          <w:b/>
          <w:bCs/>
        </w:rPr>
        <w:t>Datum:</w:t>
      </w:r>
      <w:r>
        <w:t xml:space="preserve"> 26. října 2016 10:15:52 SELČ</w:t>
      </w:r>
      <w:r>
        <w:br/>
      </w:r>
      <w:r>
        <w:rPr>
          <w:b/>
          <w:bCs/>
        </w:rPr>
        <w:t>Komu:</w:t>
      </w:r>
      <w:r>
        <w:t xml:space="preserve"> </w:t>
      </w:r>
      <w:r>
        <w:t>XXXXXXXXXXXXXXXXXXXXXXX</w:t>
      </w:r>
      <w:r>
        <w:br/>
      </w:r>
      <w:r>
        <w:rPr>
          <w:b/>
          <w:bCs/>
        </w:rPr>
        <w:t>Předmět:</w:t>
      </w:r>
      <w:r>
        <w:t xml:space="preserve"> </w:t>
      </w:r>
      <w:r>
        <w:rPr>
          <w:b/>
          <w:bCs/>
        </w:rPr>
        <w:t xml:space="preserve">nabídka pro Biofyzikální ústav AV ČR, </w:t>
      </w:r>
      <w:proofErr w:type="spellStart"/>
      <w:proofErr w:type="gramStart"/>
      <w:r>
        <w:rPr>
          <w:b/>
          <w:bCs/>
        </w:rPr>
        <w:t>v.v.</w:t>
      </w:r>
      <w:proofErr w:type="gramEnd"/>
      <w:r>
        <w:rPr>
          <w:b/>
          <w:bCs/>
        </w:rPr>
        <w:t>i</w:t>
      </w:r>
      <w:proofErr w:type="spellEnd"/>
      <w:r>
        <w:rPr>
          <w:b/>
          <w:bCs/>
        </w:rPr>
        <w:t xml:space="preserve">., -odd. </w:t>
      </w:r>
      <w:proofErr w:type="spellStart"/>
      <w:r>
        <w:rPr>
          <w:b/>
          <w:bCs/>
        </w:rPr>
        <w:t>Falk</w:t>
      </w:r>
      <w:proofErr w:type="spellEnd"/>
    </w:p>
    <w:p w:rsidR="00945AD2" w:rsidRDefault="00945AD2" w:rsidP="00945AD2">
      <w:r>
        <w:t xml:space="preserve">Dobrý den, </w:t>
      </w:r>
    </w:p>
    <w:p w:rsidR="00945AD2" w:rsidRDefault="00945AD2" w:rsidP="00945AD2">
      <w:r>
        <w:t xml:space="preserve">dovolila bych si Vás požádat o zaslání cenové nabídky na nákup MUSE </w:t>
      </w:r>
      <w:proofErr w:type="spellStart"/>
      <w:r>
        <w:t>kitů</w:t>
      </w:r>
      <w:proofErr w:type="spellEnd"/>
      <w:r>
        <w:t xml:space="preserve"> dle přiložené specifikace. Jedná se o nákup pro Oddělení buněčné biolog</w:t>
      </w:r>
      <w:r>
        <w:t xml:space="preserve">ie a radiobiologie dr. </w:t>
      </w:r>
      <w:proofErr w:type="spellStart"/>
      <w:proofErr w:type="gramStart"/>
      <w:r>
        <w:t>Falka</w:t>
      </w:r>
      <w:proofErr w:type="spellEnd"/>
      <w:r>
        <w:t xml:space="preserve"> . </w:t>
      </w:r>
      <w:bookmarkStart w:id="0" w:name="_GoBack"/>
      <w:bookmarkEnd w:id="0"/>
      <w:r>
        <w:t>Cenovou</w:t>
      </w:r>
      <w:proofErr w:type="gramEnd"/>
      <w:r>
        <w:t xml:space="preserve"> nabídku mi prosím zašlete jak v PDF tak i ve strojově čitelném formátu (např. </w:t>
      </w:r>
      <w:proofErr w:type="spellStart"/>
      <w:r>
        <w:t>word</w:t>
      </w:r>
      <w:proofErr w:type="spellEnd"/>
      <w:r>
        <w:t xml:space="preserve">). </w:t>
      </w:r>
    </w:p>
    <w:p w:rsidR="00945AD2" w:rsidRDefault="00945AD2" w:rsidP="00945AD2">
      <w:r>
        <w:t> </w:t>
      </w:r>
    </w:p>
    <w:p w:rsidR="00945AD2" w:rsidRDefault="00945AD2" w:rsidP="00945AD2">
      <w:r>
        <w:t>Děkuji mnohokrát za laskavost.</w:t>
      </w:r>
    </w:p>
    <w:p w:rsidR="00945AD2" w:rsidRDefault="00945AD2" w:rsidP="00945AD2">
      <w:r>
        <w:t> </w:t>
      </w:r>
    </w:p>
    <w:p w:rsidR="00945AD2" w:rsidRDefault="00945AD2" w:rsidP="00945AD2">
      <w:r>
        <w:t xml:space="preserve">S pozdravem </w:t>
      </w:r>
      <w:r>
        <w:t>XXXXXXXXXXXXXX</w:t>
      </w:r>
    </w:p>
    <w:p w:rsidR="00945AD2" w:rsidRDefault="00945AD2" w:rsidP="00945AD2">
      <w:r>
        <w:t> </w:t>
      </w:r>
    </w:p>
    <w:p w:rsidR="00945AD2" w:rsidRDefault="00945AD2" w:rsidP="00945AD2">
      <w:r>
        <w:rPr>
          <w:b/>
          <w:bCs/>
          <w:lang w:eastAsia="cs-CZ"/>
        </w:rPr>
        <w:t>XXXXXXXXXXXXX</w:t>
      </w:r>
    </w:p>
    <w:p w:rsidR="00945AD2" w:rsidRDefault="00945AD2" w:rsidP="00945AD2">
      <w:r>
        <w:rPr>
          <w:sz w:val="20"/>
          <w:szCs w:val="20"/>
          <w:lang w:eastAsia="cs-CZ"/>
        </w:rPr>
        <w:t>Manažer výzkumu a vývoje</w:t>
      </w:r>
    </w:p>
    <w:p w:rsidR="00945AD2" w:rsidRDefault="00945AD2" w:rsidP="00945AD2">
      <w:r>
        <w:rPr>
          <w:lang w:eastAsia="cs-CZ"/>
        </w:rPr>
        <w:t> </w:t>
      </w:r>
    </w:p>
    <w:p w:rsidR="00945AD2" w:rsidRDefault="00945AD2" w:rsidP="00945AD2">
      <w:r>
        <w:rPr>
          <w:b/>
          <w:bCs/>
          <w:lang w:eastAsia="cs-CZ"/>
        </w:rPr>
        <w:t xml:space="preserve">Biofyzikální ústav AV ČR, </w:t>
      </w:r>
      <w:proofErr w:type="spellStart"/>
      <w:proofErr w:type="gramStart"/>
      <w:r>
        <w:rPr>
          <w:b/>
          <w:bCs/>
          <w:lang w:eastAsia="cs-CZ"/>
        </w:rPr>
        <w:t>v.v.</w:t>
      </w:r>
      <w:proofErr w:type="gramEnd"/>
      <w:r>
        <w:rPr>
          <w:b/>
          <w:bCs/>
          <w:lang w:eastAsia="cs-CZ"/>
        </w:rPr>
        <w:t>i</w:t>
      </w:r>
      <w:proofErr w:type="spellEnd"/>
      <w:r>
        <w:rPr>
          <w:b/>
          <w:bCs/>
          <w:lang w:eastAsia="cs-CZ"/>
        </w:rPr>
        <w:t>.</w:t>
      </w:r>
    </w:p>
    <w:p w:rsidR="00945AD2" w:rsidRDefault="00945AD2" w:rsidP="00945AD2">
      <w:r>
        <w:rPr>
          <w:sz w:val="20"/>
          <w:szCs w:val="20"/>
          <w:lang w:eastAsia="cs-CZ"/>
        </w:rPr>
        <w:t>Královopolská 135, 612 65 Brno</w:t>
      </w:r>
    </w:p>
    <w:p w:rsidR="00945AD2" w:rsidRDefault="00945AD2" w:rsidP="00945AD2">
      <w:r>
        <w:rPr>
          <w:sz w:val="20"/>
          <w:szCs w:val="20"/>
          <w:lang w:eastAsia="cs-CZ"/>
        </w:rPr>
        <w:t>Tel.: +420 541 517 242</w:t>
      </w:r>
    </w:p>
    <w:p w:rsidR="00945AD2" w:rsidRDefault="00945AD2" w:rsidP="00945AD2">
      <w:r>
        <w:rPr>
          <w:sz w:val="20"/>
          <w:szCs w:val="20"/>
          <w:lang w:eastAsia="cs-CZ"/>
        </w:rPr>
        <w:t>Mobil: +420 733 710 939</w:t>
      </w:r>
    </w:p>
    <w:p w:rsidR="00945AD2" w:rsidRDefault="00945AD2" w:rsidP="00945AD2">
      <w:r>
        <w:rPr>
          <w:sz w:val="20"/>
          <w:szCs w:val="20"/>
          <w:lang w:eastAsia="cs-CZ"/>
        </w:rPr>
        <w:t xml:space="preserve">e-mail: </w:t>
      </w:r>
      <w:hyperlink r:id="rId13" w:history="1">
        <w:r>
          <w:rPr>
            <w:rStyle w:val="Hypertextovodkaz"/>
            <w:sz w:val="20"/>
            <w:szCs w:val="20"/>
            <w:lang w:eastAsia="cs-CZ"/>
          </w:rPr>
          <w:t>XXXXXXXXXXX</w:t>
        </w:r>
      </w:hyperlink>
    </w:p>
    <w:p w:rsidR="00945AD2" w:rsidRDefault="00945AD2" w:rsidP="00945AD2">
      <w:hyperlink r:id="rId14" w:history="1">
        <w:r>
          <w:rPr>
            <w:rStyle w:val="Hypertextovodkaz"/>
            <w:sz w:val="20"/>
            <w:szCs w:val="20"/>
            <w:lang w:eastAsia="cs-CZ"/>
          </w:rPr>
          <w:t>www.ibp.cz</w:t>
        </w:r>
      </w:hyperlink>
    </w:p>
    <w:p w:rsidR="00945AD2" w:rsidRDefault="00945AD2" w:rsidP="00945AD2">
      <w:r>
        <w:t> </w:t>
      </w:r>
    </w:p>
    <w:p w:rsidR="00945AD2" w:rsidRDefault="00945AD2" w:rsidP="00945AD2">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w:t>
      </w:r>
    </w:p>
    <w:p w:rsidR="00945AD2" w:rsidRDefault="00945AD2" w:rsidP="00945AD2">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xml:space="preserve">This message and any attachment are confidential and may be privileged or otherwise protected from disclosure. If you are not the intended recipient, you must not copy this message or attachment or disclose the contents to any other person. If you have received this transmission in error, please notify the sender immediately and delete the message and any attachment from your system. Merck </w:t>
      </w:r>
      <w:proofErr w:type="spellStart"/>
      <w:r>
        <w:rPr>
          <w:rFonts w:ascii="Arial" w:hAnsi="Arial" w:cs="Arial"/>
          <w:color w:val="808080"/>
          <w:sz w:val="16"/>
          <w:szCs w:val="16"/>
          <w:lang w:val="en-US"/>
        </w:rPr>
        <w:t>KGaA</w:t>
      </w:r>
      <w:proofErr w:type="spellEnd"/>
      <w:r>
        <w:rPr>
          <w:rFonts w:ascii="Arial" w:hAnsi="Arial" w:cs="Arial"/>
          <w:color w:val="808080"/>
          <w:sz w:val="16"/>
          <w:szCs w:val="16"/>
          <w:lang w:val="en-US"/>
        </w:rPr>
        <w:t xml:space="preserve">, Darmstadt, Germany and any of its subsidiaries do not accept liability for any omissions or errors in this message which may arise as a result of E-Mail-transmission or for damages resulting from any unauthorized changes of the content of this message and any attachment thereto. Merck </w:t>
      </w:r>
      <w:proofErr w:type="spellStart"/>
      <w:r>
        <w:rPr>
          <w:rFonts w:ascii="Arial" w:hAnsi="Arial" w:cs="Arial"/>
          <w:color w:val="808080"/>
          <w:sz w:val="16"/>
          <w:szCs w:val="16"/>
          <w:lang w:val="en-US"/>
        </w:rPr>
        <w:t>KGaA</w:t>
      </w:r>
      <w:proofErr w:type="spellEnd"/>
      <w:r>
        <w:rPr>
          <w:rFonts w:ascii="Arial" w:hAnsi="Arial" w:cs="Arial"/>
          <w:color w:val="808080"/>
          <w:sz w:val="16"/>
          <w:szCs w:val="16"/>
          <w:lang w:val="en-US"/>
        </w:rPr>
        <w:t>, Darmstadt, Germany and any of its subsidiaries do not guarantee that this message is free of viruses and does not accept liability for any damages caused by any virus transmitted therewith.</w:t>
      </w:r>
    </w:p>
    <w:p w:rsidR="00945AD2" w:rsidRDefault="00945AD2" w:rsidP="00945AD2">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w:t>
      </w:r>
    </w:p>
    <w:p w:rsidR="00945AD2" w:rsidRDefault="00945AD2" w:rsidP="00945AD2">
      <w:pPr>
        <w:pStyle w:val="Normlnweb"/>
        <w:spacing w:before="0" w:beforeAutospacing="0" w:after="0" w:afterAutospacing="0"/>
        <w:ind w:left="540"/>
        <w:rPr>
          <w:rFonts w:ascii="Arial" w:hAnsi="Arial" w:cs="Arial"/>
          <w:sz w:val="16"/>
          <w:szCs w:val="16"/>
          <w:lang w:val="en-US"/>
        </w:rPr>
      </w:pPr>
      <w:r>
        <w:rPr>
          <w:rFonts w:ascii="Arial" w:hAnsi="Arial" w:cs="Arial"/>
          <w:color w:val="808080"/>
          <w:sz w:val="16"/>
          <w:szCs w:val="16"/>
          <w:lang w:val="en-US"/>
        </w:rPr>
        <w:t xml:space="preserve">Click </w:t>
      </w:r>
      <w:hyperlink r:id="rId15" w:history="1">
        <w:r>
          <w:rPr>
            <w:rStyle w:val="Hypertextovodkaz"/>
            <w:rFonts w:ascii="Arial" w:hAnsi="Arial" w:cs="Arial"/>
            <w:sz w:val="16"/>
            <w:szCs w:val="16"/>
            <w:lang w:val="en-US"/>
          </w:rPr>
          <w:t>http://www.merckgroup.com/disclaimer</w:t>
        </w:r>
      </w:hyperlink>
      <w:r>
        <w:rPr>
          <w:rFonts w:ascii="Arial" w:hAnsi="Arial" w:cs="Arial"/>
          <w:color w:val="808080"/>
          <w:sz w:val="16"/>
          <w:szCs w:val="16"/>
          <w:lang w:val="en-US"/>
        </w:rPr>
        <w:t xml:space="preserve"> to access the German, French, Spanish and Portuguese versions of this disclaimer.</w:t>
      </w:r>
    </w:p>
    <w:p w:rsidR="00DD2A5E" w:rsidRDefault="00DD2A5E"/>
    <w:sectPr w:rsidR="00DD2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D2"/>
    <w:rsid w:val="00945AD2"/>
    <w:rsid w:val="00DD2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1A45-24A5-4852-AA33-1276237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AD2"/>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45AD2"/>
    <w:rPr>
      <w:color w:val="0563C1"/>
      <w:u w:val="single"/>
    </w:rPr>
  </w:style>
  <w:style w:type="paragraph" w:styleId="Normlnweb">
    <w:name w:val="Normal (Web)"/>
    <w:basedOn w:val="Normln"/>
    <w:uiPriority w:val="99"/>
    <w:semiHidden/>
    <w:unhideWhenUsed/>
    <w:rsid w:val="00945AD2"/>
    <w:pPr>
      <w:spacing w:before="100" w:beforeAutospacing="1" w:after="100" w:afterAutospacing="1"/>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3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illipore.com" TargetMode="External"/><Relationship Id="rId13" Type="http://schemas.openxmlformats.org/officeDocument/2006/relationships/hyperlink" Target="mailto:ivasal@ibp.cz" TargetMode="External"/><Relationship Id="rId3" Type="http://schemas.openxmlformats.org/officeDocument/2006/relationships/webSettings" Target="webSettings.xml"/><Relationship Id="rId7" Type="http://schemas.openxmlformats.org/officeDocument/2006/relationships/hyperlink" Target="http://mandatories.merckgroup.com/" TargetMode="External"/><Relationship Id="rId12" Type="http://schemas.openxmlformats.org/officeDocument/2006/relationships/hyperlink" Target="http://www.merckmillipore.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rckgroup.com/mandatories" TargetMode="External"/><Relationship Id="rId11" Type="http://schemas.openxmlformats.org/officeDocument/2006/relationships/hyperlink" Target="http://mandatories.merckgroup.com/" TargetMode="External"/><Relationship Id="rId5" Type="http://schemas.openxmlformats.org/officeDocument/2006/relationships/hyperlink" Target="http://www.merckmillipore.com/" TargetMode="External"/><Relationship Id="rId15" Type="http://schemas.openxmlformats.org/officeDocument/2006/relationships/hyperlink" Target="http://www.merckgroup.com/disclaimer" TargetMode="External"/><Relationship Id="rId10" Type="http://schemas.openxmlformats.org/officeDocument/2006/relationships/hyperlink" Target="http://www.merckgroup.com/mandatories" TargetMode="External"/><Relationship Id="rId4" Type="http://schemas.openxmlformats.org/officeDocument/2006/relationships/hyperlink" Target="mailto:eva.mejvaldova@merckgroup.com" TargetMode="External"/><Relationship Id="rId9" Type="http://schemas.openxmlformats.org/officeDocument/2006/relationships/hyperlink" Target="http://www.merckmillipore.com/" TargetMode="External"/><Relationship Id="rId14" Type="http://schemas.openxmlformats.org/officeDocument/2006/relationships/hyperlink" Target="http://www.ib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3467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Srchova</dc:creator>
  <cp:keywords/>
  <dc:description/>
  <cp:lastModifiedBy>Anna Srchova</cp:lastModifiedBy>
  <cp:revision>1</cp:revision>
  <dcterms:created xsi:type="dcterms:W3CDTF">2016-11-14T12:39:00Z</dcterms:created>
  <dcterms:modified xsi:type="dcterms:W3CDTF">2016-11-14T12:52:00Z</dcterms:modified>
</cp:coreProperties>
</file>