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82" w:rsidRPr="00275B82" w:rsidRDefault="00275B82" w:rsidP="00133C02">
      <w:pPr>
        <w:pStyle w:val="Nzev"/>
        <w:ind w:left="708"/>
        <w:outlineLvl w:val="0"/>
        <w:rPr>
          <w:b w:val="0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5B82" w:rsidRDefault="00275B82" w:rsidP="00133C02">
      <w:pPr>
        <w:pStyle w:val="Nzev"/>
        <w:ind w:left="708"/>
        <w:outlineLvl w:val="0"/>
      </w:pPr>
    </w:p>
    <w:p w:rsidR="00685775" w:rsidRPr="002A76E0" w:rsidRDefault="00685775" w:rsidP="00133C02">
      <w:pPr>
        <w:pStyle w:val="Nzev"/>
        <w:ind w:left="708"/>
        <w:outlineLvl w:val="0"/>
      </w:pPr>
      <w:r>
        <w:t xml:space="preserve">Smlouva o dílo č. </w:t>
      </w:r>
      <w:r w:rsidR="00666DCE" w:rsidRPr="00666DCE">
        <w:t>2456/2018</w:t>
      </w:r>
    </w:p>
    <w:p w:rsidR="00685775" w:rsidRDefault="00685775" w:rsidP="00133C02">
      <w:pPr>
        <w:pBdr>
          <w:bottom w:val="single" w:sz="6" w:space="1" w:color="auto"/>
        </w:pBdr>
        <w:jc w:val="center"/>
      </w:pPr>
    </w:p>
    <w:p w:rsidR="00685775" w:rsidRDefault="00685775" w:rsidP="00133C02">
      <w:pPr>
        <w:pBdr>
          <w:bottom w:val="single" w:sz="6" w:space="1" w:color="auto"/>
        </w:pBdr>
        <w:jc w:val="center"/>
      </w:pPr>
      <w: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="000941BD">
          <w:t>2586 a</w:t>
        </w:r>
      </w:smartTag>
      <w:r w:rsidR="000941BD">
        <w:t xml:space="preserve"> následujících zákona č. 89/2012 Sb. a navazujících předpisů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  <w:rPr>
          <w:b/>
          <w:bCs/>
        </w:rPr>
      </w:pPr>
    </w:p>
    <w:p w:rsidR="00685775" w:rsidRDefault="00685775" w:rsidP="00133C02">
      <w:pPr>
        <w:jc w:val="both"/>
        <w:rPr>
          <w:b/>
          <w:bCs/>
        </w:rPr>
      </w:pPr>
    </w:p>
    <w:p w:rsidR="0005612B" w:rsidRDefault="0005612B" w:rsidP="00133C02">
      <w:pPr>
        <w:jc w:val="both"/>
        <w:rPr>
          <w:b/>
          <w:bCs/>
        </w:rPr>
      </w:pPr>
    </w:p>
    <w:p w:rsidR="0005612B" w:rsidRDefault="0005612B" w:rsidP="00133C02">
      <w:pPr>
        <w:jc w:val="both"/>
        <w:rPr>
          <w:b/>
          <w:bCs/>
        </w:rPr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Smluvní strany</w:t>
      </w:r>
    </w:p>
    <w:p w:rsidR="00685775" w:rsidRDefault="00685775" w:rsidP="00133C02">
      <w:pPr>
        <w:jc w:val="both"/>
      </w:pPr>
    </w:p>
    <w:p w:rsidR="00685775" w:rsidRDefault="00AA3DA8" w:rsidP="00133C02">
      <w:pPr>
        <w:jc w:val="both"/>
      </w:pPr>
      <w:r>
        <w:t>Objednatel</w:t>
      </w:r>
      <w:r w:rsidR="00AC6D26">
        <w:t>:</w:t>
      </w:r>
      <w:r w:rsidR="00AC6D26">
        <w:tab/>
      </w:r>
      <w:r w:rsidR="00AC6D26">
        <w:tab/>
      </w:r>
      <w:r w:rsidR="008D2A9C">
        <w:t xml:space="preserve">Statutární město Pardubice, </w:t>
      </w:r>
    </w:p>
    <w:p w:rsidR="008D2A9C" w:rsidRDefault="008D2A9C" w:rsidP="00133C02">
      <w:pPr>
        <w:jc w:val="both"/>
      </w:pPr>
      <w:r>
        <w:t xml:space="preserve">                                    Městský obvod Pardubice IV.</w:t>
      </w:r>
    </w:p>
    <w:p w:rsidR="008D2A9C" w:rsidRDefault="008D2A9C" w:rsidP="00133C02">
      <w:pPr>
        <w:jc w:val="both"/>
      </w:pPr>
      <w:r>
        <w:t xml:space="preserve">                                    Bokova 315</w:t>
      </w:r>
    </w:p>
    <w:p w:rsidR="008D2A9C" w:rsidRDefault="008D2A9C" w:rsidP="00133C02">
      <w:pPr>
        <w:jc w:val="both"/>
      </w:pPr>
      <w:r>
        <w:t xml:space="preserve">                                    530 03 Pardubice</w:t>
      </w:r>
    </w:p>
    <w:p w:rsidR="00685775" w:rsidRDefault="008D2A9C" w:rsidP="00133C02">
      <w:pPr>
        <w:ind w:left="1416" w:firstLine="708"/>
        <w:jc w:val="both"/>
      </w:pPr>
      <w:r>
        <w:t>zastoupený starostou městského obvodu</w:t>
      </w:r>
    </w:p>
    <w:p w:rsidR="00685775" w:rsidRDefault="008D2A9C" w:rsidP="00133C02">
      <w:pPr>
        <w:ind w:left="1416" w:firstLine="708"/>
        <w:jc w:val="both"/>
      </w:pPr>
      <w:r>
        <w:t>ing. Petrem Heřmanským</w:t>
      </w:r>
    </w:p>
    <w:p w:rsidR="00685775" w:rsidRDefault="00685775" w:rsidP="00133C02">
      <w:pPr>
        <w:jc w:val="both"/>
      </w:pPr>
    </w:p>
    <w:p w:rsidR="00685775" w:rsidRDefault="008D2A9C" w:rsidP="00133C02">
      <w:pPr>
        <w:ind w:left="1416" w:firstLine="708"/>
        <w:jc w:val="both"/>
      </w:pPr>
      <w:r>
        <w:t>IČ   00274046</w:t>
      </w:r>
    </w:p>
    <w:p w:rsidR="00685775" w:rsidRDefault="009723AD" w:rsidP="00133C02">
      <w:pPr>
        <w:jc w:val="both"/>
      </w:pPr>
      <w:r>
        <w:tab/>
      </w:r>
      <w:r>
        <w:tab/>
      </w:r>
      <w:r>
        <w:tab/>
        <w:t>DIČ  CZ 00274046</w:t>
      </w:r>
    </w:p>
    <w:p w:rsidR="00685775" w:rsidRDefault="00685775" w:rsidP="00133C02">
      <w:pPr>
        <w:ind w:left="1416" w:firstLine="708"/>
        <w:jc w:val="both"/>
      </w:pPr>
      <w:r>
        <w:t xml:space="preserve">Bankovní spojení - </w:t>
      </w:r>
      <w:r w:rsidR="008D2A9C">
        <w:t xml:space="preserve"> </w:t>
      </w:r>
    </w:p>
    <w:p w:rsidR="00685775" w:rsidRDefault="009723AD" w:rsidP="00133C02">
      <w:pPr>
        <w:ind w:left="1416" w:firstLine="708"/>
        <w:jc w:val="both"/>
      </w:pPr>
      <w:r>
        <w:t xml:space="preserve">Číslo účtu: </w:t>
      </w:r>
    </w:p>
    <w:p w:rsidR="00685775" w:rsidRDefault="008F6DFD" w:rsidP="00133C02">
      <w:pPr>
        <w:ind w:left="1416" w:firstLine="708"/>
        <w:jc w:val="both"/>
      </w:pPr>
      <w:r>
        <w:t>Osoby oprávněné jednat</w:t>
      </w:r>
      <w:r w:rsidR="00685775">
        <w:t>:</w:t>
      </w:r>
    </w:p>
    <w:p w:rsidR="00685775" w:rsidRDefault="00685775" w:rsidP="00133C02">
      <w:pPr>
        <w:ind w:left="2124" w:firstLine="708"/>
        <w:jc w:val="both"/>
      </w:pPr>
      <w:r>
        <w:t>ve věcech sm</w:t>
      </w:r>
      <w:r w:rsidR="005917BF">
        <w:t>luvních</w:t>
      </w:r>
      <w:r w:rsidR="005917BF">
        <w:tab/>
      </w:r>
      <w:r w:rsidR="005917BF">
        <w:tab/>
        <w:t>ing. Pe</w:t>
      </w:r>
      <w:r w:rsidR="008D2A9C">
        <w:t>tr Heřmanský</w:t>
      </w:r>
    </w:p>
    <w:p w:rsidR="00685775" w:rsidRPr="005F1402" w:rsidRDefault="00685775" w:rsidP="00133C02">
      <w:pPr>
        <w:ind w:left="2124" w:firstLine="708"/>
        <w:jc w:val="both"/>
      </w:pPr>
      <w:r>
        <w:t>ve věcech technických</w:t>
      </w:r>
      <w:r>
        <w:tab/>
      </w:r>
    </w:p>
    <w:p w:rsidR="00685775" w:rsidRPr="005F1402" w:rsidRDefault="00685775" w:rsidP="00133C02">
      <w:pPr>
        <w:ind w:left="2124" w:firstLine="708"/>
        <w:jc w:val="both"/>
      </w:pPr>
      <w:r w:rsidRPr="005F1402">
        <w:tab/>
      </w:r>
      <w:r w:rsidRPr="005F1402">
        <w:tab/>
      </w:r>
      <w:r w:rsidRPr="005F1402">
        <w:tab/>
      </w:r>
      <w:r w:rsidRPr="005F1402">
        <w:tab/>
      </w:r>
    </w:p>
    <w:p w:rsidR="00685775" w:rsidRDefault="00685775" w:rsidP="00133C02">
      <w:pPr>
        <w:jc w:val="both"/>
      </w:pPr>
    </w:p>
    <w:p w:rsidR="0005612B" w:rsidRDefault="0005612B" w:rsidP="00133C02">
      <w:pPr>
        <w:jc w:val="both"/>
      </w:pPr>
    </w:p>
    <w:p w:rsidR="00685775" w:rsidRDefault="00685775" w:rsidP="00133C02">
      <w:pPr>
        <w:jc w:val="both"/>
      </w:pPr>
    </w:p>
    <w:p w:rsidR="006F1CBE" w:rsidRPr="008A1D30" w:rsidRDefault="006F1CBE" w:rsidP="006F1CBE">
      <w:pPr>
        <w:jc w:val="both"/>
      </w:pPr>
      <w:r w:rsidRPr="008A1D30">
        <w:t>Zhotovitel:</w:t>
      </w:r>
      <w:r w:rsidRPr="008A1D30">
        <w:tab/>
      </w:r>
      <w:r w:rsidRPr="008A1D30">
        <w:tab/>
        <w:t>Agrostav Pardubice, a.s.</w:t>
      </w:r>
    </w:p>
    <w:p w:rsidR="006F1CBE" w:rsidRPr="008A1D30" w:rsidRDefault="006F1CBE" w:rsidP="006F1CBE">
      <w:pPr>
        <w:ind w:left="2124"/>
        <w:jc w:val="both"/>
      </w:pPr>
      <w:r w:rsidRPr="008A1D30">
        <w:t>Hostovická 231, Černá za Bory, 533 01 Pardubice</w:t>
      </w:r>
    </w:p>
    <w:p w:rsidR="006F1CBE" w:rsidRPr="008A1D30" w:rsidRDefault="006F1CBE" w:rsidP="006F1CBE">
      <w:pPr>
        <w:ind w:left="2124"/>
        <w:jc w:val="both"/>
      </w:pPr>
      <w:r w:rsidRPr="008A1D30">
        <w:t>IČ   46506063</w:t>
      </w:r>
    </w:p>
    <w:p w:rsidR="006F1CBE" w:rsidRPr="008A1D30" w:rsidRDefault="006F1CBE" w:rsidP="006F1CBE">
      <w:pPr>
        <w:ind w:left="1416" w:firstLine="708"/>
        <w:jc w:val="both"/>
      </w:pPr>
      <w:r w:rsidRPr="008A1D30">
        <w:t>DIČ   CZ46506063</w:t>
      </w:r>
    </w:p>
    <w:p w:rsidR="006F1CBE" w:rsidRPr="008A1D30" w:rsidRDefault="006F1CBE" w:rsidP="006F1CBE">
      <w:pPr>
        <w:ind w:left="1416" w:firstLine="708"/>
        <w:jc w:val="both"/>
      </w:pPr>
      <w:r w:rsidRPr="008A1D30">
        <w:t xml:space="preserve">Bankovní spojení – </w:t>
      </w:r>
    </w:p>
    <w:p w:rsidR="006F1CBE" w:rsidRPr="008A1D30" w:rsidRDefault="006F1CBE" w:rsidP="006F1CBE">
      <w:pPr>
        <w:ind w:left="1416" w:firstLine="708"/>
        <w:jc w:val="both"/>
      </w:pPr>
      <w:r w:rsidRPr="008A1D30">
        <w:t xml:space="preserve">Číslo účtu – </w:t>
      </w:r>
    </w:p>
    <w:p w:rsidR="006F1CBE" w:rsidRPr="008A1D30" w:rsidRDefault="006F1CBE" w:rsidP="006F1CBE">
      <w:pPr>
        <w:ind w:left="2124"/>
        <w:jc w:val="both"/>
      </w:pPr>
      <w:r w:rsidRPr="008A1D30">
        <w:t xml:space="preserve">Osoby oprávněné jednat:  </w:t>
      </w:r>
    </w:p>
    <w:p w:rsidR="006F1CBE" w:rsidRPr="008A1D30" w:rsidRDefault="006F1CBE" w:rsidP="006F1CBE">
      <w:pPr>
        <w:jc w:val="both"/>
      </w:pPr>
      <w:r w:rsidRPr="008A1D30">
        <w:tab/>
      </w:r>
      <w:r w:rsidRPr="008A1D30">
        <w:tab/>
      </w:r>
      <w:r w:rsidRPr="008A1D30">
        <w:tab/>
      </w:r>
      <w:r w:rsidRPr="008A1D30">
        <w:tab/>
        <w:t>ve věcech smluvních</w:t>
      </w:r>
      <w:r w:rsidRPr="008A1D30">
        <w:tab/>
      </w:r>
      <w:r w:rsidRPr="008A1D30">
        <w:tab/>
        <w:t xml:space="preserve">Luděk Novák, tel. </w:t>
      </w:r>
    </w:p>
    <w:p w:rsidR="006F1CBE" w:rsidRPr="008A1D30" w:rsidRDefault="006F1CBE" w:rsidP="006F1CBE">
      <w:pPr>
        <w:jc w:val="both"/>
      </w:pPr>
      <w:r w:rsidRPr="008A1D30">
        <w:tab/>
      </w:r>
      <w:r w:rsidRPr="008A1D30">
        <w:tab/>
      </w:r>
      <w:r w:rsidRPr="008A1D30">
        <w:tab/>
      </w:r>
      <w:r w:rsidRPr="008A1D30">
        <w:tab/>
        <w:t>ve věcech technických</w:t>
      </w:r>
      <w:r w:rsidRPr="008A1D30">
        <w:tab/>
      </w:r>
      <w:bookmarkStart w:id="0" w:name="_GoBack"/>
      <w:bookmarkEnd w:id="0"/>
      <w:r>
        <w:t xml:space="preserve"> </w:t>
      </w:r>
    </w:p>
    <w:p w:rsidR="006F1CBE" w:rsidRPr="008A1D30" w:rsidRDefault="006F1CBE" w:rsidP="006F1CBE">
      <w:pPr>
        <w:jc w:val="both"/>
      </w:pPr>
    </w:p>
    <w:p w:rsidR="006F1CBE" w:rsidRPr="008A1D30" w:rsidRDefault="006F1CBE" w:rsidP="006F1CBE">
      <w:pPr>
        <w:jc w:val="both"/>
        <w:outlineLvl w:val="0"/>
      </w:pPr>
      <w:r w:rsidRPr="008A1D30">
        <w:t>Zapsán v obchodním rejstříku vedeném KS v Hradci Králové, oddíl B, vložka 742</w:t>
      </w:r>
    </w:p>
    <w:p w:rsidR="00892C51" w:rsidRPr="006F1CBE" w:rsidRDefault="00892C51" w:rsidP="00133C02">
      <w:pPr>
        <w:ind w:left="1416" w:firstLine="708"/>
        <w:jc w:val="both"/>
      </w:pPr>
    </w:p>
    <w:p w:rsidR="00685775" w:rsidRPr="006F1CBE" w:rsidRDefault="00683B13" w:rsidP="00133C02">
      <w:pPr>
        <w:jc w:val="both"/>
      </w:pPr>
      <w:r w:rsidRPr="006F1CBE">
        <w:tab/>
      </w:r>
      <w:r w:rsidRPr="006F1CBE">
        <w:tab/>
      </w:r>
    </w:p>
    <w:p w:rsidR="00685775" w:rsidRPr="006F1CBE" w:rsidRDefault="00685775" w:rsidP="00133C02">
      <w:pPr>
        <w:jc w:val="both"/>
      </w:pPr>
    </w:p>
    <w:p w:rsidR="009723AD" w:rsidRPr="006F1CBE" w:rsidRDefault="009723AD" w:rsidP="00133C02">
      <w:pPr>
        <w:jc w:val="both"/>
        <w:outlineLvl w:val="0"/>
      </w:pPr>
    </w:p>
    <w:p w:rsidR="009723AD" w:rsidRPr="006F1CBE" w:rsidRDefault="009723AD" w:rsidP="00133C02">
      <w:pPr>
        <w:jc w:val="both"/>
        <w:outlineLvl w:val="0"/>
      </w:pPr>
    </w:p>
    <w:p w:rsidR="009723AD" w:rsidRDefault="009723AD" w:rsidP="00133C02">
      <w:pPr>
        <w:jc w:val="both"/>
        <w:outlineLvl w:val="0"/>
      </w:pPr>
    </w:p>
    <w:p w:rsidR="00666DCE" w:rsidRPr="006F1CBE" w:rsidRDefault="00666DCE" w:rsidP="00133C02">
      <w:pPr>
        <w:jc w:val="both"/>
        <w:outlineLvl w:val="0"/>
      </w:pPr>
    </w:p>
    <w:p w:rsidR="009723AD" w:rsidRPr="006F1CBE" w:rsidRDefault="009723AD" w:rsidP="00133C02">
      <w:pPr>
        <w:jc w:val="both"/>
        <w:outlineLvl w:val="0"/>
      </w:pPr>
    </w:p>
    <w:p w:rsidR="00685775" w:rsidRDefault="00685775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Předmět díla</w:t>
      </w:r>
    </w:p>
    <w:p w:rsidR="00685775" w:rsidRDefault="00685775" w:rsidP="00133C02">
      <w:pPr>
        <w:jc w:val="both"/>
      </w:pPr>
    </w:p>
    <w:p w:rsidR="00A6512F" w:rsidRDefault="00AA3DA8" w:rsidP="00A6512F">
      <w:pPr>
        <w:pStyle w:val="Zkladntext2"/>
        <w:rPr>
          <w:rFonts w:ascii="Calibri" w:hAnsi="Calibri"/>
          <w:bCs/>
          <w:sz w:val="32"/>
        </w:rPr>
      </w:pPr>
      <w:r>
        <w:rPr>
          <w:u w:val="single"/>
        </w:rPr>
        <w:t>Akce</w:t>
      </w:r>
      <w:r w:rsidR="00685775">
        <w:rPr>
          <w:u w:val="single"/>
        </w:rPr>
        <w:t>:</w:t>
      </w:r>
      <w:r w:rsidR="005D0403">
        <w:tab/>
      </w:r>
      <w:r w:rsidR="00D74554">
        <w:t xml:space="preserve">   </w:t>
      </w:r>
    </w:p>
    <w:p w:rsidR="002F6EAC" w:rsidRPr="002F6EAC" w:rsidRDefault="000B44B7" w:rsidP="002F6EAC">
      <w:pPr>
        <w:pStyle w:val="Zkladntext2"/>
        <w:jc w:val="center"/>
        <w:rPr>
          <w:b/>
          <w:bCs/>
          <w:sz w:val="32"/>
        </w:rPr>
      </w:pPr>
      <w:r w:rsidRPr="002F6EAC">
        <w:rPr>
          <w:b/>
          <w:bCs/>
          <w:sz w:val="36"/>
          <w:szCs w:val="36"/>
        </w:rPr>
        <w:t>„</w:t>
      </w:r>
      <w:r w:rsidR="002F6EAC" w:rsidRPr="002F6EAC">
        <w:rPr>
          <w:b/>
          <w:bCs/>
          <w:sz w:val="32"/>
        </w:rPr>
        <w:t>Černá za Bory. Výstavba chodníku v ulici Hostovická</w:t>
      </w:r>
      <w:r w:rsidR="00971FEB" w:rsidRPr="002F6EAC">
        <w:rPr>
          <w:b/>
          <w:bCs/>
          <w:sz w:val="32"/>
        </w:rPr>
        <w:t>.“</w:t>
      </w:r>
    </w:p>
    <w:p w:rsidR="00685775" w:rsidRDefault="00C534D8" w:rsidP="00C534D8">
      <w:pPr>
        <w:pStyle w:val="Zkladntext2"/>
        <w:jc w:val="center"/>
      </w:pPr>
      <w:r>
        <w:rPr>
          <w:b/>
          <w:bCs/>
          <w:sz w:val="32"/>
        </w:rPr>
        <w:t xml:space="preserve"> </w:t>
      </w:r>
      <w:r>
        <w:t xml:space="preserve"> </w:t>
      </w:r>
      <w:r w:rsidR="00685775">
        <w:t xml:space="preserve">Předmětem díla dle této smlouvy je provedení výše uvedené akce. </w:t>
      </w:r>
    </w:p>
    <w:p w:rsidR="00685775" w:rsidRPr="00536AA1" w:rsidRDefault="00685775" w:rsidP="00133C02">
      <w:pPr>
        <w:jc w:val="both"/>
      </w:pPr>
      <w:r w:rsidRPr="00536AA1">
        <w:t>Rozsah předmětu díla je dán výzvou k podání nabíd</w:t>
      </w:r>
      <w:r w:rsidR="00683B13" w:rsidRPr="00536AA1">
        <w:t>ky</w:t>
      </w:r>
      <w:r w:rsidR="00613F8A">
        <w:t xml:space="preserve"> ze dne </w:t>
      </w:r>
      <w:r w:rsidR="002F6EAC">
        <w:t>29. černa</w:t>
      </w:r>
      <w:r w:rsidR="000B44B7">
        <w:t xml:space="preserve"> </w:t>
      </w:r>
      <w:r w:rsidR="00AE01A3">
        <w:t>2018</w:t>
      </w:r>
      <w:r w:rsidR="00301EF3">
        <w:t xml:space="preserve"> projektovou dokumentací s</w:t>
      </w:r>
      <w:r w:rsidR="004007F7">
        <w:t> výkazem výměr</w:t>
      </w:r>
      <w:r w:rsidR="00301EF3">
        <w:t>.</w:t>
      </w:r>
      <w:r w:rsidR="004007F7">
        <w:t xml:space="preserve"> </w:t>
      </w:r>
      <w:r w:rsidR="006C349B">
        <w:t>Rozpočet zhotovitele zhotovený dle výkazu v</w:t>
      </w:r>
      <w:r w:rsidR="00AA3DA8">
        <w:t xml:space="preserve">ýměr </w:t>
      </w:r>
      <w:r w:rsidR="00613F8A">
        <w:t>bude</w:t>
      </w:r>
      <w:r w:rsidRPr="00536AA1">
        <w:t xml:space="preserve"> ne</w:t>
      </w:r>
      <w:r w:rsidR="00C03268">
        <w:t>d</w:t>
      </w:r>
      <w:r w:rsidR="00AA3DA8">
        <w:t>ílnou součástí smlouvy o dílo (</w:t>
      </w:r>
      <w:r w:rsidR="00C03268">
        <w:t>příloha č.</w:t>
      </w:r>
      <w:r w:rsidR="00AA3DA8">
        <w:t xml:space="preserve"> </w:t>
      </w:r>
      <w:r w:rsidR="00C03268">
        <w:t>1).</w:t>
      </w:r>
    </w:p>
    <w:p w:rsidR="004352A3" w:rsidRDefault="00685775" w:rsidP="00133C02">
      <w:pPr>
        <w:jc w:val="both"/>
      </w:pPr>
      <w:r>
        <w:t>Rozsah předmětu díla vymezený v tomto článku je závazný. Změna rozsahu předmětu díla je možná</w:t>
      </w:r>
      <w:r w:rsidR="00FE35C1">
        <w:t xml:space="preserve"> pouze ze strany objednatele.</w:t>
      </w:r>
    </w:p>
    <w:p w:rsidR="00685775" w:rsidRDefault="004352A3" w:rsidP="00133C02">
      <w:pPr>
        <w:jc w:val="both"/>
      </w:pPr>
      <w:r>
        <w:t>Objednatel je oprávněn kontrolovat provádění díla určenými osobami (technický dozor objednatele):</w:t>
      </w:r>
      <w:r w:rsidRPr="006A5DA5">
        <w:t xml:space="preserve"> </w:t>
      </w:r>
    </w:p>
    <w:p w:rsidR="00685775" w:rsidRDefault="00685775" w:rsidP="00133C02">
      <w:pPr>
        <w:jc w:val="both"/>
      </w:pPr>
      <w:r>
        <w:t>Zhotovitel se zavazuje akceptovat jakékoliv úpravy v</w:t>
      </w:r>
      <w:r w:rsidR="00C821D2">
        <w:t> </w:t>
      </w:r>
      <w:r>
        <w:t>předmětu plnění, učiněné po oboustranném projednání, které budou provedeny formou písemného dodatku ke smlouvě o</w:t>
      </w:r>
      <w:r w:rsidR="00C821D2">
        <w:t> </w:t>
      </w:r>
      <w:r>
        <w:t>dílo.</w:t>
      </w:r>
    </w:p>
    <w:p w:rsidR="004007F7" w:rsidRPr="00275B82" w:rsidRDefault="004007F7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Cena díla</w:t>
      </w:r>
    </w:p>
    <w:p w:rsidR="00685775" w:rsidRDefault="00685775" w:rsidP="00133C02">
      <w:pPr>
        <w:jc w:val="both"/>
        <w:rPr>
          <w:b/>
          <w:bCs/>
        </w:rPr>
      </w:pPr>
    </w:p>
    <w:p w:rsidR="00685775" w:rsidRDefault="00685775" w:rsidP="00133C02">
      <w:pPr>
        <w:ind w:left="705" w:hanging="705"/>
        <w:jc w:val="both"/>
      </w:pPr>
      <w:r>
        <w:t>3.1.</w:t>
      </w:r>
      <w:r>
        <w:tab/>
        <w:t xml:space="preserve">Za provedení díla v rozsahu uvedeném v článku </w:t>
      </w:r>
      <w:r w:rsidRPr="00EF0299">
        <w:t>2.</w:t>
      </w:r>
      <w:r>
        <w:t xml:space="preserve"> této smlouvy o dílo zaplatí </w:t>
      </w:r>
      <w:r w:rsidR="00C821D2">
        <w:t>o</w:t>
      </w:r>
      <w:r>
        <w:t>bjednatel zhotoviteli dohodnutou cenu:</w:t>
      </w:r>
    </w:p>
    <w:p w:rsidR="00685775" w:rsidRPr="006F1CBE" w:rsidRDefault="00685775" w:rsidP="00133C02">
      <w:pPr>
        <w:jc w:val="both"/>
      </w:pPr>
    </w:p>
    <w:p w:rsidR="00685775" w:rsidRPr="006F1CBE" w:rsidRDefault="00683B13" w:rsidP="00133C02">
      <w:pPr>
        <w:ind w:firstLine="708"/>
        <w:jc w:val="both"/>
      </w:pPr>
      <w:r w:rsidRPr="006F1CBE">
        <w:t>Cena bez DPH</w:t>
      </w:r>
      <w:r w:rsidRPr="006F1CBE">
        <w:tab/>
      </w:r>
      <w:r w:rsidRPr="006F1CBE">
        <w:tab/>
      </w:r>
      <w:r w:rsidRPr="006F1CBE">
        <w:tab/>
      </w:r>
      <w:r w:rsidR="006F1CBE" w:rsidRPr="006F1CBE">
        <w:t>449 056,00</w:t>
      </w:r>
      <w:r w:rsidR="00685775" w:rsidRPr="006F1CBE">
        <w:t xml:space="preserve"> Kč</w:t>
      </w:r>
    </w:p>
    <w:p w:rsidR="00685775" w:rsidRPr="006F1CBE" w:rsidRDefault="00E546BD" w:rsidP="00133C02">
      <w:pPr>
        <w:ind w:firstLine="708"/>
        <w:jc w:val="both"/>
      </w:pPr>
      <w:r w:rsidRPr="006F1CBE">
        <w:t>DPH 21</w:t>
      </w:r>
      <w:r w:rsidR="00683B13" w:rsidRPr="006F1CBE">
        <w:t>%</w:t>
      </w:r>
      <w:r w:rsidR="00683B13" w:rsidRPr="006F1CBE">
        <w:tab/>
      </w:r>
      <w:r w:rsidR="00683B13" w:rsidRPr="006F1CBE">
        <w:tab/>
      </w:r>
      <w:r w:rsidR="00683B13" w:rsidRPr="006F1CBE">
        <w:tab/>
        <w:t xml:space="preserve"> </w:t>
      </w:r>
      <w:r w:rsidR="00683B13" w:rsidRPr="006F1CBE">
        <w:tab/>
      </w:r>
      <w:r w:rsidR="006F1CBE" w:rsidRPr="006F1CBE">
        <w:t xml:space="preserve">  94 301,76</w:t>
      </w:r>
      <w:r w:rsidR="00685775" w:rsidRPr="006F1CBE">
        <w:t xml:space="preserve"> Kč</w:t>
      </w:r>
    </w:p>
    <w:p w:rsidR="00685775" w:rsidRPr="006F1CBE" w:rsidRDefault="00683B13" w:rsidP="00133C02">
      <w:pPr>
        <w:ind w:left="708"/>
        <w:jc w:val="both"/>
        <w:rPr>
          <w:b/>
        </w:rPr>
      </w:pPr>
      <w:r w:rsidRPr="006F1CBE">
        <w:rPr>
          <w:b/>
        </w:rPr>
        <w:t>Cena díla celkem</w:t>
      </w:r>
      <w:r w:rsidRPr="006F1CBE">
        <w:rPr>
          <w:b/>
        </w:rPr>
        <w:tab/>
      </w:r>
      <w:r w:rsidRPr="006F1CBE">
        <w:rPr>
          <w:b/>
        </w:rPr>
        <w:tab/>
      </w:r>
      <w:r w:rsidRPr="006F1CBE">
        <w:rPr>
          <w:b/>
        </w:rPr>
        <w:tab/>
      </w:r>
      <w:r w:rsidR="006F1CBE" w:rsidRPr="006F1CBE">
        <w:rPr>
          <w:b/>
        </w:rPr>
        <w:t>543 357,76</w:t>
      </w:r>
      <w:r w:rsidR="004007F7" w:rsidRPr="006F1CBE">
        <w:rPr>
          <w:b/>
        </w:rPr>
        <w:t xml:space="preserve"> </w:t>
      </w:r>
      <w:r w:rsidR="00685775" w:rsidRPr="006F1CBE">
        <w:rPr>
          <w:b/>
        </w:rPr>
        <w:t>Kč</w:t>
      </w:r>
    </w:p>
    <w:p w:rsidR="00685775" w:rsidRPr="006F1CBE" w:rsidRDefault="00685775" w:rsidP="00133C02">
      <w:pPr>
        <w:ind w:left="708"/>
        <w:jc w:val="both"/>
        <w:rPr>
          <w:b/>
        </w:rPr>
      </w:pPr>
      <w:r w:rsidRPr="006F1CBE">
        <w:rPr>
          <w:b/>
        </w:rPr>
        <w:tab/>
      </w:r>
      <w:r w:rsidR="00AA3DA8" w:rsidRPr="006F1CBE">
        <w:rPr>
          <w:b/>
        </w:rPr>
        <w:t>Slovy</w:t>
      </w:r>
      <w:r w:rsidRPr="006F1CBE">
        <w:rPr>
          <w:b/>
        </w:rPr>
        <w:t>:</w:t>
      </w:r>
      <w:r w:rsidRPr="006F1CBE">
        <w:rPr>
          <w:b/>
        </w:rPr>
        <w:tab/>
      </w:r>
      <w:proofErr w:type="spellStart"/>
      <w:r w:rsidR="006F1CBE" w:rsidRPr="006F1CBE">
        <w:rPr>
          <w:b/>
        </w:rPr>
        <w:t>pěesetčtyřicettřitisíctřistapadesátsedm</w:t>
      </w:r>
      <w:proofErr w:type="spellEnd"/>
      <w:r w:rsidR="006F1CBE" w:rsidRPr="006F1CBE">
        <w:rPr>
          <w:b/>
        </w:rPr>
        <w:t xml:space="preserve"> </w:t>
      </w:r>
      <w:r w:rsidRPr="006F1CBE">
        <w:rPr>
          <w:b/>
        </w:rPr>
        <w:t>korun českých</w:t>
      </w:r>
      <w:r w:rsidR="006F1CBE" w:rsidRPr="006F1CBE">
        <w:rPr>
          <w:b/>
        </w:rPr>
        <w:t xml:space="preserve"> a 76 haléřů</w:t>
      </w:r>
    </w:p>
    <w:p w:rsidR="00685775" w:rsidRDefault="00685775" w:rsidP="00133C02">
      <w:pPr>
        <w:ind w:left="708"/>
        <w:jc w:val="both"/>
        <w:rPr>
          <w:b/>
          <w:i/>
          <w:color w:val="FF0000"/>
        </w:rPr>
      </w:pPr>
    </w:p>
    <w:p w:rsidR="00685775" w:rsidRDefault="00685775" w:rsidP="00133C02">
      <w:pPr>
        <w:ind w:left="705" w:hanging="705"/>
        <w:jc w:val="both"/>
      </w:pPr>
      <w:r>
        <w:t>3.2.</w:t>
      </w:r>
      <w:r>
        <w:tab/>
        <w:t xml:space="preserve">Cena stanovená v této smlouvě je dohodnuta jako cena smluvní nejvýše přípustná, která může být překročena jen za podmínek </w:t>
      </w:r>
      <w:r w:rsidR="00315ACA">
        <w:t xml:space="preserve">výslovně </w:t>
      </w:r>
      <w:r>
        <w:t>stanovených v této smlouvě.</w:t>
      </w:r>
    </w:p>
    <w:p w:rsidR="00685775" w:rsidRDefault="00685775" w:rsidP="00133C02">
      <w:pPr>
        <w:ind w:left="705" w:hanging="705"/>
        <w:jc w:val="both"/>
      </w:pPr>
      <w:r>
        <w:tab/>
        <w:t>V ceně díla jsou zahrnuty všechny náklady</w:t>
      </w:r>
      <w:r w:rsidR="00D91312">
        <w:t xml:space="preserve"> související se zhotovením díla, veškerých činností a </w:t>
      </w:r>
      <w:r w:rsidRPr="00992810">
        <w:t>náklady se zajištěním dokladů potřebných pro řádné předání a převzet</w:t>
      </w:r>
      <w:r w:rsidR="00D91312">
        <w:t>í předmětu díla a kolaudaci stavby.</w:t>
      </w:r>
    </w:p>
    <w:p w:rsidR="006A50E0" w:rsidRPr="00D74554" w:rsidRDefault="006A50E0" w:rsidP="00D74554">
      <w:pPr>
        <w:pStyle w:val="Zkladntext"/>
        <w:rPr>
          <w:bCs/>
        </w:rPr>
      </w:pPr>
      <w:r>
        <w:tab/>
      </w:r>
      <w:r w:rsidRPr="00EF7755">
        <w:rPr>
          <w:bCs/>
        </w:rPr>
        <w:t xml:space="preserve"> </w:t>
      </w:r>
    </w:p>
    <w:p w:rsidR="00685775" w:rsidRDefault="00685775" w:rsidP="00133C02">
      <w:pPr>
        <w:ind w:left="705" w:hanging="705"/>
        <w:jc w:val="both"/>
      </w:pPr>
      <w:r>
        <w:t>3.3.</w:t>
      </w:r>
      <w:r>
        <w:tab/>
        <w:t>Případné vícepráce, jejich rozsah, cena, způsob úhrady a termín provedení budou vždy předmětem jednání smluvních stran, ukončený písemným dodatkem k této smlouvě.</w:t>
      </w:r>
    </w:p>
    <w:p w:rsidR="00301EF3" w:rsidRDefault="006A5DA5" w:rsidP="00971FEB">
      <w:pPr>
        <w:ind w:left="705"/>
        <w:jc w:val="both"/>
        <w:rPr>
          <w:bCs/>
        </w:rPr>
      </w:pPr>
      <w:r>
        <w:rPr>
          <w:bCs/>
        </w:rPr>
        <w:t xml:space="preserve">Případné po dohodě objednatelem neprovedené práce (jejich rozsah, cena) z oceněného položkového soupisu prací je zhotovitel povinen odečíst z ceny díla a </w:t>
      </w:r>
      <w:r w:rsidR="00612A11">
        <w:rPr>
          <w:bCs/>
        </w:rPr>
        <w:t>neúčtovat je v konečné faktuře.</w:t>
      </w:r>
    </w:p>
    <w:p w:rsidR="00971FEB" w:rsidRDefault="00971FEB" w:rsidP="00971FEB">
      <w:pPr>
        <w:ind w:left="705"/>
        <w:jc w:val="both"/>
        <w:rPr>
          <w:bCs/>
        </w:rPr>
      </w:pPr>
    </w:p>
    <w:p w:rsidR="002F6EAC" w:rsidRDefault="002F6EAC" w:rsidP="00971FEB">
      <w:pPr>
        <w:ind w:left="705"/>
        <w:jc w:val="both"/>
        <w:rPr>
          <w:bCs/>
        </w:rPr>
      </w:pPr>
    </w:p>
    <w:p w:rsidR="002F6EAC" w:rsidRDefault="002F6EAC" w:rsidP="00971FEB">
      <w:pPr>
        <w:ind w:left="705"/>
        <w:jc w:val="both"/>
        <w:rPr>
          <w:bCs/>
        </w:rPr>
      </w:pPr>
    </w:p>
    <w:p w:rsidR="002F6EAC" w:rsidRDefault="002F6EAC" w:rsidP="00971FEB">
      <w:pPr>
        <w:ind w:left="705"/>
        <w:jc w:val="both"/>
        <w:rPr>
          <w:bCs/>
        </w:rPr>
      </w:pPr>
    </w:p>
    <w:p w:rsidR="002F6EAC" w:rsidRDefault="002F6EAC" w:rsidP="00971FEB">
      <w:pPr>
        <w:ind w:left="705"/>
        <w:jc w:val="both"/>
        <w:rPr>
          <w:bCs/>
        </w:rPr>
      </w:pPr>
    </w:p>
    <w:p w:rsidR="00E41857" w:rsidRPr="00971FEB" w:rsidRDefault="00E41857" w:rsidP="00971FEB">
      <w:pPr>
        <w:ind w:left="705"/>
        <w:jc w:val="both"/>
        <w:rPr>
          <w:bCs/>
        </w:rPr>
      </w:pPr>
    </w:p>
    <w:p w:rsidR="00301EF3" w:rsidRDefault="00301EF3" w:rsidP="00133C02">
      <w:pPr>
        <w:ind w:left="705"/>
        <w:jc w:val="both"/>
        <w:rPr>
          <w:b/>
          <w:bCs/>
        </w:rPr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lastRenderedPageBreak/>
        <w:t>Termín plnění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</w:pPr>
      <w:r>
        <w:t>Zhotovitel se zavazuje provést dílo v termínu:</w:t>
      </w:r>
    </w:p>
    <w:p w:rsidR="00685775" w:rsidRDefault="00685775" w:rsidP="00133C02">
      <w:pPr>
        <w:jc w:val="both"/>
      </w:pPr>
    </w:p>
    <w:p w:rsidR="00685775" w:rsidRPr="006F1CBE" w:rsidRDefault="00685775" w:rsidP="00133C02">
      <w:pPr>
        <w:jc w:val="both"/>
      </w:pPr>
      <w:r w:rsidRPr="006F1CBE">
        <w:tab/>
        <w:t>Term</w:t>
      </w:r>
      <w:r w:rsidR="000A0F24" w:rsidRPr="006F1CBE">
        <w:t>ín zahájení díla</w:t>
      </w:r>
      <w:r w:rsidR="00683B13" w:rsidRPr="006F1CBE">
        <w:t>:</w:t>
      </w:r>
      <w:r w:rsidR="00683B13" w:rsidRPr="006F1CBE">
        <w:tab/>
      </w:r>
      <w:r w:rsidR="00683B13" w:rsidRPr="006F1CBE">
        <w:tab/>
      </w:r>
      <w:r w:rsidR="00683B13" w:rsidRPr="006F1CBE">
        <w:tab/>
      </w:r>
      <w:r w:rsidR="00683B13" w:rsidRPr="006F1CBE">
        <w:tab/>
      </w:r>
      <w:r w:rsidR="00AD5D7B" w:rsidRPr="006F1CBE">
        <w:tab/>
      </w:r>
      <w:r w:rsidR="00AD5D7B" w:rsidRPr="006F1CBE">
        <w:tab/>
      </w:r>
      <w:r w:rsidR="006F1CBE">
        <w:t xml:space="preserve">  </w:t>
      </w:r>
      <w:proofErr w:type="gramStart"/>
      <w:r w:rsidR="006F1CBE" w:rsidRPr="006F1CBE">
        <w:t>3.9.2018</w:t>
      </w:r>
      <w:proofErr w:type="gramEnd"/>
      <w:r w:rsidR="006F1CBE" w:rsidRPr="006F1CBE">
        <w:tab/>
      </w:r>
      <w:r w:rsidRPr="006F1CBE">
        <w:tab/>
        <w:t>Termín dokončení a předání díla bez vad a</w:t>
      </w:r>
      <w:r w:rsidR="00AA3DA8" w:rsidRPr="006F1CBE">
        <w:t xml:space="preserve"> nedodělků</w:t>
      </w:r>
      <w:r w:rsidR="00683B13" w:rsidRPr="006F1CBE">
        <w:t>:</w:t>
      </w:r>
      <w:r w:rsidR="00683B13" w:rsidRPr="006F1CBE">
        <w:tab/>
      </w:r>
      <w:r w:rsidR="006F1CBE" w:rsidRPr="006F1CBE">
        <w:t>30.9.2018</w:t>
      </w:r>
    </w:p>
    <w:p w:rsidR="006B0EFB" w:rsidRPr="006F1CBE" w:rsidRDefault="006B0EFB" w:rsidP="00133C02">
      <w:pPr>
        <w:jc w:val="both"/>
      </w:pPr>
      <w:r w:rsidRPr="006F1CBE">
        <w:t xml:space="preserve">            </w:t>
      </w:r>
    </w:p>
    <w:p w:rsidR="00AA3DA8" w:rsidRPr="006F1CBE" w:rsidRDefault="006B0EFB" w:rsidP="00133C02">
      <w:pPr>
        <w:jc w:val="both"/>
      </w:pPr>
      <w:r w:rsidRPr="006F1CBE">
        <w:t xml:space="preserve">          </w:t>
      </w:r>
      <w:r w:rsidR="00AA3DA8" w:rsidRPr="006F1CBE">
        <w:t xml:space="preserve">  Harmonogram postupu prací – příloha č. 2. této smlouvy</w:t>
      </w:r>
    </w:p>
    <w:p w:rsidR="004835E4" w:rsidRPr="00AA3DA8" w:rsidRDefault="004835E4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Platební podmínky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</w:pPr>
      <w:r>
        <w:t>5.1.</w:t>
      </w:r>
      <w:r>
        <w:tab/>
        <w:t>Záloha nebude poskytována</w:t>
      </w:r>
    </w:p>
    <w:p w:rsidR="00685775" w:rsidRPr="006A5DA5" w:rsidRDefault="00685775" w:rsidP="00133C02">
      <w:pPr>
        <w:ind w:left="705" w:hanging="705"/>
        <w:jc w:val="both"/>
      </w:pPr>
      <w:r w:rsidRPr="006A5DA5">
        <w:t>5.2.</w:t>
      </w:r>
      <w:r w:rsidRPr="006A5DA5">
        <w:tab/>
        <w:t>Faktura bude vystavena po dokončení prací na základě oboustranně podepsaného zápisu o předání a převzetí díla bez vad a nedodělků</w:t>
      </w:r>
    </w:p>
    <w:p w:rsidR="00685775" w:rsidRDefault="00685775" w:rsidP="00133C02">
      <w:pPr>
        <w:ind w:left="27"/>
        <w:jc w:val="both"/>
      </w:pPr>
      <w:r>
        <w:t>5.3.</w:t>
      </w:r>
      <w:r>
        <w:tab/>
        <w:t>Splatnost faktury je 14 dnů od doručení objednateli</w:t>
      </w:r>
    </w:p>
    <w:p w:rsidR="00685775" w:rsidRDefault="00685775" w:rsidP="00133C02">
      <w:pPr>
        <w:jc w:val="both"/>
      </w:pPr>
    </w:p>
    <w:p w:rsidR="000A0F24" w:rsidRDefault="000A0F24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Smluvní pokuty</w:t>
      </w:r>
    </w:p>
    <w:p w:rsidR="00685775" w:rsidRDefault="00685775" w:rsidP="00133C02">
      <w:pPr>
        <w:jc w:val="both"/>
      </w:pPr>
    </w:p>
    <w:p w:rsidR="00685775" w:rsidRDefault="00685775" w:rsidP="00133C02">
      <w:pPr>
        <w:ind w:left="705" w:hanging="705"/>
        <w:jc w:val="both"/>
      </w:pPr>
      <w:r>
        <w:t>6.1.</w:t>
      </w:r>
      <w:r>
        <w:tab/>
        <w:t xml:space="preserve">Za nesplnění termínu předání a převzetí dokončeného díla bez vad a nedodělků dle smlouvy o dílo  bude objednatel účtovat zhotoviteli smluvní pokutu ve </w:t>
      </w:r>
      <w:r w:rsidRPr="006A5DA5">
        <w:t>výši 2.000,- Kč</w:t>
      </w:r>
      <w:r>
        <w:t xml:space="preserve"> za každý i započatý den prodlení. </w:t>
      </w:r>
    </w:p>
    <w:p w:rsidR="00685775" w:rsidRPr="006A5DA5" w:rsidRDefault="00685775" w:rsidP="00133C02">
      <w:pPr>
        <w:ind w:left="705"/>
        <w:jc w:val="both"/>
      </w:pPr>
      <w:r w:rsidRPr="006A5DA5">
        <w:t xml:space="preserve">Případná smluvní pokuta bude </w:t>
      </w:r>
      <w:r w:rsidR="003D262F" w:rsidRPr="006A5DA5">
        <w:t>započtena na pohledávku zhotovitele za zhotoven</w:t>
      </w:r>
      <w:r w:rsidR="004E5506" w:rsidRPr="006A5DA5">
        <w:t>é</w:t>
      </w:r>
      <w:r w:rsidR="003D262F" w:rsidRPr="006A5DA5">
        <w:t xml:space="preserve"> dílo nebo jeho část a odečtena </w:t>
      </w:r>
      <w:r w:rsidRPr="006A5DA5">
        <w:t>z kterékoliv faktury.</w:t>
      </w:r>
    </w:p>
    <w:p w:rsidR="00685775" w:rsidRDefault="00685775" w:rsidP="00133C02">
      <w:pPr>
        <w:ind w:left="705" w:hanging="705"/>
        <w:jc w:val="both"/>
      </w:pPr>
      <w:r>
        <w:t>6.2.</w:t>
      </w:r>
      <w:r>
        <w:tab/>
        <w:t>Stanovením smluvní pokuty nezaniká objednateli právo na náhradu škody vzniklé ne</w:t>
      </w:r>
      <w:r w:rsidR="00664316">
        <w:t>splněním uzavřené smlouvy, a to ani škody nepřesahující smluvní pokutu.</w:t>
      </w:r>
    </w:p>
    <w:p w:rsidR="00685775" w:rsidRDefault="00685775" w:rsidP="00352929">
      <w:pPr>
        <w:ind w:left="705" w:hanging="705"/>
        <w:jc w:val="both"/>
      </w:pPr>
      <w:r>
        <w:t>6.3.</w:t>
      </w:r>
      <w:r>
        <w:tab/>
        <w:t xml:space="preserve">Při nedodržení termínu splatnosti faktury uhradí objednatel zhotoviteli smluvní pokutu ve </w:t>
      </w:r>
      <w:r w:rsidRPr="006A5DA5">
        <w:t>výši 0,2% z dlužné</w:t>
      </w:r>
      <w:r>
        <w:t xml:space="preserve"> částky za každý i započatý den prodlení.</w:t>
      </w:r>
    </w:p>
    <w:p w:rsidR="00685775" w:rsidRDefault="00685775" w:rsidP="00133C02">
      <w:pPr>
        <w:ind w:left="705" w:hanging="705"/>
        <w:jc w:val="both"/>
      </w:pPr>
      <w:r>
        <w:t>6.4.</w:t>
      </w:r>
      <w:r>
        <w:tab/>
      </w:r>
      <w:r>
        <w:tab/>
        <w:t>Při nedodržení termínu odstranění reklam</w:t>
      </w:r>
      <w:r w:rsidR="00384D52">
        <w:t>ovaných</w:t>
      </w:r>
      <w:r>
        <w:t xml:space="preserve"> vad </w:t>
      </w:r>
      <w:r w:rsidR="00384D52">
        <w:t xml:space="preserve">a nedodělků </w:t>
      </w:r>
      <w:r>
        <w:t xml:space="preserve">bude objednatel účtovat zhotoviteli smluvní pokutu ve výši </w:t>
      </w:r>
      <w:r w:rsidRPr="006A5DA5">
        <w:t xml:space="preserve">500,- Kč </w:t>
      </w:r>
      <w:r>
        <w:t xml:space="preserve">za každou </w:t>
      </w:r>
      <w:r w:rsidR="00384D52">
        <w:t>jednotlivou</w:t>
      </w:r>
      <w:r w:rsidR="000D0227">
        <w:t xml:space="preserve"> vadu a den prodlení, počínaje 10</w:t>
      </w:r>
      <w:r w:rsidR="000224E7">
        <w:t>.</w:t>
      </w:r>
      <w:r w:rsidR="00384D52">
        <w:t xml:space="preserve"> dnem od uplatnění reklamace. Uplatněním reklamace je pro potřebu tohoto závazkového vztahu míněno doručení sdělení objednatele o reklamaci vady nebo nedodělku zhotoviteli, a to i formou e-mailu.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</w:pPr>
      <w:r>
        <w:t xml:space="preserve"> </w:t>
      </w: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Záruka</w:t>
      </w:r>
    </w:p>
    <w:p w:rsidR="00685775" w:rsidRDefault="00685775" w:rsidP="00133C02">
      <w:pPr>
        <w:pStyle w:val="Default"/>
        <w:ind w:right="72"/>
        <w:jc w:val="both"/>
        <w:rPr>
          <w:rFonts w:ascii="Times New Roman" w:hAnsi="Times New Roman" w:cs="Times New Roman"/>
          <w:szCs w:val="22"/>
        </w:rPr>
      </w:pPr>
    </w:p>
    <w:p w:rsidR="00685775" w:rsidRDefault="00685775" w:rsidP="00133C02">
      <w:pPr>
        <w:jc w:val="both"/>
      </w:pPr>
      <w:proofErr w:type="gramStart"/>
      <w:r>
        <w:t>7.1</w:t>
      </w:r>
      <w:proofErr w:type="gramEnd"/>
      <w:r>
        <w:t>.</w:t>
      </w:r>
      <w:r>
        <w:tab/>
        <w:t xml:space="preserve">Zhotovitel poskytuje na provedené dílo záruční dobu </w:t>
      </w:r>
      <w:r w:rsidR="006257ED">
        <w:t>60</w:t>
      </w:r>
      <w:r w:rsidRPr="006A5DA5">
        <w:t xml:space="preserve"> </w:t>
      </w:r>
      <w:r>
        <w:t>měsíců.</w:t>
      </w:r>
    </w:p>
    <w:p w:rsidR="00685775" w:rsidRDefault="00685775" w:rsidP="00133C02">
      <w:pPr>
        <w:ind w:firstLine="708"/>
        <w:jc w:val="both"/>
      </w:pPr>
      <w:r>
        <w:t>Záruční doba počíná běžet dnem předání díla bez vad a nedodělků.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7.2.</w:t>
      </w:r>
      <w:r>
        <w:rPr>
          <w:rFonts w:ascii="Times New Roman" w:hAnsi="Times New Roman" w:cs="Times New Roman"/>
          <w:szCs w:val="22"/>
        </w:rPr>
        <w:tab/>
        <w:t xml:space="preserve">Zhotovitel je povinen odstranit v záruční době všechny </w:t>
      </w:r>
      <w:r w:rsidR="000420B3">
        <w:rPr>
          <w:rFonts w:ascii="Times New Roman" w:hAnsi="Times New Roman" w:cs="Times New Roman"/>
          <w:szCs w:val="22"/>
        </w:rPr>
        <w:t>reklamované nedodělky a vady</w:t>
      </w:r>
      <w:r>
        <w:rPr>
          <w:rFonts w:ascii="Times New Roman" w:hAnsi="Times New Roman" w:cs="Times New Roman"/>
          <w:szCs w:val="22"/>
        </w:rPr>
        <w:t xml:space="preserve"> díla</w:t>
      </w:r>
      <w:r w:rsidR="000420B3">
        <w:rPr>
          <w:rFonts w:ascii="Times New Roman" w:hAnsi="Times New Roman" w:cs="Times New Roman"/>
          <w:szCs w:val="22"/>
        </w:rPr>
        <w:t xml:space="preserve"> (dále jen „vady“)</w:t>
      </w:r>
      <w:r>
        <w:rPr>
          <w:rFonts w:ascii="Times New Roman" w:hAnsi="Times New Roman" w:cs="Times New Roman"/>
          <w:szCs w:val="22"/>
        </w:rPr>
        <w:t xml:space="preserve"> a nastoupit k odstraňování vad do 10 dnů po prokazatelném písemném oznámení objednatelem, tj. i e-mailem. V případě havarijního stavu zajistí zhotovitel nástup na odstranění vady ihned. Obě smluvní strany se dohodly, že nejpozději v den zahájení odstraňování vad bude pořízen zápis, ve kterém bude uvedena a popsána vada, jak se projevuje, další </w:t>
      </w:r>
      <w:r w:rsidR="00CB03ED">
        <w:rPr>
          <w:rFonts w:ascii="Times New Roman" w:hAnsi="Times New Roman" w:cs="Times New Roman"/>
          <w:szCs w:val="22"/>
        </w:rPr>
        <w:t>okolnosti</w:t>
      </w:r>
      <w:r>
        <w:rPr>
          <w:rFonts w:ascii="Times New Roman" w:hAnsi="Times New Roman" w:cs="Times New Roman"/>
          <w:szCs w:val="22"/>
        </w:rPr>
        <w:t xml:space="preserve"> s tím související a bude konstatováno, zda zhotovitel vadu uznává za oprávněnou nebo ji považuje za neoprávněnou. Zhotovitel je povinen odstranit na své náklady všechny vady, i ty, které neuznává. V tomto zápise bude rovněž dohodnuta</w:t>
      </w:r>
      <w:r w:rsidR="0064317D">
        <w:rPr>
          <w:rFonts w:ascii="Times New Roman" w:hAnsi="Times New Roman" w:cs="Times New Roman"/>
          <w:szCs w:val="22"/>
        </w:rPr>
        <w:t xml:space="preserve"> maximální</w:t>
      </w:r>
      <w:r>
        <w:rPr>
          <w:rFonts w:ascii="Times New Roman" w:hAnsi="Times New Roman" w:cs="Times New Roman"/>
          <w:szCs w:val="22"/>
        </w:rPr>
        <w:t xml:space="preserve"> délka trvání odstraňování vad</w:t>
      </w:r>
      <w:r w:rsidR="00E24372">
        <w:rPr>
          <w:rFonts w:ascii="Times New Roman" w:hAnsi="Times New Roman" w:cs="Times New Roman"/>
          <w:szCs w:val="22"/>
        </w:rPr>
        <w:t>y</w:t>
      </w:r>
      <w:r>
        <w:rPr>
          <w:rFonts w:ascii="Times New Roman" w:hAnsi="Times New Roman" w:cs="Times New Roman"/>
          <w:szCs w:val="22"/>
        </w:rPr>
        <w:t xml:space="preserve">. 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7.3.</w:t>
      </w:r>
      <w:r>
        <w:rPr>
          <w:rFonts w:ascii="Times New Roman" w:hAnsi="Times New Roman" w:cs="Times New Roman"/>
          <w:szCs w:val="22"/>
        </w:rPr>
        <w:tab/>
        <w:t xml:space="preserve">V případě prodlení s odstraňováním vad dle tohoto článku z důvodu na straně zhotovitele je zhotovitel povinen zaplatit objednateli smluvní pokutu dle </w:t>
      </w:r>
      <w:proofErr w:type="spellStart"/>
      <w:r>
        <w:rPr>
          <w:rFonts w:ascii="Times New Roman" w:hAnsi="Times New Roman" w:cs="Times New Roman"/>
          <w:szCs w:val="22"/>
        </w:rPr>
        <w:t>čl</w:t>
      </w:r>
      <w:proofErr w:type="spellEnd"/>
      <w:r w:rsidR="00AA3DA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.6 odst. 6.4. této smlouvy. 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7.4.</w:t>
      </w:r>
      <w:r>
        <w:rPr>
          <w:rFonts w:ascii="Times New Roman" w:hAnsi="Times New Roman" w:cs="Times New Roman"/>
          <w:szCs w:val="22"/>
        </w:rPr>
        <w:tab/>
        <w:t>Neodstraní-li zhotovitel vady v dohodnutém termínu, je objednatel oprávněn podle vlastního uvážení tyto práce provést sám, případně pověřit jejich provedením třetí osobu, nebo jejím prostřednictvím zakoupit a vyměnit vadnou či neplně funkční část předmětu díla. Takto vzniklé náklady</w:t>
      </w:r>
      <w:r w:rsidR="00E24372">
        <w:rPr>
          <w:rFonts w:ascii="Times New Roman" w:hAnsi="Times New Roman" w:cs="Times New Roman"/>
          <w:szCs w:val="22"/>
        </w:rPr>
        <w:t>, resp. škody objednatele</w:t>
      </w:r>
      <w:r>
        <w:rPr>
          <w:rFonts w:ascii="Times New Roman" w:hAnsi="Times New Roman" w:cs="Times New Roman"/>
          <w:szCs w:val="22"/>
        </w:rPr>
        <w:t xml:space="preserve"> je zhotovitel povinen objednateli zaplatit</w:t>
      </w:r>
      <w:r w:rsidR="00964FDC">
        <w:rPr>
          <w:rFonts w:ascii="Times New Roman" w:hAnsi="Times New Roman" w:cs="Times New Roman"/>
          <w:szCs w:val="22"/>
        </w:rPr>
        <w:t>, a to  nejpozději do 10 dnů od vyúčtování nákladů škod</w:t>
      </w:r>
      <w:r>
        <w:rPr>
          <w:rFonts w:ascii="Times New Roman" w:hAnsi="Times New Roman" w:cs="Times New Roman"/>
          <w:szCs w:val="22"/>
        </w:rPr>
        <w:t xml:space="preserve">. </w:t>
      </w:r>
      <w:r w:rsidR="00463E62">
        <w:rPr>
          <w:rFonts w:ascii="Times New Roman" w:hAnsi="Times New Roman" w:cs="Times New Roman"/>
          <w:szCs w:val="22"/>
        </w:rPr>
        <w:t>Od uplatnění reklamace do protokolárního předání odstraněné vady se běh záruční doby přerušuje, z</w:t>
      </w:r>
      <w:r>
        <w:rPr>
          <w:rFonts w:ascii="Times New Roman" w:hAnsi="Times New Roman" w:cs="Times New Roman"/>
          <w:szCs w:val="22"/>
        </w:rPr>
        <w:t xml:space="preserve">áruční lhůta na dotčené části díla </w:t>
      </w:r>
      <w:r w:rsidR="00463E62">
        <w:rPr>
          <w:rFonts w:ascii="Times New Roman" w:hAnsi="Times New Roman" w:cs="Times New Roman"/>
          <w:szCs w:val="22"/>
        </w:rPr>
        <w:t xml:space="preserve">nebo podle povahy na celku díla </w:t>
      </w:r>
      <w:r>
        <w:rPr>
          <w:rFonts w:ascii="Times New Roman" w:hAnsi="Times New Roman" w:cs="Times New Roman"/>
          <w:szCs w:val="22"/>
        </w:rPr>
        <w:t xml:space="preserve">se </w:t>
      </w:r>
      <w:r w:rsidR="00463E62">
        <w:rPr>
          <w:rFonts w:ascii="Times New Roman" w:hAnsi="Times New Roman" w:cs="Times New Roman"/>
          <w:szCs w:val="22"/>
        </w:rPr>
        <w:t xml:space="preserve">tedy </w:t>
      </w:r>
      <w:r>
        <w:rPr>
          <w:rFonts w:ascii="Times New Roman" w:hAnsi="Times New Roman" w:cs="Times New Roman"/>
          <w:szCs w:val="22"/>
        </w:rPr>
        <w:t>prodlužuje o dobu odstraňování vady.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7.5.</w:t>
      </w:r>
      <w:r>
        <w:rPr>
          <w:rFonts w:ascii="Times New Roman" w:hAnsi="Times New Roman" w:cs="Times New Roman"/>
          <w:szCs w:val="22"/>
        </w:rPr>
        <w:tab/>
        <w:t>Výjimky ze záruky :</w:t>
      </w:r>
      <w:r>
        <w:rPr>
          <w:rFonts w:ascii="Times New Roman" w:hAnsi="Times New Roman" w:cs="Times New Roman"/>
          <w:szCs w:val="22"/>
        </w:rPr>
        <w:tab/>
        <w:t xml:space="preserve">záruční lhůta pro dodávky strojů a zařízení, na něž výrobce těchto zařízení vystavuje samostatný záruční list, se sjednává v délce lhůty poskytnuté výrobcem, nejméně však v délce </w:t>
      </w:r>
      <w:r w:rsidRPr="006A5DA5">
        <w:rPr>
          <w:rFonts w:ascii="Times New Roman" w:hAnsi="Times New Roman" w:cs="Times New Roman"/>
          <w:color w:val="auto"/>
          <w:szCs w:val="22"/>
        </w:rPr>
        <w:t xml:space="preserve">24 </w:t>
      </w:r>
      <w:r>
        <w:rPr>
          <w:rFonts w:ascii="Times New Roman" w:hAnsi="Times New Roman" w:cs="Times New Roman"/>
          <w:szCs w:val="22"/>
        </w:rPr>
        <w:t xml:space="preserve">měsíců. </w:t>
      </w:r>
    </w:p>
    <w:p w:rsidR="00E2239D" w:rsidRDefault="00E2239D" w:rsidP="00133C02">
      <w:pPr>
        <w:ind w:right="72"/>
        <w:jc w:val="both"/>
        <w:rPr>
          <w:szCs w:val="22"/>
        </w:rPr>
      </w:pPr>
    </w:p>
    <w:p w:rsidR="00685775" w:rsidRDefault="00685775" w:rsidP="00133C02">
      <w:pPr>
        <w:tabs>
          <w:tab w:val="left" w:pos="720"/>
        </w:tabs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Práva a povinnosti zhotovitele</w:t>
      </w:r>
    </w:p>
    <w:p w:rsidR="00685775" w:rsidRDefault="00685775" w:rsidP="00133C02">
      <w:pPr>
        <w:jc w:val="both"/>
        <w:rPr>
          <w:b/>
        </w:rPr>
      </w:pPr>
    </w:p>
    <w:p w:rsidR="00685775" w:rsidRDefault="00685775" w:rsidP="00133C02">
      <w:pPr>
        <w:tabs>
          <w:tab w:val="num" w:pos="1080"/>
        </w:tabs>
        <w:ind w:left="708" w:hanging="708"/>
        <w:jc w:val="both"/>
      </w:pPr>
      <w:r>
        <w:t>8.1.</w:t>
      </w:r>
      <w:r>
        <w:tab/>
      </w:r>
      <w:r w:rsidR="005963B6">
        <w:t>Zhotovitel zajistí polohové vytyčení stavby</w:t>
      </w:r>
    </w:p>
    <w:p w:rsidR="00685775" w:rsidRDefault="00685775" w:rsidP="00133C02">
      <w:pPr>
        <w:ind w:left="705" w:right="72" w:hanging="705"/>
        <w:jc w:val="both"/>
      </w:pPr>
      <w:r>
        <w:t>8.2.</w:t>
      </w:r>
      <w:r>
        <w:tab/>
        <w:t xml:space="preserve">Zhotovitel nese nebezpečí škody na díle až do doby jeho </w:t>
      </w:r>
      <w:r w:rsidR="00570695">
        <w:t xml:space="preserve">protokolárního </w:t>
      </w:r>
      <w:r>
        <w:t>předání objednateli, odpovídá za škody způsobené svou  stavební a jinou činností objednateli i</w:t>
      </w:r>
      <w:r w:rsidR="004976AD">
        <w:t> </w:t>
      </w:r>
      <w:r>
        <w:t xml:space="preserve">třetím osobám. Místo plnění je </w:t>
      </w:r>
      <w:r w:rsidR="00F32AD1">
        <w:t>v</w:t>
      </w:r>
      <w:r>
        <w:t xml:space="preserve"> objektu objednatele.</w:t>
      </w:r>
    </w:p>
    <w:p w:rsidR="00685775" w:rsidRDefault="00685775" w:rsidP="00133C02">
      <w:pPr>
        <w:ind w:left="705" w:right="72" w:hanging="705"/>
        <w:jc w:val="both"/>
      </w:pPr>
      <w:r>
        <w:t>8.3.</w:t>
      </w:r>
      <w:r>
        <w:tab/>
        <w:t>Zhotovitel přebírá v plném rozsahu odpovědnost za vlastní řízení postupu prací, za odborné vedení stavby, za sledování a dodržování předpisů o bezpečnosti při práci a</w:t>
      </w:r>
      <w:r w:rsidR="004976AD">
        <w:t> </w:t>
      </w:r>
      <w:r>
        <w:t>předpisů o požární ochraně, za sledování a dodržování kvality a termínu. Svoji povinnost provést dílo splní jeho řádným ukončením a písemným</w:t>
      </w:r>
      <w:r w:rsidR="00416085">
        <w:t xml:space="preserve"> </w:t>
      </w:r>
      <w:r w:rsidR="00ED2FBF">
        <w:t>(</w:t>
      </w:r>
      <w:r w:rsidR="00416085">
        <w:t>protokolárním</w:t>
      </w:r>
      <w:r w:rsidR="00ED2FBF">
        <w:t>)</w:t>
      </w:r>
      <w:r>
        <w:t xml:space="preserve"> předáním objednatel</w:t>
      </w:r>
      <w:r w:rsidR="006A5DA5">
        <w:t>i.</w:t>
      </w:r>
    </w:p>
    <w:p w:rsidR="00685775" w:rsidRDefault="00685775" w:rsidP="00133C02">
      <w:pPr>
        <w:ind w:left="705" w:right="72" w:hanging="705"/>
        <w:jc w:val="both"/>
      </w:pPr>
      <w:r>
        <w:t>8.4.</w:t>
      </w:r>
      <w:r>
        <w:tab/>
      </w:r>
      <w:r w:rsidR="0055595F">
        <w:t xml:space="preserve">Před zahájením stavby a zemních prací zhotovitel </w:t>
      </w:r>
      <w:r>
        <w:t>zajistí vytyčení všech podzemních i nadzemních inženýrských sítí a tyto včetně jejich ochranných pásem bude respektovat v souladu se stanovisky a</w:t>
      </w:r>
      <w:r w:rsidR="0093616A">
        <w:t> </w:t>
      </w:r>
      <w:r>
        <w:t>pokyny jejich správců a s příslušnými předpisy a platnými ČSN,</w:t>
      </w:r>
      <w:r w:rsidR="006E6EDD">
        <w:t xml:space="preserve"> zodpovídá za  zajištění ochrany veškerých sítí tak, aby nedošlo k jejich poškození. </w:t>
      </w:r>
      <w:r w:rsidR="0055595F">
        <w:t xml:space="preserve">Pracovníci zhotovitele provádějící zemní práce  budou prokazatelně seznámeni s polohou inženýrských sítí včetně možné polohové odchylky od vytyčení. </w:t>
      </w:r>
      <w:r w:rsidR="006E6EDD">
        <w:t>D</w:t>
      </w:r>
      <w:r>
        <w:t>ále zodpovídá za dopravní značení po celou dobu výstavby a bude akceptovat případ</w:t>
      </w:r>
      <w:r w:rsidR="00AA3DA8">
        <w:t>né podmínky stavebního úřadu.</w:t>
      </w:r>
    </w:p>
    <w:p w:rsidR="00685775" w:rsidRDefault="006A5DA5" w:rsidP="00133C02">
      <w:pPr>
        <w:ind w:left="705" w:right="72" w:hanging="705"/>
        <w:jc w:val="both"/>
      </w:pPr>
      <w:r>
        <w:t>8.5</w:t>
      </w:r>
      <w:r w:rsidR="00685775">
        <w:t>.</w:t>
      </w:r>
      <w:r w:rsidR="00685775">
        <w:tab/>
        <w:t>Zhotovitel se zavazuje udržovat  přilehlé komunikace a všechny prostory dotčené stavbou v čistotě a po provedení díla přivést tyto prostory do původního stavu. V případě jakéhokoliv narušení či poškození okolních ploch v době provádění stavebních prací zhotovitelem, uvede zhotovitel poškozené plochy k předání hotového díla do původního stavu, původní stav před zahájením prací zhotovitel prokazatelně zdokumentuje.</w:t>
      </w:r>
    </w:p>
    <w:p w:rsidR="00685775" w:rsidRDefault="006A5DA5" w:rsidP="00133C02">
      <w:pPr>
        <w:jc w:val="both"/>
      </w:pPr>
      <w:r>
        <w:t>8.6</w:t>
      </w:r>
      <w:r w:rsidR="00685775">
        <w:t>.</w:t>
      </w:r>
      <w:r w:rsidR="00685775">
        <w:tab/>
        <w:t>Zhotovitel si na svoje náklady zajistí :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>projednání staveništních odběrů energií a uzavření smluv s příslušnými správci a vlastníky rozvodných sítí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>odvoz a ekologickou likvidaci vzniklých odpadů – nejpozději při přejímacím řízení předá zhotovitel objednateli doklad o zajištění likvidace odpadu ze stavby v souladu se zákonem č. 185/2001 Sb.</w:t>
      </w:r>
      <w:r w:rsidR="00536D7D">
        <w:t>,</w:t>
      </w:r>
      <w:r>
        <w:t xml:space="preserve"> o odpadech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>střežení staveniště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 xml:space="preserve">projednání povolení případných </w:t>
      </w:r>
      <w:r w:rsidR="00C774B5">
        <w:t xml:space="preserve">záborů veřejných prostranství, </w:t>
      </w:r>
      <w:r>
        <w:t>zvláštního užívání komunikací</w:t>
      </w:r>
      <w:r w:rsidR="00C774B5">
        <w:t xml:space="preserve"> a uzavírky místních komunikaci -</w:t>
      </w:r>
      <w:r>
        <w:t xml:space="preserve"> dle zákona č. 13/1997 Sb.</w:t>
      </w:r>
      <w:r w:rsidR="005124C8">
        <w:t xml:space="preserve"> </w:t>
      </w:r>
      <w:r w:rsidR="00C774B5">
        <w:lastRenderedPageBreak/>
        <w:t xml:space="preserve">v platném znění </w:t>
      </w:r>
      <w:r w:rsidR="005124C8">
        <w:t>u příslušného správního orgánu včetně splnění jím stanovených podmínek a</w:t>
      </w:r>
      <w:r w:rsidR="00536D7D">
        <w:t xml:space="preserve"> </w:t>
      </w:r>
      <w:r>
        <w:t>včetně stanovení a realizace dopravního značení po celou dobu realizace díla</w:t>
      </w:r>
    </w:p>
    <w:p w:rsidR="00C40325" w:rsidRDefault="006A5DA5" w:rsidP="003934BB">
      <w:pPr>
        <w:ind w:left="705" w:right="72" w:hanging="705"/>
        <w:jc w:val="both"/>
      </w:pPr>
      <w:r>
        <w:t>8.7</w:t>
      </w:r>
      <w:r w:rsidR="00685775">
        <w:t>.</w:t>
      </w:r>
      <w:r w:rsidR="00685775">
        <w:tab/>
      </w:r>
      <w:r w:rsidR="008130E8">
        <w:rPr>
          <w:bCs/>
        </w:rPr>
        <w:t>Zhotovitel na stavbě zajistí  výko</w:t>
      </w:r>
      <w:r w:rsidR="004835E4">
        <w:rPr>
          <w:bCs/>
        </w:rPr>
        <w:t>n odpovědného kvalifikovaného stavbyvedoucího.</w:t>
      </w:r>
    </w:p>
    <w:p w:rsidR="00685775" w:rsidRDefault="006A5DA5" w:rsidP="00C40325">
      <w:pPr>
        <w:ind w:left="705" w:right="72" w:hanging="705"/>
        <w:jc w:val="both"/>
      </w:pPr>
      <w:r>
        <w:t>8.8</w:t>
      </w:r>
      <w:r w:rsidR="00685775">
        <w:t>.</w:t>
      </w:r>
      <w:r w:rsidR="00685775">
        <w:tab/>
        <w:t>V případě nepříznivých klimatických podmínek</w:t>
      </w:r>
      <w:r w:rsidR="00FD4906">
        <w:t xml:space="preserve">, o jejichž charakteru vylučujícím pokračování díla je zhotovitel povinen neprodleně a prokazatelně objednatele informovat, </w:t>
      </w:r>
      <w:r w:rsidR="00685775">
        <w:t>se doba výstavby posune o počet dní</w:t>
      </w:r>
      <w:r w:rsidR="00FB2F4F">
        <w:t>,</w:t>
      </w:r>
      <w:r w:rsidR="00685775">
        <w:t xml:space="preserve"> ve kterých nebyl</w:t>
      </w:r>
      <w:r w:rsidR="00536D7D">
        <w:t>o možné provádět stavební práce</w:t>
      </w:r>
      <w:r w:rsidR="00685775">
        <w:t>. Jednotlivé případy budou řešeny se stavebním dozorem objednatele formou zápisu do stavebního deníku.</w:t>
      </w:r>
    </w:p>
    <w:p w:rsidR="00685775" w:rsidRDefault="006A5DA5" w:rsidP="00133C02">
      <w:pPr>
        <w:tabs>
          <w:tab w:val="num" w:pos="1080"/>
        </w:tabs>
        <w:ind w:left="708" w:hanging="708"/>
        <w:jc w:val="both"/>
      </w:pPr>
      <w:r>
        <w:t>8.9</w:t>
      </w:r>
      <w:r w:rsidR="00685775">
        <w:t>.</w:t>
      </w:r>
      <w:r w:rsidR="00685775">
        <w:tab/>
        <w:t>Zakázka bude provedena a dokladována v souladu se všemi právními normami, ČSN (§ 4 zákona č. 22/1997 Sb., o technických požadavcích na výrobky a o změně a</w:t>
      </w:r>
      <w:r w:rsidR="00FD4906">
        <w:t> </w:t>
      </w:r>
      <w:r w:rsidR="00685775">
        <w:t>doplnění některých zákonů</w:t>
      </w:r>
      <w:r w:rsidR="00DE19BC">
        <w:t>,</w:t>
      </w:r>
      <w:r w:rsidR="00685775">
        <w:t xml:space="preserve"> v pozdějším znění) přejímající evropské normy nebo jiné národní normy nebo jiné národní technické normy přejímající evropské normy, dále stavební technická osvědčení (§ 3 nařízení vlády č. 163/2002 Sb., kterým se stanoví technické požadavky na vybrané stavební výrobky).</w:t>
      </w:r>
    </w:p>
    <w:p w:rsidR="005124C8" w:rsidRDefault="006A50E0" w:rsidP="006A50E0">
      <w:pPr>
        <w:pStyle w:val="Zkladntext"/>
        <w:ind w:left="705" w:hanging="705"/>
        <w:rPr>
          <w:bCs/>
        </w:rPr>
      </w:pPr>
      <w:r>
        <w:rPr>
          <w:bCs/>
        </w:rPr>
        <w:t>8.10.</w:t>
      </w:r>
      <w:r>
        <w:rPr>
          <w:bCs/>
        </w:rPr>
        <w:tab/>
        <w:t>Zh</w:t>
      </w:r>
      <w:r w:rsidRPr="00EF7755">
        <w:rPr>
          <w:bCs/>
        </w:rPr>
        <w:t xml:space="preserve">otovitel </w:t>
      </w:r>
      <w:r w:rsidR="00CE227A">
        <w:rPr>
          <w:bCs/>
        </w:rPr>
        <w:t>se zavazuje, že si zajistí vlastní dozor nad bezpečností práce ve smyslu zákona č.262/2006 Sb., zejména dle ustanovení § 101,102,103 Zákoníku práce a soustavnou kontrolou  nad bezpeč</w:t>
      </w:r>
      <w:r w:rsidR="00E84F46">
        <w:rPr>
          <w:bCs/>
        </w:rPr>
        <w:t>ností práce při činnostech na p</w:t>
      </w:r>
      <w:r w:rsidR="00CE227A">
        <w:rPr>
          <w:bCs/>
        </w:rPr>
        <w:t>r</w:t>
      </w:r>
      <w:r w:rsidR="00E84F46">
        <w:rPr>
          <w:bCs/>
        </w:rPr>
        <w:t>a</w:t>
      </w:r>
      <w:r w:rsidR="00CE227A">
        <w:rPr>
          <w:bCs/>
        </w:rPr>
        <w:t xml:space="preserve">covištích objednatele ve smyslu zákona č.362/2005 Sb., kterým se upravují další požadavky bezpečnosti a ochrany zdraví při práci a dále dle nařízení vlády č. </w:t>
      </w:r>
      <w:r w:rsidR="008130E8">
        <w:rPr>
          <w:bCs/>
        </w:rPr>
        <w:t xml:space="preserve">591/2006 </w:t>
      </w:r>
      <w:proofErr w:type="spellStart"/>
      <w:r w:rsidR="008130E8">
        <w:rPr>
          <w:bCs/>
        </w:rPr>
        <w:t>Sb</w:t>
      </w:r>
      <w:proofErr w:type="spellEnd"/>
      <w:r w:rsidR="008130E8">
        <w:rPr>
          <w:bCs/>
        </w:rPr>
        <w:t xml:space="preserve"> o bližších požadavcích na bezpečnost a ochranu zdraví při práci.</w:t>
      </w:r>
    </w:p>
    <w:p w:rsidR="005963B6" w:rsidRDefault="005963B6" w:rsidP="006A50E0">
      <w:pPr>
        <w:pStyle w:val="Zkladntext"/>
        <w:ind w:left="705" w:hanging="705"/>
      </w:pPr>
      <w:r>
        <w:rPr>
          <w:bCs/>
        </w:rPr>
        <w:t xml:space="preserve">8.11.    </w:t>
      </w:r>
      <w:r>
        <w:t>Realizace díla bude prováděna za provozu  na přilehlé komunikaci.</w:t>
      </w:r>
    </w:p>
    <w:p w:rsidR="00890C6F" w:rsidRDefault="00890C6F" w:rsidP="00890C6F">
      <w:pPr>
        <w:pStyle w:val="Zkladntext"/>
        <w:ind w:left="705" w:hanging="705"/>
        <w:jc w:val="left"/>
      </w:pPr>
      <w:r>
        <w:t>8.12     Zhotovitel  si  projedná  s  jednotlivými  vlastníky  sousedních  pozemků  a  objektů konkrétní termín realizace části stavby před jejich nemovitostmi.</w:t>
      </w:r>
    </w:p>
    <w:p w:rsidR="0060631B" w:rsidRDefault="00890C6F" w:rsidP="006A50E0">
      <w:pPr>
        <w:pStyle w:val="Zkladntext"/>
        <w:ind w:left="705" w:hanging="705"/>
      </w:pPr>
      <w:r>
        <w:t xml:space="preserve">8.13.   </w:t>
      </w:r>
      <w:r w:rsidR="0060631B">
        <w:t>Stavební činnost zhotovitele  bude</w:t>
      </w:r>
      <w:r w:rsidR="00846D0F">
        <w:t xml:space="preserve"> probíhat za plného provozu sousedních obydlených objektů, to znamená s největší opatrností a s co možným nejmenším omezením </w:t>
      </w:r>
      <w:r w:rsidR="0060631B">
        <w:t xml:space="preserve">jejich </w:t>
      </w:r>
      <w:r w:rsidR="00846D0F">
        <w:t>vlastníků</w:t>
      </w:r>
      <w:r w:rsidR="0055595F">
        <w:t xml:space="preserve"> a bude zachována možnost přístupu ke všem objektům</w:t>
      </w:r>
      <w:r w:rsidR="0060631B">
        <w:t>. Z</w:t>
      </w:r>
      <w:r w:rsidR="00846D0F">
        <w:t xml:space="preserve">hotovitel zajistí bezpečnost provádění prací především </w:t>
      </w:r>
      <w:r w:rsidR="0060631B">
        <w:t>u</w:t>
      </w:r>
      <w:r w:rsidR="00846D0F">
        <w:t xml:space="preserve"> fre</w:t>
      </w:r>
      <w:r w:rsidR="0060631B">
        <w:t>kventovaných míst</w:t>
      </w:r>
      <w:r w:rsidR="006968E8">
        <w:t>,</w:t>
      </w:r>
      <w:r w:rsidR="00AA3DA8">
        <w:t xml:space="preserve"> j</w:t>
      </w:r>
      <w:r w:rsidR="0060631B">
        <w:t xml:space="preserve">ako jsou vstupy a vjezdy na sousední pozemky a to i případnou </w:t>
      </w:r>
      <w:r w:rsidR="00846D0F">
        <w:t xml:space="preserve">instalací </w:t>
      </w:r>
      <w:r w:rsidR="0060631B">
        <w:t>přechodů popř. lávek, které budou osazeny</w:t>
      </w:r>
      <w:r w:rsidR="00846D0F">
        <w:t xml:space="preserve"> po celou dobu </w:t>
      </w:r>
      <w:r w:rsidR="0060631B">
        <w:t>stavební činnost zhotovitele.</w:t>
      </w:r>
      <w:r w:rsidR="0055595F">
        <w:t xml:space="preserve"> Zhotovitel</w:t>
      </w:r>
      <w:r w:rsidR="00484DD7">
        <w:t xml:space="preserve"> před zahájením stavby zajistí upozornění pro chodce na zvýšenou pozornost při chůzi a nutnost používání přechodů a vyznačených tras.</w:t>
      </w:r>
    </w:p>
    <w:p w:rsidR="00484DD7" w:rsidRDefault="00484DD7" w:rsidP="006A50E0">
      <w:pPr>
        <w:pStyle w:val="Zkladntext"/>
        <w:ind w:left="705" w:hanging="705"/>
      </w:pPr>
      <w:r>
        <w:t>8.14</w:t>
      </w:r>
      <w:r w:rsidR="00606C10">
        <w:t xml:space="preserve">   </w:t>
      </w:r>
      <w:r>
        <w:t>Původcem odpadů vzniklých na stavbě je zhotovitel</w:t>
      </w:r>
      <w:r w:rsidR="00606C10">
        <w:t>, ten</w:t>
      </w:r>
      <w:r w:rsidR="00E479ED">
        <w:t xml:space="preserve"> o jejich odstranění nebo využití bude vést odpovídající evidenci. V rámci závěrečné kontrolní prohlídky stavby zhotovitel předloží doklady o způsobu odstranění nebo využití vzniklých odpadů.</w:t>
      </w:r>
    </w:p>
    <w:p w:rsidR="006A50E0" w:rsidRDefault="00484DD7" w:rsidP="00890C6F">
      <w:pPr>
        <w:pStyle w:val="Zkladntext"/>
        <w:ind w:left="705" w:hanging="705"/>
        <w:rPr>
          <w:bCs/>
        </w:rPr>
      </w:pPr>
      <w:r>
        <w:rPr>
          <w:bCs/>
        </w:rPr>
        <w:t>8.15</w:t>
      </w:r>
      <w:r w:rsidR="005124C8">
        <w:rPr>
          <w:bCs/>
        </w:rPr>
        <w:t>.</w:t>
      </w:r>
      <w:r w:rsidR="005124C8">
        <w:rPr>
          <w:bCs/>
        </w:rPr>
        <w:tab/>
        <w:t>Zhotovitel na sebe přejímá nebezpečí změny okolností.</w:t>
      </w:r>
      <w:r w:rsidR="006A50E0" w:rsidRPr="00EF7755">
        <w:rPr>
          <w:bCs/>
        </w:rPr>
        <w:t xml:space="preserve"> </w:t>
      </w:r>
    </w:p>
    <w:p w:rsidR="008130E8" w:rsidRPr="00EF7755" w:rsidRDefault="008130E8" w:rsidP="006A50E0">
      <w:pPr>
        <w:pStyle w:val="Zkladntext"/>
        <w:ind w:left="705" w:hanging="705"/>
        <w:rPr>
          <w:bCs/>
        </w:rPr>
      </w:pPr>
    </w:p>
    <w:p w:rsidR="005124C8" w:rsidRDefault="005124C8" w:rsidP="00133C02">
      <w:pPr>
        <w:tabs>
          <w:tab w:val="left" w:pos="567"/>
        </w:tabs>
        <w:ind w:right="72"/>
        <w:jc w:val="both"/>
      </w:pPr>
    </w:p>
    <w:p w:rsidR="00685775" w:rsidRDefault="00685775" w:rsidP="00133C02">
      <w:pPr>
        <w:jc w:val="both"/>
        <w:rPr>
          <w:b/>
        </w:rPr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Stavební deník</w:t>
      </w:r>
    </w:p>
    <w:p w:rsidR="00685775" w:rsidRDefault="00685775" w:rsidP="00133C02">
      <w:pPr>
        <w:tabs>
          <w:tab w:val="num" w:pos="1080"/>
        </w:tabs>
        <w:jc w:val="both"/>
      </w:pPr>
    </w:p>
    <w:p w:rsidR="00685775" w:rsidRDefault="00685775" w:rsidP="00133C02">
      <w:pPr>
        <w:tabs>
          <w:tab w:val="num" w:pos="1080"/>
        </w:tabs>
        <w:ind w:left="705" w:hanging="705"/>
        <w:jc w:val="both"/>
      </w:pPr>
      <w:r>
        <w:t>9.1.</w:t>
      </w:r>
      <w:r>
        <w:tab/>
        <w:t>Zhotovitel povede na stavbě stavební deník, který bude v pracovní době přístupný zástupci objednatele, pokud nebude dohodnuto jinak.</w:t>
      </w:r>
      <w:r w:rsidR="007D31AB">
        <w:t xml:space="preserve"> </w:t>
      </w:r>
      <w:r w:rsidR="007D31AB" w:rsidRPr="00E84F46">
        <w:t>Zhotovitel je povinen deník vést až do doby odstranění vad a nedodělků specifikovaných při přejímacím řízení.</w:t>
      </w:r>
    </w:p>
    <w:p w:rsidR="00685775" w:rsidRDefault="00685775" w:rsidP="00133C02">
      <w:pPr>
        <w:pStyle w:val="Zkladntext"/>
        <w:ind w:left="705" w:right="72" w:hanging="705"/>
      </w:pPr>
      <w:r>
        <w:t>9.2.</w:t>
      </w:r>
      <w:r>
        <w:tab/>
        <w:t>Záznamy do stavebního deníku se provádějí denně a obsahují všechny skutečnosti</w:t>
      </w:r>
      <w:r w:rsidR="00DE19BC">
        <w:t xml:space="preserve"> rozhodné pro plnění smlouvy a </w:t>
      </w:r>
      <w:r>
        <w:t>týkající se provádění díla, zejména časový postup prací apod. Mezi denními záznamy nesmějí být vynechána volná místa.</w:t>
      </w:r>
    </w:p>
    <w:p w:rsidR="005963B6" w:rsidRDefault="00200742" w:rsidP="00133C02">
      <w:pPr>
        <w:pStyle w:val="Zkladntext"/>
        <w:ind w:left="705" w:right="72" w:hanging="705"/>
      </w:pPr>
      <w:r>
        <w:t xml:space="preserve">9.3.    </w:t>
      </w:r>
      <w:r w:rsidR="005963B6">
        <w:t>Zhotovitel je povinen před každým prováděním</w:t>
      </w:r>
      <w:r>
        <w:t xml:space="preserve"> díla, které má být zakryto, vyz</w:t>
      </w:r>
      <w:r w:rsidR="005963B6">
        <w:t xml:space="preserve">vat objednatele písemným zápisem ve stavebním deníku, nebo zasláním písemné nebo emailové výzvy do sídla objednatele, nejpozději však 3 dny předem, k prohlídce a </w:t>
      </w:r>
      <w:r w:rsidR="005963B6">
        <w:lastRenderedPageBreak/>
        <w:t>převzetí prací.</w:t>
      </w:r>
      <w:r>
        <w:t xml:space="preserve"> Objednatel, který ač řádně vyzván, se k prohlídce nedostaví, se zakrytím konstrukcí souhlasí. V případě dodatečného požadavků na odkrytí konstrukcí, hradí objednatel mimo smluvní cenu náklady odkrytí a nového zakrytí konstrukcí. Pokud se však zjistí, že práce nebyly řádně provedeny, nese veškeré náklady s odkrytím, opravou chybného stavu a následným zakrytím zhotovitel.</w:t>
      </w:r>
    </w:p>
    <w:p w:rsidR="00685775" w:rsidRDefault="005963B6" w:rsidP="00133C02">
      <w:pPr>
        <w:pStyle w:val="Zkladntext"/>
        <w:ind w:left="705" w:right="72" w:hanging="705"/>
      </w:pPr>
      <w:r>
        <w:t>9.4</w:t>
      </w:r>
      <w:r w:rsidR="00685775">
        <w:t>.</w:t>
      </w:r>
      <w:r w:rsidR="00685775">
        <w:tab/>
        <w:t>Objednatel je povinen sledovat obsah stavebního deníku a k zápisům zhotovitele připojovat své stanovisko – souhlas, námitky, návrh na řešení či jiný opatření, apod. Jestliže stavbyvedoucí nesouhlasí s provedeným záznamem objednatele je povinen připojit k záznamu do 3 pracovních dnů svoje stanovisko, jinak se má za to, že s</w:t>
      </w:r>
      <w:r w:rsidR="00DE19BC">
        <w:t> </w:t>
      </w:r>
      <w:r w:rsidR="00685775">
        <w:t>obsahem zápisu (záznamu) souhlasí.</w:t>
      </w:r>
    </w:p>
    <w:p w:rsidR="00685775" w:rsidRDefault="005963B6" w:rsidP="00133C02">
      <w:pPr>
        <w:pStyle w:val="Zkladntext"/>
        <w:ind w:left="705" w:right="72" w:hanging="705"/>
      </w:pPr>
      <w:r>
        <w:t>9.5</w:t>
      </w:r>
      <w:r w:rsidR="00685775">
        <w:t>.</w:t>
      </w:r>
      <w:r w:rsidR="00685775">
        <w:tab/>
        <w:t>Zápisem do stavebního deníku jsou zástupci objednatele a zhotovitele oprávněni dohodnout pouze takové změny v provádění prací a v použití materiálů, které neznamenají podstatnou odchylku od zadávací dokumentace.</w:t>
      </w:r>
    </w:p>
    <w:p w:rsidR="00E84F46" w:rsidRDefault="00E84F46" w:rsidP="00133C02">
      <w:pPr>
        <w:pStyle w:val="Zkladntext"/>
        <w:ind w:left="705" w:right="72" w:hanging="705"/>
      </w:pPr>
    </w:p>
    <w:p w:rsidR="00685775" w:rsidRDefault="00685775" w:rsidP="00133C02">
      <w:pPr>
        <w:tabs>
          <w:tab w:val="num" w:pos="1080"/>
        </w:tabs>
        <w:ind w:left="708" w:hanging="708"/>
        <w:jc w:val="both"/>
      </w:pPr>
    </w:p>
    <w:p w:rsidR="00685775" w:rsidRDefault="00685775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Odevzdání díla</w:t>
      </w: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ind w:right="72"/>
        <w:jc w:val="both"/>
      </w:pPr>
      <w:r>
        <w:t>10.1.</w:t>
      </w:r>
      <w:r>
        <w:tab/>
        <w:t>Předání a převzetí díla bude provedeno jako jeden celek.</w:t>
      </w:r>
    </w:p>
    <w:p w:rsidR="00E479ED" w:rsidRDefault="00685775" w:rsidP="00133C02">
      <w:pPr>
        <w:jc w:val="both"/>
      </w:pPr>
      <w:r>
        <w:t>10.2.</w:t>
      </w:r>
      <w:r>
        <w:tab/>
        <w:t>Při předání díla předloží zhotovitel objednateli</w:t>
      </w:r>
      <w:r w:rsidR="00E84F46">
        <w:t xml:space="preserve"> zejména</w:t>
      </w:r>
      <w:r>
        <w:t xml:space="preserve"> :</w:t>
      </w:r>
    </w:p>
    <w:p w:rsidR="00685775" w:rsidRDefault="00E479ED" w:rsidP="00133C02">
      <w:pPr>
        <w:numPr>
          <w:ilvl w:val="0"/>
          <w:numId w:val="27"/>
        </w:numPr>
        <w:jc w:val="both"/>
      </w:pPr>
      <w:r>
        <w:t>stavební deník</w:t>
      </w:r>
    </w:p>
    <w:p w:rsidR="00E479ED" w:rsidRDefault="00E479ED" w:rsidP="00133C02">
      <w:pPr>
        <w:numPr>
          <w:ilvl w:val="0"/>
          <w:numId w:val="27"/>
        </w:numPr>
        <w:jc w:val="both"/>
      </w:pPr>
      <w:r>
        <w:t>projektová dokumentace skutečného provedení stavby</w:t>
      </w:r>
    </w:p>
    <w:p w:rsidR="00685775" w:rsidRDefault="00E479ED" w:rsidP="00133C02">
      <w:pPr>
        <w:numPr>
          <w:ilvl w:val="0"/>
          <w:numId w:val="27"/>
        </w:numPr>
        <w:jc w:val="both"/>
      </w:pPr>
      <w:r>
        <w:t>doklady o ověření požadovaných vlastností výrobků</w:t>
      </w:r>
    </w:p>
    <w:p w:rsidR="00685775" w:rsidRDefault="00685775" w:rsidP="00133C02">
      <w:pPr>
        <w:numPr>
          <w:ilvl w:val="0"/>
          <w:numId w:val="27"/>
        </w:numPr>
        <w:jc w:val="both"/>
      </w:pPr>
      <w:r>
        <w:t>případné povinné revize</w:t>
      </w:r>
    </w:p>
    <w:p w:rsidR="00685775" w:rsidRDefault="00BD1268" w:rsidP="00133C02">
      <w:pPr>
        <w:numPr>
          <w:ilvl w:val="0"/>
          <w:numId w:val="27"/>
        </w:numPr>
        <w:jc w:val="both"/>
      </w:pPr>
      <w:r>
        <w:t>d</w:t>
      </w:r>
      <w:r w:rsidR="00E479ED">
        <w:t>oklady o výsledcích  provedených</w:t>
      </w:r>
      <w:r>
        <w:t xml:space="preserve"> předepsaných</w:t>
      </w:r>
      <w:r w:rsidR="00685775">
        <w:t xml:space="preserve"> zkoušek</w:t>
      </w:r>
    </w:p>
    <w:p w:rsidR="00843779" w:rsidRDefault="00BD1268" w:rsidP="00133C02">
      <w:pPr>
        <w:numPr>
          <w:ilvl w:val="0"/>
          <w:numId w:val="27"/>
        </w:numPr>
        <w:jc w:val="both"/>
      </w:pPr>
      <w:r>
        <w:t>doklady o provedené kontrole jednotlivých inženýrských sítí danými správci</w:t>
      </w:r>
    </w:p>
    <w:p w:rsidR="00843779" w:rsidRDefault="00843779" w:rsidP="00133C02">
      <w:pPr>
        <w:numPr>
          <w:ilvl w:val="0"/>
          <w:numId w:val="27"/>
        </w:numPr>
        <w:jc w:val="both"/>
      </w:pPr>
      <w:r>
        <w:t xml:space="preserve">zaměření </w:t>
      </w:r>
      <w:r w:rsidR="00E479ED">
        <w:t>skutečného provedení stavby</w:t>
      </w:r>
    </w:p>
    <w:p w:rsidR="00843779" w:rsidRDefault="00BD1268" w:rsidP="00133C02">
      <w:pPr>
        <w:numPr>
          <w:ilvl w:val="0"/>
          <w:numId w:val="27"/>
        </w:numPr>
        <w:jc w:val="both"/>
      </w:pPr>
      <w:r>
        <w:t>stanovení místní úpravy prov</w:t>
      </w:r>
      <w:r w:rsidR="006968E8">
        <w:t>ozu na pozemních komunikacích (</w:t>
      </w:r>
      <w:r>
        <w:t>DZ)</w:t>
      </w:r>
    </w:p>
    <w:p w:rsidR="00843779" w:rsidRDefault="00E479ED" w:rsidP="00133C02">
      <w:pPr>
        <w:numPr>
          <w:ilvl w:val="0"/>
          <w:numId w:val="27"/>
        </w:numPr>
        <w:jc w:val="both"/>
      </w:pPr>
      <w:r>
        <w:t>doklad o předání vzniklých odpadů oprávněným osobám nebo organizacím</w:t>
      </w:r>
    </w:p>
    <w:p w:rsidR="00685775" w:rsidRDefault="00685775" w:rsidP="00133C02">
      <w:pPr>
        <w:ind w:left="705" w:right="72" w:hanging="705"/>
        <w:jc w:val="both"/>
      </w:pPr>
      <w:r>
        <w:t>10.3.</w:t>
      </w:r>
      <w:r>
        <w:tab/>
        <w:t>Zhotovitel splní svoji povinnost provést dílo v okamžiku, kdy byl podepsán zápis o</w:t>
      </w:r>
      <w:r w:rsidR="0043082B">
        <w:t> </w:t>
      </w:r>
      <w:r>
        <w:t xml:space="preserve">předání </w:t>
      </w:r>
      <w:r w:rsidR="00530247">
        <w:t>a</w:t>
      </w:r>
      <w:r w:rsidR="0043082B">
        <w:t xml:space="preserve"> převzetí předmětu díla</w:t>
      </w:r>
      <w:r>
        <w:t>.</w:t>
      </w:r>
      <w:r w:rsidR="0043082B">
        <w:t xml:space="preserve"> </w:t>
      </w:r>
      <w:r>
        <w:t>Objednatel převezme dílo pouze v případě, že bude bez vad a nedodělků nebo s drobnými vadami a n</w:t>
      </w:r>
      <w:r w:rsidR="00530247">
        <w:t>edodělky, které nebrání užívání, jejichž kategorizace jeho vad a nedodělků drobných je plně v kompetenci objednatele, který je tak v konsenzu se zhotovitelem výlučně oprávněn k hodnocení významu vad dodávky</w:t>
      </w:r>
      <w:r w:rsidR="006F0FAE">
        <w:t>.</w:t>
      </w:r>
    </w:p>
    <w:p w:rsidR="00685775" w:rsidRDefault="00685775" w:rsidP="00133C02">
      <w:pPr>
        <w:ind w:right="72"/>
        <w:jc w:val="both"/>
      </w:pPr>
      <w:r>
        <w:t>10.4.</w:t>
      </w:r>
      <w:r>
        <w:tab/>
        <w:t>Zápis o převzetí předmětu díla musí mít písemnou formu.</w:t>
      </w:r>
    </w:p>
    <w:p w:rsidR="00685775" w:rsidRDefault="00685775" w:rsidP="00133C02">
      <w:pPr>
        <w:ind w:left="705" w:right="72" w:hanging="705"/>
        <w:jc w:val="both"/>
      </w:pPr>
      <w:r>
        <w:t>10.5.</w:t>
      </w:r>
      <w:r>
        <w:tab/>
        <w:t>Dílo má vady, jestliže neodpovídá této smlouvě o dílo, nebo nesplňuje normy a</w:t>
      </w:r>
      <w:r w:rsidR="0043082B">
        <w:t> </w:t>
      </w:r>
      <w:r>
        <w:t>předpisy související.</w:t>
      </w:r>
    </w:p>
    <w:p w:rsidR="00685775" w:rsidRDefault="00685775" w:rsidP="00133C02">
      <w:pPr>
        <w:pStyle w:val="Zkladntext"/>
        <w:ind w:right="72"/>
      </w:pPr>
      <w:r>
        <w:t>10.6.</w:t>
      </w:r>
      <w:r>
        <w:tab/>
        <w:t xml:space="preserve">Nedokončené </w:t>
      </w:r>
      <w:r w:rsidR="00967FB4">
        <w:t xml:space="preserve">nebo vadné </w:t>
      </w:r>
      <w:r>
        <w:t>dílo není objednatel povinen převzít.</w:t>
      </w: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Ostatní ujednání</w:t>
      </w: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ind w:left="705" w:hanging="705"/>
        <w:jc w:val="both"/>
      </w:pPr>
      <w:r>
        <w:t>11.1.</w:t>
      </w:r>
      <w:r>
        <w:tab/>
      </w:r>
      <w:r>
        <w:tab/>
        <w:t>Pokud není v této smlouvě stanoveno jinak, řídí se právní vztahy z ní vyplývající pří</w:t>
      </w:r>
      <w:r w:rsidR="00BE05EC">
        <w:t>slušnými ustanoveními občanského</w:t>
      </w:r>
      <w:r>
        <w:t xml:space="preserve"> zákoníku. </w:t>
      </w:r>
    </w:p>
    <w:p w:rsidR="00685775" w:rsidRDefault="00685775" w:rsidP="00133C02">
      <w:pPr>
        <w:ind w:left="705" w:hanging="705"/>
        <w:jc w:val="both"/>
      </w:pPr>
      <w:r>
        <w:t>11.2.</w:t>
      </w:r>
      <w:r>
        <w:tab/>
        <w:t>Tato smlouva o dílo nabývá platnosti dnem podepsání smlouvy oběma smluvními stranami.</w:t>
      </w:r>
    </w:p>
    <w:p w:rsidR="00685775" w:rsidRDefault="00685775" w:rsidP="00133C02">
      <w:pPr>
        <w:pStyle w:val="Zkladntext"/>
        <w:ind w:left="705" w:right="72" w:hanging="705"/>
      </w:pPr>
      <w:r>
        <w:t>11.3.</w:t>
      </w:r>
      <w:r>
        <w:tab/>
        <w:t>Zhotovitel pro</w:t>
      </w:r>
      <w:r w:rsidR="00AA3DA8">
        <w:t xml:space="preserve">hlašuje, že řádně prověřil </w:t>
      </w:r>
      <w:r>
        <w:t>místní podmínky na staveništi a</w:t>
      </w:r>
      <w:r w:rsidR="00D43B40">
        <w:t> </w:t>
      </w:r>
      <w:r>
        <w:t>všechny nejasné okolnosti pro realizaci díla si vyjasnil s oprávněnými zástupci objednatele.</w:t>
      </w:r>
    </w:p>
    <w:p w:rsidR="00685775" w:rsidRDefault="00685775" w:rsidP="00133C02">
      <w:pPr>
        <w:ind w:left="705" w:hanging="705"/>
        <w:jc w:val="both"/>
      </w:pPr>
      <w:r>
        <w:lastRenderedPageBreak/>
        <w:t>11.4.</w:t>
      </w:r>
      <w:r>
        <w:tab/>
        <w:t>Při podpisu smlouvy o dílo předloží zhotovitel objednateli k nahlédnutí originál nebo ověřenou kopii živnostenského listu nebo výpisu z obchodního rej</w:t>
      </w:r>
      <w:r w:rsidR="00C16327">
        <w:t>stříku</w:t>
      </w:r>
      <w:r w:rsidR="001A6B2C">
        <w:t>.</w:t>
      </w:r>
    </w:p>
    <w:p w:rsidR="008130E8" w:rsidRDefault="00685775" w:rsidP="004352A3">
      <w:pPr>
        <w:ind w:left="705" w:hanging="705"/>
        <w:jc w:val="both"/>
      </w:pPr>
      <w:r>
        <w:t>11.5.</w:t>
      </w:r>
      <w:r>
        <w:tab/>
        <w:t>Veškeré změny nebo doplňky této smlouvy musí být</w:t>
      </w:r>
      <w:r w:rsidR="00D43B40">
        <w:t xml:space="preserve"> řešeny písemně formou dodatků </w:t>
      </w:r>
      <w:r>
        <w:t>podepsaných oběma smluvními stranami.</w:t>
      </w:r>
    </w:p>
    <w:p w:rsidR="00685775" w:rsidRDefault="004352A3" w:rsidP="00133C02">
      <w:pPr>
        <w:ind w:left="705" w:hanging="705"/>
        <w:jc w:val="both"/>
      </w:pPr>
      <w:r>
        <w:t>11.6</w:t>
      </w:r>
      <w:r w:rsidR="00685775">
        <w:t>.</w:t>
      </w:r>
      <w:r w:rsidR="00685775">
        <w:tab/>
        <w:t>Tato smlouva je sepsána ve čtyřech stejnopisech, z nichž každá smluvní strana obdrží dvě vyhotovení.</w:t>
      </w:r>
    </w:p>
    <w:p w:rsidR="0065311F" w:rsidRDefault="009A2F0C" w:rsidP="0065311F">
      <w:pPr>
        <w:ind w:left="705" w:hanging="705"/>
        <w:jc w:val="both"/>
      </w:pPr>
      <w:r>
        <w:t>11.7.  Smluvní strany prohlašují, že žádná část smlouvy nenaplňuje znaky obc</w:t>
      </w:r>
      <w:r w:rsidR="00C3273B">
        <w:t>hodního tajemství (</w:t>
      </w:r>
      <w:r>
        <w:t>§ 504 zákona č.89/2012 Sb., občanský zákoník).</w:t>
      </w:r>
    </w:p>
    <w:p w:rsidR="0065311F" w:rsidRPr="0065311F" w:rsidRDefault="0065311F" w:rsidP="0065311F">
      <w:pPr>
        <w:ind w:left="705" w:hanging="705"/>
        <w:jc w:val="both"/>
      </w:pPr>
      <w:r>
        <w:rPr>
          <w:sz w:val="22"/>
          <w:szCs w:val="22"/>
        </w:rPr>
        <w:t xml:space="preserve">11.8.    </w:t>
      </w:r>
      <w:r w:rsidRPr="0065311F">
        <w:rPr>
          <w:sz w:val="22"/>
          <w:szCs w:val="22"/>
        </w:rPr>
        <w:t xml:space="preserve">Smluvní strany se dohodly, že Objednatel bezodkladně po </w:t>
      </w:r>
      <w:r>
        <w:rPr>
          <w:sz w:val="22"/>
          <w:szCs w:val="22"/>
        </w:rPr>
        <w:t xml:space="preserve">uzavření Smlouvy odešle Smlouvu </w:t>
      </w:r>
      <w:r w:rsidRPr="0065311F">
        <w:rPr>
          <w:sz w:val="22"/>
          <w:szCs w:val="22"/>
        </w:rPr>
        <w:t>k řádnému uveřejnění do registru smluv vedeného Ministerstvem vnitra České republiky podle zákona č. 340/2015 Sb., o registru smluv. Dále se smluvní strany dohodly, že smlouva bude uveřejněna bez podpisů.</w:t>
      </w:r>
    </w:p>
    <w:p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11.9.     </w:t>
      </w:r>
      <w:r w:rsidRPr="0065311F">
        <w:rPr>
          <w:sz w:val="22"/>
          <w:szCs w:val="22"/>
        </w:rPr>
        <w:t xml:space="preserve">Zhotovitel poskytuje souhlas se  zpracováním údajů uvedených ve Smlouvě, konkrétně s jejich </w:t>
      </w:r>
      <w:r>
        <w:rPr>
          <w:sz w:val="22"/>
          <w:szCs w:val="22"/>
        </w:rPr>
        <w:t xml:space="preserve"> </w:t>
      </w:r>
    </w:p>
    <w:p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zveřejněním v registru smluv ve smyslu zákona č. 340/2015 Sb. Objednatelem. Souhlas se </w:t>
      </w:r>
    </w:p>
    <w:p w:rsidR="0065311F" w:rsidRP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uděluje na dobu neurčitou a je poskytnut dobrovolně. </w:t>
      </w:r>
    </w:p>
    <w:p w:rsidR="0065311F" w:rsidRDefault="0065311F" w:rsidP="00133C02">
      <w:pPr>
        <w:ind w:left="705" w:hanging="705"/>
        <w:jc w:val="both"/>
      </w:pPr>
    </w:p>
    <w:p w:rsidR="00685775" w:rsidRDefault="00685775" w:rsidP="00133C02">
      <w:pPr>
        <w:jc w:val="both"/>
      </w:pPr>
    </w:p>
    <w:p w:rsidR="00685775" w:rsidRDefault="00685775" w:rsidP="00133C02">
      <w:pPr>
        <w:ind w:left="720"/>
        <w:jc w:val="both"/>
      </w:pPr>
    </w:p>
    <w:p w:rsidR="00890C6F" w:rsidRDefault="00890C6F" w:rsidP="00600AE3">
      <w:pPr>
        <w:jc w:val="both"/>
        <w:outlineLvl w:val="0"/>
      </w:pPr>
    </w:p>
    <w:p w:rsidR="00685775" w:rsidRDefault="00685775" w:rsidP="00600AE3">
      <w:pPr>
        <w:jc w:val="both"/>
        <w:outlineLvl w:val="0"/>
      </w:pPr>
      <w:r>
        <w:t xml:space="preserve">Přílohy:   </w:t>
      </w:r>
      <w:r>
        <w:rPr>
          <w:color w:val="FF0000"/>
        </w:rPr>
        <w:t xml:space="preserve">    </w:t>
      </w:r>
      <w:r w:rsidR="00D004B6">
        <w:rPr>
          <w:color w:val="FF0000"/>
        </w:rPr>
        <w:t xml:space="preserve"> </w:t>
      </w:r>
    </w:p>
    <w:p w:rsidR="00792A47" w:rsidRDefault="00792A47" w:rsidP="00600AE3">
      <w:pPr>
        <w:jc w:val="both"/>
        <w:outlineLvl w:val="0"/>
      </w:pPr>
      <w:r>
        <w:tab/>
        <w:t xml:space="preserve">          </w:t>
      </w:r>
      <w:r w:rsidR="00D004B6">
        <w:t>1. Výkaz výměr - p</w:t>
      </w:r>
      <w:r w:rsidR="00C03330">
        <w:t>oložkový rozpočet zhotovitele</w:t>
      </w:r>
    </w:p>
    <w:p w:rsidR="00C03330" w:rsidRDefault="00C03330" w:rsidP="00600AE3">
      <w:pPr>
        <w:jc w:val="both"/>
        <w:outlineLvl w:val="0"/>
      </w:pPr>
      <w:r>
        <w:t xml:space="preserve">                      </w:t>
      </w:r>
      <w:r w:rsidR="00D004B6">
        <w:t xml:space="preserve">2. </w:t>
      </w:r>
      <w:r w:rsidR="004835E4">
        <w:t>Harmonogram postupu prací</w:t>
      </w:r>
    </w:p>
    <w:p w:rsidR="00685775" w:rsidRDefault="00685775" w:rsidP="00600AE3">
      <w:pPr>
        <w:jc w:val="both"/>
      </w:pPr>
    </w:p>
    <w:p w:rsidR="00685775" w:rsidRDefault="00685775" w:rsidP="00600AE3">
      <w:pPr>
        <w:jc w:val="both"/>
      </w:pPr>
    </w:p>
    <w:p w:rsidR="005917BF" w:rsidRDefault="005917BF" w:rsidP="00600AE3">
      <w:pPr>
        <w:jc w:val="both"/>
      </w:pPr>
    </w:p>
    <w:p w:rsidR="00685775" w:rsidRPr="00D31E90" w:rsidRDefault="00D004B6" w:rsidP="00600AE3">
      <w:pPr>
        <w:jc w:val="both"/>
      </w:pPr>
      <w:r w:rsidRPr="00D31E90">
        <w:t>V Pardubicích</w:t>
      </w:r>
      <w:r w:rsidR="00685775" w:rsidRPr="00D31E90">
        <w:t xml:space="preserve"> dne</w:t>
      </w:r>
      <w:r w:rsidR="00870BB8">
        <w:t xml:space="preserve"> 20. července 2018</w:t>
      </w:r>
      <w:r w:rsidR="00685775" w:rsidRPr="00D31E90">
        <w:tab/>
      </w:r>
      <w:r w:rsidR="00870BB8">
        <w:rPr>
          <w:i/>
        </w:rPr>
        <w:t xml:space="preserve">          </w:t>
      </w:r>
      <w:r w:rsidR="00621F2E" w:rsidRPr="00D31E90">
        <w:t xml:space="preserve">V </w:t>
      </w:r>
      <w:r w:rsidR="00D31E90" w:rsidRPr="00D31E90">
        <w:t>Pardubicích</w:t>
      </w:r>
      <w:r w:rsidR="00621F2E" w:rsidRPr="00D31E90">
        <w:t xml:space="preserve"> dne</w:t>
      </w:r>
      <w:r w:rsidR="00870BB8">
        <w:t xml:space="preserve"> 20. července 2018</w:t>
      </w:r>
    </w:p>
    <w:p w:rsidR="00685775" w:rsidRDefault="00685775" w:rsidP="00600AE3">
      <w:pPr>
        <w:jc w:val="both"/>
      </w:pPr>
    </w:p>
    <w:p w:rsidR="00685775" w:rsidRDefault="00685775" w:rsidP="00600AE3">
      <w:pPr>
        <w:jc w:val="both"/>
      </w:pPr>
    </w:p>
    <w:p w:rsidR="00685775" w:rsidRDefault="00685775" w:rsidP="00600AE3">
      <w:pPr>
        <w:jc w:val="both"/>
      </w:pPr>
      <w:r>
        <w:t xml:space="preserve">Za objednatele:                                                   </w:t>
      </w:r>
      <w:r w:rsidR="00C3273B">
        <w:t xml:space="preserve">  </w:t>
      </w:r>
      <w:r>
        <w:t xml:space="preserve">    Za zhotovitele:</w:t>
      </w:r>
    </w:p>
    <w:p w:rsidR="00685775" w:rsidRDefault="00685775" w:rsidP="00600AE3">
      <w:pPr>
        <w:jc w:val="both"/>
      </w:pPr>
    </w:p>
    <w:p w:rsidR="00685775" w:rsidRDefault="00685775" w:rsidP="00600AE3">
      <w:pPr>
        <w:jc w:val="both"/>
      </w:pPr>
    </w:p>
    <w:p w:rsidR="00685775" w:rsidRDefault="00685775" w:rsidP="00600AE3">
      <w:pPr>
        <w:jc w:val="both"/>
      </w:pPr>
    </w:p>
    <w:p w:rsidR="00D31E90" w:rsidRDefault="00D31E90" w:rsidP="00600AE3">
      <w:pPr>
        <w:jc w:val="both"/>
      </w:pPr>
    </w:p>
    <w:p w:rsidR="00D31E90" w:rsidRDefault="00D31E90" w:rsidP="00600AE3">
      <w:pPr>
        <w:jc w:val="both"/>
      </w:pPr>
    </w:p>
    <w:p w:rsidR="00685775" w:rsidRDefault="00685775" w:rsidP="00600AE3">
      <w:pPr>
        <w:jc w:val="both"/>
      </w:pPr>
    </w:p>
    <w:p w:rsidR="00D004B6" w:rsidRPr="00D31E90" w:rsidRDefault="00D004B6" w:rsidP="00D004B6">
      <w:pPr>
        <w:ind w:left="720"/>
        <w:jc w:val="both"/>
      </w:pPr>
      <w:r w:rsidRPr="00D31E90">
        <w:t>Ing. Petr Heřmanský</w:t>
      </w:r>
      <w:r w:rsidR="00685775" w:rsidRPr="00D31E90">
        <w:t xml:space="preserve">           </w:t>
      </w:r>
      <w:r w:rsidR="001E37CE" w:rsidRPr="00D31E90">
        <w:t xml:space="preserve">                   </w:t>
      </w:r>
      <w:r w:rsidR="001E37CE" w:rsidRPr="00D31E90">
        <w:tab/>
      </w:r>
      <w:r w:rsidR="001E37CE" w:rsidRPr="00D31E90">
        <w:tab/>
      </w:r>
      <w:r w:rsidRPr="00D31E90">
        <w:t xml:space="preserve">  </w:t>
      </w:r>
      <w:r w:rsidR="00D31E90" w:rsidRPr="00D31E90">
        <w:t>Luděk Novák</w:t>
      </w:r>
    </w:p>
    <w:p w:rsidR="00685775" w:rsidRPr="00D31E90" w:rsidRDefault="00D004B6" w:rsidP="00D004B6">
      <w:pPr>
        <w:jc w:val="both"/>
        <w:rPr>
          <w:sz w:val="20"/>
        </w:rPr>
      </w:pPr>
      <w:r w:rsidRPr="00D31E90">
        <w:t xml:space="preserve">       </w:t>
      </w:r>
      <w:r w:rsidR="00685775" w:rsidRPr="00D31E90">
        <w:t>staros</w:t>
      </w:r>
      <w:r w:rsidRPr="00D31E90">
        <w:t xml:space="preserve">ta městského obvodu  </w:t>
      </w:r>
      <w:r w:rsidRPr="00D31E90">
        <w:tab/>
      </w:r>
      <w:r w:rsidRPr="00D31E90">
        <w:tab/>
      </w:r>
      <w:r w:rsidRPr="00D31E90">
        <w:tab/>
        <w:t xml:space="preserve">      </w:t>
      </w:r>
      <w:r w:rsidR="00D31E90" w:rsidRPr="00D31E90">
        <w:t>ředitel Agrostavu Pardubice, a.s.</w:t>
      </w:r>
    </w:p>
    <w:p w:rsidR="005917BF" w:rsidRPr="00D31E90" w:rsidRDefault="005917BF" w:rsidP="00D004B6">
      <w:pPr>
        <w:jc w:val="both"/>
        <w:rPr>
          <w:sz w:val="20"/>
        </w:rPr>
      </w:pPr>
    </w:p>
    <w:p w:rsidR="005917BF" w:rsidRPr="00D31E90" w:rsidRDefault="005917BF" w:rsidP="00D004B6">
      <w:pPr>
        <w:jc w:val="both"/>
        <w:rPr>
          <w:sz w:val="20"/>
        </w:rPr>
      </w:pPr>
    </w:p>
    <w:p w:rsidR="005917BF" w:rsidRPr="00D31E90" w:rsidRDefault="005917BF" w:rsidP="00D004B6">
      <w:pPr>
        <w:jc w:val="both"/>
        <w:rPr>
          <w:sz w:val="20"/>
        </w:rPr>
      </w:pPr>
    </w:p>
    <w:p w:rsidR="00F60CC3" w:rsidRPr="00D31E90" w:rsidRDefault="00F60CC3" w:rsidP="00D004B6">
      <w:pPr>
        <w:jc w:val="both"/>
        <w:rPr>
          <w:sz w:val="20"/>
        </w:rPr>
      </w:pPr>
    </w:p>
    <w:p w:rsidR="00F60CC3" w:rsidRPr="00D31E90" w:rsidRDefault="00F60CC3" w:rsidP="00D004B6">
      <w:pPr>
        <w:jc w:val="both"/>
        <w:rPr>
          <w:sz w:val="20"/>
        </w:rPr>
      </w:pPr>
    </w:p>
    <w:p w:rsidR="00F60CC3" w:rsidRPr="00D31E90" w:rsidRDefault="00F60CC3" w:rsidP="00D004B6">
      <w:pPr>
        <w:jc w:val="both"/>
        <w:rPr>
          <w:sz w:val="20"/>
        </w:rPr>
      </w:pPr>
    </w:p>
    <w:p w:rsidR="00F60CC3" w:rsidRPr="00D31E90" w:rsidRDefault="00F60CC3" w:rsidP="00D004B6">
      <w:pPr>
        <w:jc w:val="both"/>
        <w:rPr>
          <w:sz w:val="20"/>
        </w:rPr>
      </w:pPr>
    </w:p>
    <w:p w:rsidR="005917BF" w:rsidRPr="00D31E90" w:rsidRDefault="005917BF" w:rsidP="00D004B6">
      <w:pPr>
        <w:jc w:val="both"/>
        <w:rPr>
          <w:sz w:val="20"/>
        </w:rPr>
      </w:pPr>
    </w:p>
    <w:p w:rsidR="005917BF" w:rsidRPr="00D31E90" w:rsidRDefault="005917BF" w:rsidP="005917BF">
      <w:r w:rsidRPr="00D31E90">
        <w:t>DOLOŽKA</w:t>
      </w:r>
    </w:p>
    <w:p w:rsidR="005917BF" w:rsidRPr="00D31E90" w:rsidRDefault="005917BF" w:rsidP="005917BF"/>
    <w:p w:rsidR="005917BF" w:rsidRPr="00D31E90" w:rsidRDefault="005917BF" w:rsidP="005917BF">
      <w:pPr>
        <w:pStyle w:val="Zkladntext"/>
        <w:jc w:val="left"/>
        <w:rPr>
          <w:bCs/>
        </w:rPr>
      </w:pPr>
      <w:r w:rsidRPr="00D31E90">
        <w:rPr>
          <w:bCs/>
        </w:rPr>
        <w:t>Uzavření této smlouvy bylo schváleno usnesením Rady městského obvodu Pardubice IV</w:t>
      </w:r>
    </w:p>
    <w:p w:rsidR="005917BF" w:rsidRPr="00D31E90" w:rsidRDefault="005917BF" w:rsidP="005917BF">
      <w:pPr>
        <w:pStyle w:val="Zkladntext"/>
        <w:jc w:val="left"/>
        <w:rPr>
          <w:bCs/>
        </w:rPr>
      </w:pPr>
    </w:p>
    <w:p w:rsidR="005917BF" w:rsidRPr="00D31E90" w:rsidRDefault="00870BB8" w:rsidP="005917BF">
      <w:pPr>
        <w:pStyle w:val="Zkladntext"/>
        <w:jc w:val="left"/>
        <w:rPr>
          <w:bCs/>
        </w:rPr>
      </w:pPr>
      <w:r>
        <w:rPr>
          <w:bCs/>
        </w:rPr>
        <w:t>č. 731/71 – VII/2018  ze dne 18. července 2018</w:t>
      </w:r>
    </w:p>
    <w:p w:rsidR="005917BF" w:rsidRPr="00D31E90" w:rsidRDefault="005917BF" w:rsidP="005917BF">
      <w:pPr>
        <w:pStyle w:val="Zkladntext"/>
        <w:jc w:val="left"/>
        <w:rPr>
          <w:bCs/>
        </w:rPr>
      </w:pPr>
    </w:p>
    <w:p w:rsidR="005917BF" w:rsidRPr="00D31E90" w:rsidRDefault="005917BF" w:rsidP="00D004B6">
      <w:pPr>
        <w:jc w:val="both"/>
      </w:pPr>
    </w:p>
    <w:sectPr w:rsidR="005917BF" w:rsidRPr="00D3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C072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EE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C0D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44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C0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96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4022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3671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561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DA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B3D89"/>
    <w:multiLevelType w:val="hybridMultilevel"/>
    <w:tmpl w:val="567EB0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E6C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E208C6"/>
    <w:multiLevelType w:val="hybridMultilevel"/>
    <w:tmpl w:val="02DE71F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E9652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7306A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F41563C"/>
    <w:multiLevelType w:val="multilevel"/>
    <w:tmpl w:val="EA1854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5FB0551"/>
    <w:multiLevelType w:val="multilevel"/>
    <w:tmpl w:val="753E46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96A6D"/>
    <w:multiLevelType w:val="multilevel"/>
    <w:tmpl w:val="67B628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6B390B"/>
    <w:multiLevelType w:val="hybridMultilevel"/>
    <w:tmpl w:val="393E50F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179509B"/>
    <w:multiLevelType w:val="multilevel"/>
    <w:tmpl w:val="403837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23C0588"/>
    <w:multiLevelType w:val="multilevel"/>
    <w:tmpl w:val="4F7474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25D005B"/>
    <w:multiLevelType w:val="hybridMultilevel"/>
    <w:tmpl w:val="8A2E85FC"/>
    <w:lvl w:ilvl="0" w:tplc="1182271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8A1E01"/>
    <w:multiLevelType w:val="hybridMultilevel"/>
    <w:tmpl w:val="A0880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B6432"/>
    <w:multiLevelType w:val="hybridMultilevel"/>
    <w:tmpl w:val="66B47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4B66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9542C"/>
    <w:multiLevelType w:val="multilevel"/>
    <w:tmpl w:val="397A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711F9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8C514FD"/>
    <w:multiLevelType w:val="multilevel"/>
    <w:tmpl w:val="A71E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FB22EC"/>
    <w:multiLevelType w:val="hybridMultilevel"/>
    <w:tmpl w:val="E018AC38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397446FA"/>
    <w:multiLevelType w:val="hybridMultilevel"/>
    <w:tmpl w:val="5C161590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CB26D2"/>
    <w:multiLevelType w:val="multilevel"/>
    <w:tmpl w:val="550644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8" w15:restartNumberingAfterBreak="0">
    <w:nsid w:val="40DF7C34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1F520F3"/>
    <w:multiLevelType w:val="multilevel"/>
    <w:tmpl w:val="A52E70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0F1E88"/>
    <w:multiLevelType w:val="hybridMultilevel"/>
    <w:tmpl w:val="B45E16D6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76E5D"/>
    <w:multiLevelType w:val="hybridMultilevel"/>
    <w:tmpl w:val="5148CF86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50FC1C4D"/>
    <w:multiLevelType w:val="hybridMultilevel"/>
    <w:tmpl w:val="753E46D0"/>
    <w:lvl w:ilvl="0" w:tplc="8F867B9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6574AA"/>
    <w:multiLevelType w:val="multilevel"/>
    <w:tmpl w:val="FBAA2F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508646B"/>
    <w:multiLevelType w:val="hybridMultilevel"/>
    <w:tmpl w:val="67F8F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6710D"/>
    <w:multiLevelType w:val="hybridMultilevel"/>
    <w:tmpl w:val="720CA5CA"/>
    <w:lvl w:ilvl="0" w:tplc="D3C82D3A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3015C9"/>
    <w:multiLevelType w:val="hybridMultilevel"/>
    <w:tmpl w:val="1A9E6D0A"/>
    <w:lvl w:ilvl="0" w:tplc="C66CB0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420E4"/>
    <w:multiLevelType w:val="hybridMultilevel"/>
    <w:tmpl w:val="BCC42D3C"/>
    <w:lvl w:ilvl="0" w:tplc="16F2A2A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3C93"/>
    <w:multiLevelType w:val="hybridMultilevel"/>
    <w:tmpl w:val="B052DF92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726F3A"/>
    <w:multiLevelType w:val="hybridMultilevel"/>
    <w:tmpl w:val="96F2458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FC3DEB"/>
    <w:multiLevelType w:val="hybridMultilevel"/>
    <w:tmpl w:val="3D62448E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11"/>
  </w:num>
  <w:num w:numId="5">
    <w:abstractNumId w:val="35"/>
  </w:num>
  <w:num w:numId="6">
    <w:abstractNumId w:val="18"/>
  </w:num>
  <w:num w:numId="7">
    <w:abstractNumId w:val="15"/>
  </w:num>
  <w:num w:numId="8">
    <w:abstractNumId w:val="19"/>
  </w:num>
  <w:num w:numId="9">
    <w:abstractNumId w:val="21"/>
  </w:num>
  <w:num w:numId="10">
    <w:abstractNumId w:val="36"/>
  </w:num>
  <w:num w:numId="11">
    <w:abstractNumId w:val="32"/>
  </w:num>
  <w:num w:numId="12">
    <w:abstractNumId w:val="14"/>
  </w:num>
  <w:num w:numId="13">
    <w:abstractNumId w:val="27"/>
  </w:num>
  <w:num w:numId="14">
    <w:abstractNumId w:val="26"/>
  </w:num>
  <w:num w:numId="15">
    <w:abstractNumId w:val="25"/>
  </w:num>
  <w:num w:numId="16">
    <w:abstractNumId w:val="40"/>
  </w:num>
  <w:num w:numId="17">
    <w:abstractNumId w:val="12"/>
  </w:num>
  <w:num w:numId="18">
    <w:abstractNumId w:val="23"/>
  </w:num>
  <w:num w:numId="19">
    <w:abstractNumId w:val="28"/>
  </w:num>
  <w:num w:numId="20">
    <w:abstractNumId w:val="16"/>
  </w:num>
  <w:num w:numId="21">
    <w:abstractNumId w:val="38"/>
  </w:num>
  <w:num w:numId="22">
    <w:abstractNumId w:val="30"/>
  </w:num>
  <w:num w:numId="23">
    <w:abstractNumId w:val="37"/>
  </w:num>
  <w:num w:numId="24">
    <w:abstractNumId w:val="22"/>
  </w:num>
  <w:num w:numId="25">
    <w:abstractNumId w:val="29"/>
  </w:num>
  <w:num w:numId="26">
    <w:abstractNumId w:val="31"/>
  </w:num>
  <w:num w:numId="27">
    <w:abstractNumId w:val="39"/>
  </w:num>
  <w:num w:numId="28">
    <w:abstractNumId w:val="20"/>
  </w:num>
  <w:num w:numId="29">
    <w:abstractNumId w:val="33"/>
  </w:num>
  <w:num w:numId="30">
    <w:abstractNumId w:val="13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62"/>
    <w:rsid w:val="000224E7"/>
    <w:rsid w:val="000420B3"/>
    <w:rsid w:val="0005612B"/>
    <w:rsid w:val="000941BD"/>
    <w:rsid w:val="000A0F24"/>
    <w:rsid w:val="000B44B7"/>
    <w:rsid w:val="000D0227"/>
    <w:rsid w:val="000D5973"/>
    <w:rsid w:val="00105450"/>
    <w:rsid w:val="00112F77"/>
    <w:rsid w:val="00133C02"/>
    <w:rsid w:val="00136D8B"/>
    <w:rsid w:val="00140348"/>
    <w:rsid w:val="00160B54"/>
    <w:rsid w:val="001869AB"/>
    <w:rsid w:val="001A6B2C"/>
    <w:rsid w:val="001B6796"/>
    <w:rsid w:val="001B7FE6"/>
    <w:rsid w:val="001C4080"/>
    <w:rsid w:val="001E37CE"/>
    <w:rsid w:val="00200742"/>
    <w:rsid w:val="00217A7E"/>
    <w:rsid w:val="00260167"/>
    <w:rsid w:val="00275B82"/>
    <w:rsid w:val="002A3FAB"/>
    <w:rsid w:val="002A76E0"/>
    <w:rsid w:val="002F2950"/>
    <w:rsid w:val="002F6EAC"/>
    <w:rsid w:val="00301EF3"/>
    <w:rsid w:val="00315ACA"/>
    <w:rsid w:val="003213B5"/>
    <w:rsid w:val="00325F3D"/>
    <w:rsid w:val="00333C6C"/>
    <w:rsid w:val="00352929"/>
    <w:rsid w:val="00383652"/>
    <w:rsid w:val="00384D52"/>
    <w:rsid w:val="003934BB"/>
    <w:rsid w:val="003A0A57"/>
    <w:rsid w:val="003D262F"/>
    <w:rsid w:val="004007F7"/>
    <w:rsid w:val="00416085"/>
    <w:rsid w:val="0043082B"/>
    <w:rsid w:val="004352A3"/>
    <w:rsid w:val="00437A35"/>
    <w:rsid w:val="00446021"/>
    <w:rsid w:val="00463E62"/>
    <w:rsid w:val="004640FE"/>
    <w:rsid w:val="004835E4"/>
    <w:rsid w:val="00483853"/>
    <w:rsid w:val="00484DD7"/>
    <w:rsid w:val="004976AD"/>
    <w:rsid w:val="004E5506"/>
    <w:rsid w:val="004F0193"/>
    <w:rsid w:val="005124C8"/>
    <w:rsid w:val="0051759B"/>
    <w:rsid w:val="00530247"/>
    <w:rsid w:val="00536AA1"/>
    <w:rsid w:val="00536D7D"/>
    <w:rsid w:val="0055595F"/>
    <w:rsid w:val="00570695"/>
    <w:rsid w:val="005810C2"/>
    <w:rsid w:val="005917BF"/>
    <w:rsid w:val="005963B6"/>
    <w:rsid w:val="005C37CC"/>
    <w:rsid w:val="005D0403"/>
    <w:rsid w:val="005E0286"/>
    <w:rsid w:val="005F1402"/>
    <w:rsid w:val="00600AE3"/>
    <w:rsid w:val="0060631B"/>
    <w:rsid w:val="00606C10"/>
    <w:rsid w:val="00612A11"/>
    <w:rsid w:val="00613F8A"/>
    <w:rsid w:val="00621F2E"/>
    <w:rsid w:val="006257ED"/>
    <w:rsid w:val="0064317D"/>
    <w:rsid w:val="0065311F"/>
    <w:rsid w:val="00664316"/>
    <w:rsid w:val="00666DCE"/>
    <w:rsid w:val="00683B13"/>
    <w:rsid w:val="00685775"/>
    <w:rsid w:val="006968E8"/>
    <w:rsid w:val="006A50E0"/>
    <w:rsid w:val="006A5DA5"/>
    <w:rsid w:val="006A68EB"/>
    <w:rsid w:val="006B0EFB"/>
    <w:rsid w:val="006C349B"/>
    <w:rsid w:val="006E6EDD"/>
    <w:rsid w:val="006F0FAE"/>
    <w:rsid w:val="006F1CBE"/>
    <w:rsid w:val="00727CA3"/>
    <w:rsid w:val="00727D15"/>
    <w:rsid w:val="00744E30"/>
    <w:rsid w:val="00792A47"/>
    <w:rsid w:val="007959F6"/>
    <w:rsid w:val="007D31AB"/>
    <w:rsid w:val="007E15D3"/>
    <w:rsid w:val="007F38E2"/>
    <w:rsid w:val="007F533D"/>
    <w:rsid w:val="008130E8"/>
    <w:rsid w:val="008416DC"/>
    <w:rsid w:val="00843779"/>
    <w:rsid w:val="00846D0F"/>
    <w:rsid w:val="00860B46"/>
    <w:rsid w:val="00870BB8"/>
    <w:rsid w:val="00890C6F"/>
    <w:rsid w:val="00892C51"/>
    <w:rsid w:val="008B46F3"/>
    <w:rsid w:val="008B4FF7"/>
    <w:rsid w:val="008C4191"/>
    <w:rsid w:val="008D2A9C"/>
    <w:rsid w:val="008E18B1"/>
    <w:rsid w:val="008F6DFD"/>
    <w:rsid w:val="00925FC3"/>
    <w:rsid w:val="0093616A"/>
    <w:rsid w:val="00945071"/>
    <w:rsid w:val="00945566"/>
    <w:rsid w:val="00964FDC"/>
    <w:rsid w:val="00967FB4"/>
    <w:rsid w:val="00971FEB"/>
    <w:rsid w:val="009723AD"/>
    <w:rsid w:val="00983E28"/>
    <w:rsid w:val="00984557"/>
    <w:rsid w:val="00991A83"/>
    <w:rsid w:val="00992810"/>
    <w:rsid w:val="009A2F0C"/>
    <w:rsid w:val="009C4F56"/>
    <w:rsid w:val="009D0873"/>
    <w:rsid w:val="009E4B2A"/>
    <w:rsid w:val="00A15712"/>
    <w:rsid w:val="00A511F5"/>
    <w:rsid w:val="00A5456A"/>
    <w:rsid w:val="00A6512F"/>
    <w:rsid w:val="00A676BE"/>
    <w:rsid w:val="00A70E43"/>
    <w:rsid w:val="00AA3DA8"/>
    <w:rsid w:val="00AC6D26"/>
    <w:rsid w:val="00AD5D7B"/>
    <w:rsid w:val="00AE01A3"/>
    <w:rsid w:val="00B17818"/>
    <w:rsid w:val="00BB09AE"/>
    <w:rsid w:val="00BD1268"/>
    <w:rsid w:val="00BE05EC"/>
    <w:rsid w:val="00C03268"/>
    <w:rsid w:val="00C03330"/>
    <w:rsid w:val="00C16327"/>
    <w:rsid w:val="00C3273B"/>
    <w:rsid w:val="00C40325"/>
    <w:rsid w:val="00C534D8"/>
    <w:rsid w:val="00C774B5"/>
    <w:rsid w:val="00C821D2"/>
    <w:rsid w:val="00CA6E52"/>
    <w:rsid w:val="00CA7360"/>
    <w:rsid w:val="00CB03ED"/>
    <w:rsid w:val="00CC3962"/>
    <w:rsid w:val="00CD3A25"/>
    <w:rsid w:val="00CE227A"/>
    <w:rsid w:val="00D004B6"/>
    <w:rsid w:val="00D11839"/>
    <w:rsid w:val="00D2777A"/>
    <w:rsid w:val="00D31E90"/>
    <w:rsid w:val="00D43B40"/>
    <w:rsid w:val="00D4432B"/>
    <w:rsid w:val="00D64D01"/>
    <w:rsid w:val="00D74554"/>
    <w:rsid w:val="00D76F66"/>
    <w:rsid w:val="00D8018F"/>
    <w:rsid w:val="00D91312"/>
    <w:rsid w:val="00DA4267"/>
    <w:rsid w:val="00DB7D0E"/>
    <w:rsid w:val="00DE19BC"/>
    <w:rsid w:val="00E2239D"/>
    <w:rsid w:val="00E24372"/>
    <w:rsid w:val="00E41857"/>
    <w:rsid w:val="00E479ED"/>
    <w:rsid w:val="00E546BD"/>
    <w:rsid w:val="00E84F46"/>
    <w:rsid w:val="00ED2FBF"/>
    <w:rsid w:val="00EF0299"/>
    <w:rsid w:val="00EF254A"/>
    <w:rsid w:val="00F123E6"/>
    <w:rsid w:val="00F12BE2"/>
    <w:rsid w:val="00F32AD1"/>
    <w:rsid w:val="00F60CC3"/>
    <w:rsid w:val="00F75749"/>
    <w:rsid w:val="00F90147"/>
    <w:rsid w:val="00F94999"/>
    <w:rsid w:val="00FB2F4F"/>
    <w:rsid w:val="00FD4906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28C60-D4FF-40D5-85CC-3658932A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rsid w:val="005E0286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D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A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0136-6FF3-4461-8DA6-CDB77C8F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2345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Bbb</vt:lpstr>
    </vt:vector>
  </TitlesOfParts>
  <Company>Město Holice</Company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</dc:title>
  <dc:subject/>
  <dc:creator>Čapek Frantiek</dc:creator>
  <cp:keywords/>
  <dc:description/>
  <cp:lastModifiedBy>Novák Stanislav</cp:lastModifiedBy>
  <cp:revision>4</cp:revision>
  <cp:lastPrinted>2018-07-20T06:47:00Z</cp:lastPrinted>
  <dcterms:created xsi:type="dcterms:W3CDTF">2018-07-20T06:53:00Z</dcterms:created>
  <dcterms:modified xsi:type="dcterms:W3CDTF">2018-07-20T07:02:00Z</dcterms:modified>
</cp:coreProperties>
</file>