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FE" w:rsidRPr="00F93AA5" w:rsidRDefault="00FA27FE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93AA5">
        <w:rPr>
          <w:rFonts w:ascii="Arial" w:hAnsi="Arial" w:cs="Arial"/>
          <w:sz w:val="22"/>
          <w:szCs w:val="22"/>
        </w:rPr>
        <w:t>Číslo sml</w:t>
      </w:r>
      <w:r w:rsidR="00730CF4" w:rsidRPr="00F93AA5">
        <w:rPr>
          <w:rFonts w:ascii="Arial" w:hAnsi="Arial" w:cs="Arial"/>
          <w:sz w:val="22"/>
          <w:szCs w:val="22"/>
        </w:rPr>
        <w:t xml:space="preserve">ouvy nabyvatele:  </w:t>
      </w:r>
      <w:r w:rsidR="000D6CEE">
        <w:rPr>
          <w:rFonts w:ascii="Arial" w:hAnsi="Arial" w:cs="Arial"/>
          <w:sz w:val="22"/>
          <w:szCs w:val="22"/>
        </w:rPr>
        <w:t>/2018</w:t>
      </w:r>
      <w:r w:rsidRPr="00F93AA5">
        <w:rPr>
          <w:rFonts w:ascii="Arial" w:hAnsi="Arial" w:cs="Arial"/>
          <w:sz w:val="22"/>
          <w:szCs w:val="22"/>
        </w:rPr>
        <w:tab/>
        <w:t>Číslo smlouvy poskytovatele:</w:t>
      </w:r>
      <w:r w:rsidR="001C3FBD">
        <w:rPr>
          <w:rFonts w:ascii="Arial" w:hAnsi="Arial" w:cs="Arial"/>
          <w:sz w:val="22"/>
          <w:szCs w:val="22"/>
        </w:rPr>
        <w:t xml:space="preserve"> 28</w:t>
      </w:r>
      <w:r w:rsidR="000D6CEE">
        <w:rPr>
          <w:rFonts w:ascii="Arial" w:hAnsi="Arial" w:cs="Arial"/>
          <w:sz w:val="22"/>
          <w:szCs w:val="22"/>
        </w:rPr>
        <w:t>/2018</w:t>
      </w:r>
    </w:p>
    <w:p w:rsidR="00FA27FE" w:rsidRPr="00F93AA5" w:rsidRDefault="00FA27FE">
      <w:pPr>
        <w:tabs>
          <w:tab w:val="left" w:pos="3402"/>
          <w:tab w:val="left" w:pos="5103"/>
        </w:tabs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ab/>
      </w:r>
      <w:r w:rsidRPr="00F93AA5">
        <w:rPr>
          <w:rFonts w:ascii="Arial" w:hAnsi="Arial" w:cs="Arial"/>
          <w:sz w:val="22"/>
          <w:szCs w:val="22"/>
        </w:rPr>
        <w:tab/>
      </w:r>
    </w:p>
    <w:p w:rsidR="00FA27FE" w:rsidRPr="00F93AA5" w:rsidRDefault="00FA27FE">
      <w:pPr>
        <w:rPr>
          <w:rFonts w:ascii="Arial" w:hAnsi="Arial" w:cs="Arial"/>
          <w:sz w:val="22"/>
          <w:szCs w:val="22"/>
        </w:rPr>
      </w:pPr>
    </w:p>
    <w:p w:rsidR="00FA27FE" w:rsidRPr="00F93AA5" w:rsidRDefault="00FA27FE">
      <w:pPr>
        <w:rPr>
          <w:rFonts w:ascii="Arial" w:hAnsi="Arial" w:cs="Arial"/>
          <w:sz w:val="22"/>
          <w:szCs w:val="22"/>
        </w:rPr>
      </w:pPr>
    </w:p>
    <w:p w:rsidR="00FA27FE" w:rsidRPr="00F93AA5" w:rsidRDefault="00FA27F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93AA5">
        <w:rPr>
          <w:rFonts w:ascii="Arial" w:hAnsi="Arial" w:cs="Arial"/>
          <w:b/>
          <w:bCs/>
          <w:sz w:val="22"/>
          <w:szCs w:val="22"/>
        </w:rPr>
        <w:t>NEVÝHRADNÍ LICENČNÍ SMLOUVA</w:t>
      </w:r>
    </w:p>
    <w:p w:rsidR="00FA27FE" w:rsidRPr="00F93AA5" w:rsidRDefault="00FA27F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93AA5">
        <w:rPr>
          <w:rFonts w:ascii="Arial" w:hAnsi="Arial" w:cs="Arial"/>
          <w:b/>
          <w:bCs/>
          <w:sz w:val="22"/>
          <w:szCs w:val="22"/>
        </w:rPr>
        <w:t xml:space="preserve">o užití digitálních </w:t>
      </w:r>
      <w:r w:rsidR="00395DDF" w:rsidRPr="00F93AA5">
        <w:rPr>
          <w:rFonts w:ascii="Arial" w:hAnsi="Arial" w:cs="Arial"/>
          <w:b/>
          <w:bCs/>
          <w:sz w:val="22"/>
          <w:szCs w:val="22"/>
        </w:rPr>
        <w:t>dat</w:t>
      </w:r>
    </w:p>
    <w:p w:rsidR="00FA27FE" w:rsidRPr="00F93AA5" w:rsidRDefault="00FA27FE">
      <w:pPr>
        <w:jc w:val="center"/>
        <w:rPr>
          <w:rFonts w:ascii="Arial" w:hAnsi="Arial" w:cs="Arial"/>
          <w:sz w:val="22"/>
          <w:szCs w:val="22"/>
        </w:rPr>
      </w:pPr>
    </w:p>
    <w:p w:rsidR="00FA27FE" w:rsidRPr="00F93AA5" w:rsidRDefault="00FA27FE">
      <w:pPr>
        <w:rPr>
          <w:rFonts w:ascii="Arial" w:hAnsi="Arial" w:cs="Arial"/>
          <w:sz w:val="22"/>
          <w:szCs w:val="22"/>
        </w:rPr>
      </w:pPr>
    </w:p>
    <w:p w:rsidR="00FA27FE" w:rsidRPr="00F93AA5" w:rsidRDefault="00FA27FE">
      <w:pPr>
        <w:rPr>
          <w:rFonts w:ascii="Arial" w:hAnsi="Arial" w:cs="Arial"/>
          <w:sz w:val="22"/>
          <w:szCs w:val="22"/>
        </w:rPr>
      </w:pPr>
    </w:p>
    <w:p w:rsidR="00FA27FE" w:rsidRPr="00F93AA5" w:rsidRDefault="00FA27FE">
      <w:pPr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>Poskytovatel:</w:t>
      </w:r>
    </w:p>
    <w:p w:rsidR="00FA27FE" w:rsidRPr="00F93AA5" w:rsidRDefault="00FA27FE">
      <w:pPr>
        <w:jc w:val="center"/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b/>
          <w:bCs/>
          <w:sz w:val="22"/>
          <w:szCs w:val="22"/>
        </w:rPr>
        <w:t xml:space="preserve">Výzkumný ústav meliorací a ochrany půdy, </w:t>
      </w:r>
      <w:proofErr w:type="gramStart"/>
      <w:r w:rsidRPr="00F93AA5">
        <w:rPr>
          <w:rFonts w:ascii="Arial" w:hAnsi="Arial" w:cs="Arial"/>
          <w:b/>
          <w:bCs/>
          <w:sz w:val="22"/>
          <w:szCs w:val="22"/>
        </w:rPr>
        <w:t>v.v.</w:t>
      </w:r>
      <w:proofErr w:type="gramEnd"/>
      <w:r w:rsidRPr="00F93AA5">
        <w:rPr>
          <w:rFonts w:ascii="Arial" w:hAnsi="Arial" w:cs="Arial"/>
          <w:b/>
          <w:bCs/>
          <w:sz w:val="22"/>
          <w:szCs w:val="22"/>
        </w:rPr>
        <w:t>i.</w:t>
      </w:r>
    </w:p>
    <w:p w:rsidR="00FA27FE" w:rsidRPr="00F93AA5" w:rsidRDefault="00FA27FE">
      <w:pPr>
        <w:rPr>
          <w:rFonts w:ascii="Arial" w:hAnsi="Arial" w:cs="Arial"/>
          <w:sz w:val="22"/>
          <w:szCs w:val="22"/>
        </w:rPr>
      </w:pPr>
    </w:p>
    <w:p w:rsidR="00FA27FE" w:rsidRPr="00F93AA5" w:rsidRDefault="00FA27FE">
      <w:pPr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>s</w:t>
      </w:r>
      <w:r w:rsidR="000E4B21" w:rsidRPr="00F93AA5">
        <w:rPr>
          <w:rFonts w:ascii="Arial" w:hAnsi="Arial" w:cs="Arial"/>
          <w:sz w:val="22"/>
          <w:szCs w:val="22"/>
        </w:rPr>
        <w:t>e sídlem Žabovřeská 250, 156 27</w:t>
      </w:r>
      <w:r w:rsidRPr="00F93AA5">
        <w:rPr>
          <w:rFonts w:ascii="Arial" w:hAnsi="Arial" w:cs="Arial"/>
          <w:sz w:val="22"/>
          <w:szCs w:val="22"/>
        </w:rPr>
        <w:t xml:space="preserve"> Praha 5 – Zbraslav</w:t>
      </w:r>
    </w:p>
    <w:p w:rsidR="00FA27FE" w:rsidRPr="00F93AA5" w:rsidRDefault="00FA27FE">
      <w:pPr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>zapsaný v Rejstříku veřejn</w:t>
      </w:r>
      <w:r w:rsidR="003D4507" w:rsidRPr="00F93AA5">
        <w:rPr>
          <w:rFonts w:ascii="Arial" w:hAnsi="Arial" w:cs="Arial"/>
          <w:sz w:val="22"/>
          <w:szCs w:val="22"/>
        </w:rPr>
        <w:t>ých výzkumných institucí vedeném</w:t>
      </w:r>
      <w:r w:rsidR="00DF0698" w:rsidRPr="00F93AA5">
        <w:rPr>
          <w:rFonts w:ascii="Arial" w:hAnsi="Arial" w:cs="Arial"/>
          <w:sz w:val="22"/>
          <w:szCs w:val="22"/>
        </w:rPr>
        <w:t xml:space="preserve"> MŠMT</w:t>
      </w:r>
    </w:p>
    <w:p w:rsidR="00FA27FE" w:rsidRPr="00F93AA5" w:rsidRDefault="00FA27FE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>bankovní spojení: KB Praha 5, č.</w:t>
      </w:r>
      <w:r w:rsidR="000E4B21" w:rsidRPr="00F93A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3AA5">
        <w:rPr>
          <w:rFonts w:ascii="Arial" w:hAnsi="Arial" w:cs="Arial"/>
          <w:sz w:val="22"/>
          <w:szCs w:val="22"/>
        </w:rPr>
        <w:t>ú.</w:t>
      </w:r>
      <w:proofErr w:type="spellEnd"/>
      <w:r w:rsidRPr="00F93AA5">
        <w:rPr>
          <w:rFonts w:ascii="Arial" w:hAnsi="Arial" w:cs="Arial"/>
          <w:sz w:val="22"/>
          <w:szCs w:val="22"/>
        </w:rPr>
        <w:t>: 24635051/0100</w:t>
      </w:r>
    </w:p>
    <w:p w:rsidR="00FA27FE" w:rsidRPr="00F93AA5" w:rsidRDefault="00FA27FE">
      <w:pPr>
        <w:tabs>
          <w:tab w:val="left" w:pos="3402"/>
          <w:tab w:val="left" w:pos="5670"/>
        </w:tabs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>IČ</w:t>
      </w:r>
      <w:r w:rsidR="001C3FBD">
        <w:rPr>
          <w:rFonts w:ascii="Arial" w:hAnsi="Arial" w:cs="Arial"/>
          <w:sz w:val="22"/>
          <w:szCs w:val="22"/>
        </w:rPr>
        <w:t>O</w:t>
      </w:r>
      <w:r w:rsidRPr="00F93AA5">
        <w:rPr>
          <w:rFonts w:ascii="Arial" w:hAnsi="Arial" w:cs="Arial"/>
          <w:sz w:val="22"/>
          <w:szCs w:val="22"/>
        </w:rPr>
        <w:t>: 00027049</w:t>
      </w:r>
    </w:p>
    <w:p w:rsidR="00FA27FE" w:rsidRPr="00F93AA5" w:rsidRDefault="00FA27FE">
      <w:pPr>
        <w:tabs>
          <w:tab w:val="left" w:pos="3402"/>
          <w:tab w:val="left" w:pos="5670"/>
        </w:tabs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>DIČ: CZ00027049</w:t>
      </w:r>
    </w:p>
    <w:p w:rsidR="00FA27FE" w:rsidRPr="00F93AA5" w:rsidRDefault="00FA27FE">
      <w:pPr>
        <w:rPr>
          <w:rFonts w:ascii="Arial" w:hAnsi="Arial" w:cs="Arial"/>
          <w:sz w:val="22"/>
          <w:szCs w:val="22"/>
        </w:rPr>
      </w:pPr>
    </w:p>
    <w:p w:rsidR="00FA27FE" w:rsidRPr="00F93AA5" w:rsidRDefault="00FA27FE">
      <w:pPr>
        <w:jc w:val="center"/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 xml:space="preserve">zastoupený </w:t>
      </w:r>
      <w:r w:rsidR="004E5F65" w:rsidRPr="00F93AA5">
        <w:rPr>
          <w:rFonts w:ascii="Arial" w:hAnsi="Arial" w:cs="Arial"/>
          <w:sz w:val="22"/>
          <w:szCs w:val="22"/>
        </w:rPr>
        <w:t xml:space="preserve">doc. </w:t>
      </w:r>
      <w:r w:rsidRPr="00F93AA5">
        <w:rPr>
          <w:rFonts w:ascii="Arial" w:hAnsi="Arial" w:cs="Arial"/>
          <w:sz w:val="22"/>
          <w:szCs w:val="22"/>
        </w:rPr>
        <w:t xml:space="preserve">Ing. </w:t>
      </w:r>
      <w:r w:rsidR="004E5F65" w:rsidRPr="00F93AA5">
        <w:rPr>
          <w:rFonts w:ascii="Arial" w:hAnsi="Arial" w:cs="Arial"/>
          <w:sz w:val="22"/>
          <w:szCs w:val="22"/>
        </w:rPr>
        <w:t>Radimem</w:t>
      </w:r>
      <w:r w:rsidRPr="00F93AA5">
        <w:rPr>
          <w:rFonts w:ascii="Arial" w:hAnsi="Arial" w:cs="Arial"/>
          <w:sz w:val="22"/>
          <w:szCs w:val="22"/>
        </w:rPr>
        <w:t xml:space="preserve"> </w:t>
      </w:r>
      <w:r w:rsidR="004E5F65" w:rsidRPr="00F93AA5">
        <w:rPr>
          <w:rFonts w:ascii="Arial" w:hAnsi="Arial" w:cs="Arial"/>
          <w:sz w:val="22"/>
          <w:szCs w:val="22"/>
        </w:rPr>
        <w:t>Váchou</w:t>
      </w:r>
      <w:r w:rsidRPr="00F93AA5">
        <w:rPr>
          <w:rFonts w:ascii="Arial" w:hAnsi="Arial" w:cs="Arial"/>
          <w:sz w:val="22"/>
          <w:szCs w:val="22"/>
        </w:rPr>
        <w:t xml:space="preserve">, Ph.D., </w:t>
      </w:r>
      <w:r w:rsidR="000D6CEE">
        <w:rPr>
          <w:rFonts w:ascii="Arial" w:hAnsi="Arial" w:cs="Arial"/>
          <w:sz w:val="22"/>
          <w:szCs w:val="22"/>
        </w:rPr>
        <w:t>ředitelem</w:t>
      </w:r>
    </w:p>
    <w:p w:rsidR="00FA27FE" w:rsidRPr="00F93AA5" w:rsidRDefault="00FA27FE">
      <w:pPr>
        <w:jc w:val="center"/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>s </w:t>
      </w:r>
      <w:r w:rsidR="00510B13" w:rsidRPr="00F93AA5">
        <w:rPr>
          <w:rFonts w:ascii="Arial" w:hAnsi="Arial" w:cs="Arial"/>
          <w:sz w:val="22"/>
          <w:szCs w:val="22"/>
        </w:rPr>
        <w:t>oprávněním Ing. Ivana Novotného</w:t>
      </w:r>
      <w:r w:rsidRPr="00F93AA5">
        <w:rPr>
          <w:rFonts w:ascii="Arial" w:hAnsi="Arial" w:cs="Arial"/>
          <w:sz w:val="22"/>
          <w:szCs w:val="22"/>
        </w:rPr>
        <w:t xml:space="preserve"> jednat v technických věcech</w:t>
      </w:r>
    </w:p>
    <w:p w:rsidR="00FA27FE" w:rsidRPr="00F93AA5" w:rsidRDefault="00FA27FE">
      <w:pPr>
        <w:tabs>
          <w:tab w:val="left" w:pos="5670"/>
        </w:tabs>
        <w:jc w:val="center"/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>(dále jen “poskytovatel”)</w:t>
      </w:r>
    </w:p>
    <w:p w:rsidR="00FA27FE" w:rsidRPr="00F93AA5" w:rsidRDefault="00FA27FE">
      <w:pPr>
        <w:rPr>
          <w:rFonts w:ascii="Arial" w:hAnsi="Arial" w:cs="Arial"/>
          <w:sz w:val="22"/>
          <w:szCs w:val="22"/>
        </w:rPr>
      </w:pPr>
    </w:p>
    <w:p w:rsidR="00FA27FE" w:rsidRPr="00F93AA5" w:rsidRDefault="00FA27FE">
      <w:pPr>
        <w:jc w:val="center"/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>a</w:t>
      </w:r>
    </w:p>
    <w:p w:rsidR="00FA27FE" w:rsidRPr="00F93AA5" w:rsidRDefault="00FA27FE">
      <w:pPr>
        <w:jc w:val="center"/>
        <w:rPr>
          <w:rFonts w:ascii="Arial" w:hAnsi="Arial" w:cs="Arial"/>
          <w:sz w:val="22"/>
          <w:szCs w:val="22"/>
        </w:rPr>
      </w:pPr>
    </w:p>
    <w:p w:rsidR="00FA27FE" w:rsidRPr="00F93AA5" w:rsidRDefault="00FA27FE">
      <w:pPr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>Nabyvatel:</w:t>
      </w:r>
    </w:p>
    <w:p w:rsidR="00705383" w:rsidRPr="00F93AA5" w:rsidRDefault="00F93AA5" w:rsidP="00705383">
      <w:pPr>
        <w:jc w:val="center"/>
        <w:rPr>
          <w:rFonts w:ascii="Arial" w:hAnsi="Arial" w:cs="Arial"/>
          <w:b/>
          <w:sz w:val="22"/>
          <w:szCs w:val="22"/>
        </w:rPr>
      </w:pPr>
      <w:bookmarkStart w:id="1" w:name="Jmeno"/>
      <w:bookmarkEnd w:id="1"/>
      <w:proofErr w:type="spellStart"/>
      <w:r w:rsidRPr="00F93AA5">
        <w:rPr>
          <w:rFonts w:ascii="Arial" w:hAnsi="Arial" w:cs="Arial"/>
          <w:b/>
          <w:sz w:val="22"/>
          <w:szCs w:val="22"/>
        </w:rPr>
        <w:t>HaskoningDHV</w:t>
      </w:r>
      <w:proofErr w:type="spellEnd"/>
      <w:r w:rsidRPr="00F93AA5">
        <w:rPr>
          <w:rFonts w:ascii="Arial" w:hAnsi="Arial" w:cs="Arial"/>
          <w:b/>
          <w:sz w:val="22"/>
          <w:szCs w:val="22"/>
        </w:rPr>
        <w:t xml:space="preserve"> Czech Republic, spol. s r.o.,</w:t>
      </w:r>
    </w:p>
    <w:p w:rsidR="00F93AA5" w:rsidRPr="00F93AA5" w:rsidRDefault="00F93AA5" w:rsidP="00705383">
      <w:pPr>
        <w:jc w:val="center"/>
        <w:rPr>
          <w:rFonts w:ascii="Arial" w:hAnsi="Arial" w:cs="Arial"/>
          <w:b/>
          <w:sz w:val="22"/>
          <w:szCs w:val="22"/>
        </w:rPr>
      </w:pPr>
    </w:p>
    <w:p w:rsidR="00F93AA5" w:rsidRPr="00F93AA5" w:rsidRDefault="00F93AA5" w:rsidP="00F93AA5">
      <w:pPr>
        <w:jc w:val="center"/>
        <w:rPr>
          <w:rFonts w:ascii="Arial" w:hAnsi="Arial" w:cs="Arial"/>
          <w:sz w:val="22"/>
          <w:szCs w:val="22"/>
        </w:rPr>
      </w:pPr>
      <w:bookmarkStart w:id="2" w:name="Ulice"/>
      <w:bookmarkEnd w:id="2"/>
      <w:r w:rsidRPr="00F93AA5">
        <w:rPr>
          <w:rFonts w:ascii="Arial" w:hAnsi="Arial" w:cs="Arial"/>
          <w:sz w:val="22"/>
          <w:szCs w:val="22"/>
        </w:rPr>
        <w:t>Sokolovská 100/94, 18600 Praha 8</w:t>
      </w:r>
    </w:p>
    <w:p w:rsidR="007E58C4" w:rsidRPr="00F93AA5" w:rsidRDefault="00F93AA5" w:rsidP="00F93AA5">
      <w:pPr>
        <w:jc w:val="center"/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>IČO: 45797170</w:t>
      </w:r>
    </w:p>
    <w:p w:rsidR="00F93AA5" w:rsidRPr="00F93AA5" w:rsidRDefault="00F93AA5" w:rsidP="00F93AA5">
      <w:pPr>
        <w:jc w:val="center"/>
        <w:rPr>
          <w:rFonts w:ascii="Arial" w:hAnsi="Arial" w:cs="Arial"/>
          <w:sz w:val="22"/>
          <w:szCs w:val="22"/>
        </w:rPr>
      </w:pPr>
    </w:p>
    <w:p w:rsidR="007E58C4" w:rsidRPr="00F93AA5" w:rsidRDefault="007E58C4" w:rsidP="00B300A8">
      <w:pPr>
        <w:jc w:val="center"/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 xml:space="preserve">kterého zastupuje </w:t>
      </w:r>
      <w:r w:rsidR="00F93AA5" w:rsidRPr="00F93AA5">
        <w:rPr>
          <w:rFonts w:ascii="Arial" w:hAnsi="Arial" w:cs="Arial"/>
          <w:sz w:val="22"/>
          <w:szCs w:val="22"/>
        </w:rPr>
        <w:t>RNDr. Milan Svoboda</w:t>
      </w:r>
    </w:p>
    <w:p w:rsidR="00FA27FE" w:rsidRPr="00F93AA5" w:rsidRDefault="007E58C4" w:rsidP="00B300A8">
      <w:pPr>
        <w:jc w:val="center"/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 xml:space="preserve"> </w:t>
      </w:r>
      <w:r w:rsidR="00FA27FE" w:rsidRPr="00F93AA5">
        <w:rPr>
          <w:rFonts w:ascii="Arial" w:hAnsi="Arial" w:cs="Arial"/>
          <w:sz w:val="22"/>
          <w:szCs w:val="22"/>
        </w:rPr>
        <w:t>(dále jen nabyvatel)</w:t>
      </w:r>
    </w:p>
    <w:p w:rsidR="00FA27FE" w:rsidRPr="00F93AA5" w:rsidRDefault="00FA27FE">
      <w:pPr>
        <w:jc w:val="center"/>
        <w:rPr>
          <w:rFonts w:ascii="Arial" w:hAnsi="Arial" w:cs="Arial"/>
          <w:sz w:val="22"/>
          <w:szCs w:val="22"/>
        </w:rPr>
      </w:pPr>
    </w:p>
    <w:p w:rsidR="00FA27FE" w:rsidRPr="00F93AA5" w:rsidRDefault="00FA27FE">
      <w:pPr>
        <w:jc w:val="center"/>
        <w:rPr>
          <w:rFonts w:ascii="Arial" w:hAnsi="Arial" w:cs="Arial"/>
          <w:sz w:val="22"/>
          <w:szCs w:val="22"/>
        </w:rPr>
      </w:pPr>
    </w:p>
    <w:p w:rsidR="00FA27FE" w:rsidRPr="00F93AA5" w:rsidRDefault="00FA27F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93AA5">
        <w:rPr>
          <w:rFonts w:ascii="Arial" w:hAnsi="Arial" w:cs="Arial"/>
          <w:b/>
          <w:bCs/>
          <w:sz w:val="22"/>
          <w:szCs w:val="22"/>
        </w:rPr>
        <w:t>uzavírají</w:t>
      </w:r>
    </w:p>
    <w:p w:rsidR="00FA27FE" w:rsidRPr="00F93AA5" w:rsidRDefault="00FA27FE">
      <w:pPr>
        <w:jc w:val="both"/>
        <w:rPr>
          <w:rFonts w:ascii="Arial" w:hAnsi="Arial" w:cs="Arial"/>
          <w:sz w:val="22"/>
          <w:szCs w:val="22"/>
        </w:rPr>
      </w:pPr>
    </w:p>
    <w:p w:rsidR="00FA27FE" w:rsidRPr="00F93AA5" w:rsidRDefault="003D4507">
      <w:pPr>
        <w:pStyle w:val="Zkladntext"/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>v souladu s </w:t>
      </w:r>
      <w:r w:rsidR="001523BB" w:rsidRPr="00F93AA5">
        <w:rPr>
          <w:rFonts w:ascii="Arial" w:hAnsi="Arial" w:cs="Arial"/>
          <w:sz w:val="22"/>
          <w:szCs w:val="22"/>
        </w:rPr>
        <w:t>ustanovením</w:t>
      </w:r>
      <w:r w:rsidRPr="00F93AA5">
        <w:rPr>
          <w:rFonts w:ascii="Arial" w:hAnsi="Arial" w:cs="Arial"/>
          <w:sz w:val="22"/>
          <w:szCs w:val="22"/>
        </w:rPr>
        <w:t xml:space="preserve"> § 2358 a násl. zákona č. 89/2012 Sb., občanský zákoník a </w:t>
      </w:r>
      <w:r w:rsidR="00FA27FE" w:rsidRPr="00F93AA5">
        <w:rPr>
          <w:rFonts w:ascii="Arial" w:hAnsi="Arial" w:cs="Arial"/>
          <w:sz w:val="22"/>
          <w:szCs w:val="22"/>
        </w:rPr>
        <w:t>v souladu se zákonem č.121/2000 Sb., o právu autorském, o právech souvisejících s právem autorským a o změně něk</w:t>
      </w:r>
      <w:r w:rsidR="008A1770" w:rsidRPr="00F93AA5">
        <w:rPr>
          <w:rFonts w:ascii="Arial" w:hAnsi="Arial" w:cs="Arial"/>
          <w:sz w:val="22"/>
          <w:szCs w:val="22"/>
        </w:rPr>
        <w:t>terých zákonů</w:t>
      </w:r>
      <w:r w:rsidRPr="00F93AA5">
        <w:rPr>
          <w:rFonts w:ascii="Arial" w:hAnsi="Arial" w:cs="Arial"/>
          <w:sz w:val="22"/>
          <w:szCs w:val="22"/>
        </w:rPr>
        <w:t>, ve znění pozdějších předpisů</w:t>
      </w:r>
      <w:r w:rsidR="008A1770" w:rsidRPr="00F93AA5">
        <w:rPr>
          <w:rFonts w:ascii="Arial" w:hAnsi="Arial" w:cs="Arial"/>
          <w:sz w:val="22"/>
          <w:szCs w:val="22"/>
        </w:rPr>
        <w:t xml:space="preserve"> </w:t>
      </w:r>
      <w:r w:rsidRPr="00F93AA5">
        <w:rPr>
          <w:rFonts w:ascii="Arial" w:hAnsi="Arial" w:cs="Arial"/>
          <w:sz w:val="22"/>
          <w:szCs w:val="22"/>
        </w:rPr>
        <w:t>(</w:t>
      </w:r>
      <w:r w:rsidR="008A1770" w:rsidRPr="00F93AA5">
        <w:rPr>
          <w:rFonts w:ascii="Arial" w:hAnsi="Arial" w:cs="Arial"/>
          <w:sz w:val="22"/>
          <w:szCs w:val="22"/>
        </w:rPr>
        <w:t>dále jen autorský zákon</w:t>
      </w:r>
      <w:r w:rsidRPr="00F93AA5">
        <w:rPr>
          <w:rFonts w:ascii="Arial" w:hAnsi="Arial" w:cs="Arial"/>
          <w:sz w:val="22"/>
          <w:szCs w:val="22"/>
        </w:rPr>
        <w:t xml:space="preserve">) </w:t>
      </w:r>
      <w:r w:rsidR="00FA27FE" w:rsidRPr="00F93AA5">
        <w:rPr>
          <w:rFonts w:ascii="Arial" w:hAnsi="Arial" w:cs="Arial"/>
          <w:sz w:val="22"/>
          <w:szCs w:val="22"/>
        </w:rPr>
        <w:t>tuto smlouvu:</w:t>
      </w:r>
    </w:p>
    <w:p w:rsidR="00FA27FE" w:rsidRPr="00F93AA5" w:rsidRDefault="00FA27FE">
      <w:pPr>
        <w:jc w:val="both"/>
        <w:rPr>
          <w:rFonts w:ascii="Arial" w:hAnsi="Arial" w:cs="Arial"/>
          <w:sz w:val="22"/>
          <w:szCs w:val="22"/>
        </w:rPr>
      </w:pPr>
    </w:p>
    <w:p w:rsidR="00FA27FE" w:rsidRPr="00F93AA5" w:rsidRDefault="00FA27F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93AA5">
        <w:rPr>
          <w:rFonts w:ascii="Arial" w:hAnsi="Arial" w:cs="Arial"/>
          <w:b/>
          <w:bCs/>
          <w:sz w:val="22"/>
          <w:szCs w:val="22"/>
        </w:rPr>
        <w:t>I.</w:t>
      </w:r>
    </w:p>
    <w:p w:rsidR="00FA27FE" w:rsidRPr="00F93AA5" w:rsidRDefault="00FA27FE">
      <w:pPr>
        <w:pStyle w:val="Nadpis1"/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>Předmět smlouvy</w:t>
      </w:r>
    </w:p>
    <w:p w:rsidR="00FA27FE" w:rsidRPr="00F93AA5" w:rsidRDefault="00FA27FE" w:rsidP="004046D9">
      <w:pPr>
        <w:pStyle w:val="Zkladntext2"/>
        <w:numPr>
          <w:ilvl w:val="0"/>
          <w:numId w:val="15"/>
        </w:numPr>
        <w:jc w:val="both"/>
      </w:pPr>
      <w:r w:rsidRPr="00F93AA5">
        <w:t xml:space="preserve">Poskytovatel poskytuje nabyvateli oprávnění k výkonu práva užít </w:t>
      </w:r>
      <w:r w:rsidR="0069354E" w:rsidRPr="00F93AA5">
        <w:t>digitální data</w:t>
      </w:r>
      <w:r w:rsidR="000D6CEE">
        <w:t xml:space="preserve">, konkrétně potenciální ohroženost vodní erozí, max. hodnoty faktoru ochranného vlivu vegetace Cp, max. hodnoty </w:t>
      </w:r>
      <w:proofErr w:type="spellStart"/>
      <w:r w:rsidR="000D6CEE">
        <w:t>ochr</w:t>
      </w:r>
      <w:proofErr w:type="spellEnd"/>
      <w:r w:rsidR="000D6CEE">
        <w:t xml:space="preserve">. vlivu sklonu a délky svahu, koncentraci odtoku a směr odtoku, infiltraci a propustnost půdy, retenční vodní kapacitu, K faktor, C faktor, přípustné ztráty Gp, plochy vysýchavých půd a celkovou potenciální ohroženost větrnou erozí </w:t>
      </w:r>
      <w:r w:rsidR="00197A9A" w:rsidRPr="00F93AA5">
        <w:t>pro</w:t>
      </w:r>
      <w:r w:rsidR="00B740C3" w:rsidRPr="00F93AA5">
        <w:t xml:space="preserve"> </w:t>
      </w:r>
      <w:r w:rsidR="004046D9" w:rsidRPr="00F93AA5">
        <w:t xml:space="preserve">území </w:t>
      </w:r>
      <w:r w:rsidR="005C56CF">
        <w:t xml:space="preserve">ORP </w:t>
      </w:r>
      <w:r w:rsidR="000D6CEE">
        <w:t>Louny</w:t>
      </w:r>
      <w:r w:rsidR="004046D9" w:rsidRPr="00F93AA5">
        <w:t xml:space="preserve"> ze dne </w:t>
      </w:r>
      <w:r w:rsidR="000D6CEE">
        <w:t>2</w:t>
      </w:r>
      <w:r w:rsidR="00F93AA5" w:rsidRPr="00F93AA5">
        <w:t xml:space="preserve">. </w:t>
      </w:r>
      <w:r w:rsidR="000D6CEE">
        <w:t>7</w:t>
      </w:r>
      <w:r w:rsidR="006F75FF" w:rsidRPr="00F93AA5">
        <w:t>. 201</w:t>
      </w:r>
      <w:r w:rsidR="000D6CEE">
        <w:t>8</w:t>
      </w:r>
      <w:r w:rsidR="001B2348" w:rsidRPr="00F93AA5">
        <w:t xml:space="preserve"> </w:t>
      </w:r>
      <w:r w:rsidR="00B740C3" w:rsidRPr="00F93AA5">
        <w:t>(dále jen digitální produkt).</w:t>
      </w:r>
      <w:r w:rsidR="00AE323B" w:rsidRPr="00F93AA5">
        <w:t xml:space="preserve"> </w:t>
      </w:r>
      <w:r w:rsidRPr="00F93AA5">
        <w:t xml:space="preserve">Poskytovatel se zavazuje, že předá nabyvateli digitální produkt ve </w:t>
      </w:r>
      <w:proofErr w:type="gramStart"/>
      <w:r w:rsidRPr="00F93AA5">
        <w:t>formá</w:t>
      </w:r>
      <w:r w:rsidR="000B3006" w:rsidRPr="00F93AA5">
        <w:t>tu .</w:t>
      </w:r>
      <w:proofErr w:type="spellStart"/>
      <w:r w:rsidR="000B3006" w:rsidRPr="00F93AA5">
        <w:t>shp</w:t>
      </w:r>
      <w:proofErr w:type="spellEnd"/>
      <w:proofErr w:type="gramEnd"/>
      <w:r w:rsidR="00F93AA5" w:rsidRPr="00F93AA5">
        <w:t xml:space="preserve">, </w:t>
      </w:r>
      <w:proofErr w:type="spellStart"/>
      <w:r w:rsidR="00F93AA5" w:rsidRPr="00F93AA5">
        <w:t>grid</w:t>
      </w:r>
      <w:proofErr w:type="spellEnd"/>
      <w:r w:rsidR="000B3006" w:rsidRPr="00F93AA5">
        <w:t>.</w:t>
      </w:r>
    </w:p>
    <w:p w:rsidR="00FA27FE" w:rsidRPr="00F93AA5" w:rsidRDefault="00FA27F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>Poskytovatel potvrzuje, že je v souladu s §</w:t>
      </w:r>
      <w:r w:rsidR="00AE323B" w:rsidRPr="00F93AA5">
        <w:rPr>
          <w:rFonts w:ascii="Arial" w:hAnsi="Arial" w:cs="Arial"/>
          <w:sz w:val="22"/>
          <w:szCs w:val="22"/>
        </w:rPr>
        <w:t xml:space="preserve"> </w:t>
      </w:r>
      <w:r w:rsidRPr="00F93AA5">
        <w:rPr>
          <w:rFonts w:ascii="Arial" w:hAnsi="Arial" w:cs="Arial"/>
          <w:sz w:val="22"/>
          <w:szCs w:val="22"/>
        </w:rPr>
        <w:t>58 odst.</w:t>
      </w:r>
      <w:r w:rsidR="00AE323B" w:rsidRPr="00F93AA5">
        <w:rPr>
          <w:rFonts w:ascii="Arial" w:hAnsi="Arial" w:cs="Arial"/>
          <w:sz w:val="22"/>
          <w:szCs w:val="22"/>
        </w:rPr>
        <w:t xml:space="preserve"> </w:t>
      </w:r>
      <w:r w:rsidRPr="00F93AA5">
        <w:rPr>
          <w:rFonts w:ascii="Arial" w:hAnsi="Arial" w:cs="Arial"/>
          <w:sz w:val="22"/>
          <w:szCs w:val="22"/>
        </w:rPr>
        <w:t>7 a §</w:t>
      </w:r>
      <w:r w:rsidR="00AE323B" w:rsidRPr="00F93AA5">
        <w:rPr>
          <w:rFonts w:ascii="Arial" w:hAnsi="Arial" w:cs="Arial"/>
          <w:sz w:val="22"/>
          <w:szCs w:val="22"/>
        </w:rPr>
        <w:t xml:space="preserve"> </w:t>
      </w:r>
      <w:r w:rsidRPr="00F93AA5">
        <w:rPr>
          <w:rFonts w:ascii="Arial" w:hAnsi="Arial" w:cs="Arial"/>
          <w:sz w:val="22"/>
          <w:szCs w:val="22"/>
        </w:rPr>
        <w:t>59 odst.</w:t>
      </w:r>
      <w:r w:rsidR="00AE323B" w:rsidRPr="00F93AA5">
        <w:rPr>
          <w:rFonts w:ascii="Arial" w:hAnsi="Arial" w:cs="Arial"/>
          <w:sz w:val="22"/>
          <w:szCs w:val="22"/>
        </w:rPr>
        <w:t xml:space="preserve"> </w:t>
      </w:r>
      <w:r w:rsidRPr="00F93AA5">
        <w:rPr>
          <w:rFonts w:ascii="Arial" w:hAnsi="Arial" w:cs="Arial"/>
          <w:sz w:val="22"/>
          <w:szCs w:val="22"/>
        </w:rPr>
        <w:t xml:space="preserve">2 </w:t>
      </w:r>
      <w:r w:rsidR="008A1770" w:rsidRPr="00F93AA5">
        <w:rPr>
          <w:rFonts w:ascii="Arial" w:hAnsi="Arial" w:cs="Arial"/>
          <w:sz w:val="22"/>
          <w:szCs w:val="22"/>
        </w:rPr>
        <w:t xml:space="preserve">autorského </w:t>
      </w:r>
      <w:r w:rsidRPr="00F93AA5">
        <w:rPr>
          <w:rFonts w:ascii="Arial" w:hAnsi="Arial" w:cs="Arial"/>
          <w:sz w:val="22"/>
          <w:szCs w:val="22"/>
        </w:rPr>
        <w:t>zákona oprávněn vykonávat svým jménem a na svůj účet majetková práva všech případných autorů předmětného díla.</w:t>
      </w:r>
    </w:p>
    <w:p w:rsidR="00FA27FE" w:rsidRPr="00F93AA5" w:rsidRDefault="00FA27FE">
      <w:pPr>
        <w:jc w:val="both"/>
        <w:rPr>
          <w:rFonts w:ascii="Arial" w:hAnsi="Arial" w:cs="Arial"/>
          <w:sz w:val="22"/>
          <w:szCs w:val="22"/>
        </w:rPr>
      </w:pPr>
    </w:p>
    <w:p w:rsidR="008A1770" w:rsidRPr="00F93AA5" w:rsidRDefault="008A1770">
      <w:pPr>
        <w:autoSpaceDE/>
        <w:autoSpaceDN/>
        <w:rPr>
          <w:rFonts w:ascii="Arial" w:hAnsi="Arial" w:cs="Arial"/>
          <w:b/>
          <w:bCs/>
          <w:sz w:val="22"/>
          <w:szCs w:val="22"/>
        </w:rPr>
      </w:pPr>
      <w:r w:rsidRPr="00F93AA5">
        <w:rPr>
          <w:rFonts w:ascii="Arial" w:hAnsi="Arial" w:cs="Arial"/>
          <w:b/>
          <w:bCs/>
          <w:sz w:val="22"/>
          <w:szCs w:val="22"/>
        </w:rPr>
        <w:br w:type="page"/>
      </w:r>
    </w:p>
    <w:p w:rsidR="00FA27FE" w:rsidRPr="00F93AA5" w:rsidRDefault="00FA27F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93AA5">
        <w:rPr>
          <w:rFonts w:ascii="Arial" w:hAnsi="Arial" w:cs="Arial"/>
          <w:b/>
          <w:bCs/>
          <w:sz w:val="22"/>
          <w:szCs w:val="22"/>
        </w:rPr>
        <w:lastRenderedPageBreak/>
        <w:t>II.</w:t>
      </w:r>
    </w:p>
    <w:p w:rsidR="00FA27FE" w:rsidRPr="00F93AA5" w:rsidRDefault="00B555F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93AA5">
        <w:rPr>
          <w:rFonts w:ascii="Arial" w:hAnsi="Arial" w:cs="Arial"/>
          <w:b/>
          <w:bCs/>
          <w:sz w:val="22"/>
          <w:szCs w:val="22"/>
        </w:rPr>
        <w:t>Účel užití digitálního produktu</w:t>
      </w:r>
      <w:r w:rsidR="00FA27FE" w:rsidRPr="00F93AA5">
        <w:rPr>
          <w:rFonts w:ascii="Arial" w:hAnsi="Arial" w:cs="Arial"/>
          <w:b/>
          <w:bCs/>
          <w:sz w:val="22"/>
          <w:szCs w:val="22"/>
        </w:rPr>
        <w:t>, omezení licence</w:t>
      </w:r>
    </w:p>
    <w:p w:rsidR="00FA27FE" w:rsidRPr="00F93AA5" w:rsidRDefault="00FA27FE">
      <w:pPr>
        <w:pStyle w:val="Zkladn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>Nabyvatel užije digitální produkt pouze pro vlastní potřebu v</w:t>
      </w:r>
      <w:r w:rsidR="00DF08F7" w:rsidRPr="00F93AA5">
        <w:rPr>
          <w:rFonts w:ascii="Arial" w:hAnsi="Arial" w:cs="Arial"/>
          <w:sz w:val="22"/>
          <w:szCs w:val="22"/>
        </w:rPr>
        <w:t> </w:t>
      </w:r>
      <w:r w:rsidRPr="00F93AA5">
        <w:rPr>
          <w:rFonts w:ascii="Arial" w:hAnsi="Arial" w:cs="Arial"/>
          <w:sz w:val="22"/>
          <w:szCs w:val="22"/>
        </w:rPr>
        <w:t>rozsahu</w:t>
      </w:r>
      <w:r w:rsidR="00DF08F7" w:rsidRPr="00F93AA5">
        <w:rPr>
          <w:rFonts w:ascii="Arial" w:hAnsi="Arial" w:cs="Arial"/>
          <w:sz w:val="22"/>
          <w:szCs w:val="22"/>
        </w:rPr>
        <w:t xml:space="preserve"> </w:t>
      </w:r>
      <w:bookmarkStart w:id="3" w:name="instalace"/>
      <w:bookmarkEnd w:id="3"/>
      <w:r w:rsidR="00F353E9" w:rsidRPr="00F93AA5">
        <w:rPr>
          <w:rFonts w:ascii="Arial" w:hAnsi="Arial" w:cs="Arial"/>
          <w:sz w:val="22"/>
          <w:szCs w:val="22"/>
        </w:rPr>
        <w:t>1</w:t>
      </w:r>
      <w:r w:rsidR="00197A9A" w:rsidRPr="00F93AA5">
        <w:rPr>
          <w:rFonts w:ascii="Arial" w:hAnsi="Arial" w:cs="Arial"/>
          <w:sz w:val="22"/>
          <w:szCs w:val="22"/>
        </w:rPr>
        <w:t xml:space="preserve"> </w:t>
      </w:r>
      <w:r w:rsidR="00094370" w:rsidRPr="00F93AA5">
        <w:rPr>
          <w:rFonts w:ascii="Arial" w:hAnsi="Arial" w:cs="Arial"/>
          <w:sz w:val="22"/>
          <w:szCs w:val="22"/>
        </w:rPr>
        <w:t>instalace</w:t>
      </w:r>
      <w:r w:rsidRPr="00F93AA5">
        <w:rPr>
          <w:rFonts w:ascii="Arial" w:hAnsi="Arial" w:cs="Arial"/>
          <w:sz w:val="22"/>
          <w:szCs w:val="22"/>
        </w:rPr>
        <w:t xml:space="preserve">. Vlastní potřebou se pro účely této smlouvy rozumí v případě fyzických osob osobní potřeba nabyvatele a osob jemu blízkých (ve smyslu </w:t>
      </w:r>
      <w:r w:rsidR="008A1770" w:rsidRPr="00F93AA5">
        <w:rPr>
          <w:rFonts w:ascii="Arial" w:hAnsi="Arial" w:cs="Arial"/>
          <w:sz w:val="22"/>
          <w:szCs w:val="22"/>
        </w:rPr>
        <w:t>občanského zákoníku</w:t>
      </w:r>
      <w:r w:rsidRPr="00F93AA5">
        <w:rPr>
          <w:rFonts w:ascii="Arial" w:hAnsi="Arial" w:cs="Arial"/>
          <w:sz w:val="22"/>
          <w:szCs w:val="22"/>
        </w:rPr>
        <w:t>), v případě právnických osob pak interní potřeba v rámci právnické osoby.</w:t>
      </w:r>
    </w:p>
    <w:p w:rsidR="00FA27FE" w:rsidRPr="00F93AA5" w:rsidRDefault="00FA27FE" w:rsidP="00705383">
      <w:pPr>
        <w:pStyle w:val="Zkladntext"/>
        <w:numPr>
          <w:ilvl w:val="0"/>
          <w:numId w:val="17"/>
        </w:numPr>
        <w:tabs>
          <w:tab w:val="left" w:pos="3119"/>
        </w:tabs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 xml:space="preserve">Účel využití: </w:t>
      </w:r>
      <w:bookmarkStart w:id="4" w:name="ucel"/>
      <w:bookmarkEnd w:id="4"/>
      <w:r w:rsidR="00C6369D" w:rsidRPr="00F93AA5">
        <w:rPr>
          <w:rFonts w:ascii="Arial" w:hAnsi="Arial" w:cs="Arial"/>
          <w:sz w:val="22"/>
          <w:szCs w:val="22"/>
        </w:rPr>
        <w:t>studie.</w:t>
      </w:r>
    </w:p>
    <w:p w:rsidR="00FA27FE" w:rsidRPr="00F93AA5" w:rsidRDefault="00B555FE">
      <w:pPr>
        <w:pStyle w:val="Zkladntext"/>
        <w:numPr>
          <w:ilvl w:val="0"/>
          <w:numId w:val="17"/>
        </w:numPr>
        <w:tabs>
          <w:tab w:val="left" w:pos="3119"/>
        </w:tabs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 xml:space="preserve">Nabyvatel </w:t>
      </w:r>
      <w:r w:rsidR="00FA27FE" w:rsidRPr="00F93AA5">
        <w:rPr>
          <w:rFonts w:ascii="Arial" w:hAnsi="Arial" w:cs="Arial"/>
          <w:sz w:val="22"/>
          <w:szCs w:val="22"/>
        </w:rPr>
        <w:t>neužije digitální produkt za účelem obchodního šíření jeho aplikace nebo modifikace.</w:t>
      </w:r>
    </w:p>
    <w:p w:rsidR="00FA27FE" w:rsidRPr="00F93AA5" w:rsidRDefault="00FA27FE">
      <w:pPr>
        <w:pStyle w:val="Zkladntext"/>
        <w:numPr>
          <w:ilvl w:val="0"/>
          <w:numId w:val="17"/>
        </w:numPr>
        <w:tabs>
          <w:tab w:val="left" w:pos="3119"/>
        </w:tabs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>Nabyvatel neužije digitální produkt k vytvoření kartografického díla za účelem obchodního šíření jeho rozmnoženin.</w:t>
      </w:r>
    </w:p>
    <w:p w:rsidR="002616FD" w:rsidRPr="00F93AA5" w:rsidRDefault="00FA27FE" w:rsidP="00B740C3">
      <w:pPr>
        <w:pStyle w:val="Zkladntext"/>
        <w:numPr>
          <w:ilvl w:val="0"/>
          <w:numId w:val="17"/>
        </w:num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>Územní rozsah licence:</w:t>
      </w:r>
      <w:r w:rsidR="008A1770" w:rsidRPr="00F93AA5">
        <w:rPr>
          <w:rFonts w:ascii="Arial" w:hAnsi="Arial" w:cs="Arial"/>
          <w:sz w:val="22"/>
          <w:szCs w:val="22"/>
        </w:rPr>
        <w:t xml:space="preserve"> </w:t>
      </w:r>
      <w:r w:rsidR="00F353E9" w:rsidRPr="00F93AA5">
        <w:rPr>
          <w:rFonts w:ascii="Arial" w:hAnsi="Arial" w:cs="Arial"/>
          <w:sz w:val="22"/>
          <w:szCs w:val="22"/>
        </w:rPr>
        <w:t>Česká republika</w:t>
      </w:r>
    </w:p>
    <w:p w:rsidR="00FA27FE" w:rsidRPr="00F93AA5" w:rsidRDefault="00FA27FE" w:rsidP="005A7CC9">
      <w:pPr>
        <w:pStyle w:val="Zkladntext"/>
        <w:numPr>
          <w:ilvl w:val="0"/>
          <w:numId w:val="17"/>
        </w:num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 xml:space="preserve">Časový rozsah licence: </w:t>
      </w:r>
      <w:bookmarkStart w:id="5" w:name="cas"/>
      <w:bookmarkEnd w:id="5"/>
      <w:r w:rsidR="00F353E9" w:rsidRPr="00F93AA5">
        <w:rPr>
          <w:rFonts w:ascii="Arial" w:hAnsi="Arial" w:cs="Arial"/>
          <w:sz w:val="22"/>
          <w:szCs w:val="22"/>
        </w:rPr>
        <w:t>1 rok</w:t>
      </w:r>
      <w:r w:rsidR="00197A9A" w:rsidRPr="00F93AA5">
        <w:rPr>
          <w:rFonts w:ascii="Arial" w:hAnsi="Arial" w:cs="Arial"/>
          <w:sz w:val="22"/>
          <w:szCs w:val="22"/>
        </w:rPr>
        <w:t xml:space="preserve"> </w:t>
      </w:r>
      <w:r w:rsidR="00CD6FB6" w:rsidRPr="00F93AA5">
        <w:rPr>
          <w:rFonts w:ascii="Arial" w:hAnsi="Arial" w:cs="Arial"/>
          <w:sz w:val="22"/>
          <w:szCs w:val="22"/>
        </w:rPr>
        <w:t>(</w:t>
      </w:r>
      <w:r w:rsidR="00EF4771" w:rsidRPr="00F93AA5">
        <w:rPr>
          <w:rFonts w:ascii="Arial" w:hAnsi="Arial" w:cs="Arial"/>
          <w:sz w:val="22"/>
          <w:szCs w:val="22"/>
        </w:rPr>
        <w:t>od data podepsání smlouvy</w:t>
      </w:r>
      <w:r w:rsidR="00CD6FB6" w:rsidRPr="00F93AA5">
        <w:rPr>
          <w:rFonts w:ascii="Arial" w:hAnsi="Arial" w:cs="Arial"/>
          <w:sz w:val="22"/>
          <w:szCs w:val="22"/>
        </w:rPr>
        <w:t>)</w:t>
      </w:r>
      <w:r w:rsidR="00EF4771" w:rsidRPr="00F93AA5">
        <w:rPr>
          <w:rFonts w:ascii="Arial" w:hAnsi="Arial" w:cs="Arial"/>
          <w:sz w:val="22"/>
          <w:szCs w:val="22"/>
        </w:rPr>
        <w:t xml:space="preserve"> </w:t>
      </w:r>
    </w:p>
    <w:p w:rsidR="006F75FF" w:rsidRPr="00F93AA5" w:rsidRDefault="00FA27FE" w:rsidP="00F93AA5">
      <w:pPr>
        <w:pStyle w:val="Zkladntext"/>
        <w:numPr>
          <w:ilvl w:val="0"/>
          <w:numId w:val="17"/>
        </w:numPr>
        <w:tabs>
          <w:tab w:val="left" w:pos="3969"/>
        </w:tabs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 xml:space="preserve">Digitální produkt pro </w:t>
      </w:r>
      <w:r w:rsidR="00B555FE" w:rsidRPr="00F93AA5">
        <w:rPr>
          <w:rFonts w:ascii="Arial" w:hAnsi="Arial" w:cs="Arial"/>
          <w:sz w:val="22"/>
          <w:szCs w:val="22"/>
        </w:rPr>
        <w:t>nabyvatele</w:t>
      </w:r>
      <w:r w:rsidR="00B555FE" w:rsidRPr="00F93AA5">
        <w:rPr>
          <w:rFonts w:ascii="Arial" w:hAnsi="Arial" w:cs="Arial"/>
          <w:sz w:val="22"/>
          <w:szCs w:val="22"/>
        </w:rPr>
        <w:tab/>
      </w:r>
      <w:r w:rsidR="00B300A8" w:rsidRPr="00F93AA5">
        <w:rPr>
          <w:rFonts w:ascii="Arial" w:hAnsi="Arial" w:cs="Arial"/>
          <w:sz w:val="22"/>
          <w:szCs w:val="22"/>
        </w:rPr>
        <w:tab/>
      </w:r>
      <w:r w:rsidR="006F75FF" w:rsidRPr="00F93AA5">
        <w:rPr>
          <w:rFonts w:ascii="Arial" w:hAnsi="Arial" w:cs="Arial"/>
          <w:sz w:val="22"/>
          <w:szCs w:val="22"/>
        </w:rPr>
        <w:t xml:space="preserve">a) převezme: </w:t>
      </w:r>
      <w:bookmarkStart w:id="6" w:name="zastupce2"/>
      <w:bookmarkEnd w:id="6"/>
      <w:r w:rsidR="00F93AA5" w:rsidRPr="00F93AA5">
        <w:rPr>
          <w:rFonts w:ascii="Arial" w:hAnsi="Arial" w:cs="Arial"/>
          <w:sz w:val="22"/>
          <w:szCs w:val="22"/>
        </w:rPr>
        <w:t>Jakub Vik</w:t>
      </w:r>
    </w:p>
    <w:p w:rsidR="00C6369D" w:rsidRPr="00F93AA5" w:rsidRDefault="006F75FF" w:rsidP="00705383">
      <w:pPr>
        <w:pStyle w:val="Zkladntext"/>
        <w:tabs>
          <w:tab w:val="left" w:pos="3402"/>
        </w:tabs>
        <w:ind w:left="720"/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ab/>
      </w:r>
      <w:r w:rsidRPr="00F93AA5">
        <w:rPr>
          <w:rFonts w:ascii="Arial" w:hAnsi="Arial" w:cs="Arial"/>
          <w:sz w:val="22"/>
          <w:szCs w:val="22"/>
        </w:rPr>
        <w:tab/>
      </w:r>
      <w:r w:rsidRPr="00F93AA5">
        <w:rPr>
          <w:rFonts w:ascii="Arial" w:hAnsi="Arial" w:cs="Arial"/>
          <w:sz w:val="22"/>
          <w:szCs w:val="22"/>
        </w:rPr>
        <w:tab/>
        <w:t xml:space="preserve">b) zpracovává: </w:t>
      </w:r>
      <w:bookmarkStart w:id="7" w:name="zpracovatel"/>
      <w:bookmarkEnd w:id="7"/>
      <w:proofErr w:type="spellStart"/>
      <w:r w:rsidR="00F93AA5" w:rsidRPr="00F93AA5">
        <w:rPr>
          <w:rFonts w:ascii="Arial" w:hAnsi="Arial" w:cs="Arial"/>
          <w:sz w:val="22"/>
          <w:szCs w:val="22"/>
        </w:rPr>
        <w:t>HaskoningDHV</w:t>
      </w:r>
      <w:proofErr w:type="spellEnd"/>
      <w:r w:rsidR="00F93AA5" w:rsidRPr="00F93AA5">
        <w:rPr>
          <w:rFonts w:ascii="Arial" w:hAnsi="Arial" w:cs="Arial"/>
          <w:sz w:val="22"/>
          <w:szCs w:val="22"/>
        </w:rPr>
        <w:t xml:space="preserve"> Czech Republic, spol. s r.o.,</w:t>
      </w:r>
    </w:p>
    <w:p w:rsidR="00FA27FE" w:rsidRPr="00F93AA5" w:rsidRDefault="00FA27FE" w:rsidP="00705383">
      <w:pPr>
        <w:pStyle w:val="Zkladntext"/>
        <w:tabs>
          <w:tab w:val="left" w:pos="3402"/>
        </w:tabs>
        <w:ind w:left="720"/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>Je povinností nabyvatele zavázat zpracovatele k ochraně dat ve smyslu této smlouvy. Jestliže přesto budou data zneužita, je právně odpovědný nabyvatel.</w:t>
      </w:r>
    </w:p>
    <w:p w:rsidR="00FA27FE" w:rsidRPr="00F93AA5" w:rsidRDefault="00FA27FE">
      <w:pPr>
        <w:pStyle w:val="Zkladntext"/>
        <w:rPr>
          <w:rFonts w:ascii="Arial" w:hAnsi="Arial" w:cs="Arial"/>
          <w:sz w:val="22"/>
          <w:szCs w:val="22"/>
        </w:rPr>
      </w:pPr>
    </w:p>
    <w:p w:rsidR="00FA27FE" w:rsidRPr="00F93AA5" w:rsidRDefault="00FA27FE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F93AA5">
        <w:rPr>
          <w:rFonts w:ascii="Arial" w:hAnsi="Arial" w:cs="Arial"/>
          <w:b/>
          <w:bCs/>
          <w:sz w:val="22"/>
          <w:szCs w:val="22"/>
        </w:rPr>
        <w:t>III.</w:t>
      </w:r>
    </w:p>
    <w:p w:rsidR="00FA27FE" w:rsidRPr="00F93AA5" w:rsidRDefault="00FA27FE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F93AA5">
        <w:rPr>
          <w:rFonts w:ascii="Arial" w:hAnsi="Arial" w:cs="Arial"/>
          <w:b/>
          <w:bCs/>
          <w:sz w:val="22"/>
          <w:szCs w:val="22"/>
        </w:rPr>
        <w:t>Podmínky užití digitálního produktu</w:t>
      </w:r>
    </w:p>
    <w:p w:rsidR="00FA27FE" w:rsidRPr="00F93AA5" w:rsidRDefault="00FA27FE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>Nabyvatel si je vědom toho, že digitální produkt obsahuje identifikační znaky sloužící k identifikaci instalace dat, jako prostředek pro zabezpečení ochrany autorských a licenčních práv.</w:t>
      </w:r>
    </w:p>
    <w:p w:rsidR="00FA27FE" w:rsidRPr="00F93AA5" w:rsidRDefault="006F7443">
      <w:pPr>
        <w:pStyle w:val="Zkladntex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>Digitální produkt se</w:t>
      </w:r>
      <w:r w:rsidR="00FA27FE" w:rsidRPr="00F93AA5">
        <w:rPr>
          <w:rFonts w:ascii="Arial" w:hAnsi="Arial" w:cs="Arial"/>
          <w:sz w:val="22"/>
          <w:szCs w:val="22"/>
        </w:rPr>
        <w:t xml:space="preserve"> poskytuje pouze pro účel uvedený v čl. II. Nabyvatel není povinen licenci využít.</w:t>
      </w:r>
    </w:p>
    <w:p w:rsidR="00FA27FE" w:rsidRPr="00F93AA5" w:rsidRDefault="00FA27FE">
      <w:pPr>
        <w:pStyle w:val="Zkladntex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>Každé další užití je podmíněno uzavřením dodatku k této smlouvě nebo uzavřením nové smlouvy mezi poskytovatelem a nabyvatelem.</w:t>
      </w:r>
    </w:p>
    <w:p w:rsidR="00FA27FE" w:rsidRPr="00F93AA5" w:rsidRDefault="00330021">
      <w:pPr>
        <w:pStyle w:val="Zkladntex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 xml:space="preserve">Nabyvatel </w:t>
      </w:r>
      <w:r w:rsidR="00FA27FE" w:rsidRPr="00F93AA5">
        <w:rPr>
          <w:rFonts w:ascii="Arial" w:hAnsi="Arial" w:cs="Arial"/>
          <w:sz w:val="22"/>
          <w:szCs w:val="22"/>
        </w:rPr>
        <w:t>se zavazuje, že změny a doplňky digitálního souboru dat užitého k vytvoření kartografického díla nebo jiného produktu bude provádět pouze v rozsahu ujednání v čl. II</w:t>
      </w:r>
      <w:r w:rsidRPr="00F93AA5">
        <w:rPr>
          <w:rFonts w:ascii="Arial" w:hAnsi="Arial" w:cs="Arial"/>
          <w:sz w:val="22"/>
          <w:szCs w:val="22"/>
        </w:rPr>
        <w:t>.</w:t>
      </w:r>
      <w:r w:rsidR="00FA27FE" w:rsidRPr="00F93AA5">
        <w:rPr>
          <w:rFonts w:ascii="Arial" w:hAnsi="Arial" w:cs="Arial"/>
          <w:sz w:val="22"/>
          <w:szCs w:val="22"/>
        </w:rPr>
        <w:t xml:space="preserve"> této smlouvy.</w:t>
      </w:r>
    </w:p>
    <w:p w:rsidR="00FA27FE" w:rsidRPr="00F93AA5" w:rsidRDefault="00FA27FE">
      <w:pPr>
        <w:pStyle w:val="Zkladntex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 xml:space="preserve">Každá rozmnoženina vytvořeného kartografického díla nebo digitálního produktu bude opatřena doložkou: </w:t>
      </w:r>
      <w:r w:rsidR="000B3006" w:rsidRPr="00F93AA5">
        <w:rPr>
          <w:rFonts w:ascii="Arial" w:hAnsi="Arial" w:cs="Arial"/>
          <w:b/>
          <w:bCs/>
          <w:sz w:val="22"/>
          <w:szCs w:val="22"/>
        </w:rPr>
        <w:t xml:space="preserve"> </w:t>
      </w:r>
      <w:r w:rsidR="003D4507" w:rsidRPr="00F93AA5">
        <w:rPr>
          <w:rFonts w:ascii="Arial" w:hAnsi="Arial" w:cs="Arial"/>
          <w:b/>
          <w:bCs/>
          <w:sz w:val="22"/>
          <w:szCs w:val="22"/>
        </w:rPr>
        <w:t>Data (</w:t>
      </w:r>
      <w:r w:rsidR="006F75FF" w:rsidRPr="00F93AA5">
        <w:rPr>
          <w:rFonts w:ascii="Arial" w:hAnsi="Arial" w:cs="Arial"/>
          <w:b/>
          <w:bCs/>
          <w:sz w:val="22"/>
          <w:szCs w:val="22"/>
        </w:rPr>
        <w:t xml:space="preserve">nebo </w:t>
      </w:r>
      <w:r w:rsidR="00F93AA5" w:rsidRPr="00F93AA5">
        <w:rPr>
          <w:rFonts w:ascii="Arial" w:hAnsi="Arial" w:cs="Arial"/>
          <w:b/>
          <w:bCs/>
          <w:sz w:val="22"/>
          <w:szCs w:val="22"/>
        </w:rPr>
        <w:t>vrstva…</w:t>
      </w:r>
      <w:r w:rsidR="003D4507" w:rsidRPr="00F93AA5">
        <w:rPr>
          <w:rFonts w:ascii="Arial" w:hAnsi="Arial" w:cs="Arial"/>
          <w:b/>
          <w:bCs/>
          <w:sz w:val="22"/>
          <w:szCs w:val="22"/>
        </w:rPr>
        <w:t xml:space="preserve">) </w:t>
      </w:r>
      <w:r w:rsidR="00F353E9" w:rsidRPr="00F93AA5">
        <w:rPr>
          <w:rFonts w:ascii="Arial" w:hAnsi="Arial" w:cs="Arial"/>
          <w:b/>
          <w:bCs/>
          <w:sz w:val="22"/>
          <w:szCs w:val="22"/>
        </w:rPr>
        <w:t>© VÚMOP, 201</w:t>
      </w:r>
      <w:r w:rsidR="000D6CEE">
        <w:rPr>
          <w:rFonts w:ascii="Arial" w:hAnsi="Arial" w:cs="Arial"/>
          <w:b/>
          <w:bCs/>
          <w:sz w:val="22"/>
          <w:szCs w:val="22"/>
        </w:rPr>
        <w:t>8</w:t>
      </w:r>
      <w:r w:rsidRPr="00F93AA5">
        <w:rPr>
          <w:rFonts w:ascii="Arial" w:hAnsi="Arial" w:cs="Arial"/>
          <w:sz w:val="22"/>
          <w:szCs w:val="22"/>
        </w:rPr>
        <w:t>“.</w:t>
      </w:r>
    </w:p>
    <w:p w:rsidR="00FA27FE" w:rsidRPr="00F93AA5" w:rsidRDefault="00FA27FE">
      <w:pPr>
        <w:pStyle w:val="Zkladntex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>Nabyvatel zamezí užití digitálního produktu dalšími osobami, pokud toto užití smluvní podmínky nepřipouštějí.</w:t>
      </w:r>
    </w:p>
    <w:p w:rsidR="00FA27FE" w:rsidRPr="00F93AA5" w:rsidRDefault="00FA27FE">
      <w:pPr>
        <w:pStyle w:val="Zkladntex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>Nabyvatel není oprávněn postoupit třetí osobě oprávnění tvořící součást licence, a to ani zčásti, pokud z této smlouvy nevyplývá něco jiného.</w:t>
      </w:r>
    </w:p>
    <w:p w:rsidR="00FA27FE" w:rsidRPr="00F93AA5" w:rsidRDefault="00FA27FE">
      <w:pPr>
        <w:pStyle w:val="Zkladntex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 xml:space="preserve">O době a způsobu využití licence je nabyvatel povinen </w:t>
      </w:r>
      <w:r w:rsidR="00330021" w:rsidRPr="00F93AA5">
        <w:rPr>
          <w:rFonts w:ascii="Arial" w:hAnsi="Arial" w:cs="Arial"/>
          <w:sz w:val="22"/>
          <w:szCs w:val="22"/>
        </w:rPr>
        <w:t>poskytovatele</w:t>
      </w:r>
      <w:r w:rsidRPr="00F93AA5">
        <w:rPr>
          <w:rFonts w:ascii="Arial" w:hAnsi="Arial" w:cs="Arial"/>
          <w:sz w:val="22"/>
          <w:szCs w:val="22"/>
        </w:rPr>
        <w:t xml:space="preserve"> na základě jeho požadavku kdykoli v průběhu trvání licence (čl. II, odst. 6. smlouvy) písemně informovat.</w:t>
      </w:r>
    </w:p>
    <w:p w:rsidR="00FA27FE" w:rsidRPr="00F93AA5" w:rsidRDefault="00FA27FE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F93AA5">
        <w:rPr>
          <w:rFonts w:ascii="Arial" w:hAnsi="Arial" w:cs="Arial"/>
          <w:b/>
          <w:bCs/>
          <w:sz w:val="22"/>
          <w:szCs w:val="22"/>
        </w:rPr>
        <w:t>IV.</w:t>
      </w:r>
    </w:p>
    <w:p w:rsidR="00FA27FE" w:rsidRPr="00F93AA5" w:rsidRDefault="00FA27FE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F93AA5">
        <w:rPr>
          <w:rFonts w:ascii="Arial" w:hAnsi="Arial" w:cs="Arial"/>
          <w:b/>
          <w:bCs/>
          <w:sz w:val="22"/>
          <w:szCs w:val="22"/>
        </w:rPr>
        <w:t>Doba plnění</w:t>
      </w:r>
    </w:p>
    <w:p w:rsidR="00FA27FE" w:rsidRPr="00F93AA5" w:rsidRDefault="00FA27FE">
      <w:pPr>
        <w:pStyle w:val="Zkladntext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>Poskytovatel předá nabyvateli digitální produkt v rozsahu a s parametry podle čl. I. po podepsání smlouvy.</w:t>
      </w:r>
    </w:p>
    <w:p w:rsidR="00FA27FE" w:rsidRPr="00F93AA5" w:rsidRDefault="00FA27FE" w:rsidP="00F93AA5">
      <w:pPr>
        <w:pStyle w:val="Zkladntext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 xml:space="preserve">Digitální produkt poskytovatel </w:t>
      </w:r>
      <w:r w:rsidR="0014428D" w:rsidRPr="00F93AA5">
        <w:rPr>
          <w:rFonts w:ascii="Arial" w:hAnsi="Arial" w:cs="Arial"/>
          <w:sz w:val="22"/>
          <w:szCs w:val="22"/>
        </w:rPr>
        <w:t xml:space="preserve">předá </w:t>
      </w:r>
      <w:r w:rsidR="001B387C">
        <w:rPr>
          <w:rFonts w:ascii="Arial" w:hAnsi="Arial" w:cs="Arial"/>
          <w:sz w:val="22"/>
          <w:szCs w:val="22"/>
        </w:rPr>
        <w:t xml:space="preserve">odkazem na datové úložiště zaslaným </w:t>
      </w:r>
      <w:r w:rsidR="00094370" w:rsidRPr="00F93AA5">
        <w:rPr>
          <w:rFonts w:ascii="Arial" w:hAnsi="Arial" w:cs="Arial"/>
          <w:sz w:val="22"/>
          <w:szCs w:val="22"/>
        </w:rPr>
        <w:t>elektronicky e</w:t>
      </w:r>
      <w:r w:rsidR="00F353E9" w:rsidRPr="00F93AA5">
        <w:rPr>
          <w:rFonts w:ascii="Arial" w:hAnsi="Arial" w:cs="Arial"/>
          <w:sz w:val="22"/>
          <w:szCs w:val="22"/>
        </w:rPr>
        <w:t>-</w:t>
      </w:r>
      <w:r w:rsidR="00094370" w:rsidRPr="00F93AA5">
        <w:rPr>
          <w:rFonts w:ascii="Arial" w:hAnsi="Arial" w:cs="Arial"/>
          <w:sz w:val="22"/>
          <w:szCs w:val="22"/>
        </w:rPr>
        <w:t xml:space="preserve">mailem na adresu: </w:t>
      </w:r>
      <w:r w:rsidR="00F93AA5" w:rsidRPr="00F93AA5">
        <w:rPr>
          <w:rFonts w:ascii="Arial" w:hAnsi="Arial" w:cs="Arial"/>
          <w:b/>
          <w:sz w:val="22"/>
          <w:szCs w:val="22"/>
        </w:rPr>
        <w:t>jakub.vik@rhdhv.com</w:t>
      </w:r>
    </w:p>
    <w:p w:rsidR="00CB5AA2" w:rsidRPr="00F93AA5" w:rsidRDefault="00CB5AA2">
      <w:pPr>
        <w:pStyle w:val="Zkladntext"/>
        <w:rPr>
          <w:rFonts w:ascii="Arial" w:hAnsi="Arial" w:cs="Arial"/>
          <w:sz w:val="22"/>
          <w:szCs w:val="22"/>
        </w:rPr>
      </w:pPr>
    </w:p>
    <w:p w:rsidR="00FA27FE" w:rsidRPr="00F93AA5" w:rsidRDefault="00FA27FE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F93AA5">
        <w:rPr>
          <w:rFonts w:ascii="Arial" w:hAnsi="Arial" w:cs="Arial"/>
          <w:b/>
          <w:bCs/>
          <w:sz w:val="22"/>
          <w:szCs w:val="22"/>
        </w:rPr>
        <w:t>V.</w:t>
      </w:r>
    </w:p>
    <w:p w:rsidR="00FA27FE" w:rsidRPr="00F93AA5" w:rsidRDefault="00FA27FE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F93AA5">
        <w:rPr>
          <w:rFonts w:ascii="Arial" w:hAnsi="Arial" w:cs="Arial"/>
          <w:b/>
          <w:bCs/>
          <w:sz w:val="22"/>
          <w:szCs w:val="22"/>
        </w:rPr>
        <w:t>Cena a platební podmínky</w:t>
      </w:r>
    </w:p>
    <w:p w:rsidR="00FA27FE" w:rsidRPr="00F93AA5" w:rsidRDefault="00FA27FE" w:rsidP="0014428D">
      <w:pPr>
        <w:pStyle w:val="Zkladntext"/>
        <w:numPr>
          <w:ilvl w:val="0"/>
          <w:numId w:val="31"/>
        </w:numPr>
        <w:tabs>
          <w:tab w:val="left" w:pos="426"/>
        </w:tabs>
        <w:rPr>
          <w:rFonts w:ascii="Arial" w:hAnsi="Arial" w:cs="Arial"/>
          <w:b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 xml:space="preserve">Cena za poskytnutí oprávnění k výkonu práva užít </w:t>
      </w:r>
      <w:r w:rsidR="00727DCE" w:rsidRPr="00F93AA5">
        <w:rPr>
          <w:rFonts w:ascii="Arial" w:hAnsi="Arial" w:cs="Arial"/>
          <w:sz w:val="22"/>
          <w:szCs w:val="22"/>
        </w:rPr>
        <w:t>digitální produkt</w:t>
      </w:r>
      <w:r w:rsidRPr="00F93AA5">
        <w:rPr>
          <w:rFonts w:ascii="Arial" w:hAnsi="Arial" w:cs="Arial"/>
          <w:sz w:val="22"/>
          <w:szCs w:val="22"/>
        </w:rPr>
        <w:t xml:space="preserve"> za podmínek stanovených touto smlouvou byla sjednána v souladu s ceníkem poskytovatele a činí</w:t>
      </w:r>
      <w:r w:rsidR="00042263" w:rsidRPr="00F93AA5">
        <w:rPr>
          <w:rFonts w:ascii="Arial" w:hAnsi="Arial" w:cs="Arial"/>
          <w:b/>
          <w:sz w:val="22"/>
          <w:szCs w:val="22"/>
        </w:rPr>
        <w:t xml:space="preserve"> </w:t>
      </w:r>
      <w:bookmarkStart w:id="8" w:name="cena"/>
      <w:bookmarkEnd w:id="8"/>
      <w:r w:rsidR="000D6CEE">
        <w:rPr>
          <w:rFonts w:ascii="Arial" w:hAnsi="Arial" w:cs="Arial"/>
          <w:b/>
          <w:sz w:val="22"/>
          <w:szCs w:val="22"/>
        </w:rPr>
        <w:t>92</w:t>
      </w:r>
      <w:r w:rsidR="005E423E">
        <w:rPr>
          <w:rFonts w:ascii="Arial" w:hAnsi="Arial" w:cs="Arial"/>
          <w:b/>
          <w:sz w:val="22"/>
          <w:szCs w:val="22"/>
        </w:rPr>
        <w:t> </w:t>
      </w:r>
      <w:r w:rsidR="000D6CEE">
        <w:rPr>
          <w:rFonts w:ascii="Arial" w:hAnsi="Arial" w:cs="Arial"/>
          <w:b/>
          <w:sz w:val="22"/>
          <w:szCs w:val="22"/>
        </w:rPr>
        <w:t>417</w:t>
      </w:r>
      <w:r w:rsidR="005E423E">
        <w:rPr>
          <w:rFonts w:ascii="Arial" w:hAnsi="Arial" w:cs="Arial"/>
          <w:b/>
          <w:sz w:val="22"/>
          <w:szCs w:val="22"/>
        </w:rPr>
        <w:t>,-</w:t>
      </w:r>
      <w:r w:rsidR="00F93AA5" w:rsidRPr="00F93AA5">
        <w:rPr>
          <w:rFonts w:ascii="Arial" w:hAnsi="Arial" w:cs="Arial"/>
          <w:b/>
          <w:sz w:val="22"/>
          <w:szCs w:val="22"/>
        </w:rPr>
        <w:t xml:space="preserve"> </w:t>
      </w:r>
      <w:r w:rsidRPr="00F93AA5">
        <w:rPr>
          <w:rFonts w:ascii="Arial" w:hAnsi="Arial" w:cs="Arial"/>
          <w:b/>
          <w:bCs/>
          <w:sz w:val="22"/>
          <w:szCs w:val="22"/>
        </w:rPr>
        <w:t>Kč bez DPH</w:t>
      </w:r>
      <w:r w:rsidR="00265531" w:rsidRPr="00F93AA5">
        <w:rPr>
          <w:rFonts w:ascii="Arial" w:hAnsi="Arial" w:cs="Arial"/>
          <w:b/>
          <w:sz w:val="22"/>
          <w:szCs w:val="22"/>
        </w:rPr>
        <w:t>.</w:t>
      </w:r>
    </w:p>
    <w:p w:rsidR="00FA27FE" w:rsidRPr="00F93AA5" w:rsidRDefault="00FA27FE">
      <w:pPr>
        <w:pStyle w:val="Zkladntext"/>
        <w:numPr>
          <w:ilvl w:val="0"/>
          <w:numId w:val="31"/>
        </w:num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>Poskytovatel vystaví daňový doklad (fakturu) za oprávnění k výkonu práva užít digitální produkt po podpisu této smlouvy se splatností 15 dnů ode dne vystavení faktury.</w:t>
      </w:r>
    </w:p>
    <w:p w:rsidR="00FA27FE" w:rsidRPr="00F93AA5" w:rsidRDefault="00FA27FE">
      <w:pPr>
        <w:pStyle w:val="Zkladntext"/>
        <w:numPr>
          <w:ilvl w:val="0"/>
          <w:numId w:val="31"/>
        </w:num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>Nabyvatel se zavazuje uhradit sjednanou ce</w:t>
      </w:r>
      <w:r w:rsidR="005C1391" w:rsidRPr="00F93AA5">
        <w:rPr>
          <w:rFonts w:ascii="Arial" w:hAnsi="Arial" w:cs="Arial"/>
          <w:sz w:val="22"/>
          <w:szCs w:val="22"/>
        </w:rPr>
        <w:t>nu ve lhůtě splatnosti faktury.</w:t>
      </w:r>
    </w:p>
    <w:p w:rsidR="00FA27FE" w:rsidRPr="00F93AA5" w:rsidRDefault="00FA27FE">
      <w:pPr>
        <w:pStyle w:val="Zkladntext"/>
        <w:numPr>
          <w:ilvl w:val="0"/>
          <w:numId w:val="31"/>
        </w:num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>V případě, že dojde k prodlení se splněním tohoto peněžního závazku nebo jeho části, zavazuje se nabyvatel uhradit úrok z prodlení ve výši 0,1</w:t>
      </w:r>
      <w:r w:rsidR="004046D9" w:rsidRPr="00F93AA5">
        <w:rPr>
          <w:rFonts w:ascii="Arial" w:hAnsi="Arial" w:cs="Arial"/>
          <w:sz w:val="22"/>
          <w:szCs w:val="22"/>
        </w:rPr>
        <w:t xml:space="preserve"> </w:t>
      </w:r>
      <w:r w:rsidRPr="00F93AA5">
        <w:rPr>
          <w:rFonts w:ascii="Arial" w:hAnsi="Arial" w:cs="Arial"/>
          <w:sz w:val="22"/>
          <w:szCs w:val="22"/>
        </w:rPr>
        <w:t>% ze sjednané ceny za každý den prodlení.</w:t>
      </w:r>
    </w:p>
    <w:p w:rsidR="00FA27FE" w:rsidRPr="00F93AA5" w:rsidRDefault="00FA27F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93AA5">
        <w:rPr>
          <w:rFonts w:ascii="Arial" w:hAnsi="Arial" w:cs="Arial"/>
          <w:b/>
          <w:bCs/>
          <w:sz w:val="22"/>
          <w:szCs w:val="22"/>
        </w:rPr>
        <w:lastRenderedPageBreak/>
        <w:t>VI.</w:t>
      </w:r>
    </w:p>
    <w:p w:rsidR="00FA27FE" w:rsidRPr="00F93AA5" w:rsidRDefault="00FA27FE">
      <w:pPr>
        <w:spacing w:after="120" w:line="216" w:lineRule="exact"/>
        <w:jc w:val="center"/>
        <w:rPr>
          <w:rFonts w:ascii="Arial" w:hAnsi="Arial" w:cs="Arial"/>
          <w:sz w:val="22"/>
          <w:szCs w:val="22"/>
          <w:u w:val="single"/>
        </w:rPr>
      </w:pPr>
      <w:r w:rsidRPr="00F93AA5">
        <w:rPr>
          <w:rFonts w:ascii="Arial" w:hAnsi="Arial" w:cs="Arial"/>
          <w:b/>
          <w:bCs/>
          <w:sz w:val="22"/>
          <w:szCs w:val="22"/>
        </w:rPr>
        <w:t>Omezení ručení a vzdání se nároku</w:t>
      </w:r>
    </w:p>
    <w:p w:rsidR="00FA27FE" w:rsidRPr="00F93AA5" w:rsidRDefault="00FA27FE">
      <w:pPr>
        <w:pStyle w:val="Zkladntext"/>
        <w:numPr>
          <w:ilvl w:val="0"/>
          <w:numId w:val="29"/>
        </w:num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>Poskytovatel ručí za to, že digitální produkt bude splňovat požadavky podle platné specifikace a dokumentace.</w:t>
      </w:r>
    </w:p>
    <w:p w:rsidR="00FA27FE" w:rsidRPr="00F93AA5" w:rsidRDefault="00FA27FE">
      <w:pPr>
        <w:pStyle w:val="Zkladntext"/>
        <w:numPr>
          <w:ilvl w:val="0"/>
          <w:numId w:val="29"/>
        </w:num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>Poskytovatel výslovně popírá zodpovědnost za vhodnost užití předmětných dat pro specifický úč</w:t>
      </w:r>
      <w:r w:rsidR="005C1391" w:rsidRPr="00F93AA5">
        <w:rPr>
          <w:rFonts w:ascii="Arial" w:hAnsi="Arial" w:cs="Arial"/>
          <w:sz w:val="22"/>
          <w:szCs w:val="22"/>
        </w:rPr>
        <w:t>el.</w:t>
      </w:r>
    </w:p>
    <w:p w:rsidR="00FA27FE" w:rsidRPr="00F93AA5" w:rsidRDefault="00FA27FE">
      <w:pPr>
        <w:pStyle w:val="Zkladntext"/>
        <w:numPr>
          <w:ilvl w:val="0"/>
          <w:numId w:val="29"/>
        </w:num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>Poskytovatel v žádném případě neručí za škody vzniklé v souvislosti s užíváním předmětných dat</w:t>
      </w:r>
      <w:r w:rsidR="005C1391" w:rsidRPr="00F93AA5">
        <w:rPr>
          <w:rFonts w:ascii="Arial" w:hAnsi="Arial" w:cs="Arial"/>
          <w:sz w:val="22"/>
          <w:szCs w:val="22"/>
        </w:rPr>
        <w:t xml:space="preserve"> a informací v nich obsažených.</w:t>
      </w:r>
    </w:p>
    <w:p w:rsidR="00FA27FE" w:rsidRPr="00F93AA5" w:rsidRDefault="00FA27FE">
      <w:pPr>
        <w:spacing w:before="33" w:line="259" w:lineRule="exact"/>
        <w:jc w:val="both"/>
        <w:rPr>
          <w:rFonts w:ascii="Arial" w:hAnsi="Arial" w:cs="Arial"/>
          <w:sz w:val="22"/>
          <w:szCs w:val="22"/>
          <w:u w:val="single"/>
        </w:rPr>
      </w:pPr>
    </w:p>
    <w:p w:rsidR="00FA27FE" w:rsidRPr="00F93AA5" w:rsidRDefault="00FA27F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93AA5">
        <w:rPr>
          <w:rFonts w:ascii="Arial" w:hAnsi="Arial" w:cs="Arial"/>
          <w:b/>
          <w:bCs/>
          <w:sz w:val="22"/>
          <w:szCs w:val="22"/>
        </w:rPr>
        <w:t>VII.</w:t>
      </w:r>
    </w:p>
    <w:p w:rsidR="00FA27FE" w:rsidRPr="00F93AA5" w:rsidRDefault="00FA27F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93AA5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FA27FE" w:rsidRPr="00F93AA5" w:rsidRDefault="00FA27FE">
      <w:pPr>
        <w:numPr>
          <w:ilvl w:val="0"/>
          <w:numId w:val="28"/>
        </w:numPr>
        <w:spacing w:before="43" w:line="259" w:lineRule="exact"/>
        <w:jc w:val="both"/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>Touto smlouvou není dotčeno autorské právo poskytovatele k předmětným datům a na uživatele se nepřevádí.</w:t>
      </w:r>
    </w:p>
    <w:p w:rsidR="00FA27FE" w:rsidRPr="00F93AA5" w:rsidRDefault="00FA27FE">
      <w:pPr>
        <w:numPr>
          <w:ilvl w:val="0"/>
          <w:numId w:val="28"/>
        </w:numPr>
        <w:spacing w:before="43" w:line="259" w:lineRule="exact"/>
        <w:jc w:val="both"/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>Tato smlouva je vyhotovena ve 2 stejnopisech, kdy každý má platnost originálu a každá ze smluvních stran obdrží po jednom výtisku této smlouvy.</w:t>
      </w:r>
    </w:p>
    <w:p w:rsidR="00FA27FE" w:rsidRPr="00F93AA5" w:rsidRDefault="00FA27FE">
      <w:pPr>
        <w:numPr>
          <w:ilvl w:val="0"/>
          <w:numId w:val="28"/>
        </w:numPr>
        <w:spacing w:before="43" w:line="259" w:lineRule="exact"/>
        <w:jc w:val="both"/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>Tato smlouva může být měněna či doplňována písemnými oboustranně dohodnutými, postupně číslovanými dodatky, které se stávají nedílnou součástí této smlouvy.</w:t>
      </w:r>
    </w:p>
    <w:p w:rsidR="00FA27FE" w:rsidRPr="00F93AA5" w:rsidRDefault="00FA27FE">
      <w:pPr>
        <w:numPr>
          <w:ilvl w:val="0"/>
          <w:numId w:val="28"/>
        </w:numPr>
        <w:spacing w:before="43" w:line="259" w:lineRule="exact"/>
        <w:jc w:val="both"/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>Obě smluvní strany vzájemně prohlašují, že tuto smlouvu uzavřely svobodně a vážně, že jim nejsou známy žádné skutečnosti, které by její uzavření vylučovaly, neuvedly se vzájemně v omyl a berou na vědomí, že v plném rozsahu nesou veškeré právní důsledky plynoucí z vědomě nepravdivých, jimi uvedených údajů.</w:t>
      </w:r>
    </w:p>
    <w:p w:rsidR="00FA27FE" w:rsidRPr="00F93AA5" w:rsidRDefault="00FA27FE">
      <w:pPr>
        <w:numPr>
          <w:ilvl w:val="0"/>
          <w:numId w:val="28"/>
        </w:numPr>
        <w:spacing w:before="43" w:line="259" w:lineRule="exact"/>
        <w:jc w:val="both"/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>Porušování autorského práva k předmětným datům je přestupkem podle zákona č. 200/1990 Sb., o přestupcích, ve znění pozdějších předpisů, zákona č. 237/1995 Sb., o hromadné správě autorských práv</w:t>
      </w:r>
      <w:r w:rsidR="005C1391" w:rsidRPr="00F93AA5">
        <w:rPr>
          <w:rFonts w:ascii="Arial" w:hAnsi="Arial" w:cs="Arial"/>
          <w:sz w:val="22"/>
          <w:szCs w:val="22"/>
        </w:rPr>
        <w:t xml:space="preserve"> a práv </w:t>
      </w:r>
      <w:r w:rsidRPr="00F93AA5">
        <w:rPr>
          <w:rFonts w:ascii="Arial" w:hAnsi="Arial" w:cs="Arial"/>
          <w:sz w:val="22"/>
          <w:szCs w:val="22"/>
        </w:rPr>
        <w:t xml:space="preserve">autorskému právu příbuzných, ve znění pozdějších předpisů, nebo i trestným činem podle § </w:t>
      </w:r>
      <w:r w:rsidR="0005056C" w:rsidRPr="00F93AA5">
        <w:rPr>
          <w:rFonts w:ascii="Arial" w:hAnsi="Arial" w:cs="Arial"/>
          <w:sz w:val="22"/>
          <w:szCs w:val="22"/>
        </w:rPr>
        <w:t>270</w:t>
      </w:r>
      <w:r w:rsidRPr="00F93AA5">
        <w:rPr>
          <w:rFonts w:ascii="Arial" w:hAnsi="Arial" w:cs="Arial"/>
          <w:sz w:val="22"/>
          <w:szCs w:val="22"/>
        </w:rPr>
        <w:t xml:space="preserve"> zákona č. 40/</w:t>
      </w:r>
      <w:r w:rsidR="0005056C" w:rsidRPr="00F93AA5">
        <w:rPr>
          <w:rFonts w:ascii="Arial" w:hAnsi="Arial" w:cs="Arial"/>
          <w:sz w:val="22"/>
          <w:szCs w:val="22"/>
        </w:rPr>
        <w:t>2009</w:t>
      </w:r>
      <w:r w:rsidRPr="00F93AA5">
        <w:rPr>
          <w:rFonts w:ascii="Arial" w:hAnsi="Arial" w:cs="Arial"/>
          <w:sz w:val="22"/>
          <w:szCs w:val="22"/>
        </w:rPr>
        <w:t xml:space="preserve"> Sb., trestního zákona, ve znění pozdějších předpisů.</w:t>
      </w:r>
    </w:p>
    <w:p w:rsidR="003D4507" w:rsidRPr="00F93AA5" w:rsidRDefault="003D4507">
      <w:pPr>
        <w:numPr>
          <w:ilvl w:val="0"/>
          <w:numId w:val="28"/>
        </w:numPr>
        <w:spacing w:before="43" w:line="259" w:lineRule="exact"/>
        <w:jc w:val="both"/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 xml:space="preserve">U žádostí o poskytnutí informace dle zákona </w:t>
      </w:r>
      <w:r w:rsidR="001523BB" w:rsidRPr="00F93AA5">
        <w:rPr>
          <w:rFonts w:ascii="Arial" w:hAnsi="Arial" w:cs="Arial"/>
          <w:sz w:val="22"/>
          <w:szCs w:val="22"/>
        </w:rPr>
        <w:t xml:space="preserve">č. 106/1999 Sb., </w:t>
      </w:r>
      <w:r w:rsidRPr="00F93AA5">
        <w:rPr>
          <w:rFonts w:ascii="Arial" w:hAnsi="Arial" w:cs="Arial"/>
          <w:sz w:val="22"/>
          <w:szCs w:val="22"/>
        </w:rPr>
        <w:t>o svobodném přístupu k</w:t>
      </w:r>
      <w:r w:rsidR="001523BB" w:rsidRPr="00F93AA5">
        <w:rPr>
          <w:rFonts w:ascii="Arial" w:hAnsi="Arial" w:cs="Arial"/>
          <w:sz w:val="22"/>
          <w:szCs w:val="22"/>
        </w:rPr>
        <w:t> </w:t>
      </w:r>
      <w:r w:rsidRPr="00F93AA5">
        <w:rPr>
          <w:rFonts w:ascii="Arial" w:hAnsi="Arial" w:cs="Arial"/>
          <w:sz w:val="22"/>
          <w:szCs w:val="22"/>
        </w:rPr>
        <w:t>informacím</w:t>
      </w:r>
      <w:r w:rsidR="001523BB" w:rsidRPr="00F93AA5">
        <w:rPr>
          <w:rFonts w:ascii="Arial" w:hAnsi="Arial" w:cs="Arial"/>
          <w:sz w:val="22"/>
          <w:szCs w:val="22"/>
        </w:rPr>
        <w:t xml:space="preserve">, </w:t>
      </w:r>
      <w:r w:rsidRPr="00F93AA5">
        <w:rPr>
          <w:rFonts w:ascii="Arial" w:hAnsi="Arial" w:cs="Arial"/>
          <w:sz w:val="22"/>
          <w:szCs w:val="22"/>
        </w:rPr>
        <w:t>ve znění pozdějších předpisů, které poskytovatel nebo nabyvatel obdrží, bude postupováno v souladu s </w:t>
      </w:r>
      <w:r w:rsidR="00C93EDC" w:rsidRPr="00F93AA5">
        <w:rPr>
          <w:rFonts w:ascii="Arial" w:hAnsi="Arial" w:cs="Arial"/>
          <w:sz w:val="22"/>
          <w:szCs w:val="22"/>
        </w:rPr>
        <w:t>usta</w:t>
      </w:r>
      <w:r w:rsidRPr="00F93AA5">
        <w:rPr>
          <w:rFonts w:ascii="Arial" w:hAnsi="Arial" w:cs="Arial"/>
          <w:sz w:val="22"/>
          <w:szCs w:val="22"/>
        </w:rPr>
        <w:t>novením § 14 a zákona č. 106/1999 Sb. popř. podle autorského zákona.</w:t>
      </w:r>
    </w:p>
    <w:p w:rsidR="00FA27FE" w:rsidRPr="00F93AA5" w:rsidRDefault="00FA27FE">
      <w:pPr>
        <w:numPr>
          <w:ilvl w:val="0"/>
          <w:numId w:val="28"/>
        </w:numPr>
        <w:spacing w:before="43" w:line="259" w:lineRule="exact"/>
        <w:jc w:val="both"/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>V případě zrušení licence se nabyvatel zavazuje vrátit poskytnutá předmětná data a písemně potvrdit zrušení všech jejich kopií.</w:t>
      </w:r>
    </w:p>
    <w:p w:rsidR="00FA27FE" w:rsidRPr="00F93AA5" w:rsidRDefault="00FA27FE">
      <w:pPr>
        <w:widowControl w:val="0"/>
        <w:numPr>
          <w:ilvl w:val="0"/>
          <w:numId w:val="28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 xml:space="preserve">Tato smlouva nabývá platnosti </w:t>
      </w:r>
      <w:r w:rsidR="001C3FBD">
        <w:rPr>
          <w:rFonts w:ascii="Arial" w:hAnsi="Arial" w:cs="Arial"/>
          <w:sz w:val="22"/>
          <w:szCs w:val="22"/>
        </w:rPr>
        <w:t xml:space="preserve">dnem jejího podpisu oprávněnými zástupci smluvních stran a </w:t>
      </w:r>
      <w:r w:rsidRPr="00F93AA5">
        <w:rPr>
          <w:rFonts w:ascii="Arial" w:hAnsi="Arial" w:cs="Arial"/>
          <w:sz w:val="22"/>
          <w:szCs w:val="22"/>
        </w:rPr>
        <w:t>účinnosti dnem</w:t>
      </w:r>
      <w:r w:rsidR="001C3FBD">
        <w:rPr>
          <w:rFonts w:ascii="Arial" w:hAnsi="Arial" w:cs="Arial"/>
          <w:sz w:val="22"/>
          <w:szCs w:val="22"/>
        </w:rPr>
        <w:t xml:space="preserve"> jejího uveřejnění v registru smluv v souladu se zákonem č. 340/2015 Sb., o zvláštních podmínkách účinnosti některých smluv, uveřejňování těchto smluv a o registru</w:t>
      </w:r>
      <w:r w:rsidR="00DA7244">
        <w:rPr>
          <w:rFonts w:ascii="Arial" w:hAnsi="Arial" w:cs="Arial"/>
          <w:sz w:val="22"/>
          <w:szCs w:val="22"/>
        </w:rPr>
        <w:t xml:space="preserve"> smluv (zákon o registru smluv). Poskytovatel je </w:t>
      </w:r>
      <w:r w:rsidR="000E1044">
        <w:rPr>
          <w:rFonts w:ascii="Arial" w:hAnsi="Arial" w:cs="Arial"/>
          <w:sz w:val="22"/>
          <w:szCs w:val="22"/>
        </w:rPr>
        <w:t xml:space="preserve">povinen </w:t>
      </w:r>
      <w:r w:rsidR="00DA7244">
        <w:rPr>
          <w:rFonts w:ascii="Arial" w:hAnsi="Arial" w:cs="Arial"/>
          <w:sz w:val="22"/>
          <w:szCs w:val="22"/>
        </w:rPr>
        <w:t xml:space="preserve">uveřejnit obraz smlouvy a </w:t>
      </w:r>
      <w:r w:rsidR="000E1044">
        <w:rPr>
          <w:rFonts w:ascii="Arial" w:hAnsi="Arial" w:cs="Arial"/>
          <w:sz w:val="22"/>
          <w:szCs w:val="22"/>
        </w:rPr>
        <w:t xml:space="preserve">případných dodatků včetně </w:t>
      </w:r>
      <w:proofErr w:type="spellStart"/>
      <w:r w:rsidR="000E1044">
        <w:rPr>
          <w:rFonts w:ascii="Arial" w:hAnsi="Arial" w:cs="Arial"/>
          <w:sz w:val="22"/>
          <w:szCs w:val="22"/>
        </w:rPr>
        <w:t>metadat</w:t>
      </w:r>
      <w:proofErr w:type="spellEnd"/>
      <w:r w:rsidR="000E1044">
        <w:rPr>
          <w:rFonts w:ascii="Arial" w:hAnsi="Arial" w:cs="Arial"/>
          <w:sz w:val="22"/>
          <w:szCs w:val="22"/>
        </w:rPr>
        <w:t xml:space="preserve"> požadovaných k uveřejnění dle zákona o registru smluv. Nabyvatel je s uveřejněním smlouvy a </w:t>
      </w:r>
      <w:proofErr w:type="spellStart"/>
      <w:r w:rsidR="000E1044">
        <w:rPr>
          <w:rFonts w:ascii="Arial" w:hAnsi="Arial" w:cs="Arial"/>
          <w:sz w:val="22"/>
          <w:szCs w:val="22"/>
        </w:rPr>
        <w:t>metadat</w:t>
      </w:r>
      <w:proofErr w:type="spellEnd"/>
      <w:r w:rsidR="000E1044">
        <w:rPr>
          <w:rFonts w:ascii="Arial" w:hAnsi="Arial" w:cs="Arial"/>
          <w:sz w:val="22"/>
          <w:szCs w:val="22"/>
        </w:rPr>
        <w:t xml:space="preserve"> srozuměn. Smluvní strany se dohodly, že uveřejnění smlouvy a </w:t>
      </w:r>
      <w:proofErr w:type="spellStart"/>
      <w:r w:rsidR="000E1044">
        <w:rPr>
          <w:rFonts w:ascii="Arial" w:hAnsi="Arial" w:cs="Arial"/>
          <w:sz w:val="22"/>
          <w:szCs w:val="22"/>
        </w:rPr>
        <w:t>metadat</w:t>
      </w:r>
      <w:proofErr w:type="spellEnd"/>
      <w:r w:rsidR="000E1044">
        <w:rPr>
          <w:rFonts w:ascii="Arial" w:hAnsi="Arial" w:cs="Arial"/>
          <w:sz w:val="22"/>
          <w:szCs w:val="22"/>
        </w:rPr>
        <w:t xml:space="preserve"> v registru smluv zajistí Poskytovatel.</w:t>
      </w:r>
    </w:p>
    <w:p w:rsidR="00FA27FE" w:rsidRPr="00F93AA5" w:rsidRDefault="000E1044">
      <w:pPr>
        <w:widowControl w:val="0"/>
        <w:numPr>
          <w:ilvl w:val="0"/>
          <w:numId w:val="28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se </w:t>
      </w:r>
      <w:r w:rsidRPr="00F93AA5">
        <w:rPr>
          <w:rFonts w:ascii="Arial" w:hAnsi="Arial" w:cs="Arial"/>
          <w:sz w:val="22"/>
          <w:szCs w:val="22"/>
        </w:rPr>
        <w:t xml:space="preserve">uzavírá se na </w:t>
      </w:r>
      <w:bookmarkStart w:id="9" w:name="cas2"/>
      <w:bookmarkEnd w:id="9"/>
      <w:r w:rsidRPr="00F93AA5">
        <w:rPr>
          <w:rFonts w:ascii="Arial" w:hAnsi="Arial" w:cs="Arial"/>
          <w:sz w:val="22"/>
          <w:szCs w:val="22"/>
        </w:rPr>
        <w:t>1 rok</w:t>
      </w:r>
      <w:r>
        <w:rPr>
          <w:rFonts w:ascii="Arial" w:hAnsi="Arial" w:cs="Arial"/>
          <w:sz w:val="22"/>
          <w:szCs w:val="22"/>
        </w:rPr>
        <w:t>, p</w:t>
      </w:r>
      <w:r w:rsidR="00FA27FE" w:rsidRPr="00F93AA5">
        <w:rPr>
          <w:rFonts w:ascii="Arial" w:hAnsi="Arial" w:cs="Arial"/>
          <w:sz w:val="22"/>
          <w:szCs w:val="22"/>
        </w:rPr>
        <w:t>latnost smlouvy může být ukončena před tímto termínem písemnou dohodou podepsanou oběma smluvními stranami.</w:t>
      </w:r>
    </w:p>
    <w:p w:rsidR="001523BB" w:rsidRPr="00F93AA5" w:rsidRDefault="001523BB" w:rsidP="005C1391">
      <w:pPr>
        <w:tabs>
          <w:tab w:val="left" w:pos="5812"/>
        </w:tabs>
        <w:spacing w:after="120"/>
        <w:rPr>
          <w:rFonts w:ascii="Arial" w:hAnsi="Arial" w:cs="Arial"/>
          <w:sz w:val="22"/>
          <w:szCs w:val="22"/>
        </w:rPr>
      </w:pPr>
    </w:p>
    <w:p w:rsidR="00FA27FE" w:rsidRPr="00F93AA5" w:rsidRDefault="005C1391" w:rsidP="005C1391">
      <w:pPr>
        <w:tabs>
          <w:tab w:val="left" w:pos="5812"/>
        </w:tabs>
        <w:spacing w:after="120"/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>Datum:</w:t>
      </w:r>
      <w:r w:rsidR="00EC1DC6" w:rsidRPr="00F93AA5">
        <w:rPr>
          <w:rFonts w:ascii="Arial" w:hAnsi="Arial" w:cs="Arial"/>
          <w:sz w:val="22"/>
          <w:szCs w:val="22"/>
        </w:rPr>
        <w:t xml:space="preserve"> </w:t>
      </w:r>
      <w:r w:rsidRPr="00F93AA5">
        <w:rPr>
          <w:rFonts w:ascii="Arial" w:hAnsi="Arial" w:cs="Arial"/>
          <w:sz w:val="22"/>
          <w:szCs w:val="22"/>
        </w:rPr>
        <w:tab/>
      </w:r>
      <w:r w:rsidR="00FA27FE" w:rsidRPr="00F93AA5">
        <w:rPr>
          <w:rFonts w:ascii="Arial" w:hAnsi="Arial" w:cs="Arial"/>
          <w:sz w:val="22"/>
          <w:szCs w:val="22"/>
        </w:rPr>
        <w:t>Datum:</w:t>
      </w:r>
    </w:p>
    <w:p w:rsidR="00D139CC" w:rsidRPr="00F93AA5" w:rsidRDefault="00D139CC" w:rsidP="00CB5AA2">
      <w:pPr>
        <w:pStyle w:val="Zkladntext"/>
        <w:rPr>
          <w:rFonts w:ascii="Arial" w:hAnsi="Arial" w:cs="Arial"/>
          <w:sz w:val="22"/>
          <w:szCs w:val="22"/>
        </w:rPr>
      </w:pPr>
    </w:p>
    <w:p w:rsidR="00CB5AA2" w:rsidRPr="00F93AA5" w:rsidRDefault="005C1391" w:rsidP="005C1391">
      <w:pPr>
        <w:pStyle w:val="Zkladntext"/>
        <w:tabs>
          <w:tab w:val="left" w:pos="5812"/>
        </w:tabs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>Za nabyvatele:</w:t>
      </w:r>
      <w:r w:rsidRPr="00F93AA5">
        <w:rPr>
          <w:rFonts w:ascii="Arial" w:hAnsi="Arial" w:cs="Arial"/>
          <w:sz w:val="22"/>
          <w:szCs w:val="22"/>
        </w:rPr>
        <w:tab/>
      </w:r>
      <w:r w:rsidR="00CB5AA2" w:rsidRPr="00F93AA5">
        <w:rPr>
          <w:rFonts w:ascii="Arial" w:hAnsi="Arial" w:cs="Arial"/>
          <w:sz w:val="22"/>
          <w:szCs w:val="22"/>
        </w:rPr>
        <w:t>Za poskytovatele:</w:t>
      </w:r>
    </w:p>
    <w:p w:rsidR="00CB5AA2" w:rsidRPr="00F93AA5" w:rsidRDefault="00CB5AA2" w:rsidP="00CB5AA2">
      <w:pPr>
        <w:pStyle w:val="Zkladntext"/>
        <w:rPr>
          <w:rFonts w:ascii="Arial" w:hAnsi="Arial" w:cs="Arial"/>
          <w:sz w:val="22"/>
          <w:szCs w:val="22"/>
        </w:rPr>
      </w:pPr>
    </w:p>
    <w:p w:rsidR="001523BB" w:rsidRDefault="001523BB" w:rsidP="005C1391">
      <w:pPr>
        <w:tabs>
          <w:tab w:val="right" w:pos="9072"/>
        </w:tabs>
        <w:spacing w:after="120"/>
        <w:rPr>
          <w:rFonts w:ascii="Arial" w:hAnsi="Arial" w:cs="Arial"/>
          <w:sz w:val="22"/>
          <w:szCs w:val="22"/>
        </w:rPr>
      </w:pPr>
    </w:p>
    <w:p w:rsidR="001523BB" w:rsidRPr="00F93AA5" w:rsidRDefault="001523BB" w:rsidP="005C1391">
      <w:pPr>
        <w:tabs>
          <w:tab w:val="right" w:pos="9072"/>
        </w:tabs>
        <w:spacing w:after="120"/>
        <w:rPr>
          <w:rFonts w:ascii="Arial" w:hAnsi="Arial" w:cs="Arial"/>
          <w:sz w:val="22"/>
          <w:szCs w:val="22"/>
        </w:rPr>
      </w:pPr>
    </w:p>
    <w:p w:rsidR="00FA27FE" w:rsidRPr="00F93AA5" w:rsidRDefault="005C1391" w:rsidP="005C1391">
      <w:pPr>
        <w:tabs>
          <w:tab w:val="right" w:pos="9072"/>
        </w:tabs>
        <w:spacing w:after="120"/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>………………………………………</w:t>
      </w:r>
      <w:r w:rsidRPr="00F93AA5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CB5AA2" w:rsidRPr="00F93AA5" w:rsidRDefault="006F75FF" w:rsidP="00E913B7">
      <w:pPr>
        <w:pStyle w:val="Zkladntext"/>
        <w:tabs>
          <w:tab w:val="center" w:pos="1560"/>
          <w:tab w:val="center" w:pos="7513"/>
        </w:tabs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ab/>
      </w:r>
      <w:bookmarkStart w:id="10" w:name="zastupce3"/>
      <w:bookmarkEnd w:id="10"/>
      <w:r w:rsidRPr="00F93AA5">
        <w:rPr>
          <w:rFonts w:ascii="Arial" w:hAnsi="Arial" w:cs="Arial"/>
          <w:sz w:val="22"/>
          <w:szCs w:val="22"/>
        </w:rPr>
        <w:t xml:space="preserve">     </w:t>
      </w:r>
      <w:r w:rsidR="00705383" w:rsidRPr="00F93AA5">
        <w:rPr>
          <w:rFonts w:ascii="Arial" w:hAnsi="Arial" w:cs="Arial"/>
          <w:sz w:val="22"/>
          <w:szCs w:val="22"/>
        </w:rPr>
        <w:t xml:space="preserve"> </w:t>
      </w:r>
      <w:r w:rsidR="00F93AA5" w:rsidRPr="00F93AA5">
        <w:rPr>
          <w:rFonts w:ascii="Arial" w:hAnsi="Arial" w:cs="Arial"/>
          <w:sz w:val="22"/>
          <w:szCs w:val="22"/>
        </w:rPr>
        <w:t>RNDr. Milan Svoboda</w:t>
      </w:r>
      <w:r w:rsidR="005C1391" w:rsidRPr="00F93AA5">
        <w:rPr>
          <w:rFonts w:ascii="Arial" w:hAnsi="Arial" w:cs="Arial"/>
          <w:sz w:val="22"/>
          <w:szCs w:val="22"/>
        </w:rPr>
        <w:tab/>
      </w:r>
      <w:r w:rsidR="004E5F65" w:rsidRPr="00F93AA5">
        <w:rPr>
          <w:rFonts w:ascii="Arial" w:hAnsi="Arial" w:cs="Arial"/>
          <w:sz w:val="22"/>
          <w:szCs w:val="22"/>
        </w:rPr>
        <w:t>doc. Ing. Radim Vácha, Ph.D.</w:t>
      </w:r>
    </w:p>
    <w:p w:rsidR="0068118E" w:rsidRDefault="00E913B7" w:rsidP="00E913B7">
      <w:pPr>
        <w:pStyle w:val="Zkladntext"/>
        <w:tabs>
          <w:tab w:val="center" w:pos="1560"/>
          <w:tab w:val="center" w:pos="7513"/>
        </w:tabs>
        <w:rPr>
          <w:rFonts w:ascii="Arial" w:hAnsi="Arial" w:cs="Arial"/>
          <w:sz w:val="22"/>
          <w:szCs w:val="22"/>
        </w:rPr>
      </w:pPr>
      <w:r w:rsidRPr="00F93AA5">
        <w:rPr>
          <w:rFonts w:ascii="Arial" w:hAnsi="Arial" w:cs="Arial"/>
          <w:sz w:val="22"/>
          <w:szCs w:val="22"/>
        </w:rPr>
        <w:tab/>
      </w:r>
      <w:r w:rsidRPr="00F93AA5">
        <w:rPr>
          <w:rFonts w:ascii="Arial" w:hAnsi="Arial" w:cs="Arial"/>
          <w:sz w:val="22"/>
          <w:szCs w:val="22"/>
        </w:rPr>
        <w:tab/>
      </w:r>
      <w:r w:rsidR="000D6CEE">
        <w:rPr>
          <w:rFonts w:ascii="Arial" w:hAnsi="Arial" w:cs="Arial"/>
          <w:sz w:val="22"/>
          <w:szCs w:val="22"/>
        </w:rPr>
        <w:t>ředitel</w:t>
      </w:r>
    </w:p>
    <w:sectPr w:rsidR="0068118E" w:rsidSect="000E1044">
      <w:footerReference w:type="default" r:id="rId9"/>
      <w:pgSz w:w="11906" w:h="16838"/>
      <w:pgMar w:top="1135" w:right="1133" w:bottom="1276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AA5" w:rsidRDefault="00F93AA5">
      <w:r>
        <w:separator/>
      </w:r>
    </w:p>
  </w:endnote>
  <w:endnote w:type="continuationSeparator" w:id="0">
    <w:p w:rsidR="00F93AA5" w:rsidRDefault="00F9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109" w:rsidRPr="006D3E70" w:rsidRDefault="00647109">
    <w:pPr>
      <w:pStyle w:val="Zpat"/>
      <w:jc w:val="right"/>
      <w:rPr>
        <w:rFonts w:ascii="Arial" w:hAnsi="Arial" w:cs="Arial"/>
      </w:rPr>
    </w:pPr>
    <w:r w:rsidRPr="006D3E70">
      <w:rPr>
        <w:rFonts w:ascii="Arial" w:hAnsi="Arial" w:cs="Arial"/>
      </w:rPr>
      <w:fldChar w:fldCharType="begin"/>
    </w:r>
    <w:r w:rsidRPr="006D3E70">
      <w:rPr>
        <w:rFonts w:ascii="Arial" w:hAnsi="Arial" w:cs="Arial"/>
      </w:rPr>
      <w:instrText>PAGE   \* MERGEFORMAT</w:instrText>
    </w:r>
    <w:r w:rsidRPr="006D3E70">
      <w:rPr>
        <w:rFonts w:ascii="Arial" w:hAnsi="Arial" w:cs="Arial"/>
      </w:rPr>
      <w:fldChar w:fldCharType="separate"/>
    </w:r>
    <w:r w:rsidR="00BA0D91">
      <w:rPr>
        <w:rFonts w:ascii="Arial" w:hAnsi="Arial" w:cs="Arial"/>
        <w:noProof/>
      </w:rPr>
      <w:t>1</w:t>
    </w:r>
    <w:r w:rsidRPr="006D3E70">
      <w:rPr>
        <w:rFonts w:ascii="Arial" w:hAnsi="Arial" w:cs="Arial"/>
      </w:rPr>
      <w:fldChar w:fldCharType="end"/>
    </w:r>
    <w:r w:rsidRPr="006D3E70">
      <w:rPr>
        <w:rFonts w:ascii="Arial" w:hAnsi="Arial" w:cs="Arial"/>
      </w:rPr>
      <w:t>/3</w:t>
    </w:r>
  </w:p>
  <w:p w:rsidR="00647109" w:rsidRDefault="00647109" w:rsidP="006D3E7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AA5" w:rsidRDefault="00F93AA5">
      <w:r>
        <w:separator/>
      </w:r>
    </w:p>
  </w:footnote>
  <w:footnote w:type="continuationSeparator" w:id="0">
    <w:p w:rsidR="00F93AA5" w:rsidRDefault="00F93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4C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6620AB"/>
    <w:multiLevelType w:val="multilevel"/>
    <w:tmpl w:val="D92044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C31EC9"/>
    <w:multiLevelType w:val="multilevel"/>
    <w:tmpl w:val="941C7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D007C"/>
    <w:multiLevelType w:val="multilevel"/>
    <w:tmpl w:val="7CD46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482549"/>
    <w:multiLevelType w:val="hybridMultilevel"/>
    <w:tmpl w:val="4934A60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A5734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DF911D0"/>
    <w:multiLevelType w:val="multilevel"/>
    <w:tmpl w:val="4B1E1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C46909"/>
    <w:multiLevelType w:val="hybridMultilevel"/>
    <w:tmpl w:val="9FB45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96332"/>
    <w:multiLevelType w:val="multilevel"/>
    <w:tmpl w:val="7C706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20534B"/>
    <w:multiLevelType w:val="multilevel"/>
    <w:tmpl w:val="9F1A26D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AF820A1"/>
    <w:multiLevelType w:val="singleLevel"/>
    <w:tmpl w:val="FFF62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2BD00304"/>
    <w:multiLevelType w:val="multilevel"/>
    <w:tmpl w:val="D7C8B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17230B"/>
    <w:multiLevelType w:val="multilevel"/>
    <w:tmpl w:val="7728A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4B2BA1"/>
    <w:multiLevelType w:val="multilevel"/>
    <w:tmpl w:val="E7E4A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EB66D3"/>
    <w:multiLevelType w:val="multilevel"/>
    <w:tmpl w:val="174E5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B05D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B1F6154"/>
    <w:multiLevelType w:val="multilevel"/>
    <w:tmpl w:val="58BA4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7166C4"/>
    <w:multiLevelType w:val="multilevel"/>
    <w:tmpl w:val="8CAC10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123534"/>
    <w:multiLevelType w:val="multilevel"/>
    <w:tmpl w:val="80B28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9F0527"/>
    <w:multiLevelType w:val="multilevel"/>
    <w:tmpl w:val="AB60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6E463E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4B741C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22">
    <w:nsid w:val="58B01F27"/>
    <w:multiLevelType w:val="multilevel"/>
    <w:tmpl w:val="B0D68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6527D5"/>
    <w:multiLevelType w:val="multilevel"/>
    <w:tmpl w:val="AC0E3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640B5B"/>
    <w:multiLevelType w:val="multilevel"/>
    <w:tmpl w:val="96DCD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541444"/>
    <w:multiLevelType w:val="multilevel"/>
    <w:tmpl w:val="D0468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2E6A09"/>
    <w:multiLevelType w:val="multilevel"/>
    <w:tmpl w:val="B3683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E7458B"/>
    <w:multiLevelType w:val="multilevel"/>
    <w:tmpl w:val="AC0E3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E85C45"/>
    <w:multiLevelType w:val="singleLevel"/>
    <w:tmpl w:val="F41807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6B3785E"/>
    <w:multiLevelType w:val="singleLevel"/>
    <w:tmpl w:val="F4AE5B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775A0EBB"/>
    <w:multiLevelType w:val="multilevel"/>
    <w:tmpl w:val="B962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88A09EB"/>
    <w:multiLevelType w:val="multilevel"/>
    <w:tmpl w:val="E7E4A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8748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1"/>
  </w:num>
  <w:num w:numId="2">
    <w:abstractNumId w:val="32"/>
  </w:num>
  <w:num w:numId="3">
    <w:abstractNumId w:val="15"/>
  </w:num>
  <w:num w:numId="4">
    <w:abstractNumId w:val="29"/>
  </w:num>
  <w:num w:numId="5">
    <w:abstractNumId w:val="13"/>
  </w:num>
  <w:num w:numId="6">
    <w:abstractNumId w:val="0"/>
  </w:num>
  <w:num w:numId="7">
    <w:abstractNumId w:val="5"/>
  </w:num>
  <w:num w:numId="8">
    <w:abstractNumId w:val="10"/>
  </w:num>
  <w:num w:numId="9">
    <w:abstractNumId w:val="28"/>
  </w:num>
  <w:num w:numId="10">
    <w:abstractNumId w:val="20"/>
  </w:num>
  <w:num w:numId="11">
    <w:abstractNumId w:val="17"/>
  </w:num>
  <w:num w:numId="12">
    <w:abstractNumId w:val="6"/>
  </w:num>
  <w:num w:numId="13">
    <w:abstractNumId w:val="24"/>
  </w:num>
  <w:num w:numId="14">
    <w:abstractNumId w:val="30"/>
  </w:num>
  <w:num w:numId="15">
    <w:abstractNumId w:val="26"/>
  </w:num>
  <w:num w:numId="16">
    <w:abstractNumId w:val="1"/>
  </w:num>
  <w:num w:numId="17">
    <w:abstractNumId w:val="12"/>
  </w:num>
  <w:num w:numId="18">
    <w:abstractNumId w:val="23"/>
  </w:num>
  <w:num w:numId="19">
    <w:abstractNumId w:val="27"/>
  </w:num>
  <w:num w:numId="20">
    <w:abstractNumId w:val="16"/>
  </w:num>
  <w:num w:numId="21">
    <w:abstractNumId w:val="9"/>
  </w:num>
  <w:num w:numId="22">
    <w:abstractNumId w:val="2"/>
  </w:num>
  <w:num w:numId="23">
    <w:abstractNumId w:val="31"/>
  </w:num>
  <w:num w:numId="24">
    <w:abstractNumId w:val="11"/>
  </w:num>
  <w:num w:numId="25">
    <w:abstractNumId w:val="14"/>
  </w:num>
  <w:num w:numId="26">
    <w:abstractNumId w:val="8"/>
  </w:num>
  <w:num w:numId="27">
    <w:abstractNumId w:val="3"/>
  </w:num>
  <w:num w:numId="28">
    <w:abstractNumId w:val="18"/>
  </w:num>
  <w:num w:numId="29">
    <w:abstractNumId w:val="22"/>
  </w:num>
  <w:num w:numId="30">
    <w:abstractNumId w:val="19"/>
  </w:num>
  <w:num w:numId="31">
    <w:abstractNumId w:val="25"/>
  </w:num>
  <w:num w:numId="32">
    <w:abstractNumId w:val="7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forms" w:enforcement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A5"/>
    <w:rsid w:val="00011C33"/>
    <w:rsid w:val="00020F4E"/>
    <w:rsid w:val="00021A87"/>
    <w:rsid w:val="00036CFD"/>
    <w:rsid w:val="00042263"/>
    <w:rsid w:val="0005056C"/>
    <w:rsid w:val="00057AA5"/>
    <w:rsid w:val="00074291"/>
    <w:rsid w:val="000819D8"/>
    <w:rsid w:val="00082D8C"/>
    <w:rsid w:val="00094370"/>
    <w:rsid w:val="00095874"/>
    <w:rsid w:val="0009747C"/>
    <w:rsid w:val="000B3006"/>
    <w:rsid w:val="000C6529"/>
    <w:rsid w:val="000D6CEE"/>
    <w:rsid w:val="000E1044"/>
    <w:rsid w:val="000E4B21"/>
    <w:rsid w:val="00134308"/>
    <w:rsid w:val="0014428D"/>
    <w:rsid w:val="00147B39"/>
    <w:rsid w:val="001523BB"/>
    <w:rsid w:val="00160055"/>
    <w:rsid w:val="00173055"/>
    <w:rsid w:val="001805A7"/>
    <w:rsid w:val="00190B54"/>
    <w:rsid w:val="001934DE"/>
    <w:rsid w:val="0019350D"/>
    <w:rsid w:val="00197A9A"/>
    <w:rsid w:val="001B2348"/>
    <w:rsid w:val="001B387C"/>
    <w:rsid w:val="001C3FBD"/>
    <w:rsid w:val="001D488E"/>
    <w:rsid w:val="00224890"/>
    <w:rsid w:val="002253C4"/>
    <w:rsid w:val="00226E5D"/>
    <w:rsid w:val="00246724"/>
    <w:rsid w:val="002616FD"/>
    <w:rsid w:val="00265531"/>
    <w:rsid w:val="00291F5E"/>
    <w:rsid w:val="002926D7"/>
    <w:rsid w:val="002B24E4"/>
    <w:rsid w:val="002B70D9"/>
    <w:rsid w:val="002C0770"/>
    <w:rsid w:val="002C496B"/>
    <w:rsid w:val="002E465B"/>
    <w:rsid w:val="00324748"/>
    <w:rsid w:val="00330021"/>
    <w:rsid w:val="003310AC"/>
    <w:rsid w:val="00331766"/>
    <w:rsid w:val="00336D3F"/>
    <w:rsid w:val="00395DDF"/>
    <w:rsid w:val="003A40D1"/>
    <w:rsid w:val="003A5302"/>
    <w:rsid w:val="003C2DB1"/>
    <w:rsid w:val="003C37F7"/>
    <w:rsid w:val="003D3385"/>
    <w:rsid w:val="003D4507"/>
    <w:rsid w:val="003E31BE"/>
    <w:rsid w:val="003F1B54"/>
    <w:rsid w:val="00403F7A"/>
    <w:rsid w:val="004046D9"/>
    <w:rsid w:val="00407448"/>
    <w:rsid w:val="0041311A"/>
    <w:rsid w:val="00426F8B"/>
    <w:rsid w:val="00431788"/>
    <w:rsid w:val="00444019"/>
    <w:rsid w:val="00452AD2"/>
    <w:rsid w:val="004A564F"/>
    <w:rsid w:val="004A63B2"/>
    <w:rsid w:val="004A7D71"/>
    <w:rsid w:val="004C3C76"/>
    <w:rsid w:val="004C7611"/>
    <w:rsid w:val="004E5F65"/>
    <w:rsid w:val="004F0803"/>
    <w:rsid w:val="004F0F08"/>
    <w:rsid w:val="004F4CC0"/>
    <w:rsid w:val="00510B13"/>
    <w:rsid w:val="00513F1D"/>
    <w:rsid w:val="0053302B"/>
    <w:rsid w:val="005417C0"/>
    <w:rsid w:val="00551932"/>
    <w:rsid w:val="00557B92"/>
    <w:rsid w:val="00584825"/>
    <w:rsid w:val="005945C2"/>
    <w:rsid w:val="005A1FC1"/>
    <w:rsid w:val="005B0058"/>
    <w:rsid w:val="005B20E7"/>
    <w:rsid w:val="005B7949"/>
    <w:rsid w:val="005C1391"/>
    <w:rsid w:val="005C3627"/>
    <w:rsid w:val="005C56CF"/>
    <w:rsid w:val="005D63C3"/>
    <w:rsid w:val="005E423E"/>
    <w:rsid w:val="005F1398"/>
    <w:rsid w:val="005F4FA1"/>
    <w:rsid w:val="00610BDB"/>
    <w:rsid w:val="0061274D"/>
    <w:rsid w:val="00640239"/>
    <w:rsid w:val="00647109"/>
    <w:rsid w:val="00667D8B"/>
    <w:rsid w:val="00667EA8"/>
    <w:rsid w:val="0068118E"/>
    <w:rsid w:val="0069354E"/>
    <w:rsid w:val="006A0999"/>
    <w:rsid w:val="006D3E70"/>
    <w:rsid w:val="006E2BF2"/>
    <w:rsid w:val="006F37FB"/>
    <w:rsid w:val="006F7443"/>
    <w:rsid w:val="006F75FF"/>
    <w:rsid w:val="00705383"/>
    <w:rsid w:val="00715B9D"/>
    <w:rsid w:val="00716565"/>
    <w:rsid w:val="00725FDF"/>
    <w:rsid w:val="00727DCE"/>
    <w:rsid w:val="00730CF4"/>
    <w:rsid w:val="007536AB"/>
    <w:rsid w:val="00755C15"/>
    <w:rsid w:val="0077154A"/>
    <w:rsid w:val="00773670"/>
    <w:rsid w:val="007B176A"/>
    <w:rsid w:val="007D7112"/>
    <w:rsid w:val="007E58C4"/>
    <w:rsid w:val="007F0A66"/>
    <w:rsid w:val="00861457"/>
    <w:rsid w:val="00866A8A"/>
    <w:rsid w:val="0087694E"/>
    <w:rsid w:val="00891F08"/>
    <w:rsid w:val="008979A0"/>
    <w:rsid w:val="008A1770"/>
    <w:rsid w:val="008A181A"/>
    <w:rsid w:val="008B0ABB"/>
    <w:rsid w:val="008E7007"/>
    <w:rsid w:val="008F3E34"/>
    <w:rsid w:val="00921637"/>
    <w:rsid w:val="009276D9"/>
    <w:rsid w:val="0093181E"/>
    <w:rsid w:val="00942B24"/>
    <w:rsid w:val="00946A9C"/>
    <w:rsid w:val="00970725"/>
    <w:rsid w:val="009A3B35"/>
    <w:rsid w:val="009A486A"/>
    <w:rsid w:val="009A5645"/>
    <w:rsid w:val="009B01C2"/>
    <w:rsid w:val="009D1301"/>
    <w:rsid w:val="009D1C6E"/>
    <w:rsid w:val="00A141B9"/>
    <w:rsid w:val="00A20013"/>
    <w:rsid w:val="00A2628D"/>
    <w:rsid w:val="00A26EA7"/>
    <w:rsid w:val="00A43954"/>
    <w:rsid w:val="00A541EE"/>
    <w:rsid w:val="00A71FB6"/>
    <w:rsid w:val="00A97D3F"/>
    <w:rsid w:val="00AA4D83"/>
    <w:rsid w:val="00AB0923"/>
    <w:rsid w:val="00AB3C41"/>
    <w:rsid w:val="00AC3373"/>
    <w:rsid w:val="00AD4C98"/>
    <w:rsid w:val="00AE323B"/>
    <w:rsid w:val="00AF1159"/>
    <w:rsid w:val="00B2502C"/>
    <w:rsid w:val="00B300A8"/>
    <w:rsid w:val="00B3110F"/>
    <w:rsid w:val="00B41857"/>
    <w:rsid w:val="00B555FE"/>
    <w:rsid w:val="00B57AD2"/>
    <w:rsid w:val="00B740C3"/>
    <w:rsid w:val="00B75171"/>
    <w:rsid w:val="00BA0D91"/>
    <w:rsid w:val="00BB50A5"/>
    <w:rsid w:val="00BD351C"/>
    <w:rsid w:val="00BE2065"/>
    <w:rsid w:val="00BE3D9D"/>
    <w:rsid w:val="00BE41FC"/>
    <w:rsid w:val="00C6369D"/>
    <w:rsid w:val="00C70486"/>
    <w:rsid w:val="00C714A5"/>
    <w:rsid w:val="00C85EDA"/>
    <w:rsid w:val="00C86D86"/>
    <w:rsid w:val="00C93EDC"/>
    <w:rsid w:val="00CB5AA2"/>
    <w:rsid w:val="00CD6FB6"/>
    <w:rsid w:val="00CE2381"/>
    <w:rsid w:val="00CF497B"/>
    <w:rsid w:val="00D1041E"/>
    <w:rsid w:val="00D139CC"/>
    <w:rsid w:val="00D2781B"/>
    <w:rsid w:val="00D412C8"/>
    <w:rsid w:val="00D53680"/>
    <w:rsid w:val="00D61E19"/>
    <w:rsid w:val="00DA7244"/>
    <w:rsid w:val="00DD61D0"/>
    <w:rsid w:val="00DE3506"/>
    <w:rsid w:val="00DF022A"/>
    <w:rsid w:val="00DF0698"/>
    <w:rsid w:val="00DF08F7"/>
    <w:rsid w:val="00E012B1"/>
    <w:rsid w:val="00E02D77"/>
    <w:rsid w:val="00E43438"/>
    <w:rsid w:val="00E67FC3"/>
    <w:rsid w:val="00E854C8"/>
    <w:rsid w:val="00E913B7"/>
    <w:rsid w:val="00E950DF"/>
    <w:rsid w:val="00EB1FB8"/>
    <w:rsid w:val="00EC13EE"/>
    <w:rsid w:val="00EC1AC8"/>
    <w:rsid w:val="00EC1DC6"/>
    <w:rsid w:val="00EE2974"/>
    <w:rsid w:val="00EF0D0F"/>
    <w:rsid w:val="00EF4771"/>
    <w:rsid w:val="00F353E9"/>
    <w:rsid w:val="00F3695A"/>
    <w:rsid w:val="00F42F5F"/>
    <w:rsid w:val="00F44FA9"/>
    <w:rsid w:val="00F470FD"/>
    <w:rsid w:val="00F47A96"/>
    <w:rsid w:val="00F566C8"/>
    <w:rsid w:val="00F57BA1"/>
    <w:rsid w:val="00F70BC7"/>
    <w:rsid w:val="00F9395C"/>
    <w:rsid w:val="00F93AA5"/>
    <w:rsid w:val="00FA27FE"/>
    <w:rsid w:val="00FB5733"/>
    <w:rsid w:val="00FC13C1"/>
    <w:rsid w:val="00FC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tabs>
        <w:tab w:val="left" w:pos="5670"/>
      </w:tabs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426"/>
      </w:tabs>
      <w:ind w:left="360" w:hanging="360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pPr>
      <w:ind w:left="360"/>
      <w:jc w:val="both"/>
    </w:pPr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platne1">
    <w:name w:val="platne1"/>
    <w:basedOn w:val="Standardnpsmoodstavce"/>
    <w:rsid w:val="0014428D"/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160055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160055"/>
    <w:rPr>
      <w:rFonts w:ascii="Tahoma" w:hAnsi="Tahoma" w:cs="Tahoma"/>
      <w:sz w:val="16"/>
      <w:szCs w:val="16"/>
      <w:lang w:val="cs-CZ" w:eastAsia="cs-CZ"/>
    </w:rPr>
  </w:style>
  <w:style w:type="character" w:styleId="Zstupntext">
    <w:name w:val="Placeholder Text"/>
    <w:basedOn w:val="Standardnpsmoodstavce"/>
    <w:uiPriority w:val="99"/>
    <w:semiHidden/>
    <w:rsid w:val="003E31B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31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3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tabs>
        <w:tab w:val="left" w:pos="5670"/>
      </w:tabs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426"/>
      </w:tabs>
      <w:ind w:left="360" w:hanging="360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pPr>
      <w:ind w:left="360"/>
      <w:jc w:val="both"/>
    </w:pPr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platne1">
    <w:name w:val="platne1"/>
    <w:basedOn w:val="Standardnpsmoodstavce"/>
    <w:rsid w:val="0014428D"/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160055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160055"/>
    <w:rPr>
      <w:rFonts w:ascii="Tahoma" w:hAnsi="Tahoma" w:cs="Tahoma"/>
      <w:sz w:val="16"/>
      <w:szCs w:val="16"/>
      <w:lang w:val="cs-CZ" w:eastAsia="cs-CZ"/>
    </w:rPr>
  </w:style>
  <w:style w:type="character" w:styleId="Zstupntext">
    <w:name w:val="Placeholder Text"/>
    <w:basedOn w:val="Standardnpsmoodstavce"/>
    <w:uiPriority w:val="99"/>
    <w:semiHidden/>
    <w:rsid w:val="003E31B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31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3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9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Externi\20170724_NLS_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3A843-CA72-4BC2-9D3E-197033C76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20170724_NLS_VZOR</Template>
  <TotalTime>1</TotalTime>
  <Pages>3</Pages>
  <Words>1128</Words>
  <Characters>6484</Characters>
  <Application>Microsoft Office Word</Application>
  <DocSecurity>4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uživatele:                                                                             Číslo správce:</vt:lpstr>
    </vt:vector>
  </TitlesOfParts>
  <Company>ČNTS s.r.o.</Company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uživatele:                                                                             Číslo správce:</dc:title>
  <dc:creator>Drozen Miroslav</dc:creator>
  <cp:lastModifiedBy>Zámečníková Hana</cp:lastModifiedBy>
  <cp:revision>2</cp:revision>
  <cp:lastPrinted>2018-07-13T11:18:00Z</cp:lastPrinted>
  <dcterms:created xsi:type="dcterms:W3CDTF">2018-07-20T07:10:00Z</dcterms:created>
  <dcterms:modified xsi:type="dcterms:W3CDTF">2018-07-20T07:10:00Z</dcterms:modified>
</cp:coreProperties>
</file>