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4F" w:rsidRPr="00DC22EE" w:rsidRDefault="0090717C" w:rsidP="008636BF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5772F1" w:rsidRPr="005772F1">
        <w:rPr>
          <w:bCs/>
          <w:lang w:eastAsia="cs-CZ"/>
        </w:rPr>
        <w:t>SPU 442313/2016</w:t>
      </w:r>
    </w:p>
    <w:p w:rsidR="00DC22EE" w:rsidRDefault="00DC22EE" w:rsidP="008636BF">
      <w:pPr>
        <w:suppressAutoHyphens w:val="0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171361" w:rsidRDefault="00A276DB" w:rsidP="008636BF">
      <w:pPr>
        <w:tabs>
          <w:tab w:val="left" w:pos="120"/>
        </w:tabs>
        <w:rPr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032AF7" w:rsidRDefault="00032AF7" w:rsidP="005636F4">
      <w:pPr>
        <w:rPr>
          <w:color w:val="000000"/>
        </w:rPr>
      </w:pPr>
      <w:r w:rsidRPr="007E6E69">
        <w:rPr>
          <w:b/>
          <w:color w:val="000000"/>
        </w:rPr>
        <w:t>Ing. Tomáš</w:t>
      </w:r>
      <w:r w:rsidRPr="00E4462A">
        <w:rPr>
          <w:b/>
          <w:color w:val="000000"/>
        </w:rPr>
        <w:t xml:space="preserve"> Vican,</w:t>
      </w:r>
      <w:r>
        <w:rPr>
          <w:b/>
          <w:color w:val="000000"/>
        </w:rPr>
        <w:t xml:space="preserve"> </w:t>
      </w:r>
      <w:r w:rsidRPr="00E4462A">
        <w:rPr>
          <w:b/>
          <w:color w:val="000000"/>
        </w:rPr>
        <w:t>MBA,</w:t>
      </w:r>
      <w:r>
        <w:rPr>
          <w:b/>
          <w:color w:val="000000"/>
        </w:rPr>
        <w:t xml:space="preserve"> </w:t>
      </w:r>
      <w:r w:rsidRPr="00E4462A">
        <w:rPr>
          <w:b/>
          <w:color w:val="000000"/>
        </w:rPr>
        <w:t>MSc</w:t>
      </w:r>
      <w:r w:rsidRPr="00FC08D9">
        <w:rPr>
          <w:b/>
          <w:color w:val="000000"/>
        </w:rPr>
        <w:t>., Ph.D</w:t>
      </w:r>
      <w:r>
        <w:rPr>
          <w:b/>
          <w:color w:val="000000"/>
        </w:rPr>
        <w:t>.</w:t>
      </w:r>
      <w:r>
        <w:rPr>
          <w:color w:val="000000"/>
        </w:rPr>
        <w:t>,</w:t>
      </w:r>
      <w:r w:rsidRPr="0050320B">
        <w:rPr>
          <w:color w:val="000000"/>
        </w:rPr>
        <w:t xml:space="preserve"> </w:t>
      </w:r>
    </w:p>
    <w:p w:rsidR="00032AF7" w:rsidRDefault="00032AF7" w:rsidP="008636BF">
      <w:pPr>
        <w:pStyle w:val="adresa"/>
        <w:tabs>
          <w:tab w:val="left" w:pos="120"/>
        </w:tabs>
        <w:rPr>
          <w:color w:val="000000"/>
        </w:rPr>
      </w:pPr>
    </w:p>
    <w:p w:rsidR="00557DB8" w:rsidRDefault="00557DB8" w:rsidP="008636BF">
      <w:pPr>
        <w:pStyle w:val="adresa"/>
        <w:tabs>
          <w:tab w:val="left" w:pos="120"/>
        </w:tabs>
        <w:rPr>
          <w:color w:val="000000"/>
        </w:rPr>
      </w:pPr>
    </w:p>
    <w:p w:rsidR="00557DB8" w:rsidRPr="00171361" w:rsidRDefault="00557DB8" w:rsidP="008636BF">
      <w:pPr>
        <w:pStyle w:val="adresa"/>
        <w:tabs>
          <w:tab w:val="left" w:pos="120"/>
        </w:tabs>
        <w:rPr>
          <w:color w:val="000000"/>
        </w:rPr>
      </w:pPr>
      <w:bookmarkStart w:id="0" w:name="_GoBack"/>
      <w:bookmarkEnd w:id="0"/>
    </w:p>
    <w:p w:rsidR="007B60DB" w:rsidRPr="00057CBA" w:rsidRDefault="00171361" w:rsidP="008636BF">
      <w:r w:rsidRPr="00057CBA">
        <w:t xml:space="preserve"> </w:t>
      </w:r>
      <w:r w:rsidR="007B60DB"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7C1B49">
        <w:rPr>
          <w:b/>
          <w:color w:val="000000"/>
          <w:szCs w:val="28"/>
        </w:rPr>
        <w:t>2 002 </w:t>
      </w:r>
      <w:r w:rsidR="00B83F0F">
        <w:rPr>
          <w:b/>
          <w:color w:val="000000"/>
          <w:szCs w:val="28"/>
        </w:rPr>
        <w:t>S</w:t>
      </w:r>
      <w:r w:rsidR="007C1B49">
        <w:rPr>
          <w:b/>
          <w:color w:val="000000"/>
          <w:szCs w:val="28"/>
        </w:rPr>
        <w:t> 13/59</w:t>
      </w:r>
    </w:p>
    <w:p w:rsidR="00A276DB" w:rsidRPr="007C1B49" w:rsidRDefault="00A276DB">
      <w:pPr>
        <w:jc w:val="center"/>
        <w:rPr>
          <w:b/>
          <w:iCs/>
          <w:color w:val="000000"/>
          <w:szCs w:val="28"/>
        </w:rPr>
      </w:pPr>
    </w:p>
    <w:p w:rsidR="007B60DB" w:rsidRPr="007C1B49" w:rsidRDefault="007B60DB">
      <w:pPr>
        <w:jc w:val="center"/>
        <w:rPr>
          <w:b/>
        </w:rPr>
      </w:pPr>
      <w:r w:rsidRPr="007C1B49">
        <w:rPr>
          <w:b/>
        </w:rPr>
        <w:t>Čl. I.</w:t>
      </w:r>
    </w:p>
    <w:p w:rsidR="001E55CE" w:rsidRPr="00AC3EC5" w:rsidRDefault="001E55CE" w:rsidP="001E55CE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Pr="00E3712D">
        <w:t xml:space="preserve">SPÚ </w:t>
      </w:r>
      <w:r w:rsidRPr="00E3712D">
        <w:rPr>
          <w:iCs/>
        </w:rPr>
        <w:t>je ve smyslu zákona č. 503/2012 Sb.</w:t>
      </w:r>
      <w:r>
        <w:rPr>
          <w:iCs/>
        </w:rPr>
        <w:t>,</w:t>
      </w:r>
      <w:r w:rsidRPr="00E3712D">
        <w:rPr>
          <w:iCs/>
        </w:rPr>
        <w:t xml:space="preserve"> 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>
        <w:rPr>
          <w:iCs/>
        </w:rPr>
        <w:t xml:space="preserve"> (dále jen „zákon o SPÚ“),</w:t>
      </w:r>
      <w:r w:rsidRPr="00E3712D">
        <w:rPr>
          <w:iCs/>
        </w:rPr>
        <w:t xml:space="preserve"> příslušný hospodařit</w:t>
      </w:r>
      <w:r w:rsidRPr="00E3712D">
        <w:t xml:space="preserve"> s níže uvedenými</w:t>
      </w:r>
      <w:r w:rsidRPr="00AC3EC5">
        <w:rPr>
          <w:color w:val="000000"/>
        </w:rPr>
        <w:t xml:space="preserve"> nemovit</w:t>
      </w:r>
      <w:r>
        <w:rPr>
          <w:color w:val="000000"/>
        </w:rPr>
        <w:t>ými věcmi</w:t>
      </w:r>
      <w:r w:rsidRPr="00AC3EC5">
        <w:rPr>
          <w:color w:val="000000"/>
        </w:rPr>
        <w:t>:</w:t>
      </w:r>
    </w:p>
    <w:p w:rsidR="001E55CE" w:rsidRDefault="001E55CE" w:rsidP="001E55CE">
      <w:pPr>
        <w:jc w:val="both"/>
        <w:rPr>
          <w:i/>
          <w:color w:val="000000"/>
        </w:rPr>
      </w:pPr>
    </w:p>
    <w:p w:rsidR="001E55CE" w:rsidRPr="00AC3EC5" w:rsidRDefault="007C1B49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276"/>
        <w:gridCol w:w="1276"/>
        <w:gridCol w:w="2126"/>
        <w:gridCol w:w="992"/>
      </w:tblGrid>
      <w:tr w:rsidR="001E55CE" w:rsidRPr="001C6B2B" w:rsidTr="00B83F0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B83F0F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7C1B49" w:rsidRDefault="007C1B49" w:rsidP="007C1B4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Mikulov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7C1B49" w:rsidRDefault="007C1B49" w:rsidP="007C1B4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Mikulov na Moravě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7C1B49" w:rsidRDefault="007C1B49" w:rsidP="007C1B4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7C1B49" w:rsidRDefault="007C1B49" w:rsidP="007C1B4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8621/1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7C1B49" w:rsidRDefault="007C1B49" w:rsidP="007C1B4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7C1B49" w:rsidRDefault="007C1B49" w:rsidP="007C1B4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7C1B49" w:rsidRPr="00AC3EC5" w:rsidTr="00B83F0F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C1B49" w:rsidRPr="007C1B49" w:rsidRDefault="007C1B49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Mikulov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1B49" w:rsidRPr="007C1B49" w:rsidRDefault="007C1B49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Mikulov na Moravě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C1B49" w:rsidRPr="007C1B49" w:rsidRDefault="007C1B49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C1B49" w:rsidRPr="007C1B49" w:rsidRDefault="007C1B49" w:rsidP="007C1B49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8621/4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1B49" w:rsidRPr="007C1B49" w:rsidRDefault="007C1B49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B49" w:rsidRPr="007C1B49" w:rsidRDefault="007C1B49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C1B49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7C1B49" w:rsidRDefault="007C1B49" w:rsidP="001E55CE">
      <w:pPr>
        <w:pStyle w:val="adresa"/>
        <w:tabs>
          <w:tab w:val="clear" w:pos="3402"/>
          <w:tab w:val="clear" w:pos="6237"/>
        </w:tabs>
        <w:rPr>
          <w:bCs/>
          <w:color w:val="000000"/>
        </w:rPr>
      </w:pPr>
      <w:r>
        <w:rPr>
          <w:iCs/>
          <w:color w:val="000000"/>
        </w:rPr>
        <w:t>které</w:t>
      </w:r>
      <w:r w:rsidR="001E55CE" w:rsidRPr="00AC3EC5">
        <w:rPr>
          <w:iCs/>
          <w:color w:val="000000"/>
        </w:rPr>
        <w:t xml:space="preserve"> vznikl</w:t>
      </w:r>
      <w:r>
        <w:rPr>
          <w:iCs/>
          <w:color w:val="000000"/>
        </w:rPr>
        <w:t>y</w:t>
      </w:r>
      <w:r w:rsidR="001E55CE" w:rsidRPr="00AC3EC5">
        <w:rPr>
          <w:iCs/>
          <w:color w:val="000000"/>
        </w:rPr>
        <w:t xml:space="preserve"> z pozemku parc. č. </w:t>
      </w:r>
      <w:r>
        <w:rPr>
          <w:iCs/>
          <w:color w:val="000000"/>
        </w:rPr>
        <w:t>8621</w:t>
      </w:r>
      <w:r w:rsidR="001E55CE" w:rsidRPr="00AC3EC5">
        <w:rPr>
          <w:iCs/>
          <w:color w:val="000000"/>
        </w:rPr>
        <w:t xml:space="preserve">, </w:t>
      </w:r>
      <w:r w:rsidR="001E55CE" w:rsidRPr="00AC3EC5">
        <w:rPr>
          <w:bCs/>
          <w:color w:val="000000"/>
        </w:rPr>
        <w:t xml:space="preserve">na základě geometrického plánu č. </w:t>
      </w:r>
      <w:r>
        <w:rPr>
          <w:bCs/>
          <w:color w:val="000000"/>
        </w:rPr>
        <w:t>3879-204/2015</w:t>
      </w:r>
      <w:r w:rsidR="001E55CE" w:rsidRPr="00AC3EC5">
        <w:rPr>
          <w:bCs/>
          <w:color w:val="000000"/>
        </w:rPr>
        <w:t xml:space="preserve">, potvrzeného Katastrálním úřadem </w:t>
      </w:r>
      <w:r w:rsidR="001E55CE" w:rsidRPr="00AC3EC5">
        <w:rPr>
          <w:color w:val="000000"/>
        </w:rPr>
        <w:t xml:space="preserve">pro </w:t>
      </w:r>
      <w:r>
        <w:rPr>
          <w:color w:val="000000"/>
        </w:rPr>
        <w:t>Jihomoravský kraj</w:t>
      </w:r>
      <w:r w:rsidR="001E55CE" w:rsidRPr="00AC3EC5">
        <w:rPr>
          <w:color w:val="000000"/>
        </w:rPr>
        <w:t xml:space="preserve">, Katastrální pracoviště </w:t>
      </w:r>
      <w:r>
        <w:rPr>
          <w:color w:val="000000"/>
        </w:rPr>
        <w:t>Břeclav</w:t>
      </w:r>
      <w:r w:rsidR="001E55CE">
        <w:rPr>
          <w:bCs/>
          <w:color w:val="000000"/>
        </w:rPr>
        <w:t>, dne </w:t>
      </w:r>
      <w:r>
        <w:rPr>
          <w:bCs/>
          <w:color w:val="000000"/>
        </w:rPr>
        <w:t>2. 11. 2015, který je nedílnou součástí této smlouvy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bCs/>
          <w:color w:val="000000"/>
        </w:rPr>
      </w:pPr>
      <w:r w:rsidRPr="00AC3EC5">
        <w:rPr>
          <w:bCs/>
          <w:color w:val="000000"/>
        </w:rPr>
        <w:t xml:space="preserve"> </w:t>
      </w:r>
    </w:p>
    <w:p w:rsidR="001E55CE" w:rsidRDefault="007C1B49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 xml:space="preserve"> </w:t>
      </w:r>
      <w:r w:rsidR="001E55CE" w:rsidRPr="004D7BC7">
        <w:rPr>
          <w:color w:val="000000"/>
        </w:rPr>
        <w:t>(dále jen „směňované nemovitosti“)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>ena těchto</w:t>
      </w:r>
      <w:r>
        <w:rPr>
          <w:color w:val="000000"/>
        </w:rPr>
        <w:t xml:space="preserve"> nemovitostí</w:t>
      </w:r>
      <w:r w:rsidRPr="00AC3EC5">
        <w:rPr>
          <w:color w:val="000000"/>
        </w:rPr>
        <w:t xml:space="preserve"> stanovená dohodou činí  </w:t>
      </w:r>
      <w:r w:rsidR="007C1B49">
        <w:rPr>
          <w:color w:val="000000"/>
        </w:rPr>
        <w:t xml:space="preserve">881 050,- </w:t>
      </w:r>
      <w:r w:rsidRPr="00AC3EC5">
        <w:rPr>
          <w:color w:val="000000"/>
        </w:rPr>
        <w:t xml:space="preserve"> Kč</w:t>
      </w:r>
    </w:p>
    <w:p w:rsidR="001E55CE" w:rsidRPr="00AC3EC5" w:rsidRDefault="001E55CE" w:rsidP="001E55CE">
      <w:pPr>
        <w:pStyle w:val="Zkladntext"/>
        <w:rPr>
          <w:color w:val="000000"/>
          <w:szCs w:val="24"/>
        </w:rPr>
      </w:pPr>
      <w:r w:rsidRPr="00AC3EC5">
        <w:rPr>
          <w:color w:val="000000"/>
          <w:szCs w:val="24"/>
        </w:rPr>
        <w:t xml:space="preserve">(slovy: </w:t>
      </w:r>
      <w:r w:rsidR="007C1B49">
        <w:rPr>
          <w:color w:val="000000"/>
          <w:szCs w:val="24"/>
        </w:rPr>
        <w:t xml:space="preserve">osmsetosmdesátjedentisícpadesát </w:t>
      </w:r>
      <w:r>
        <w:rPr>
          <w:color w:val="000000"/>
          <w:szCs w:val="24"/>
        </w:rPr>
        <w:t>korun českých</w:t>
      </w:r>
      <w:r w:rsidRPr="00AC3EC5">
        <w:rPr>
          <w:color w:val="000000"/>
          <w:szCs w:val="24"/>
        </w:rPr>
        <w:t xml:space="preserve">). </w:t>
      </w:r>
      <w:r>
        <w:rPr>
          <w:color w:val="000000"/>
          <w:szCs w:val="24"/>
        </w:rPr>
        <w:t>Tato cena zahrnuje i náklady spojené s </w:t>
      </w:r>
      <w:r w:rsidRPr="004D7A73">
        <w:rPr>
          <w:color w:val="000000"/>
          <w:szCs w:val="24"/>
        </w:rPr>
        <w:t xml:space="preserve">převodem </w:t>
      </w:r>
      <w:r>
        <w:rPr>
          <w:color w:val="000000"/>
        </w:rPr>
        <w:t>ve </w:t>
      </w:r>
      <w:r w:rsidRPr="004D7A73">
        <w:rPr>
          <w:color w:val="000000"/>
        </w:rPr>
        <w:t xml:space="preserve">výši  </w:t>
      </w:r>
      <w:r w:rsidR="00B83F0F">
        <w:rPr>
          <w:color w:val="000000"/>
        </w:rPr>
        <w:t>24 350,-</w:t>
      </w:r>
      <w:r w:rsidRPr="004D7A73">
        <w:rPr>
          <w:color w:val="000000"/>
        </w:rPr>
        <w:t xml:space="preserve">  Kč</w:t>
      </w:r>
    </w:p>
    <w:p w:rsidR="00E269D9" w:rsidRPr="00AC3EC5" w:rsidRDefault="00E269D9">
      <w:pPr>
        <w:pStyle w:val="Zkladntext"/>
        <w:rPr>
          <w:color w:val="000000"/>
          <w:szCs w:val="24"/>
        </w:rPr>
      </w:pPr>
    </w:p>
    <w:p w:rsidR="007B60DB" w:rsidRPr="00B83F0F" w:rsidRDefault="007B60DB">
      <w:pPr>
        <w:jc w:val="center"/>
        <w:rPr>
          <w:b/>
          <w:color w:val="000000"/>
        </w:rPr>
      </w:pPr>
      <w:r w:rsidRPr="00B83F0F">
        <w:rPr>
          <w:b/>
          <w:color w:val="000000"/>
        </w:rPr>
        <w:t>Čl. II.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vlastníkem nemovit</w:t>
      </w:r>
      <w:r>
        <w:rPr>
          <w:color w:val="000000"/>
        </w:rPr>
        <w:t>ých věcí</w:t>
      </w:r>
      <w:r w:rsidRPr="00AC3EC5">
        <w:rPr>
          <w:color w:val="000000"/>
        </w:rPr>
        <w:t xml:space="preserve">: </w:t>
      </w:r>
    </w:p>
    <w:p w:rsidR="00B83F0F" w:rsidRDefault="00B83F0F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 w:rsidRPr="00AC3EC5">
        <w:rPr>
          <w:iCs/>
          <w:color w:val="000000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1C6B2B" w:rsidTr="00B83F0F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B83F0F" w:rsidRDefault="00B83F0F" w:rsidP="00B83F0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B83F0F" w:rsidRDefault="00B83F0F" w:rsidP="00B83F0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B83F0F" w:rsidRDefault="00B83F0F" w:rsidP="00B83F0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B83F0F" w:rsidRDefault="00B83F0F" w:rsidP="00B83F0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85/5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B83F0F" w:rsidRDefault="00B83F0F" w:rsidP="00B83F0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B83F0F" w:rsidRDefault="00B83F0F" w:rsidP="00B83F0F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99/27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366/6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lastRenderedPageBreak/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366/9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366/95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402/43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402/100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550/34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550/37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550/62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550/63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680/4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680/35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997/59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1147/45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1293/71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1293/93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  <w:tr w:rsidR="00B83F0F" w:rsidRPr="00AC3EC5" w:rsidTr="00B83F0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Medlice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1301/39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0F" w:rsidRPr="00B83F0F" w:rsidRDefault="00B83F0F" w:rsidP="0085180C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B83F0F">
              <w:rPr>
                <w:b/>
                <w:color w:val="000000"/>
                <w:sz w:val="22"/>
                <w:szCs w:val="22"/>
              </w:rPr>
              <w:t>325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zapsaných na výše uvedeném </w:t>
      </w:r>
      <w:r>
        <w:rPr>
          <w:color w:val="000000"/>
        </w:rPr>
        <w:t>LV u Katastrálního úřadu pro </w:t>
      </w:r>
      <w:r w:rsidR="00CF155A">
        <w:rPr>
          <w:color w:val="000000"/>
        </w:rPr>
        <w:t>Jihomoravský kraj</w:t>
      </w:r>
      <w:r w:rsidRPr="00AC3EC5">
        <w:rPr>
          <w:color w:val="000000"/>
        </w:rPr>
        <w:t>, Katastrální</w:t>
      </w:r>
      <w:r w:rsidR="00CF155A">
        <w:rPr>
          <w:color w:val="000000"/>
        </w:rPr>
        <w:t xml:space="preserve"> pracoviště Znojmo</w:t>
      </w:r>
    </w:p>
    <w:p w:rsidR="00CF155A" w:rsidRDefault="00CF155A" w:rsidP="001E55CE">
      <w:pPr>
        <w:pStyle w:val="adresa"/>
        <w:tabs>
          <w:tab w:val="clear" w:pos="3402"/>
          <w:tab w:val="clear" w:pos="6237"/>
        </w:tabs>
      </w:pPr>
    </w:p>
    <w:p w:rsidR="001E55CE" w:rsidRPr="00CD348C" w:rsidRDefault="00CF155A" w:rsidP="001E55CE">
      <w:pPr>
        <w:pStyle w:val="adresa"/>
        <w:tabs>
          <w:tab w:val="clear" w:pos="3402"/>
          <w:tab w:val="clear" w:pos="6237"/>
        </w:tabs>
      </w:pPr>
      <w:r w:rsidRPr="00CD348C">
        <w:t xml:space="preserve"> </w:t>
      </w:r>
      <w:r w:rsidR="001E55CE" w:rsidRPr="00CD348C">
        <w:t>(dále jen „směňované nemovitosti“)</w:t>
      </w:r>
    </w:p>
    <w:p w:rsidR="001E55CE" w:rsidRPr="00CD348C" w:rsidRDefault="001E55CE" w:rsidP="001E55CE">
      <w:pPr>
        <w:jc w:val="both"/>
      </w:pPr>
    </w:p>
    <w:p w:rsidR="001E55CE" w:rsidRPr="00AC3EC5" w:rsidRDefault="00CF155A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="001E55CE" w:rsidRPr="00AC3EC5">
        <w:rPr>
          <w:color w:val="000000"/>
        </w:rPr>
        <w:t xml:space="preserve">ena těchto nemovitostí stanovená dohodou činí </w:t>
      </w:r>
      <w:r>
        <w:rPr>
          <w:color w:val="000000"/>
        </w:rPr>
        <w:t xml:space="preserve">455 350,- </w:t>
      </w:r>
      <w:r w:rsidR="001E55CE" w:rsidRPr="00AC3EC5">
        <w:rPr>
          <w:color w:val="000000"/>
        </w:rPr>
        <w:t>Kč</w:t>
      </w:r>
    </w:p>
    <w:p w:rsidR="001E55CE" w:rsidRPr="00AC3EC5" w:rsidRDefault="001E55CE" w:rsidP="001E55CE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CF155A">
        <w:rPr>
          <w:color w:val="000000"/>
        </w:rPr>
        <w:t>čtyřistapadesátpěttisíctřistapadesát</w:t>
      </w:r>
      <w:r w:rsidRPr="00AC3EC5">
        <w:rPr>
          <w:color w:val="000000"/>
        </w:rPr>
        <w:t xml:space="preserve"> 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  <w:r w:rsidRPr="00AC3EC5">
        <w:rPr>
          <w:color w:val="000000"/>
        </w:rPr>
        <w:t xml:space="preserve"> </w:t>
      </w:r>
    </w:p>
    <w:p w:rsidR="007B60DB" w:rsidRPr="001F042E" w:rsidRDefault="007B60DB">
      <w:pPr>
        <w:jc w:val="center"/>
        <w:rPr>
          <w:b/>
          <w:color w:val="000000"/>
        </w:rPr>
      </w:pPr>
      <w:r w:rsidRPr="001F042E">
        <w:rPr>
          <w:b/>
          <w:color w:val="000000"/>
        </w:rPr>
        <w:t>Čl. III.</w:t>
      </w:r>
    </w:p>
    <w:p w:rsidR="00E7474F" w:rsidRPr="0079412E" w:rsidRDefault="00E7474F" w:rsidP="00E7474F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>
        <w:rPr>
          <w:szCs w:val="24"/>
        </w:rPr>
        <w:t>způsobem, že </w:t>
      </w:r>
      <w:r w:rsidRPr="0082535B">
        <w:rPr>
          <w:szCs w:val="24"/>
        </w:rPr>
        <w:t>vlastníkem směňovaných nemovitostí</w:t>
      </w:r>
      <w:r w:rsidR="001F042E">
        <w:rPr>
          <w:szCs w:val="24"/>
        </w:rPr>
        <w:t xml:space="preserve"> </w:t>
      </w:r>
      <w:r w:rsidRPr="0082535B">
        <w:rPr>
          <w:szCs w:val="24"/>
        </w:rPr>
        <w:t>uvedených</w:t>
      </w:r>
      <w:r w:rsidR="001F042E">
        <w:rPr>
          <w:szCs w:val="24"/>
        </w:rPr>
        <w:t xml:space="preserve"> </w:t>
      </w:r>
      <w:r w:rsidRPr="0082535B">
        <w:rPr>
          <w:szCs w:val="24"/>
        </w:rPr>
        <w:t>v</w:t>
      </w:r>
      <w:r>
        <w:rPr>
          <w:szCs w:val="24"/>
        </w:rPr>
        <w:t> </w:t>
      </w:r>
      <w:r w:rsidRPr="0082535B">
        <w:rPr>
          <w:szCs w:val="24"/>
        </w:rPr>
        <w:t>čl.</w:t>
      </w:r>
      <w:r>
        <w:rPr>
          <w:szCs w:val="24"/>
        </w:rPr>
        <w:t> </w:t>
      </w:r>
      <w:r w:rsidRPr="0082535B">
        <w:rPr>
          <w:szCs w:val="24"/>
        </w:rPr>
        <w:t xml:space="preserve">I bude nabyvatel, směňované nemovitosti </w:t>
      </w:r>
      <w:r w:rsidR="001F042E">
        <w:rPr>
          <w:szCs w:val="24"/>
        </w:rPr>
        <w:t>uvedené</w:t>
      </w:r>
      <w:r w:rsidRPr="0082535B">
        <w:rPr>
          <w:szCs w:val="24"/>
        </w:rPr>
        <w:t xml:space="preserve"> v čl. II. této smlouvy budou ve vlastnictví České republiky</w:t>
      </w:r>
      <w:r>
        <w:rPr>
          <w:szCs w:val="24"/>
        </w:rPr>
        <w:t xml:space="preserve"> </w:t>
      </w:r>
      <w:r w:rsidRPr="0079412E">
        <w:rPr>
          <w:szCs w:val="24"/>
        </w:rPr>
        <w:t>a příslušnost</w:t>
      </w:r>
      <w:r>
        <w:rPr>
          <w:szCs w:val="24"/>
        </w:rPr>
        <w:t>i</w:t>
      </w:r>
      <w:r w:rsidRPr="0079412E">
        <w:rPr>
          <w:szCs w:val="24"/>
        </w:rPr>
        <w:t xml:space="preserve"> hospodařit SPÚ.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CD348C" w:rsidRDefault="007B60DB">
      <w:pPr>
        <w:jc w:val="center"/>
      </w:pPr>
      <w:r w:rsidRPr="001F042E">
        <w:rPr>
          <w:b/>
        </w:rPr>
        <w:t>Čl. IV</w:t>
      </w:r>
      <w:r w:rsidRPr="00CD348C">
        <w:t>.</w:t>
      </w:r>
    </w:p>
    <w:p w:rsidR="007B60DB" w:rsidRPr="00CD348C" w:rsidRDefault="00E7474F">
      <w:pPr>
        <w:jc w:val="both"/>
      </w:pPr>
      <w:r w:rsidRPr="00CD348C">
        <w:t xml:space="preserve">Cenový rozdíl ve prospěch SPÚ, tj. rozdíl mezi cenami stanovenými dohodou uvedenými            v čl. I. a čl. II. této smlouvy, který činí </w:t>
      </w:r>
      <w:r w:rsidR="001F042E">
        <w:t xml:space="preserve">425 700,- </w:t>
      </w:r>
      <w:r w:rsidRPr="00CD348C">
        <w:t xml:space="preserve">  Kč (slovy:</w:t>
      </w:r>
      <w:r w:rsidR="001F042E">
        <w:t xml:space="preserve"> čtyřistadvacetpěttisícsedmset</w:t>
      </w:r>
      <w:r w:rsidRPr="00CD348C">
        <w:t xml:space="preserve"> </w:t>
      </w:r>
      <w:r w:rsidRPr="001F042E">
        <w:t>korun českých) nabyvatel zaplatil na účet SPÚ, vedený u České národní banky, č. ú. </w:t>
      </w:r>
      <w:r w:rsidR="001F042E">
        <w:rPr>
          <w:color w:val="000000"/>
          <w:lang w:eastAsia="cs-CZ"/>
        </w:rPr>
        <w:t>110015</w:t>
      </w:r>
      <w:r w:rsidR="001F042E">
        <w:rPr>
          <w:color w:val="000000"/>
          <w:lang w:eastAsia="cs-CZ"/>
        </w:rPr>
        <w:noBreakHyphen/>
      </w:r>
      <w:r w:rsidR="001F042E" w:rsidRPr="001F042E">
        <w:rPr>
          <w:color w:val="000000"/>
          <w:lang w:eastAsia="cs-CZ"/>
        </w:rPr>
        <w:t>3723001/0710</w:t>
      </w:r>
      <w:r w:rsidRPr="001F042E">
        <w:t xml:space="preserve">, variabilní symbol </w:t>
      </w:r>
      <w:r w:rsidR="001F042E" w:rsidRPr="001F042E">
        <w:t>2002481359</w:t>
      </w:r>
      <w:r w:rsidRPr="00CD348C">
        <w:t>,  před podpisem této smlouvy</w:t>
      </w:r>
      <w:r w:rsidR="007B60DB" w:rsidRPr="00CD348C">
        <w:t xml:space="preserve"> </w:t>
      </w:r>
    </w:p>
    <w:p w:rsidR="005D7048" w:rsidRDefault="005D7048">
      <w:pPr>
        <w:jc w:val="center"/>
      </w:pPr>
    </w:p>
    <w:p w:rsidR="007B60DB" w:rsidRPr="001F042E" w:rsidRDefault="007B60DB">
      <w:pPr>
        <w:jc w:val="center"/>
        <w:rPr>
          <w:b/>
        </w:rPr>
      </w:pPr>
      <w:r w:rsidRPr="001F042E">
        <w:rPr>
          <w:b/>
        </w:rPr>
        <w:t>Čl. V.</w:t>
      </w:r>
    </w:p>
    <w:p w:rsidR="00E7474F" w:rsidRPr="00CD348C" w:rsidRDefault="00E7474F" w:rsidP="00E7474F">
      <w:pPr>
        <w:numPr>
          <w:ilvl w:val="0"/>
          <w:numId w:val="5"/>
        </w:numPr>
        <w:tabs>
          <w:tab w:val="clear" w:pos="1161"/>
          <w:tab w:val="left" w:pos="-4962"/>
        </w:tabs>
        <w:ind w:left="426" w:hanging="426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E7474F" w:rsidRDefault="00E7474F" w:rsidP="00786698">
      <w:pPr>
        <w:pStyle w:val="1vnitntext"/>
        <w:numPr>
          <w:ilvl w:val="0"/>
          <w:numId w:val="5"/>
        </w:numPr>
        <w:tabs>
          <w:tab w:val="clear" w:pos="1161"/>
          <w:tab w:val="num" w:pos="426"/>
        </w:tabs>
        <w:ind w:left="426" w:hanging="426"/>
        <w:rPr>
          <w:color w:val="000000"/>
          <w:szCs w:val="24"/>
        </w:rPr>
      </w:pPr>
      <w:r>
        <w:rPr>
          <w:color w:val="000000"/>
          <w:szCs w:val="24"/>
        </w:rPr>
        <w:t xml:space="preserve">Směňované </w:t>
      </w:r>
      <w:r w:rsidRPr="00285E80">
        <w:rPr>
          <w:color w:val="000000"/>
          <w:szCs w:val="24"/>
        </w:rPr>
        <w:t>nemovitosti</w:t>
      </w:r>
      <w:r w:rsidR="002074F6">
        <w:rPr>
          <w:color w:val="000000"/>
          <w:szCs w:val="24"/>
        </w:rPr>
        <w:t xml:space="preserve"> v k. ú. Mikulov na Moravě, uvedené v čl. I. </w:t>
      </w:r>
      <w:r w:rsidRPr="00285E80">
        <w:rPr>
          <w:color w:val="000000"/>
          <w:szCs w:val="24"/>
        </w:rPr>
        <w:t>nejsou zatíženy užívacími právy třetích osob.</w:t>
      </w:r>
    </w:p>
    <w:p w:rsidR="002074F6" w:rsidRPr="00285E80" w:rsidRDefault="002074F6" w:rsidP="00786698">
      <w:pPr>
        <w:pStyle w:val="1vnitntext"/>
        <w:numPr>
          <w:ilvl w:val="0"/>
          <w:numId w:val="5"/>
        </w:numPr>
        <w:tabs>
          <w:tab w:val="clear" w:pos="1161"/>
          <w:tab w:val="num" w:pos="426"/>
        </w:tabs>
        <w:ind w:left="426" w:hanging="426"/>
        <w:rPr>
          <w:color w:val="000000"/>
          <w:szCs w:val="24"/>
        </w:rPr>
      </w:pPr>
      <w:r>
        <w:rPr>
          <w:color w:val="000000"/>
          <w:szCs w:val="24"/>
        </w:rPr>
        <w:t xml:space="preserve">Směňované </w:t>
      </w:r>
      <w:r w:rsidRPr="00285E80">
        <w:rPr>
          <w:color w:val="000000"/>
          <w:szCs w:val="24"/>
        </w:rPr>
        <w:t>nemovitosti</w:t>
      </w:r>
      <w:r>
        <w:rPr>
          <w:color w:val="000000"/>
          <w:szCs w:val="24"/>
        </w:rPr>
        <w:t xml:space="preserve"> v k. ú. Medlice, uvedené v čl. II. užívá dle nájemní smlouvy ze dne 6.</w:t>
      </w:r>
      <w:r w:rsidR="00786698">
        <w:rPr>
          <w:color w:val="000000"/>
          <w:szCs w:val="24"/>
        </w:rPr>
        <w:t> </w:t>
      </w:r>
      <w:r>
        <w:rPr>
          <w:color w:val="000000"/>
          <w:szCs w:val="24"/>
        </w:rPr>
        <w:t>5.</w:t>
      </w:r>
      <w:r w:rsidR="00786698">
        <w:rPr>
          <w:color w:val="000000"/>
          <w:szCs w:val="24"/>
        </w:rPr>
        <w:t> </w:t>
      </w:r>
      <w:r>
        <w:rPr>
          <w:color w:val="000000"/>
          <w:szCs w:val="24"/>
        </w:rPr>
        <w:t>2009 FARMA MILOŠ ČADA s.r.o.</w:t>
      </w:r>
    </w:p>
    <w:p w:rsidR="00E7474F" w:rsidRPr="00285E80" w:rsidRDefault="002074F6" w:rsidP="002074F6">
      <w:pPr>
        <w:pStyle w:val="Zkladntext"/>
        <w:ind w:left="425" w:hangingChars="177" w:hanging="425"/>
      </w:pPr>
      <w:r>
        <w:rPr>
          <w:szCs w:val="24"/>
        </w:rPr>
        <w:t xml:space="preserve">4) </w:t>
      </w:r>
      <w:r>
        <w:rPr>
          <w:szCs w:val="24"/>
        </w:rPr>
        <w:tab/>
        <w:t>Převáděné pozem</w:t>
      </w:r>
      <w:r w:rsidR="00E7474F" w:rsidRPr="00285E80">
        <w:rPr>
          <w:szCs w:val="24"/>
        </w:rPr>
        <w:t>k</w:t>
      </w:r>
      <w:r>
        <w:rPr>
          <w:szCs w:val="24"/>
        </w:rPr>
        <w:t>y</w:t>
      </w:r>
      <w:r w:rsidR="00E7474F" w:rsidRPr="00285E80">
        <w:rPr>
          <w:szCs w:val="24"/>
        </w:rPr>
        <w:t xml:space="preserve"> </w:t>
      </w:r>
      <w:r>
        <w:rPr>
          <w:szCs w:val="24"/>
        </w:rPr>
        <w:t>v k.</w:t>
      </w:r>
      <w:r w:rsidR="00786698">
        <w:rPr>
          <w:szCs w:val="24"/>
        </w:rPr>
        <w:t> </w:t>
      </w:r>
      <w:r>
        <w:rPr>
          <w:szCs w:val="24"/>
        </w:rPr>
        <w:t xml:space="preserve">ú. Mikulov na Moravě </w:t>
      </w:r>
      <w:r w:rsidR="00E7474F" w:rsidRPr="00285E80">
        <w:t>j</w:t>
      </w:r>
      <w:r>
        <w:t>sou</w:t>
      </w:r>
      <w:r w:rsidR="00E7474F" w:rsidRPr="00285E80">
        <w:t xml:space="preserve"> součástí společenstevní honitby </w:t>
      </w:r>
      <w:r>
        <w:t>HS TUROLD Mikulov</w:t>
      </w:r>
      <w:r w:rsidR="00E7474F" w:rsidRPr="00285E80">
        <w:t xml:space="preserve">. Přechodem vlastnického práva na </w:t>
      </w:r>
      <w:r>
        <w:t>nabyvatele k</w:t>
      </w:r>
      <w:r w:rsidRPr="00285E80">
        <w:t xml:space="preserve"> </w:t>
      </w:r>
      <w:r>
        <w:t>pozemkům</w:t>
      </w:r>
      <w:r w:rsidR="00E7474F" w:rsidRPr="00285E80">
        <w:t xml:space="preserve"> ve vztahu k </w:t>
      </w:r>
      <w:r w:rsidRPr="00285E80">
        <w:t xml:space="preserve"> </w:t>
      </w:r>
      <w:r w:rsidR="00E7474F" w:rsidRPr="00285E80">
        <w:t xml:space="preserve">převáděným pozemkům zaniká členství SPÚ v honebním společenstvu. </w:t>
      </w:r>
      <w:r>
        <w:t>N</w:t>
      </w:r>
      <w:r w:rsidR="00E7474F" w:rsidRPr="00285E80">
        <w:t>abyvatel se v souladu s § 26 odst. 1 zákona č. 449/2001 Sb., o myslivosti, ve znění pozdějších předpisů, stane členem h</w:t>
      </w:r>
      <w:r w:rsidR="001E55CE">
        <w:t>onebního společenstva, pokud do </w:t>
      </w:r>
      <w:r w:rsidR="00E7474F" w:rsidRPr="00285E80">
        <w:t>třiceti dnů ode dne vzniku svého vlastnického práva neoznámí písemně honebnímu společenstvu, že s členstvím nesouhlasí.</w:t>
      </w:r>
    </w:p>
    <w:p w:rsidR="00DC22EE" w:rsidRDefault="00E7474F" w:rsidP="00786698">
      <w:pPr>
        <w:pStyle w:val="Zkladntext"/>
        <w:ind w:left="425" w:hangingChars="177" w:hanging="425"/>
      </w:pPr>
      <w:r>
        <w:t xml:space="preserve">5) </w:t>
      </w:r>
      <w:r w:rsidR="00786698">
        <w:tab/>
      </w:r>
      <w:r>
        <w:t>Smluvní strany berou na vědomí, že n</w:t>
      </w:r>
      <w:r>
        <w:rPr>
          <w:bCs/>
        </w:rPr>
        <w:t xml:space="preserve">a pozemcích může být umístěno vedení a/nebo zařízení veřejné technické infrastruktury, k nimž existují oprávnění, jakož i omezení užívání pozemků vzniklá </w:t>
      </w:r>
      <w:r w:rsidRPr="00786698">
        <w:t>podle</w:t>
      </w:r>
      <w:r>
        <w:rPr>
          <w:bCs/>
        </w:rPr>
        <w:t xml:space="preserve"> předchozích právních úprav, která se nezapisovala do pozemkových knih, evidence nemovitostí ani katastru nemovitostí. Tato omezení a oprávnění přecházejí na nabyvatele pozemků.</w:t>
      </w:r>
    </w:p>
    <w:p w:rsidR="007B60DB" w:rsidRDefault="007B60DB">
      <w:pPr>
        <w:pStyle w:val="Zkladntext"/>
        <w:rPr>
          <w:b/>
          <w:i/>
          <w:iCs/>
        </w:rPr>
      </w:pPr>
    </w:p>
    <w:p w:rsidR="00786698" w:rsidRPr="00786698" w:rsidRDefault="00786698">
      <w:pPr>
        <w:pStyle w:val="Zkladntext"/>
        <w:rPr>
          <w:b/>
          <w:i/>
          <w:iCs/>
        </w:rPr>
      </w:pPr>
    </w:p>
    <w:p w:rsidR="007B60DB" w:rsidRPr="00786698" w:rsidRDefault="007B60DB">
      <w:pPr>
        <w:jc w:val="center"/>
        <w:rPr>
          <w:b/>
        </w:rPr>
      </w:pPr>
      <w:r w:rsidRPr="00786698">
        <w:rPr>
          <w:b/>
        </w:rPr>
        <w:t xml:space="preserve">Čl. VI. </w:t>
      </w:r>
    </w:p>
    <w:p w:rsidR="00E7474F" w:rsidRPr="00CD348C" w:rsidRDefault="00E7474F" w:rsidP="00E7474F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stavu, v jakém se nacházejí ke dni podpisu této smlouvy, je směňují.</w:t>
      </w:r>
    </w:p>
    <w:p w:rsidR="007B60DB" w:rsidRPr="00CD348C" w:rsidRDefault="007B60DB">
      <w:pPr>
        <w:jc w:val="both"/>
        <w:rPr>
          <w:i/>
          <w:iCs/>
        </w:rPr>
      </w:pPr>
    </w:p>
    <w:p w:rsidR="007B60DB" w:rsidRPr="00786698" w:rsidRDefault="007B60DB">
      <w:pPr>
        <w:jc w:val="center"/>
        <w:rPr>
          <w:b/>
        </w:rPr>
      </w:pPr>
      <w:r w:rsidRPr="00786698">
        <w:rPr>
          <w:b/>
        </w:rPr>
        <w:t>Čl. VII.</w:t>
      </w:r>
    </w:p>
    <w:p w:rsidR="00655E01" w:rsidRDefault="00E7474F" w:rsidP="00E7474F">
      <w:pPr>
        <w:jc w:val="both"/>
      </w:pPr>
      <w:r>
        <w:t>SPÚ</w:t>
      </w:r>
      <w:r w:rsidRPr="008A4DA6">
        <w:t xml:space="preserve"> </w:t>
      </w:r>
      <w:r>
        <w:t xml:space="preserve">zajistí </w:t>
      </w:r>
      <w:r w:rsidRPr="00122D7B">
        <w:t>uveřejnění této smlouvy v registru smluv dle § 6 od</w:t>
      </w:r>
      <w:r w:rsidR="001E55CE">
        <w:t>st. 1 zákona č. 340/2015 Sb., o </w:t>
      </w:r>
      <w:r w:rsidRPr="00122D7B">
        <w:t>zvláštních podmínkách účinnosti některých smluv, uveřejňování těchto smluv a o registru smluv (zákon o registru smluv)</w:t>
      </w:r>
      <w:r>
        <w:t xml:space="preserve"> a následně </w:t>
      </w:r>
      <w:r w:rsidRPr="008A4DA6">
        <w:t xml:space="preserve">podá v souladu s ust. § 16 odst. 4 zákona o SPÚ návrh na vklad vlastnického práva na základě této smlouvy u příslušného katastrálního úřadu do </w:t>
      </w:r>
      <w:r w:rsidRPr="008A4DA6">
        <w:rPr>
          <w:bCs/>
        </w:rPr>
        <w:t>30</w:t>
      </w:r>
      <w:r w:rsidRPr="008A4DA6">
        <w:t xml:space="preserve"> dnů od podpisu této smlouvy</w:t>
      </w:r>
      <w:r w:rsidRPr="00F73018">
        <w:t>.</w:t>
      </w:r>
    </w:p>
    <w:p w:rsidR="00E7474F" w:rsidRPr="00CD348C" w:rsidRDefault="00E7474F" w:rsidP="00E7474F">
      <w:pPr>
        <w:jc w:val="both"/>
      </w:pPr>
    </w:p>
    <w:p w:rsidR="007B60DB" w:rsidRPr="00786698" w:rsidRDefault="007B60DB">
      <w:pPr>
        <w:jc w:val="center"/>
        <w:rPr>
          <w:b/>
        </w:rPr>
      </w:pPr>
      <w:r w:rsidRPr="00786698">
        <w:rPr>
          <w:b/>
        </w:rPr>
        <w:t>Čl. VIII.</w:t>
      </w:r>
    </w:p>
    <w:p w:rsidR="00E7474F" w:rsidRDefault="00E7474F" w:rsidP="00E7474F">
      <w:pPr>
        <w:jc w:val="both"/>
      </w:pPr>
      <w:r w:rsidRPr="00BF370E">
        <w:t>Smluvní strany se dohodly</w:t>
      </w:r>
      <w:r>
        <w:t>,</w:t>
      </w:r>
      <w:r w:rsidRPr="00BF370E">
        <w:t xml:space="preserve"> že poplatníkem daně z nabytí nemovitých věcí ve smyslu zákonného opatření Senátu č. 340/2013 Sb. o dani z nabytí nemovitých věcí, je nabyvatel. Daňové přiznání k dani z nabytí nemovitých věcí podá nabyvatel, nabyvatel rovněž zaplatí tuto daň</w:t>
      </w:r>
      <w:r>
        <w:t xml:space="preserve">. SPÚ je ve </w:t>
      </w:r>
      <w:r w:rsidRPr="00CD348C">
        <w:t xml:space="preserve">smyslu </w:t>
      </w:r>
      <w:r>
        <w:t xml:space="preserve">předpisu č. 340/2013 Sb., zákonné opatření Senátu o dani a nabytí nemovitých věcí, </w:t>
      </w:r>
      <w:r w:rsidRPr="00CD348C">
        <w:t>osvobozen od daně z </w:t>
      </w:r>
      <w:r>
        <w:t>nabytí</w:t>
      </w:r>
      <w:r w:rsidRPr="00CD348C">
        <w:t xml:space="preserve"> </w:t>
      </w:r>
      <w:r>
        <w:t>nemovitých věcí</w:t>
      </w:r>
      <w:r w:rsidRPr="00CD348C">
        <w:t xml:space="preserve">.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786698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786698">
        <w:rPr>
          <w:b/>
        </w:rPr>
        <w:t xml:space="preserve">Čl. </w:t>
      </w:r>
      <w:r w:rsidR="003440FF" w:rsidRPr="00786698">
        <w:rPr>
          <w:b/>
        </w:rPr>
        <w:t>IX.</w:t>
      </w:r>
    </w:p>
    <w:p w:rsidR="007B60DB" w:rsidRPr="00CD348C" w:rsidRDefault="00E7474F" w:rsidP="008636BF">
      <w:pPr>
        <w:jc w:val="both"/>
      </w:pPr>
      <w:r w:rsidRPr="00AC3EC5">
        <w:rPr>
          <w:color w:val="000000"/>
        </w:rPr>
        <w:t>Smluvní strany se dohodly, že jakékoliv změny a doplňky této smlouvy jsou možné pouze písemnou formou na základě dohody smluvních stran.</w:t>
      </w:r>
      <w:r w:rsidRPr="00BF2E64">
        <w:t xml:space="preserve"> </w:t>
      </w:r>
      <w:r>
        <w:t>Případné dodatky ke smlouvě musí být vzestupně očíslovány.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786698" w:rsidRDefault="007B60DB" w:rsidP="008636BF">
      <w:pPr>
        <w:jc w:val="center"/>
        <w:rPr>
          <w:b/>
        </w:rPr>
      </w:pPr>
      <w:r w:rsidRPr="00786698">
        <w:rPr>
          <w:b/>
        </w:rPr>
        <w:t>Čl. X.</w:t>
      </w:r>
    </w:p>
    <w:p w:rsidR="00E7474F" w:rsidRPr="00CD348C" w:rsidRDefault="00786698" w:rsidP="00E7474F">
      <w:pPr>
        <w:jc w:val="both"/>
      </w:pPr>
      <w:r>
        <w:t>Tato smlouva je vyhotovena ve třech</w:t>
      </w:r>
      <w:r w:rsidR="00E7474F" w:rsidRPr="00CD348C">
        <w:t xml:space="preserve"> stejnopisech, z nichž každý má platnost originálu. </w:t>
      </w:r>
    </w:p>
    <w:p w:rsidR="00E7474F" w:rsidRDefault="00786698" w:rsidP="00E7474F">
      <w:pPr>
        <w:jc w:val="both"/>
      </w:pPr>
      <w:r>
        <w:t xml:space="preserve">Nabyvatel </w:t>
      </w:r>
      <w:r w:rsidR="00E7474F" w:rsidRPr="00CD348C">
        <w:t xml:space="preserve">obdrží </w:t>
      </w:r>
      <w:r>
        <w:t xml:space="preserve">jeden </w:t>
      </w:r>
      <w:r w:rsidR="00E7474F" w:rsidRPr="00CD348C">
        <w:t>stejnopis a ostatní jsou určeny pro SPÚ.</w:t>
      </w:r>
    </w:p>
    <w:p w:rsidR="00E7474F" w:rsidRPr="00786698" w:rsidRDefault="00E7474F" w:rsidP="00E7474F">
      <w:pPr>
        <w:jc w:val="both"/>
        <w:rPr>
          <w:sz w:val="12"/>
          <w:szCs w:val="12"/>
        </w:rPr>
      </w:pPr>
    </w:p>
    <w:p w:rsidR="00655E01" w:rsidRPr="00E7474F" w:rsidRDefault="00E7474F" w:rsidP="00E7474F">
      <w:pPr>
        <w:jc w:val="both"/>
      </w:pPr>
      <w:r w:rsidRPr="00E7474F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CD348C" w:rsidRDefault="007B60DB" w:rsidP="008636BF">
      <w:pPr>
        <w:jc w:val="center"/>
      </w:pPr>
    </w:p>
    <w:p w:rsidR="007B60DB" w:rsidRPr="00786698" w:rsidRDefault="007B60DB" w:rsidP="008636BF">
      <w:pPr>
        <w:jc w:val="center"/>
        <w:rPr>
          <w:b/>
        </w:rPr>
      </w:pPr>
      <w:r w:rsidRPr="00786698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 w:rsidRPr="001E55CE">
        <w:t>nabyvatele</w:t>
      </w:r>
      <w:r w:rsidR="00655E01" w:rsidRPr="001E55CE">
        <w:t xml:space="preserve"> a SPÚ</w:t>
      </w:r>
      <w:r w:rsidRPr="001E55CE">
        <w:t xml:space="preserve"> okamžikem vkladu vlastnického práva dle této smlouvy do veřejného seznamu vedeného příslušným </w:t>
      </w:r>
      <w:r w:rsidRPr="00EE1C6D">
        <w:t>katastrem nemovitostí, a to ke 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DC22EE" w:rsidRPr="00786698" w:rsidRDefault="00DC22EE" w:rsidP="00DC22EE">
      <w:pPr>
        <w:jc w:val="center"/>
        <w:rPr>
          <w:b/>
        </w:rPr>
      </w:pPr>
      <w:r w:rsidRPr="00786698">
        <w:rPr>
          <w:b/>
        </w:rPr>
        <w:t>Čl. XII.</w:t>
      </w:r>
    </w:p>
    <w:p w:rsidR="00DC22EE" w:rsidRPr="00CD348C" w:rsidRDefault="00E7474F" w:rsidP="00DC22EE">
      <w:pPr>
        <w:tabs>
          <w:tab w:val="left" w:pos="-360"/>
        </w:tabs>
        <w:jc w:val="both"/>
      </w:pPr>
      <w: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>
        <w:t> ustanovení § 12 a 21 zákona č. </w:t>
      </w:r>
      <w:r>
        <w:t>101/2000 Sb.</w:t>
      </w:r>
    </w:p>
    <w:p w:rsidR="007B60DB" w:rsidRDefault="007B60DB" w:rsidP="008636BF">
      <w:pPr>
        <w:jc w:val="center"/>
      </w:pPr>
    </w:p>
    <w:p w:rsidR="00786698" w:rsidRDefault="00786698" w:rsidP="008636BF">
      <w:pPr>
        <w:jc w:val="center"/>
      </w:pPr>
    </w:p>
    <w:p w:rsidR="00786698" w:rsidRDefault="00786698" w:rsidP="008636BF">
      <w:pPr>
        <w:jc w:val="center"/>
      </w:pPr>
    </w:p>
    <w:p w:rsidR="00786698" w:rsidRDefault="00786698" w:rsidP="008636BF">
      <w:pPr>
        <w:jc w:val="center"/>
      </w:pPr>
    </w:p>
    <w:p w:rsidR="00786698" w:rsidRDefault="00786698" w:rsidP="008636BF">
      <w:pPr>
        <w:jc w:val="center"/>
      </w:pPr>
    </w:p>
    <w:p w:rsidR="00786698" w:rsidRDefault="00786698" w:rsidP="008636BF">
      <w:pPr>
        <w:jc w:val="center"/>
      </w:pPr>
    </w:p>
    <w:p w:rsidR="00786698" w:rsidRPr="00CD348C" w:rsidRDefault="00786698" w:rsidP="008636BF">
      <w:pPr>
        <w:jc w:val="center"/>
      </w:pPr>
    </w:p>
    <w:p w:rsidR="007B60DB" w:rsidRPr="00786698" w:rsidRDefault="007B60DB" w:rsidP="008636BF">
      <w:pPr>
        <w:jc w:val="center"/>
        <w:rPr>
          <w:b/>
          <w:color w:val="000000"/>
        </w:rPr>
      </w:pPr>
      <w:r w:rsidRPr="00786698">
        <w:rPr>
          <w:b/>
          <w:color w:val="000000"/>
        </w:rPr>
        <w:t xml:space="preserve">Čl. </w:t>
      </w:r>
      <w:r w:rsidR="003440FF" w:rsidRPr="00786698">
        <w:rPr>
          <w:b/>
          <w:color w:val="000000"/>
        </w:rPr>
        <w:t>XI</w:t>
      </w:r>
      <w:r w:rsidR="00433713" w:rsidRPr="00786698">
        <w:rPr>
          <w:b/>
          <w:color w:val="000000"/>
        </w:rPr>
        <w:t>II</w:t>
      </w:r>
      <w:r w:rsidRPr="00786698">
        <w:rPr>
          <w:b/>
          <w:color w:val="000000"/>
        </w:rPr>
        <w:t>.</w:t>
      </w:r>
    </w:p>
    <w:p w:rsidR="007B60DB" w:rsidRPr="00AC3EC5" w:rsidRDefault="00E7474F" w:rsidP="008636BF">
      <w:pPr>
        <w:jc w:val="both"/>
        <w:rPr>
          <w:color w:val="000000"/>
        </w:rPr>
      </w:pPr>
      <w:r w:rsidRPr="00AC3EC5">
        <w:rPr>
          <w:color w:val="000000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1E55CE">
        <w:rPr>
          <w:color w:val="000000"/>
        </w:rPr>
        <w:t>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..………</w:t>
      </w:r>
      <w:r w:rsidR="001E55CE">
        <w:rPr>
          <w:color w:val="000000"/>
        </w:rPr>
        <w:t>.......</w:t>
      </w:r>
      <w:r w:rsidRPr="00AC3EC5">
        <w:rPr>
          <w:color w:val="000000"/>
        </w:rPr>
        <w:t>........ dne .....</w:t>
      </w:r>
      <w:r w:rsidR="001E55CE">
        <w:rPr>
          <w:color w:val="000000"/>
        </w:rPr>
        <w:t>...</w:t>
      </w:r>
      <w:r w:rsidRPr="00AC3EC5">
        <w:rPr>
          <w:color w:val="000000"/>
        </w:rPr>
        <w:t>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81B92" w:rsidRDefault="00C81B92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786698" w:rsidRPr="00786698">
        <w:rPr>
          <w:b/>
          <w:i/>
          <w:color w:val="000000"/>
        </w:rPr>
        <w:t>Ing. Tomáš Vican, MBA, MSc., Ph.D.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</w:p>
    <w:p w:rsidR="00057CBA" w:rsidRPr="00CD348C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057CBA" w:rsidRPr="00CD348C">
        <w:rPr>
          <w:b/>
          <w:i/>
        </w:rPr>
        <w:tab/>
      </w:r>
    </w:p>
    <w:p w:rsidR="008636BF" w:rsidRDefault="00C613E5" w:rsidP="00D41303">
      <w:pPr>
        <w:tabs>
          <w:tab w:val="center" w:pos="1980"/>
          <w:tab w:val="center" w:pos="6660"/>
        </w:tabs>
      </w:pPr>
      <w:r w:rsidRPr="00CD348C">
        <w:tab/>
      </w:r>
    </w:p>
    <w:p w:rsidR="008636BF" w:rsidRDefault="008636BF" w:rsidP="00D41303">
      <w:pPr>
        <w:tabs>
          <w:tab w:val="center" w:pos="1980"/>
          <w:tab w:val="center" w:pos="6660"/>
        </w:tabs>
      </w:pP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Pr="00CD348C" w:rsidRDefault="00C613E5">
      <w:pPr>
        <w:ind w:left="4956" w:firstLine="708"/>
        <w:rPr>
          <w:i/>
          <w:sz w:val="22"/>
        </w:rPr>
      </w:pPr>
    </w:p>
    <w:p w:rsidR="00DF5F94" w:rsidRPr="00CD348C" w:rsidRDefault="00DF5F94" w:rsidP="00DF5F94">
      <w:pPr>
        <w:ind w:left="4956" w:firstLine="708"/>
        <w:rPr>
          <w:i/>
          <w:sz w:val="22"/>
        </w:rPr>
      </w:pPr>
    </w:p>
    <w:p w:rsidR="00E7474F" w:rsidRDefault="00E7474F" w:rsidP="00E7474F">
      <w:pPr>
        <w:spacing w:before="120"/>
        <w:jc w:val="both"/>
      </w:pPr>
    </w:p>
    <w:p w:rsidR="00786698" w:rsidRDefault="00786698" w:rsidP="00E7474F">
      <w:pPr>
        <w:spacing w:before="120"/>
        <w:jc w:val="both"/>
      </w:pPr>
    </w:p>
    <w:p w:rsidR="00786698" w:rsidRDefault="00786698" w:rsidP="00E7474F">
      <w:pPr>
        <w:spacing w:before="120"/>
        <w:jc w:val="both"/>
      </w:pPr>
    </w:p>
    <w:p w:rsidR="00786698" w:rsidRDefault="00786698" w:rsidP="00E7474F">
      <w:pPr>
        <w:spacing w:before="120"/>
        <w:jc w:val="both"/>
      </w:pPr>
    </w:p>
    <w:p w:rsidR="00786698" w:rsidRDefault="00786698" w:rsidP="00E7474F">
      <w:pPr>
        <w:spacing w:before="120"/>
        <w:jc w:val="both"/>
      </w:pPr>
    </w:p>
    <w:p w:rsidR="00786698" w:rsidRDefault="00786698" w:rsidP="00E7474F">
      <w:pPr>
        <w:spacing w:before="120"/>
        <w:jc w:val="both"/>
      </w:pPr>
    </w:p>
    <w:p w:rsidR="00786698" w:rsidRDefault="00786698" w:rsidP="00E7474F">
      <w:pPr>
        <w:spacing w:before="120"/>
        <w:jc w:val="both"/>
      </w:pPr>
    </w:p>
    <w:p w:rsidR="00786698" w:rsidRDefault="00786698" w:rsidP="00E7474F">
      <w:pPr>
        <w:spacing w:before="120"/>
        <w:jc w:val="both"/>
      </w:pPr>
    </w:p>
    <w:p w:rsidR="00786698" w:rsidRDefault="00786698" w:rsidP="00E7474F">
      <w:pPr>
        <w:spacing w:before="120"/>
        <w:jc w:val="both"/>
      </w:pPr>
    </w:p>
    <w:p w:rsidR="00E7474F" w:rsidRPr="001E55CE" w:rsidRDefault="00E7474F" w:rsidP="00E7474F">
      <w:pPr>
        <w:jc w:val="both"/>
      </w:pPr>
      <w:r w:rsidRPr="001E55CE">
        <w:t>Tato smlouva byla uveřejněna v registru smluv, vedeném dle zákona č. 340/2015 Sb., o registru smluv</w:t>
      </w:r>
    </w:p>
    <w:p w:rsidR="00E7474F" w:rsidRPr="001E55CE" w:rsidRDefault="00E7474F" w:rsidP="00E7474F">
      <w:pPr>
        <w:jc w:val="both"/>
        <w:rPr>
          <w:sz w:val="12"/>
          <w:szCs w:val="12"/>
        </w:rPr>
      </w:pPr>
    </w:p>
    <w:p w:rsidR="00E7474F" w:rsidRPr="001E55CE" w:rsidRDefault="00E7474F" w:rsidP="00E7474F">
      <w:pPr>
        <w:jc w:val="both"/>
      </w:pPr>
    </w:p>
    <w:p w:rsidR="00E7474F" w:rsidRPr="001E55CE" w:rsidRDefault="00E7474F" w:rsidP="00E7474F">
      <w:pPr>
        <w:jc w:val="both"/>
      </w:pPr>
      <w:r w:rsidRPr="001E55CE">
        <w:t xml:space="preserve">datum registrace:  </w:t>
      </w:r>
      <w:r w:rsidR="00786698">
        <w:t>.........................................</w:t>
      </w:r>
    </w:p>
    <w:p w:rsidR="00E7474F" w:rsidRPr="001E55CE" w:rsidRDefault="00E7474F" w:rsidP="00E7474F">
      <w:pPr>
        <w:jc w:val="both"/>
      </w:pPr>
    </w:p>
    <w:p w:rsidR="00E7474F" w:rsidRPr="001E55CE" w:rsidRDefault="00E7474F" w:rsidP="00E7474F">
      <w:pPr>
        <w:jc w:val="both"/>
      </w:pPr>
      <w:r w:rsidRPr="001E55CE">
        <w:t xml:space="preserve">ID smlouvy: </w:t>
      </w:r>
      <w:r w:rsidRPr="001E55CE">
        <w:tab/>
      </w:r>
      <w:r w:rsidR="00786698">
        <w:t>...............................................</w:t>
      </w:r>
    </w:p>
    <w:p w:rsidR="00E7474F" w:rsidRPr="001E55CE" w:rsidRDefault="00E7474F" w:rsidP="00E7474F">
      <w:pPr>
        <w:jc w:val="both"/>
      </w:pPr>
    </w:p>
    <w:p w:rsidR="00E7474F" w:rsidRPr="001E55CE" w:rsidRDefault="00E7474F" w:rsidP="00E7474F">
      <w:pPr>
        <w:jc w:val="both"/>
      </w:pPr>
      <w:r w:rsidRPr="001E55CE">
        <w:t xml:space="preserve">registraci provedl: </w:t>
      </w:r>
      <w:r w:rsidR="00786698">
        <w:t>........................................</w:t>
      </w:r>
    </w:p>
    <w:p w:rsidR="00E7474F" w:rsidRPr="001E55CE" w:rsidRDefault="00E7474F" w:rsidP="00E7474F">
      <w:pPr>
        <w:jc w:val="both"/>
      </w:pPr>
    </w:p>
    <w:p w:rsidR="00E7474F" w:rsidRPr="0009617C" w:rsidRDefault="00E7474F" w:rsidP="00E7474F">
      <w:pPr>
        <w:jc w:val="both"/>
        <w:rPr>
          <w:i/>
        </w:rPr>
      </w:pPr>
      <w:r w:rsidRPr="001E55CE">
        <w:t>V Praze dne:</w:t>
      </w:r>
      <w:r w:rsidRPr="001E55CE">
        <w:tab/>
      </w:r>
      <w:r w:rsidR="00786698">
        <w:t>...................................</w:t>
      </w:r>
      <w:r w:rsidRPr="001E55CE">
        <w:tab/>
      </w:r>
      <w:r>
        <w:rPr>
          <w:i/>
        </w:rPr>
        <w:tab/>
      </w:r>
      <w:r>
        <w:rPr>
          <w:i/>
        </w:rPr>
        <w:tab/>
      </w:r>
      <w:r w:rsidR="00786698">
        <w:rPr>
          <w:i/>
        </w:rPr>
        <w:t xml:space="preserve">  </w:t>
      </w:r>
      <w:r w:rsidR="001E55CE">
        <w:rPr>
          <w:i/>
        </w:rPr>
        <w:t xml:space="preserve">           </w:t>
      </w:r>
      <w:r>
        <w:rPr>
          <w:i/>
        </w:rPr>
        <w:t>.............................................</w:t>
      </w:r>
    </w:p>
    <w:p w:rsidR="00E7474F" w:rsidRDefault="00E7474F" w:rsidP="00E7474F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ab/>
      </w:r>
      <w:r>
        <w:rPr>
          <w:i/>
          <w:sz w:val="22"/>
          <w:szCs w:val="22"/>
        </w:rPr>
        <w:t>podpis odpovědného zaměstnanec</w:t>
      </w:r>
    </w:p>
    <w:p w:rsidR="003D7018" w:rsidRDefault="003D7018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sectPr w:rsidR="00655E01" w:rsidSect="00B83F0F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CA" w:rsidRDefault="00E57ACA">
      <w:r>
        <w:separator/>
      </w:r>
    </w:p>
  </w:endnote>
  <w:endnote w:type="continuationSeparator" w:id="0">
    <w:p w:rsidR="00E57ACA" w:rsidRDefault="00E5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CA" w:rsidRDefault="00E57ACA">
      <w:r>
        <w:separator/>
      </w:r>
    </w:p>
  </w:footnote>
  <w:footnote w:type="continuationSeparator" w:id="0">
    <w:p w:rsidR="00E57ACA" w:rsidRDefault="00E57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CA"/>
    <w:rsid w:val="00032AF7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44711"/>
    <w:rsid w:val="00151960"/>
    <w:rsid w:val="0016192B"/>
    <w:rsid w:val="00170E30"/>
    <w:rsid w:val="00171361"/>
    <w:rsid w:val="0017327C"/>
    <w:rsid w:val="00177F98"/>
    <w:rsid w:val="001A62E8"/>
    <w:rsid w:val="001C6B2B"/>
    <w:rsid w:val="001D0A04"/>
    <w:rsid w:val="001D2DDE"/>
    <w:rsid w:val="001E55CE"/>
    <w:rsid w:val="001E6F3D"/>
    <w:rsid w:val="001F042E"/>
    <w:rsid w:val="001F1E70"/>
    <w:rsid w:val="001F7B99"/>
    <w:rsid w:val="002074F6"/>
    <w:rsid w:val="002660DA"/>
    <w:rsid w:val="002712AA"/>
    <w:rsid w:val="002750EC"/>
    <w:rsid w:val="00275D90"/>
    <w:rsid w:val="00285E80"/>
    <w:rsid w:val="00290D2D"/>
    <w:rsid w:val="002962DE"/>
    <w:rsid w:val="002A4D52"/>
    <w:rsid w:val="002A7D6E"/>
    <w:rsid w:val="002D4713"/>
    <w:rsid w:val="002F7BC7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57DB8"/>
    <w:rsid w:val="005636F4"/>
    <w:rsid w:val="00575AF5"/>
    <w:rsid w:val="005772F1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86698"/>
    <w:rsid w:val="0079412E"/>
    <w:rsid w:val="007A1CCC"/>
    <w:rsid w:val="007B60DB"/>
    <w:rsid w:val="007C1B49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77C09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83F0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1B92"/>
    <w:rsid w:val="00C859D4"/>
    <w:rsid w:val="00CD348C"/>
    <w:rsid w:val="00CD732A"/>
    <w:rsid w:val="00CE0135"/>
    <w:rsid w:val="00CF02FD"/>
    <w:rsid w:val="00CF155A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57ACA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8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SPÚ_8_2016</Template>
  <TotalTime>3</TotalTime>
  <Pages>4</Pages>
  <Words>1203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4</cp:revision>
  <cp:lastPrinted>2016-08-29T15:45:00Z</cp:lastPrinted>
  <dcterms:created xsi:type="dcterms:W3CDTF">2016-11-14T13:01:00Z</dcterms:created>
  <dcterms:modified xsi:type="dcterms:W3CDTF">2016-11-14T13:04:00Z</dcterms:modified>
</cp:coreProperties>
</file>