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ECAC1A6" w14:textId="50D6503B" w:rsidR="00084701" w:rsidRDefault="00386DF5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7B5F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57CA3">
        <w:rPr>
          <w:rFonts w:ascii="Arial" w:hAnsi="Arial" w:cs="Arial"/>
          <w:color w:val="404040" w:themeColor="text1" w:themeTint="BF"/>
          <w:sz w:val="20"/>
          <w:szCs w:val="20"/>
        </w:rPr>
        <w:t>FARM POLÁKY, s.r.o.</w:t>
      </w:r>
    </w:p>
    <w:p w14:paraId="2D658B3F" w14:textId="4827E368" w:rsidR="004F5CAA" w:rsidRDefault="007B5F80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386DF5"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Ohradní 1394/61</w:t>
      </w:r>
    </w:p>
    <w:p w14:paraId="759FBE72" w14:textId="6CCD49E8" w:rsidR="004F5CAA" w:rsidRDefault="007B5F80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386DF5"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1400 Praha 4 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5783501C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AE48DB" w:rsidRPr="00AE48DB">
        <w:rPr>
          <w:rFonts w:ascii="Arial" w:hAnsi="Arial" w:cs="Arial"/>
          <w:sz w:val="20"/>
          <w:szCs w:val="20"/>
        </w:rPr>
        <w:t>SPU 332465/2018/čer</w:t>
      </w:r>
    </w:p>
    <w:p w14:paraId="1160E7F8" w14:textId="69CB96D3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E4627B">
        <w:rPr>
          <w:rFonts w:ascii="Arial" w:hAnsi="Arial" w:cs="Arial"/>
          <w:sz w:val="20"/>
          <w:szCs w:val="20"/>
        </w:rPr>
        <w:t xml:space="preserve"> </w:t>
      </w:r>
      <w:r w:rsidR="00477939">
        <w:rPr>
          <w:rFonts w:ascii="Arial" w:hAnsi="Arial" w:cs="Arial"/>
          <w:sz w:val="20"/>
          <w:szCs w:val="20"/>
        </w:rPr>
        <w:t xml:space="preserve"> </w:t>
      </w:r>
      <w:r w:rsidR="00AE48DB" w:rsidRPr="00AE48DB">
        <w:rPr>
          <w:rFonts w:ascii="Arial" w:hAnsi="Arial" w:cs="Arial"/>
          <w:sz w:val="20"/>
          <w:szCs w:val="20"/>
        </w:rPr>
        <w:t>SZ SPU 236457/2016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4B892FE4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3869FF">
        <w:rPr>
          <w:rFonts w:ascii="Arial" w:hAnsi="Arial" w:cs="Arial"/>
          <w:sz w:val="20"/>
          <w:szCs w:val="20"/>
        </w:rPr>
        <w:t>1</w:t>
      </w:r>
      <w:r w:rsidR="004B484A">
        <w:rPr>
          <w:rFonts w:ascii="Arial" w:hAnsi="Arial" w:cs="Arial"/>
          <w:sz w:val="20"/>
          <w:szCs w:val="20"/>
        </w:rPr>
        <w:t>8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33FFEF61" w14:textId="77777777" w:rsidR="003E7CBE" w:rsidRDefault="003E7CBE" w:rsidP="003E7CBE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7C8F2F1B" w14:textId="34491AAB" w:rsidR="003E7CBE" w:rsidRPr="00B01644" w:rsidRDefault="003E7CBE" w:rsidP="003E7C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AE48DB" w:rsidRPr="00AE48DB">
        <w:rPr>
          <w:rFonts w:ascii="Arial" w:hAnsi="Arial" w:cs="Arial"/>
          <w:b/>
          <w:sz w:val="20"/>
          <w:szCs w:val="20"/>
        </w:rPr>
        <w:t>yh35t6c</w:t>
      </w:r>
    </w:p>
    <w:p w14:paraId="7DFA837C" w14:textId="77777777" w:rsidR="003E7CBE" w:rsidRDefault="003E7CBE" w:rsidP="00E7294E">
      <w:pPr>
        <w:ind w:right="-1"/>
        <w:rPr>
          <w:rFonts w:ascii="Arial" w:hAnsi="Arial" w:cs="Arial"/>
          <w:b/>
        </w:rPr>
      </w:pPr>
    </w:p>
    <w:p w14:paraId="49A869CA" w14:textId="22A2F724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</w:t>
      </w:r>
      <w:proofErr w:type="spellStart"/>
      <w:r w:rsidR="004B484A">
        <w:rPr>
          <w:rFonts w:ascii="Arial" w:hAnsi="Arial" w:cs="Arial"/>
          <w:b/>
        </w:rPr>
        <w:t>pachtovného</w:t>
      </w:r>
      <w:proofErr w:type="spellEnd"/>
      <w:r w:rsidRPr="0085130A">
        <w:rPr>
          <w:rFonts w:ascii="Arial" w:hAnsi="Arial" w:cs="Arial"/>
          <w:b/>
        </w:rPr>
        <w:t xml:space="preserve"> z </w:t>
      </w:r>
      <w:r w:rsidR="004B484A">
        <w:rPr>
          <w:rFonts w:ascii="Arial" w:hAnsi="Arial" w:cs="Arial"/>
          <w:b/>
        </w:rPr>
        <w:t>pachtovní</w:t>
      </w:r>
      <w:r w:rsidRPr="0085130A">
        <w:rPr>
          <w:rFonts w:ascii="Arial" w:hAnsi="Arial" w:cs="Arial"/>
          <w:b/>
        </w:rPr>
        <w:t xml:space="preserve"> smlouvy č. </w:t>
      </w:r>
      <w:r w:rsidR="0080796F">
        <w:rPr>
          <w:rFonts w:ascii="Arial" w:hAnsi="Arial" w:cs="Arial"/>
          <w:b/>
        </w:rPr>
        <w:t>151N16</w:t>
      </w:r>
      <w:r w:rsidR="00E4627B">
        <w:rPr>
          <w:rFonts w:ascii="Arial" w:hAnsi="Arial" w:cs="Arial"/>
          <w:b/>
        </w:rPr>
        <w:t>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15AED300" w14:textId="137C58D8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Vážení,</w:t>
      </w:r>
    </w:p>
    <w:p w14:paraId="5A695D2D" w14:textId="41D9F471" w:rsidR="00E7294E" w:rsidRPr="003E7CBE" w:rsidRDefault="00E7294E" w:rsidP="00E7294E">
      <w:pPr>
        <w:ind w:right="-1" w:firstLine="709"/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1F221B44" w:rsidR="00E7294E" w:rsidRPr="003E7CBE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3E7CBE">
        <w:rPr>
          <w:rFonts w:ascii="Arial" w:hAnsi="Arial" w:cs="Arial"/>
          <w:bCs/>
          <w:iCs/>
          <w:sz w:val="21"/>
          <w:szCs w:val="21"/>
        </w:rPr>
        <w:t>d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ne</w:t>
      </w:r>
      <w:r w:rsidR="001F7229">
        <w:rPr>
          <w:rFonts w:ascii="Arial" w:hAnsi="Arial" w:cs="Arial"/>
          <w:bCs/>
          <w:iCs/>
          <w:sz w:val="21"/>
          <w:szCs w:val="21"/>
        </w:rPr>
        <w:t xml:space="preserve"> 29. 4</w:t>
      </w:r>
      <w:r w:rsidR="0080796F">
        <w:rPr>
          <w:rFonts w:ascii="Arial" w:hAnsi="Arial" w:cs="Arial"/>
          <w:bCs/>
          <w:iCs/>
          <w:sz w:val="21"/>
          <w:szCs w:val="21"/>
        </w:rPr>
        <w:t>. 2016</w:t>
      </w:r>
      <w:r w:rsidRPr="003E7CBE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jste uzavřeli </w:t>
      </w:r>
      <w:r w:rsidR="004B484A">
        <w:rPr>
          <w:rFonts w:ascii="Arial" w:hAnsi="Arial" w:cs="Arial"/>
          <w:bCs/>
          <w:iCs/>
          <w:sz w:val="21"/>
          <w:szCs w:val="21"/>
        </w:rPr>
        <w:t>pachtovní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smlouvu č. </w:t>
      </w:r>
      <w:r w:rsidR="0080796F">
        <w:rPr>
          <w:rFonts w:ascii="Arial" w:hAnsi="Arial" w:cs="Arial"/>
          <w:bCs/>
          <w:iCs/>
          <w:sz w:val="21"/>
          <w:szCs w:val="21"/>
        </w:rPr>
        <w:t>151N16</w:t>
      </w:r>
      <w:r w:rsidR="00E4627B">
        <w:rPr>
          <w:rFonts w:ascii="Arial" w:hAnsi="Arial" w:cs="Arial"/>
          <w:bCs/>
          <w:iCs/>
          <w:sz w:val="21"/>
          <w:szCs w:val="21"/>
        </w:rPr>
        <w:t>/35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4B484A">
        <w:rPr>
          <w:rFonts w:ascii="Arial" w:hAnsi="Arial" w:cs="Arial"/>
          <w:bCs/>
          <w:iCs/>
          <w:sz w:val="21"/>
          <w:szCs w:val="21"/>
        </w:rPr>
        <w:t>pacht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nemovit</w:t>
      </w:r>
      <w:r w:rsidRPr="003E7CBE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3E7CBE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7071E711" w:rsidR="00E7294E" w:rsidRPr="003E7CBE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 xml:space="preserve">V uvedené smlouvě </w:t>
      </w:r>
      <w:r w:rsidR="0080796F" w:rsidRPr="000A0E83">
        <w:rPr>
          <w:rFonts w:ascii="Arial" w:hAnsi="Arial" w:cs="Arial"/>
          <w:iCs/>
          <w:sz w:val="21"/>
          <w:szCs w:val="21"/>
        </w:rPr>
        <w:t xml:space="preserve">resp. dodatku č. </w:t>
      </w:r>
      <w:r w:rsidR="0080796F">
        <w:rPr>
          <w:rFonts w:ascii="Arial" w:hAnsi="Arial" w:cs="Arial"/>
          <w:iCs/>
          <w:sz w:val="21"/>
          <w:szCs w:val="21"/>
        </w:rPr>
        <w:t>1</w:t>
      </w:r>
      <w:r w:rsidR="0080796F" w:rsidRPr="000A0E83">
        <w:rPr>
          <w:rFonts w:ascii="Arial" w:hAnsi="Arial" w:cs="Arial"/>
          <w:iCs/>
          <w:sz w:val="21"/>
          <w:szCs w:val="21"/>
        </w:rPr>
        <w:t xml:space="preserve"> této smlouvy</w:t>
      </w:r>
      <w:r w:rsidR="0080796F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iCs/>
          <w:sz w:val="21"/>
          <w:szCs w:val="21"/>
        </w:rPr>
        <w:t>bylo mezi námi sjednáno, že pro</w:t>
      </w:r>
      <w:r w:rsidR="00CC6992">
        <w:rPr>
          <w:rFonts w:ascii="Arial" w:hAnsi="Arial" w:cs="Arial"/>
          <w:iCs/>
          <w:sz w:val="21"/>
          <w:szCs w:val="21"/>
        </w:rPr>
        <w:t>pachtovatel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je oprávněn vždy k 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E4627B">
        <w:rPr>
          <w:rFonts w:ascii="Arial" w:hAnsi="Arial" w:cs="Arial"/>
          <w:iCs/>
          <w:sz w:val="21"/>
          <w:szCs w:val="21"/>
        </w:rPr>
        <w:t xml:space="preserve">10. běžného roku 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jednostranně zvyšovat </w:t>
      </w:r>
      <w:proofErr w:type="spellStart"/>
      <w:r w:rsidR="004B484A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E7294E" w:rsidRPr="003E7CBE">
        <w:rPr>
          <w:rFonts w:ascii="Arial" w:hAnsi="Arial" w:cs="Arial"/>
          <w:iCs/>
          <w:sz w:val="21"/>
          <w:szCs w:val="21"/>
        </w:rPr>
        <w:t xml:space="preserve"> o míru inflace vyjádřenou přírůstkem průměrného ročního indexu spotřebitelských cen vyhlášené Českým statistickým úřadem.</w:t>
      </w:r>
    </w:p>
    <w:p w14:paraId="3D6D1658" w14:textId="2C1EC286" w:rsidR="00E7294E" w:rsidRPr="003E7CBE" w:rsidRDefault="004B484A" w:rsidP="00E7294E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Zvýšený pacht bude uplatněn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ze strany pro</w:t>
      </w:r>
      <w:r w:rsidR="00C60DC0">
        <w:rPr>
          <w:rFonts w:ascii="Arial" w:hAnsi="Arial" w:cs="Arial"/>
          <w:iCs/>
          <w:sz w:val="21"/>
          <w:szCs w:val="21"/>
        </w:rPr>
        <w:t>pachtovatele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do 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9. běžného roku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formou oznámení bez nutnosti uzavírat dodatek. </w:t>
      </w:r>
    </w:p>
    <w:p w14:paraId="1CFF111A" w14:textId="5F70316F" w:rsidR="00E7294E" w:rsidRPr="003E7CBE" w:rsidRDefault="004B484A" w:rsidP="00E7294E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Pachtýř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je poté povinen novou výši </w:t>
      </w:r>
      <w:proofErr w:type="spellStart"/>
      <w:r>
        <w:rPr>
          <w:rFonts w:ascii="Arial" w:hAnsi="Arial" w:cs="Arial"/>
          <w:iCs/>
          <w:sz w:val="21"/>
          <w:szCs w:val="21"/>
        </w:rPr>
        <w:t>pachtovného</w:t>
      </w:r>
      <w:proofErr w:type="spellEnd"/>
      <w:r w:rsidR="00B75138" w:rsidRPr="003E7CBE">
        <w:rPr>
          <w:rFonts w:ascii="Arial" w:hAnsi="Arial" w:cs="Arial"/>
          <w:iCs/>
          <w:sz w:val="21"/>
          <w:szCs w:val="21"/>
        </w:rPr>
        <w:t xml:space="preserve"> platit od nejbližší platby </w:t>
      </w:r>
      <w:proofErr w:type="spellStart"/>
      <w:r>
        <w:rPr>
          <w:rFonts w:ascii="Arial" w:hAnsi="Arial" w:cs="Arial"/>
          <w:iCs/>
          <w:sz w:val="21"/>
          <w:szCs w:val="21"/>
        </w:rPr>
        <w:t>pachtovného</w:t>
      </w:r>
      <w:proofErr w:type="spellEnd"/>
      <w:r>
        <w:rPr>
          <w:rFonts w:ascii="Arial" w:hAnsi="Arial" w:cs="Arial"/>
          <w:iCs/>
          <w:sz w:val="21"/>
          <w:szCs w:val="21"/>
        </w:rPr>
        <w:t>.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 </w:t>
      </w:r>
    </w:p>
    <w:p w14:paraId="2B61CBD8" w14:textId="77777777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3E7CBE">
        <w:rPr>
          <w:rFonts w:ascii="Arial" w:hAnsi="Arial" w:cs="Arial"/>
          <w:b/>
          <w:sz w:val="21"/>
          <w:szCs w:val="21"/>
        </w:rPr>
        <w:t>2,5%.</w:t>
      </w:r>
    </w:p>
    <w:p w14:paraId="67F657D5" w14:textId="3072FF0B" w:rsidR="00E7294E" w:rsidRPr="003E7CBE" w:rsidRDefault="004B484A" w:rsidP="00E7294E">
      <w:p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Pachtovné</w:t>
      </w:r>
      <w:proofErr w:type="spellEnd"/>
      <w:r w:rsidR="00B75138" w:rsidRPr="003E7CBE">
        <w:rPr>
          <w:rFonts w:ascii="Arial" w:hAnsi="Arial" w:cs="Arial"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sz w:val="21"/>
          <w:szCs w:val="21"/>
        </w:rPr>
        <w:t xml:space="preserve">ve výši </w:t>
      </w:r>
      <w:r w:rsidR="00F812E2">
        <w:rPr>
          <w:rFonts w:ascii="Arial" w:hAnsi="Arial" w:cs="Arial"/>
          <w:sz w:val="21"/>
          <w:szCs w:val="21"/>
        </w:rPr>
        <w:t>57.172</w:t>
      </w:r>
      <w:r w:rsidR="00B75138" w:rsidRPr="003E7CBE">
        <w:rPr>
          <w:rFonts w:ascii="Arial" w:hAnsi="Arial" w:cs="Arial"/>
          <w:sz w:val="21"/>
          <w:szCs w:val="21"/>
        </w:rPr>
        <w:t xml:space="preserve"> Kč</w:t>
      </w:r>
      <w:r w:rsidR="00E7294E" w:rsidRPr="003E7CBE">
        <w:rPr>
          <w:rFonts w:ascii="Arial" w:hAnsi="Arial" w:cs="Arial"/>
          <w:sz w:val="21"/>
          <w:szCs w:val="21"/>
        </w:rPr>
        <w:t xml:space="preserve"> je zvýšeno o 2,5 %, tj. o částku </w:t>
      </w:r>
      <w:r w:rsidR="00F812E2">
        <w:rPr>
          <w:rFonts w:ascii="Arial" w:hAnsi="Arial" w:cs="Arial"/>
          <w:sz w:val="21"/>
          <w:szCs w:val="21"/>
        </w:rPr>
        <w:t xml:space="preserve">1.430 </w:t>
      </w:r>
      <w:r w:rsidR="00E7294E" w:rsidRPr="003E7CBE">
        <w:rPr>
          <w:rFonts w:ascii="Arial" w:hAnsi="Arial" w:cs="Arial"/>
          <w:sz w:val="21"/>
          <w:szCs w:val="21"/>
        </w:rPr>
        <w:t xml:space="preserve">Kč, slovy: </w:t>
      </w:r>
      <w:r w:rsidR="00B75138" w:rsidRPr="003E7CBE">
        <w:rPr>
          <w:rFonts w:ascii="Arial" w:hAnsi="Arial" w:cs="Arial"/>
          <w:sz w:val="21"/>
          <w:szCs w:val="21"/>
        </w:rPr>
        <w:t>j</w:t>
      </w:r>
      <w:r w:rsidR="00E4627B">
        <w:rPr>
          <w:rFonts w:ascii="Arial" w:hAnsi="Arial" w:cs="Arial"/>
          <w:sz w:val="21"/>
          <w:szCs w:val="21"/>
        </w:rPr>
        <w:t>eden tisíc</w:t>
      </w:r>
      <w:r w:rsidR="0032388D">
        <w:rPr>
          <w:rFonts w:ascii="Arial" w:hAnsi="Arial" w:cs="Arial"/>
          <w:sz w:val="21"/>
          <w:szCs w:val="21"/>
        </w:rPr>
        <w:t xml:space="preserve"> </w:t>
      </w:r>
      <w:r w:rsidR="00F812E2">
        <w:rPr>
          <w:rFonts w:ascii="Arial" w:hAnsi="Arial" w:cs="Arial"/>
          <w:sz w:val="21"/>
          <w:szCs w:val="21"/>
        </w:rPr>
        <w:t>čtyři sta třicet</w:t>
      </w:r>
      <w:r w:rsidR="00E7294E" w:rsidRPr="003E7CBE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3E7CBE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75077CA9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Celkem činí </w:t>
      </w:r>
      <w:proofErr w:type="spellStart"/>
      <w:r w:rsidR="00134046">
        <w:rPr>
          <w:rFonts w:ascii="Arial" w:hAnsi="Arial" w:cs="Arial"/>
          <w:b/>
          <w:sz w:val="21"/>
          <w:szCs w:val="21"/>
        </w:rPr>
        <w:t>pachtovné</w:t>
      </w:r>
      <w:proofErr w:type="spellEnd"/>
      <w:r w:rsidRPr="003E7CBE">
        <w:rPr>
          <w:rFonts w:ascii="Arial" w:hAnsi="Arial" w:cs="Arial"/>
          <w:b/>
          <w:sz w:val="21"/>
          <w:szCs w:val="21"/>
        </w:rPr>
        <w:t xml:space="preserve"> po zvýšení částku ve výši </w:t>
      </w:r>
      <w:r w:rsidR="00F812E2">
        <w:rPr>
          <w:rFonts w:ascii="Arial" w:hAnsi="Arial" w:cs="Arial"/>
          <w:b/>
          <w:sz w:val="21"/>
          <w:szCs w:val="21"/>
        </w:rPr>
        <w:t>58.602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Kč/ročně, slovy: </w:t>
      </w:r>
      <w:r w:rsidR="00F812E2">
        <w:rPr>
          <w:rFonts w:ascii="Arial" w:hAnsi="Arial" w:cs="Arial"/>
          <w:b/>
          <w:sz w:val="21"/>
          <w:szCs w:val="21"/>
        </w:rPr>
        <w:t xml:space="preserve">padesát osm tisíc šest set dva </w:t>
      </w:r>
      <w:r w:rsidRPr="003E7CBE">
        <w:rPr>
          <w:rFonts w:ascii="Arial" w:hAnsi="Arial" w:cs="Arial"/>
          <w:b/>
          <w:sz w:val="21"/>
          <w:szCs w:val="21"/>
        </w:rPr>
        <w:t xml:space="preserve">korun českých /ročně  </w:t>
      </w:r>
    </w:p>
    <w:p w14:paraId="51989BDB" w14:textId="0C254F21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a je poprvé splatné počínaje nejbližší platbou </w:t>
      </w:r>
      <w:proofErr w:type="spellStart"/>
      <w:r w:rsidR="00134046">
        <w:rPr>
          <w:rFonts w:ascii="Arial" w:hAnsi="Arial" w:cs="Arial"/>
          <w:sz w:val="21"/>
          <w:szCs w:val="21"/>
        </w:rPr>
        <w:t>pachtovného</w:t>
      </w:r>
      <w:proofErr w:type="spellEnd"/>
      <w:r w:rsidR="00134046">
        <w:rPr>
          <w:rFonts w:ascii="Arial" w:hAnsi="Arial" w:cs="Arial"/>
          <w:sz w:val="21"/>
          <w:szCs w:val="21"/>
        </w:rPr>
        <w:t xml:space="preserve">, tj. počínaje </w:t>
      </w:r>
      <w:r w:rsidR="00B75138" w:rsidRPr="003E7CBE">
        <w:rPr>
          <w:rFonts w:ascii="Arial" w:hAnsi="Arial" w:cs="Arial"/>
          <w:sz w:val="21"/>
          <w:szCs w:val="21"/>
          <w:u w:val="single"/>
        </w:rPr>
        <w:t>1. 10. 2018</w:t>
      </w:r>
      <w:r w:rsidRPr="003E7CBE">
        <w:rPr>
          <w:rFonts w:ascii="Arial" w:hAnsi="Arial" w:cs="Arial"/>
          <w:sz w:val="21"/>
          <w:szCs w:val="21"/>
        </w:rPr>
        <w:t>.</w:t>
      </w:r>
    </w:p>
    <w:p w14:paraId="55F55B42" w14:textId="77777777" w:rsidR="003E7CBE" w:rsidRPr="003E7CBE" w:rsidRDefault="003E7CB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30E14899" w:rsidR="00E7294E" w:rsidRPr="003E7CBE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č. </w:t>
      </w:r>
      <w:r w:rsidR="00F812E2">
        <w:rPr>
          <w:rFonts w:ascii="Arial" w:hAnsi="Arial" w:cs="Arial"/>
          <w:b/>
          <w:sz w:val="21"/>
          <w:szCs w:val="21"/>
        </w:rPr>
        <w:t>151N16</w:t>
      </w:r>
      <w:r w:rsidR="00E4627B">
        <w:rPr>
          <w:rFonts w:ascii="Arial" w:hAnsi="Arial" w:cs="Arial"/>
          <w:b/>
          <w:sz w:val="21"/>
          <w:szCs w:val="21"/>
        </w:rPr>
        <w:t>/35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61A1B976" w:rsidR="00E7294E" w:rsidRPr="003E7CBE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3E7CBE">
        <w:rPr>
          <w:rFonts w:ascii="Arial" w:hAnsi="Arial" w:cs="Arial"/>
          <w:b/>
          <w:sz w:val="21"/>
          <w:szCs w:val="21"/>
        </w:rPr>
        <w:t>Uveřejnění tohoto oznámení v registru smluv zajistí pro</w:t>
      </w:r>
      <w:r w:rsidR="007878B8">
        <w:rPr>
          <w:rFonts w:ascii="Arial" w:hAnsi="Arial" w:cs="Arial"/>
          <w:b/>
          <w:sz w:val="21"/>
          <w:szCs w:val="21"/>
        </w:rPr>
        <w:t>pachtovatel</w:t>
      </w:r>
      <w:r w:rsidRPr="003E7CBE">
        <w:rPr>
          <w:rFonts w:ascii="Arial" w:hAnsi="Arial" w:cs="Arial"/>
          <w:b/>
          <w:sz w:val="21"/>
          <w:szCs w:val="21"/>
        </w:rPr>
        <w:t>.</w:t>
      </w:r>
    </w:p>
    <w:p w14:paraId="529F9C39" w14:textId="77777777" w:rsidR="005153C4" w:rsidRPr="003E7CBE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47A0360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(otisk úředního razítka)</w:t>
      </w:r>
    </w:p>
    <w:p w14:paraId="684632E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681B281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74DD332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vedoucí Pobočky Louny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650109C1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Státního pozemkového úřadu</w:t>
      </w:r>
    </w:p>
    <w:p w14:paraId="73E02B2B" w14:textId="77777777" w:rsidR="003E7CBE" w:rsidRPr="003E7CBE" w:rsidRDefault="003E7CBE" w:rsidP="003E7CBE">
      <w:pPr>
        <w:ind w:firstLine="709"/>
        <w:rPr>
          <w:bCs/>
          <w:sz w:val="21"/>
          <w:szCs w:val="21"/>
        </w:rPr>
      </w:pPr>
    </w:p>
    <w:p w14:paraId="79E50CB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v zastoupení </w:t>
      </w:r>
    </w:p>
    <w:p w14:paraId="6325276F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2366C9A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39520C71" w14:textId="77777777" w:rsidR="003E7CBE" w:rsidRPr="003E7CBE" w:rsidRDefault="003E7CBE" w:rsidP="003E7CBE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odborný rada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1BB4148F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Za správnost: </w:t>
      </w:r>
    </w:p>
    <w:p w14:paraId="66856CB1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Ing. Zlata Ekrtová …………………….</w:t>
      </w:r>
    </w:p>
    <w:p w14:paraId="27A7ABBA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>Příloha</w:t>
      </w:r>
    </w:p>
    <w:p w14:paraId="51B6BCA6" w14:textId="50B62D1C" w:rsidR="00B342F2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- dle textu</w:t>
      </w:r>
    </w:p>
    <w:p w14:paraId="77ED6801" w14:textId="69BBF096" w:rsidR="00472AA7" w:rsidRDefault="00472AA7" w:rsidP="003E7CBE">
      <w:pPr>
        <w:jc w:val="both"/>
        <w:rPr>
          <w:rFonts w:ascii="Arial" w:hAnsi="Arial" w:cs="Arial"/>
          <w:sz w:val="21"/>
          <w:szCs w:val="21"/>
        </w:rPr>
      </w:pPr>
    </w:p>
    <w:p w14:paraId="6A099F01" w14:textId="0E25D484" w:rsidR="00472AA7" w:rsidRDefault="00472AA7" w:rsidP="003E7CBE">
      <w:pPr>
        <w:jc w:val="both"/>
        <w:rPr>
          <w:rFonts w:ascii="Arial" w:hAnsi="Arial" w:cs="Arial"/>
          <w:sz w:val="21"/>
          <w:szCs w:val="21"/>
        </w:rPr>
      </w:pPr>
    </w:p>
    <w:p w14:paraId="4EBEF294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E6D0743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</w:p>
    <w:p w14:paraId="07BC539C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5EE038F9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5AF6963A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0EE0CE1" w14:textId="77777777" w:rsidR="00472AA7" w:rsidRDefault="00472AA7" w:rsidP="00472AA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0770FD77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</w:p>
    <w:p w14:paraId="14B87D06" w14:textId="77777777" w:rsidR="00472AA7" w:rsidRDefault="00472AA7" w:rsidP="00472A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4A10AE7" w14:textId="77777777" w:rsidR="00472AA7" w:rsidRDefault="00472AA7" w:rsidP="00472AA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312BEA7A" w14:textId="77777777" w:rsidR="00472AA7" w:rsidRDefault="00472AA7" w:rsidP="00472AA7">
      <w:pPr>
        <w:jc w:val="both"/>
        <w:rPr>
          <w:rFonts w:ascii="Arial" w:hAnsi="Arial" w:cs="Arial"/>
          <w:sz w:val="18"/>
          <w:szCs w:val="18"/>
        </w:rPr>
      </w:pPr>
    </w:p>
    <w:p w14:paraId="5C5675B0" w14:textId="77777777" w:rsidR="00472AA7" w:rsidRPr="003E7CBE" w:rsidRDefault="00472AA7" w:rsidP="003E7CBE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472AA7" w:rsidRPr="003E7CBE" w:rsidSect="003E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10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2031D3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72AA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72AA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2031D3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72AA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72AA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2AA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0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1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AA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72AA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134046"/>
    <w:rsid w:val="00150F22"/>
    <w:rsid w:val="0017116D"/>
    <w:rsid w:val="00191391"/>
    <w:rsid w:val="001C03EE"/>
    <w:rsid w:val="001F7229"/>
    <w:rsid w:val="00217AF0"/>
    <w:rsid w:val="00273861"/>
    <w:rsid w:val="002808A9"/>
    <w:rsid w:val="002834BF"/>
    <w:rsid w:val="002B7AB6"/>
    <w:rsid w:val="002C1DED"/>
    <w:rsid w:val="002E04F3"/>
    <w:rsid w:val="002F539F"/>
    <w:rsid w:val="0032388D"/>
    <w:rsid w:val="00363BDA"/>
    <w:rsid w:val="00371D54"/>
    <w:rsid w:val="003747BF"/>
    <w:rsid w:val="00376743"/>
    <w:rsid w:val="00377302"/>
    <w:rsid w:val="003869FF"/>
    <w:rsid w:val="00386DF5"/>
    <w:rsid w:val="003B2E09"/>
    <w:rsid w:val="003D1E7E"/>
    <w:rsid w:val="003D6C26"/>
    <w:rsid w:val="003E7CBE"/>
    <w:rsid w:val="00431128"/>
    <w:rsid w:val="00472AA7"/>
    <w:rsid w:val="0047551A"/>
    <w:rsid w:val="00477939"/>
    <w:rsid w:val="004B484A"/>
    <w:rsid w:val="004C574A"/>
    <w:rsid w:val="004D74F0"/>
    <w:rsid w:val="004F5CAA"/>
    <w:rsid w:val="005153C4"/>
    <w:rsid w:val="0052642D"/>
    <w:rsid w:val="00550CB5"/>
    <w:rsid w:val="005A61AB"/>
    <w:rsid w:val="005C0980"/>
    <w:rsid w:val="005C238D"/>
    <w:rsid w:val="005E39D1"/>
    <w:rsid w:val="00614ABF"/>
    <w:rsid w:val="0067109C"/>
    <w:rsid w:val="006B488D"/>
    <w:rsid w:val="006D490A"/>
    <w:rsid w:val="00705D2B"/>
    <w:rsid w:val="00712B17"/>
    <w:rsid w:val="007878B8"/>
    <w:rsid w:val="007A3F65"/>
    <w:rsid w:val="007B3B9F"/>
    <w:rsid w:val="007B5F80"/>
    <w:rsid w:val="007D7C54"/>
    <w:rsid w:val="007F25CC"/>
    <w:rsid w:val="00807833"/>
    <w:rsid w:val="0080796F"/>
    <w:rsid w:val="00824F2E"/>
    <w:rsid w:val="0084471F"/>
    <w:rsid w:val="00847029"/>
    <w:rsid w:val="0085130A"/>
    <w:rsid w:val="008632DE"/>
    <w:rsid w:val="00872F84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C0207"/>
    <w:rsid w:val="009C2648"/>
    <w:rsid w:val="009D0E77"/>
    <w:rsid w:val="009D1926"/>
    <w:rsid w:val="009D74FD"/>
    <w:rsid w:val="009E6970"/>
    <w:rsid w:val="00A80779"/>
    <w:rsid w:val="00AC793E"/>
    <w:rsid w:val="00AE48DB"/>
    <w:rsid w:val="00AE70F3"/>
    <w:rsid w:val="00B012B6"/>
    <w:rsid w:val="00B150AA"/>
    <w:rsid w:val="00B32AF2"/>
    <w:rsid w:val="00B342F2"/>
    <w:rsid w:val="00B35296"/>
    <w:rsid w:val="00B422A5"/>
    <w:rsid w:val="00B719B3"/>
    <w:rsid w:val="00B75138"/>
    <w:rsid w:val="00BC5512"/>
    <w:rsid w:val="00C034F7"/>
    <w:rsid w:val="00C05024"/>
    <w:rsid w:val="00C16089"/>
    <w:rsid w:val="00C45BBF"/>
    <w:rsid w:val="00C502DB"/>
    <w:rsid w:val="00C60DC0"/>
    <w:rsid w:val="00CC6992"/>
    <w:rsid w:val="00CD14D0"/>
    <w:rsid w:val="00CF67C0"/>
    <w:rsid w:val="00D03167"/>
    <w:rsid w:val="00D131E8"/>
    <w:rsid w:val="00D2634D"/>
    <w:rsid w:val="00D37CAC"/>
    <w:rsid w:val="00D43AB5"/>
    <w:rsid w:val="00D964EE"/>
    <w:rsid w:val="00DC470E"/>
    <w:rsid w:val="00DE647E"/>
    <w:rsid w:val="00E03CC2"/>
    <w:rsid w:val="00E05C15"/>
    <w:rsid w:val="00E34ED6"/>
    <w:rsid w:val="00E35CEA"/>
    <w:rsid w:val="00E4627B"/>
    <w:rsid w:val="00E57CA3"/>
    <w:rsid w:val="00E7294E"/>
    <w:rsid w:val="00E86E0A"/>
    <w:rsid w:val="00E90F98"/>
    <w:rsid w:val="00ED0AE3"/>
    <w:rsid w:val="00EE6420"/>
    <w:rsid w:val="00EF1BF7"/>
    <w:rsid w:val="00F41F21"/>
    <w:rsid w:val="00F51FBB"/>
    <w:rsid w:val="00F605D8"/>
    <w:rsid w:val="00F812E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16FBD-4015-414C-93EC-E641C747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9</cp:revision>
  <cp:lastPrinted>2018-07-18T06:48:00Z</cp:lastPrinted>
  <dcterms:created xsi:type="dcterms:W3CDTF">2018-07-18T06:53:00Z</dcterms:created>
  <dcterms:modified xsi:type="dcterms:W3CDTF">2018-07-19T10:25:00Z</dcterms:modified>
</cp:coreProperties>
</file>