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11" w:rsidRDefault="00AB6711" w:rsidP="00B87491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6711" w:rsidRDefault="00AB6711" w:rsidP="00B87491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6711" w:rsidRDefault="00AB6711" w:rsidP="00B87491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6711" w:rsidRDefault="00AB6711" w:rsidP="00B87491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491" w:rsidRDefault="00A0105D" w:rsidP="00B87491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B87491">
        <w:rPr>
          <w:rFonts w:ascii="Times New Roman" w:hAnsi="Times New Roman" w:cs="Times New Roman"/>
          <w:b/>
          <w:sz w:val="24"/>
          <w:szCs w:val="24"/>
          <w:u w:val="single"/>
        </w:rPr>
        <w:t>Prodávající:</w:t>
      </w:r>
    </w:p>
    <w:p w:rsidR="00B87491" w:rsidRPr="00B87491" w:rsidRDefault="00A0105D" w:rsidP="00B8749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87491">
        <w:rPr>
          <w:rFonts w:ascii="Times New Roman" w:hAnsi="Times New Roman" w:cs="Times New Roman"/>
          <w:sz w:val="24"/>
          <w:szCs w:val="24"/>
          <w:u w:val="single"/>
        </w:rPr>
        <w:br/>
      </w:r>
      <w:r w:rsidR="00CD28B4" w:rsidRPr="00B87491">
        <w:rPr>
          <w:rFonts w:ascii="Times New Roman" w:hAnsi="Times New Roman" w:cs="Times New Roman"/>
          <w:sz w:val="24"/>
          <w:szCs w:val="24"/>
        </w:rPr>
        <w:t>WELT SERVIS spol. s r.o.</w:t>
      </w:r>
    </w:p>
    <w:p w:rsidR="00CD28B4" w:rsidRPr="00B87491" w:rsidRDefault="00CD28B4" w:rsidP="00B8749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87491">
        <w:rPr>
          <w:rFonts w:ascii="Times New Roman" w:hAnsi="Times New Roman" w:cs="Times New Roman"/>
          <w:sz w:val="24"/>
          <w:szCs w:val="24"/>
        </w:rPr>
        <w:t>se sídlem: Třebovická 5046/59, Ostrava – Třebovice, PSČ 722 00</w:t>
      </w:r>
    </w:p>
    <w:p w:rsidR="00CD28B4" w:rsidRPr="00B87491" w:rsidRDefault="00CD28B4" w:rsidP="00B8749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87491">
        <w:rPr>
          <w:rFonts w:ascii="Times New Roman" w:hAnsi="Times New Roman" w:cs="Times New Roman"/>
          <w:sz w:val="24"/>
          <w:szCs w:val="24"/>
        </w:rPr>
        <w:t>IČO: 25356275 společnost zapsaná v obchodním rejstříku vedeném u Krajského soudu v Ostravě, oddíl C., vložka 9914</w:t>
      </w:r>
    </w:p>
    <w:p w:rsidR="00CD28B4" w:rsidRDefault="00CD28B4" w:rsidP="00CD28B4">
      <w:pPr>
        <w:pStyle w:val="Normlnweb"/>
        <w:shd w:val="clear" w:color="auto" w:fill="FFFFFF"/>
        <w:spacing w:before="0" w:beforeAutospacing="0" w:after="0" w:afterAutospacing="0" w:line="360" w:lineRule="atLeast"/>
        <w:rPr>
          <w:color w:val="333333"/>
        </w:rPr>
      </w:pPr>
      <w:r w:rsidRPr="00B87491">
        <w:rPr>
          <w:color w:val="333333"/>
        </w:rPr>
        <w:t xml:space="preserve">jednající Petrem </w:t>
      </w:r>
      <w:proofErr w:type="spellStart"/>
      <w:r w:rsidRPr="00B87491">
        <w:rPr>
          <w:color w:val="333333"/>
        </w:rPr>
        <w:t>Chodurou</w:t>
      </w:r>
      <w:proofErr w:type="spellEnd"/>
      <w:r w:rsidRPr="00B87491">
        <w:rPr>
          <w:color w:val="333333"/>
        </w:rPr>
        <w:t>, jednatelem</w:t>
      </w:r>
    </w:p>
    <w:p w:rsidR="00B87491" w:rsidRPr="00B87491" w:rsidRDefault="00B87491" w:rsidP="00CD28B4">
      <w:pPr>
        <w:pStyle w:val="Normlnweb"/>
        <w:shd w:val="clear" w:color="auto" w:fill="FFFFFF"/>
        <w:spacing w:before="0" w:beforeAutospacing="0" w:after="0" w:afterAutospacing="0" w:line="360" w:lineRule="atLeast"/>
        <w:rPr>
          <w:color w:val="333333"/>
        </w:rPr>
      </w:pPr>
    </w:p>
    <w:p w:rsidR="00A0105D" w:rsidRDefault="004F768D" w:rsidP="00CD28B4">
      <w:pPr>
        <w:pStyle w:val="Normlnweb"/>
        <w:shd w:val="clear" w:color="auto" w:fill="FFFFFF"/>
        <w:spacing w:before="0" w:beforeAutospacing="0" w:after="0" w:afterAutospacing="0" w:line="360" w:lineRule="atLeast"/>
        <w:rPr>
          <w:color w:val="333333"/>
        </w:rPr>
      </w:pPr>
      <w:r w:rsidRPr="00B87491">
        <w:rPr>
          <w:color w:val="333333"/>
        </w:rPr>
        <w:t>A</w:t>
      </w:r>
    </w:p>
    <w:p w:rsidR="00B87491" w:rsidRPr="00B87491" w:rsidRDefault="00B87491" w:rsidP="00CD28B4">
      <w:pPr>
        <w:pStyle w:val="Normlnweb"/>
        <w:shd w:val="clear" w:color="auto" w:fill="FFFFFF"/>
        <w:spacing w:before="0" w:beforeAutospacing="0" w:after="0" w:afterAutospacing="0" w:line="360" w:lineRule="atLeast"/>
        <w:rPr>
          <w:color w:val="333333"/>
        </w:rPr>
      </w:pPr>
    </w:p>
    <w:p w:rsidR="00CD28B4" w:rsidRPr="00B87491" w:rsidRDefault="00A0105D" w:rsidP="00A0105D">
      <w:pPr>
        <w:pStyle w:val="Normlnweb"/>
        <w:shd w:val="clear" w:color="auto" w:fill="FFFFFF"/>
        <w:spacing w:before="0" w:beforeAutospacing="0" w:after="0" w:afterAutospacing="0" w:line="360" w:lineRule="atLeast"/>
        <w:rPr>
          <w:b/>
          <w:color w:val="333333"/>
        </w:rPr>
      </w:pPr>
      <w:r w:rsidRPr="00B87491">
        <w:rPr>
          <w:b/>
          <w:color w:val="333333"/>
          <w:u w:val="single"/>
        </w:rPr>
        <w:t>Kupující:</w:t>
      </w:r>
      <w:r w:rsidRPr="00B87491">
        <w:rPr>
          <w:color w:val="333333"/>
        </w:rPr>
        <w:br/>
      </w:r>
      <w:r w:rsidR="00CD28B4" w:rsidRPr="00B87491">
        <w:rPr>
          <w:b/>
          <w:color w:val="333333"/>
        </w:rPr>
        <w:t>Domov pro seniory Burešov, příspěvková organizace</w:t>
      </w:r>
    </w:p>
    <w:p w:rsidR="00CD28B4" w:rsidRPr="00B87491" w:rsidRDefault="00A0105D" w:rsidP="00A0105D">
      <w:pPr>
        <w:pStyle w:val="Normlnweb"/>
        <w:shd w:val="clear" w:color="auto" w:fill="FFFFFF"/>
        <w:spacing w:before="0" w:beforeAutospacing="0" w:after="0" w:afterAutospacing="0" w:line="360" w:lineRule="atLeast"/>
        <w:rPr>
          <w:color w:val="333333"/>
        </w:rPr>
      </w:pPr>
      <w:r w:rsidRPr="00B87491">
        <w:rPr>
          <w:color w:val="333333"/>
        </w:rPr>
        <w:t>se sídlem</w:t>
      </w:r>
      <w:r w:rsidR="00731943" w:rsidRPr="00B87491">
        <w:rPr>
          <w:color w:val="333333"/>
        </w:rPr>
        <w:t>:</w:t>
      </w:r>
      <w:r w:rsidRPr="00B87491">
        <w:rPr>
          <w:color w:val="333333"/>
        </w:rPr>
        <w:t xml:space="preserve"> </w:t>
      </w:r>
      <w:r w:rsidR="00CD28B4" w:rsidRPr="00B87491">
        <w:rPr>
          <w:color w:val="333333"/>
        </w:rPr>
        <w:t>Burešov 4884</w:t>
      </w:r>
      <w:r w:rsidR="00731943" w:rsidRPr="00B87491">
        <w:rPr>
          <w:color w:val="333333"/>
        </w:rPr>
        <w:t xml:space="preserve">, </w:t>
      </w:r>
      <w:r w:rsidR="00CD28B4" w:rsidRPr="00B87491">
        <w:rPr>
          <w:color w:val="333333"/>
        </w:rPr>
        <w:t>Zlín</w:t>
      </w:r>
      <w:r w:rsidR="00731943" w:rsidRPr="00B87491">
        <w:rPr>
          <w:color w:val="333333"/>
        </w:rPr>
        <w:t xml:space="preserve">, PSČ </w:t>
      </w:r>
      <w:r w:rsidR="00CD28B4" w:rsidRPr="00B87491">
        <w:rPr>
          <w:color w:val="333333"/>
        </w:rPr>
        <w:t>760 01</w:t>
      </w:r>
    </w:p>
    <w:p w:rsidR="00731943" w:rsidRDefault="00A0105D" w:rsidP="00CD28B4">
      <w:pPr>
        <w:pStyle w:val="Normlnweb"/>
        <w:shd w:val="clear" w:color="auto" w:fill="FFFFFF"/>
        <w:spacing w:before="0" w:beforeAutospacing="0" w:after="0" w:afterAutospacing="0" w:line="360" w:lineRule="atLeast"/>
        <w:rPr>
          <w:color w:val="333333"/>
        </w:rPr>
      </w:pPr>
      <w:r w:rsidRPr="00B87491">
        <w:rPr>
          <w:color w:val="333333"/>
        </w:rPr>
        <w:t xml:space="preserve">IČO: </w:t>
      </w:r>
      <w:r w:rsidR="00CD28B4" w:rsidRPr="00B87491">
        <w:rPr>
          <w:color w:val="333333"/>
        </w:rPr>
        <w:t>70851042</w:t>
      </w:r>
      <w:r w:rsidR="0030325C">
        <w:rPr>
          <w:color w:val="333333"/>
        </w:rPr>
        <w:t>, DIČ: CZ70851042</w:t>
      </w:r>
    </w:p>
    <w:p w:rsidR="0030325C" w:rsidRPr="00B87491" w:rsidRDefault="0030325C" w:rsidP="00CD28B4">
      <w:pPr>
        <w:pStyle w:val="Normlnweb"/>
        <w:shd w:val="clear" w:color="auto" w:fill="FFFFFF"/>
        <w:spacing w:before="0" w:beforeAutospacing="0" w:after="0" w:afterAutospacing="0" w:line="360" w:lineRule="atLeast"/>
        <w:rPr>
          <w:color w:val="333333"/>
        </w:rPr>
      </w:pPr>
      <w:r>
        <w:rPr>
          <w:color w:val="333333"/>
        </w:rPr>
        <w:t xml:space="preserve">Zapsaný v obchodním rejstříku vedeném u Krajského soudu v Brně, oddíl </w:t>
      </w:r>
      <w:proofErr w:type="spellStart"/>
      <w:r>
        <w:rPr>
          <w:color w:val="333333"/>
        </w:rPr>
        <w:t>Pr</w:t>
      </w:r>
      <w:proofErr w:type="spellEnd"/>
      <w:r>
        <w:rPr>
          <w:color w:val="333333"/>
        </w:rPr>
        <w:t>, vložka 1309</w:t>
      </w:r>
    </w:p>
    <w:p w:rsidR="00CD28B4" w:rsidRPr="00B87491" w:rsidRDefault="0030325C" w:rsidP="0030325C">
      <w:pPr>
        <w:pStyle w:val="Normlnweb"/>
        <w:shd w:val="clear" w:color="auto" w:fill="FFFFFF"/>
        <w:spacing w:before="0" w:beforeAutospacing="0" w:after="0" w:afterAutospacing="0" w:line="360" w:lineRule="atLeast"/>
        <w:rPr>
          <w:color w:val="333333"/>
        </w:rPr>
      </w:pPr>
      <w:r>
        <w:rPr>
          <w:color w:val="333333"/>
        </w:rPr>
        <w:t xml:space="preserve">Zastoupený Ing. Vlastimilem </w:t>
      </w:r>
      <w:proofErr w:type="spellStart"/>
      <w:r>
        <w:rPr>
          <w:color w:val="333333"/>
        </w:rPr>
        <w:t>Zaydlarem</w:t>
      </w:r>
      <w:proofErr w:type="spellEnd"/>
      <w:r>
        <w:rPr>
          <w:color w:val="333333"/>
        </w:rPr>
        <w:t>, ředitelem</w:t>
      </w:r>
    </w:p>
    <w:p w:rsidR="00CD28B4" w:rsidRPr="00B87491" w:rsidRDefault="00CD28B4" w:rsidP="00DF7ADF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rPr>
          <w:color w:val="333333"/>
        </w:rPr>
      </w:pPr>
    </w:p>
    <w:p w:rsidR="004F768D" w:rsidRPr="00B87491" w:rsidRDefault="00A0105D" w:rsidP="00DF7ADF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rPr>
          <w:color w:val="333333"/>
          <w:u w:val="single"/>
        </w:rPr>
      </w:pPr>
      <w:r w:rsidRPr="00B87491">
        <w:rPr>
          <w:color w:val="333333"/>
          <w:u w:val="single"/>
        </w:rPr>
        <w:t xml:space="preserve">uzavřeli </w:t>
      </w:r>
      <w:r w:rsidR="00723306" w:rsidRPr="00B87491">
        <w:rPr>
          <w:color w:val="333333"/>
          <w:u w:val="single"/>
        </w:rPr>
        <w:t>níže uvedeného dne, měsíce a roku</w:t>
      </w:r>
      <w:r w:rsidRPr="00B87491">
        <w:rPr>
          <w:color w:val="333333"/>
          <w:u w:val="single"/>
        </w:rPr>
        <w:t xml:space="preserve"> tuto </w:t>
      </w:r>
      <w:r w:rsidRPr="00B87491">
        <w:rPr>
          <w:b/>
          <w:color w:val="333333"/>
          <w:u w:val="single"/>
        </w:rPr>
        <w:t>kupní smlouvu</w:t>
      </w:r>
      <w:r w:rsidRPr="00B87491">
        <w:rPr>
          <w:color w:val="333333"/>
          <w:u w:val="single"/>
        </w:rPr>
        <w:t>:</w:t>
      </w:r>
    </w:p>
    <w:p w:rsidR="00CD28B4" w:rsidRPr="00B87491" w:rsidRDefault="00CD28B4" w:rsidP="00DF7ADF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rPr>
          <w:color w:val="333333"/>
        </w:rPr>
      </w:pPr>
    </w:p>
    <w:p w:rsidR="00A0105D" w:rsidRPr="00B87491" w:rsidRDefault="00A0105D" w:rsidP="00A0105D">
      <w:pPr>
        <w:pStyle w:val="Normlnweb"/>
        <w:shd w:val="clear" w:color="auto" w:fill="FFFFFF"/>
        <w:spacing w:before="0" w:beforeAutospacing="0" w:after="0" w:afterAutospacing="0" w:line="360" w:lineRule="atLeast"/>
        <w:rPr>
          <w:color w:val="333333"/>
        </w:rPr>
      </w:pPr>
      <w:r w:rsidRPr="00B87491">
        <w:rPr>
          <w:rStyle w:val="Siln"/>
          <w:color w:val="333333"/>
          <w:bdr w:val="none" w:sz="0" w:space="0" w:color="auto" w:frame="1"/>
        </w:rPr>
        <w:t xml:space="preserve">1. </w:t>
      </w:r>
      <w:r w:rsidR="00723306" w:rsidRPr="00B87491">
        <w:rPr>
          <w:rStyle w:val="Siln"/>
          <w:color w:val="333333"/>
          <w:bdr w:val="none" w:sz="0" w:space="0" w:color="auto" w:frame="1"/>
        </w:rPr>
        <w:t>Předmět smlouvy</w:t>
      </w:r>
    </w:p>
    <w:p w:rsidR="00A0105D" w:rsidRPr="00B87491" w:rsidRDefault="00A0105D" w:rsidP="00A0105D">
      <w:pPr>
        <w:pStyle w:val="Normlnweb"/>
        <w:shd w:val="clear" w:color="auto" w:fill="FFFFFF"/>
        <w:spacing w:before="0" w:beforeAutospacing="0" w:after="0" w:afterAutospacing="0" w:line="360" w:lineRule="atLeast"/>
        <w:rPr>
          <w:color w:val="333333"/>
        </w:rPr>
      </w:pPr>
      <w:r w:rsidRPr="00B87491">
        <w:rPr>
          <w:color w:val="333333"/>
        </w:rPr>
        <w:t>1.1. Prodávající tímto prodává kupujícímu tyto věci, které jsou ve výlučném vlastnictví prodávajícího:</w:t>
      </w:r>
    </w:p>
    <w:p w:rsidR="00AB6711" w:rsidRDefault="00CD28B4" w:rsidP="00EC45D7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color w:val="333333"/>
        </w:rPr>
      </w:pPr>
      <w:r w:rsidRPr="00AB6711">
        <w:rPr>
          <w:color w:val="333333"/>
        </w:rPr>
        <w:t>1</w:t>
      </w:r>
      <w:r w:rsidR="00AB6711">
        <w:rPr>
          <w:color w:val="333333"/>
        </w:rPr>
        <w:t xml:space="preserve"> ks</w:t>
      </w:r>
      <w:r w:rsidRPr="00AB6711">
        <w:rPr>
          <w:color w:val="333333"/>
        </w:rPr>
        <w:t xml:space="preserve"> Drtič kuch</w:t>
      </w:r>
      <w:r w:rsidR="00AB6711" w:rsidRPr="00AB6711">
        <w:rPr>
          <w:color w:val="333333"/>
        </w:rPr>
        <w:t>yňského</w:t>
      </w:r>
      <w:r w:rsidRPr="00AB6711">
        <w:rPr>
          <w:color w:val="333333"/>
        </w:rPr>
        <w:t xml:space="preserve"> odpadu </w:t>
      </w:r>
      <w:proofErr w:type="spellStart"/>
      <w:proofErr w:type="gramStart"/>
      <w:r w:rsidRPr="00AB6711">
        <w:rPr>
          <w:color w:val="333333"/>
        </w:rPr>
        <w:t>EcoMaster</w:t>
      </w:r>
      <w:proofErr w:type="spellEnd"/>
      <w:r w:rsidRPr="00AB6711">
        <w:rPr>
          <w:color w:val="333333"/>
        </w:rPr>
        <w:t xml:space="preserve">  COMMERCIAL</w:t>
      </w:r>
      <w:proofErr w:type="gramEnd"/>
      <w:r w:rsidRPr="00AB6711">
        <w:rPr>
          <w:color w:val="333333"/>
        </w:rPr>
        <w:t xml:space="preserve"> + nerez box</w:t>
      </w:r>
      <w:r w:rsidR="00B87491" w:rsidRPr="00AB6711">
        <w:rPr>
          <w:color w:val="333333"/>
        </w:rPr>
        <w:t xml:space="preserve"> vč. příslušenství</w:t>
      </w:r>
      <w:r w:rsidR="00DF7ADF" w:rsidRPr="00AB6711">
        <w:rPr>
          <w:color w:val="333333"/>
        </w:rPr>
        <w:t xml:space="preserve"> </w:t>
      </w:r>
      <w:r w:rsidR="00A0105D" w:rsidRPr="00AB6711">
        <w:rPr>
          <w:color w:val="333333"/>
        </w:rPr>
        <w:t>(dále jen „Věci“) za kupní cenu stanovenou v článku 2</w:t>
      </w:r>
      <w:r w:rsidR="00266B34" w:rsidRPr="00AB6711">
        <w:rPr>
          <w:color w:val="333333"/>
        </w:rPr>
        <w:t xml:space="preserve">. </w:t>
      </w:r>
      <w:r w:rsidR="00A0105D" w:rsidRPr="00AB6711">
        <w:rPr>
          <w:color w:val="333333"/>
        </w:rPr>
        <w:t>této smlouvy</w:t>
      </w:r>
      <w:r w:rsidR="00266B34" w:rsidRPr="00AB6711">
        <w:rPr>
          <w:color w:val="333333"/>
        </w:rPr>
        <w:t>.</w:t>
      </w:r>
    </w:p>
    <w:p w:rsidR="00A0105D" w:rsidRPr="00B87491" w:rsidRDefault="00AB6711" w:rsidP="00A0105D">
      <w:pPr>
        <w:pStyle w:val="Normlnweb"/>
        <w:shd w:val="clear" w:color="auto" w:fill="FFFFFF"/>
        <w:spacing w:before="0" w:beforeAutospacing="0" w:after="0" w:afterAutospacing="0" w:line="360" w:lineRule="atLeast"/>
        <w:rPr>
          <w:color w:val="333333"/>
        </w:rPr>
      </w:pPr>
      <w:r>
        <w:rPr>
          <w:color w:val="333333"/>
        </w:rPr>
        <w:t xml:space="preserve">Součástí dodávky je montáž, předvedení obsluhy a rady. </w:t>
      </w:r>
      <w:r w:rsidR="00266B34" w:rsidRPr="00B87491">
        <w:rPr>
          <w:color w:val="333333"/>
        </w:rPr>
        <w:t>K</w:t>
      </w:r>
      <w:r w:rsidR="00A0105D" w:rsidRPr="00B87491">
        <w:rPr>
          <w:color w:val="333333"/>
        </w:rPr>
        <w:t>upující Věci za tuto cenu do svého výlučného vlastnictví přijímá a kupuje.</w:t>
      </w:r>
    </w:p>
    <w:p w:rsidR="00A0105D" w:rsidRPr="00B87491" w:rsidRDefault="00A0105D" w:rsidP="00266B34">
      <w:pPr>
        <w:pStyle w:val="Normlnweb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</w:rPr>
      </w:pPr>
      <w:r w:rsidRPr="00B87491">
        <w:rPr>
          <w:color w:val="333333"/>
        </w:rPr>
        <w:t>1.2. Prodávající se zavazuje předat Věci kupujícímu na místě sídla kupujícího</w:t>
      </w:r>
      <w:r w:rsidR="00CD28B4" w:rsidRPr="00B87491">
        <w:rPr>
          <w:color w:val="333333"/>
        </w:rPr>
        <w:t xml:space="preserve"> </w:t>
      </w:r>
      <w:r w:rsidRPr="00B87491">
        <w:rPr>
          <w:color w:val="333333"/>
        </w:rPr>
        <w:t xml:space="preserve">nejpozději do </w:t>
      </w:r>
      <w:r w:rsidR="00CD28B4" w:rsidRPr="00B87491">
        <w:rPr>
          <w:color w:val="333333"/>
        </w:rPr>
        <w:t>20.8.2018</w:t>
      </w:r>
      <w:r w:rsidR="00266B34" w:rsidRPr="00B87491">
        <w:rPr>
          <w:color w:val="333333"/>
        </w:rPr>
        <w:t>.</w:t>
      </w:r>
      <w:r w:rsidRPr="00B87491">
        <w:rPr>
          <w:color w:val="333333"/>
        </w:rPr>
        <w:t xml:space="preserve"> Kupující se zavazuje Věci převzít.</w:t>
      </w:r>
    </w:p>
    <w:p w:rsidR="00A0105D" w:rsidRPr="00B87491" w:rsidRDefault="00A0105D" w:rsidP="00266B34">
      <w:pPr>
        <w:pStyle w:val="Normlnweb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</w:rPr>
      </w:pPr>
      <w:r w:rsidRPr="00B87491">
        <w:rPr>
          <w:color w:val="333333"/>
        </w:rPr>
        <w:t>1.3. Kupující se stává vlastníkem Věcí okamžikem zaplacení kupní ceny. Odpovědnost za škody na Věcech a riziko poškození a vad Věcí přechází na kupujícího okamžikem předání Věcí.</w:t>
      </w:r>
    </w:p>
    <w:p w:rsidR="004F768D" w:rsidRPr="00B87491" w:rsidRDefault="004F768D" w:rsidP="00A0105D">
      <w:pPr>
        <w:pStyle w:val="Normlnweb"/>
        <w:shd w:val="clear" w:color="auto" w:fill="FFFFFF"/>
        <w:spacing w:before="0" w:beforeAutospacing="0" w:after="0" w:afterAutospacing="0" w:line="360" w:lineRule="atLeast"/>
        <w:rPr>
          <w:rStyle w:val="Siln"/>
          <w:color w:val="333333"/>
          <w:bdr w:val="none" w:sz="0" w:space="0" w:color="auto" w:frame="1"/>
        </w:rPr>
      </w:pPr>
    </w:p>
    <w:p w:rsidR="00A0105D" w:rsidRPr="00B87491" w:rsidRDefault="00A0105D" w:rsidP="00A0105D">
      <w:pPr>
        <w:pStyle w:val="Normlnweb"/>
        <w:shd w:val="clear" w:color="auto" w:fill="FFFFFF"/>
        <w:spacing w:before="0" w:beforeAutospacing="0" w:after="0" w:afterAutospacing="0" w:line="360" w:lineRule="atLeast"/>
        <w:rPr>
          <w:color w:val="333333"/>
        </w:rPr>
      </w:pPr>
      <w:r w:rsidRPr="00B87491">
        <w:rPr>
          <w:rStyle w:val="Siln"/>
          <w:color w:val="333333"/>
          <w:bdr w:val="none" w:sz="0" w:space="0" w:color="auto" w:frame="1"/>
        </w:rPr>
        <w:t xml:space="preserve">2. </w:t>
      </w:r>
      <w:r w:rsidR="00723306" w:rsidRPr="00B87491">
        <w:rPr>
          <w:rStyle w:val="Siln"/>
          <w:color w:val="333333"/>
          <w:bdr w:val="none" w:sz="0" w:space="0" w:color="auto" w:frame="1"/>
        </w:rPr>
        <w:t>Kupní cena</w:t>
      </w:r>
    </w:p>
    <w:p w:rsidR="00CD28B4" w:rsidRPr="00B87491" w:rsidRDefault="00A0105D" w:rsidP="004F768D">
      <w:pPr>
        <w:pStyle w:val="Normlnweb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</w:rPr>
      </w:pPr>
      <w:r w:rsidRPr="00B87491">
        <w:rPr>
          <w:color w:val="333333"/>
        </w:rPr>
        <w:t xml:space="preserve">2.1. </w:t>
      </w:r>
      <w:r w:rsidR="00266B34" w:rsidRPr="00B87491">
        <w:rPr>
          <w:color w:val="333333"/>
        </w:rPr>
        <w:t>Prodávající a Kupující se dohodli</w:t>
      </w:r>
      <w:r w:rsidRPr="00B87491">
        <w:rPr>
          <w:color w:val="333333"/>
        </w:rPr>
        <w:t xml:space="preserve">, že kupní cena Věcí </w:t>
      </w:r>
      <w:r w:rsidR="00266B34" w:rsidRPr="00B87491">
        <w:rPr>
          <w:color w:val="333333"/>
        </w:rPr>
        <w:t xml:space="preserve">uvedených v článku 2 této smlouvy </w:t>
      </w:r>
      <w:r w:rsidRPr="00B87491">
        <w:rPr>
          <w:color w:val="333333"/>
        </w:rPr>
        <w:t xml:space="preserve">činí </w:t>
      </w:r>
    </w:p>
    <w:p w:rsidR="00A0105D" w:rsidRPr="00B87491" w:rsidRDefault="00CD28B4" w:rsidP="004F768D">
      <w:pPr>
        <w:pStyle w:val="Normlnweb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</w:rPr>
      </w:pPr>
      <w:r w:rsidRPr="00B87491">
        <w:rPr>
          <w:color w:val="333333"/>
        </w:rPr>
        <w:t>73. 549</w:t>
      </w:r>
      <w:r w:rsidR="00266B34" w:rsidRPr="00B87491">
        <w:rPr>
          <w:color w:val="333333"/>
        </w:rPr>
        <w:t>,- Kč (slovy</w:t>
      </w:r>
      <w:r w:rsidR="004F768D" w:rsidRPr="00B87491">
        <w:rPr>
          <w:color w:val="333333"/>
        </w:rPr>
        <w:t xml:space="preserve"> </w:t>
      </w:r>
      <w:proofErr w:type="spellStart"/>
      <w:r w:rsidRPr="00B87491">
        <w:rPr>
          <w:color w:val="333333"/>
        </w:rPr>
        <w:t>sedmdesáttřitisícpětsetčtyřicetdevět</w:t>
      </w:r>
      <w:proofErr w:type="spellEnd"/>
      <w:r w:rsidRPr="00B87491">
        <w:rPr>
          <w:color w:val="333333"/>
        </w:rPr>
        <w:t xml:space="preserve"> </w:t>
      </w:r>
      <w:proofErr w:type="spellStart"/>
      <w:r w:rsidR="004F768D" w:rsidRPr="00B87491">
        <w:rPr>
          <w:color w:val="333333"/>
        </w:rPr>
        <w:t>korunčeských</w:t>
      </w:r>
      <w:proofErr w:type="spellEnd"/>
      <w:r w:rsidR="004F768D" w:rsidRPr="00B87491">
        <w:rPr>
          <w:color w:val="333333"/>
        </w:rPr>
        <w:t>).</w:t>
      </w:r>
    </w:p>
    <w:p w:rsidR="00A0105D" w:rsidRPr="00B87491" w:rsidRDefault="000D2C4D" w:rsidP="004F768D">
      <w:pPr>
        <w:pStyle w:val="Normlnweb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</w:rPr>
      </w:pPr>
      <w:r w:rsidRPr="00B87491">
        <w:rPr>
          <w:color w:val="333333"/>
        </w:rPr>
        <w:lastRenderedPageBreak/>
        <w:t>2.2. Kupní cenu Věcí uhradí</w:t>
      </w:r>
      <w:r w:rsidR="00A0105D" w:rsidRPr="00B87491">
        <w:rPr>
          <w:color w:val="333333"/>
        </w:rPr>
        <w:t xml:space="preserve"> kup</w:t>
      </w:r>
      <w:r w:rsidRPr="00B87491">
        <w:rPr>
          <w:color w:val="333333"/>
        </w:rPr>
        <w:t xml:space="preserve">ující prodávajícímu </w:t>
      </w:r>
      <w:r w:rsidR="00CD28B4" w:rsidRPr="00B87491">
        <w:rPr>
          <w:color w:val="333333"/>
        </w:rPr>
        <w:t>na základě vystavené zálohové faktury č.</w:t>
      </w:r>
      <w:r w:rsidR="00CD28B4" w:rsidRPr="00B87491">
        <w:t xml:space="preserve"> </w:t>
      </w:r>
      <w:r w:rsidR="00CD28B4" w:rsidRPr="00B87491">
        <w:rPr>
          <w:color w:val="333333"/>
        </w:rPr>
        <w:t>180800111.</w:t>
      </w:r>
    </w:p>
    <w:p w:rsidR="004F768D" w:rsidRPr="00B87491" w:rsidRDefault="004F768D" w:rsidP="00A0105D">
      <w:pPr>
        <w:pStyle w:val="Normlnweb"/>
        <w:shd w:val="clear" w:color="auto" w:fill="FFFFFF"/>
        <w:spacing w:before="0" w:beforeAutospacing="0" w:after="0" w:afterAutospacing="0" w:line="360" w:lineRule="atLeast"/>
        <w:rPr>
          <w:rStyle w:val="Siln"/>
          <w:color w:val="333333"/>
          <w:bdr w:val="none" w:sz="0" w:space="0" w:color="auto" w:frame="1"/>
        </w:rPr>
      </w:pPr>
    </w:p>
    <w:p w:rsidR="00A0105D" w:rsidRPr="00B87491" w:rsidRDefault="00A0105D" w:rsidP="00A0105D">
      <w:pPr>
        <w:pStyle w:val="Normlnweb"/>
        <w:shd w:val="clear" w:color="auto" w:fill="FFFFFF"/>
        <w:spacing w:before="0" w:beforeAutospacing="0" w:after="0" w:afterAutospacing="0" w:line="360" w:lineRule="atLeast"/>
        <w:rPr>
          <w:color w:val="333333"/>
        </w:rPr>
      </w:pPr>
      <w:r w:rsidRPr="00B87491">
        <w:rPr>
          <w:rStyle w:val="Siln"/>
          <w:color w:val="333333"/>
          <w:bdr w:val="none" w:sz="0" w:space="0" w:color="auto" w:frame="1"/>
        </w:rPr>
        <w:t xml:space="preserve">3. </w:t>
      </w:r>
      <w:r w:rsidR="00723306" w:rsidRPr="00B87491">
        <w:rPr>
          <w:rStyle w:val="Siln"/>
          <w:color w:val="333333"/>
          <w:bdr w:val="none" w:sz="0" w:space="0" w:color="auto" w:frame="1"/>
        </w:rPr>
        <w:t>Závěrečná ustanovení</w:t>
      </w:r>
    </w:p>
    <w:p w:rsidR="00A0105D" w:rsidRPr="00B87491" w:rsidRDefault="00A0105D" w:rsidP="004F768D">
      <w:pPr>
        <w:pStyle w:val="Normlnweb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</w:rPr>
      </w:pPr>
      <w:r w:rsidRPr="00B87491">
        <w:rPr>
          <w:color w:val="333333"/>
        </w:rPr>
        <w:t>3.1. Tato smlouva vyjadřuje úplně a správně vůli smluvních stran. Tato smlouva byla uzavřena svobodně, vážně, určitě a nebyla uzavřena v tísni ani za nápadně nevýhodných podmínek.</w:t>
      </w:r>
    </w:p>
    <w:p w:rsidR="00DF7ADF" w:rsidRPr="00B87491" w:rsidRDefault="00DF7ADF" w:rsidP="00A0105D">
      <w:pPr>
        <w:pStyle w:val="Normlnweb"/>
        <w:shd w:val="clear" w:color="auto" w:fill="FFFFFF"/>
        <w:spacing w:before="0" w:beforeAutospacing="0" w:after="0" w:afterAutospacing="0" w:line="360" w:lineRule="atLeast"/>
        <w:rPr>
          <w:color w:val="333333"/>
        </w:rPr>
      </w:pPr>
    </w:p>
    <w:p w:rsidR="00CD28B4" w:rsidRPr="00B87491" w:rsidRDefault="00CD28B4" w:rsidP="00A0105D">
      <w:pPr>
        <w:pStyle w:val="Normlnweb"/>
        <w:shd w:val="clear" w:color="auto" w:fill="FFFFFF"/>
        <w:spacing w:before="0" w:beforeAutospacing="0" w:after="0" w:afterAutospacing="0" w:line="360" w:lineRule="atLeast"/>
        <w:rPr>
          <w:color w:val="333333"/>
        </w:rPr>
      </w:pPr>
    </w:p>
    <w:p w:rsidR="004F768D" w:rsidRPr="00B87491" w:rsidRDefault="00A0105D" w:rsidP="00A0105D">
      <w:pPr>
        <w:pStyle w:val="Normlnweb"/>
        <w:shd w:val="clear" w:color="auto" w:fill="FFFFFF"/>
        <w:spacing w:before="0" w:beforeAutospacing="0" w:after="0" w:afterAutospacing="0" w:line="360" w:lineRule="atLeast"/>
        <w:rPr>
          <w:color w:val="333333"/>
        </w:rPr>
      </w:pPr>
      <w:r w:rsidRPr="00B87491">
        <w:rPr>
          <w:color w:val="333333"/>
        </w:rPr>
        <w:t xml:space="preserve">V </w:t>
      </w:r>
      <w:r w:rsidR="004F768D" w:rsidRPr="00B87491">
        <w:rPr>
          <w:color w:val="333333"/>
        </w:rPr>
        <w:t>Ostravě</w:t>
      </w:r>
      <w:r w:rsidRPr="00B87491">
        <w:rPr>
          <w:color w:val="333333"/>
        </w:rPr>
        <w:t xml:space="preserve"> dne </w:t>
      </w:r>
      <w:r w:rsidR="00CD28B4" w:rsidRPr="00B87491">
        <w:rPr>
          <w:color w:val="333333"/>
        </w:rPr>
        <w:t>18.7.2018</w:t>
      </w:r>
      <w:r w:rsidR="0036220C">
        <w:rPr>
          <w:color w:val="333333"/>
        </w:rPr>
        <w:tab/>
      </w:r>
      <w:r w:rsidR="0036220C">
        <w:rPr>
          <w:color w:val="333333"/>
        </w:rPr>
        <w:tab/>
      </w:r>
      <w:r w:rsidR="0036220C">
        <w:rPr>
          <w:color w:val="333333"/>
        </w:rPr>
        <w:tab/>
      </w:r>
      <w:r w:rsidR="0036220C">
        <w:rPr>
          <w:color w:val="333333"/>
        </w:rPr>
        <w:tab/>
      </w:r>
      <w:r w:rsidR="0036220C">
        <w:rPr>
          <w:color w:val="333333"/>
        </w:rPr>
        <w:tab/>
        <w:t xml:space="preserve">    Ve Zlíně dne 19.7.2018</w:t>
      </w:r>
    </w:p>
    <w:p w:rsidR="00CD28B4" w:rsidRPr="00B87491" w:rsidRDefault="00CD28B4" w:rsidP="00A0105D">
      <w:pPr>
        <w:pStyle w:val="Normlnweb"/>
        <w:shd w:val="clear" w:color="auto" w:fill="FFFFFF"/>
        <w:spacing w:before="0" w:beforeAutospacing="0" w:after="0" w:afterAutospacing="0" w:line="360" w:lineRule="atLeast"/>
        <w:rPr>
          <w:color w:val="333333"/>
        </w:rPr>
      </w:pPr>
    </w:p>
    <w:p w:rsidR="00CD28B4" w:rsidRDefault="00A0105D" w:rsidP="00CD28B4">
      <w:pPr>
        <w:pStyle w:val="Normlnweb"/>
        <w:shd w:val="clear" w:color="auto" w:fill="FFFFFF"/>
        <w:tabs>
          <w:tab w:val="left" w:pos="5954"/>
        </w:tabs>
        <w:spacing w:before="0" w:beforeAutospacing="0" w:after="0" w:afterAutospacing="0" w:line="360" w:lineRule="atLeast"/>
        <w:rPr>
          <w:color w:val="333333"/>
        </w:rPr>
      </w:pPr>
      <w:r w:rsidRPr="00B87491">
        <w:rPr>
          <w:color w:val="333333"/>
        </w:rPr>
        <w:t>Prodávající</w:t>
      </w:r>
      <w:r w:rsidR="00CD28B4" w:rsidRPr="00B87491">
        <w:rPr>
          <w:color w:val="333333"/>
        </w:rPr>
        <w:tab/>
        <w:t>Kupující</w:t>
      </w:r>
      <w:bookmarkStart w:id="0" w:name="_GoBack"/>
      <w:bookmarkEnd w:id="0"/>
    </w:p>
    <w:p w:rsidR="00B87491" w:rsidRDefault="00B87491" w:rsidP="00CD28B4">
      <w:pPr>
        <w:pStyle w:val="Normlnweb"/>
        <w:shd w:val="clear" w:color="auto" w:fill="FFFFFF"/>
        <w:tabs>
          <w:tab w:val="left" w:pos="5954"/>
        </w:tabs>
        <w:spacing w:before="0" w:beforeAutospacing="0" w:after="0" w:afterAutospacing="0" w:line="360" w:lineRule="atLeast"/>
        <w:rPr>
          <w:color w:val="333333"/>
        </w:rPr>
      </w:pPr>
    </w:p>
    <w:p w:rsidR="00B87491" w:rsidRPr="00B87491" w:rsidRDefault="00B87491" w:rsidP="00CD28B4">
      <w:pPr>
        <w:pStyle w:val="Normlnweb"/>
        <w:shd w:val="clear" w:color="auto" w:fill="FFFFFF"/>
        <w:tabs>
          <w:tab w:val="left" w:pos="5954"/>
        </w:tabs>
        <w:spacing w:before="0" w:beforeAutospacing="0" w:after="0" w:afterAutospacing="0" w:line="360" w:lineRule="atLeast"/>
        <w:rPr>
          <w:color w:val="333333"/>
        </w:rPr>
      </w:pPr>
    </w:p>
    <w:p w:rsidR="00CD28B4" w:rsidRPr="00B87491" w:rsidRDefault="00B87491" w:rsidP="00CD28B4">
      <w:pPr>
        <w:pStyle w:val="Normlnweb"/>
        <w:shd w:val="clear" w:color="auto" w:fill="FFFFFF"/>
        <w:tabs>
          <w:tab w:val="left" w:pos="5954"/>
        </w:tabs>
        <w:spacing w:before="0" w:beforeAutospacing="0" w:after="0" w:afterAutospacing="0" w:line="360" w:lineRule="atLeast"/>
        <w:rPr>
          <w:color w:val="333333"/>
        </w:rPr>
      </w:pPr>
      <w:r>
        <w:rPr>
          <w:rFonts w:ascii="Calibri" w:hAnsi="Calibri" w:cs="Tahoma"/>
          <w:noProof/>
        </w:rPr>
        <w:drawing>
          <wp:anchor distT="0" distB="0" distL="114300" distR="114300" simplePos="0" relativeHeight="251658240" behindDoc="0" locked="0" layoutInCell="1" allowOverlap="1" wp14:anchorId="499915D2">
            <wp:simplePos x="0" y="0"/>
            <wp:positionH relativeFrom="margin">
              <wp:posOffset>238125</wp:posOffset>
            </wp:positionH>
            <wp:positionV relativeFrom="paragraph">
              <wp:posOffset>24130</wp:posOffset>
            </wp:positionV>
            <wp:extent cx="1133475" cy="656590"/>
            <wp:effectExtent l="0" t="0" r="952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8B4" w:rsidRPr="00B87491" w:rsidRDefault="00CD28B4" w:rsidP="004F768D">
      <w:pPr>
        <w:pStyle w:val="Normlnweb"/>
        <w:shd w:val="clear" w:color="auto" w:fill="FFFFFF"/>
        <w:tabs>
          <w:tab w:val="left" w:pos="5954"/>
        </w:tabs>
        <w:spacing w:before="0" w:beforeAutospacing="0" w:after="0" w:afterAutospacing="0" w:line="360" w:lineRule="atLeast"/>
        <w:rPr>
          <w:color w:val="333333"/>
        </w:rPr>
      </w:pPr>
    </w:p>
    <w:p w:rsidR="004F768D" w:rsidRPr="00B87491" w:rsidRDefault="004F768D" w:rsidP="004F768D">
      <w:pPr>
        <w:pStyle w:val="Normlnweb"/>
        <w:shd w:val="clear" w:color="auto" w:fill="FFFFFF"/>
        <w:tabs>
          <w:tab w:val="left" w:pos="5954"/>
        </w:tabs>
        <w:spacing w:before="0" w:beforeAutospacing="0" w:after="0" w:afterAutospacing="0" w:line="360" w:lineRule="atLeast"/>
        <w:rPr>
          <w:color w:val="333333"/>
        </w:rPr>
      </w:pPr>
      <w:r w:rsidRPr="00B87491">
        <w:rPr>
          <w:color w:val="333333"/>
        </w:rPr>
        <w:t>……………………………</w:t>
      </w:r>
      <w:r w:rsidR="00B87491">
        <w:rPr>
          <w:color w:val="333333"/>
        </w:rPr>
        <w:tab/>
      </w:r>
      <w:r w:rsidRPr="00B87491">
        <w:rPr>
          <w:color w:val="333333"/>
        </w:rPr>
        <w:t>…………………………</w:t>
      </w:r>
      <w:r w:rsidR="00B87491">
        <w:rPr>
          <w:color w:val="333333"/>
        </w:rPr>
        <w:t>…..</w:t>
      </w:r>
    </w:p>
    <w:p w:rsidR="00CD28B4" w:rsidRPr="00B87491" w:rsidRDefault="00CD28B4" w:rsidP="00CD28B4">
      <w:pPr>
        <w:pStyle w:val="Normlnweb"/>
        <w:shd w:val="clear" w:color="auto" w:fill="FFFFFF"/>
        <w:tabs>
          <w:tab w:val="left" w:pos="5954"/>
        </w:tabs>
        <w:spacing w:before="0" w:beforeAutospacing="0" w:after="0" w:afterAutospacing="0" w:line="360" w:lineRule="atLeast"/>
        <w:ind w:left="5954" w:hanging="5954"/>
        <w:rPr>
          <w:b/>
          <w:color w:val="333333"/>
        </w:rPr>
      </w:pPr>
      <w:r w:rsidRPr="00B87491">
        <w:rPr>
          <w:b/>
          <w:color w:val="333333"/>
        </w:rPr>
        <w:t xml:space="preserve">WELT SERVIS spol. s r.o. </w:t>
      </w:r>
      <w:r w:rsidR="00B87491" w:rsidRPr="00B87491">
        <w:rPr>
          <w:b/>
          <w:color w:val="333333"/>
        </w:rPr>
        <w:tab/>
        <w:t>Domov pro seniory Burešov,</w:t>
      </w:r>
    </w:p>
    <w:p w:rsidR="00B87491" w:rsidRPr="00B87491" w:rsidRDefault="00CD28B4" w:rsidP="00B87491">
      <w:pPr>
        <w:pStyle w:val="Normlnweb"/>
        <w:shd w:val="clear" w:color="auto" w:fill="FFFFFF"/>
        <w:tabs>
          <w:tab w:val="left" w:pos="5954"/>
        </w:tabs>
        <w:spacing w:before="0" w:beforeAutospacing="0" w:after="0" w:afterAutospacing="0" w:line="360" w:lineRule="atLeast"/>
        <w:ind w:left="5954" w:hanging="5954"/>
        <w:rPr>
          <w:color w:val="333333"/>
        </w:rPr>
      </w:pPr>
      <w:r w:rsidRPr="00B87491">
        <w:rPr>
          <w:color w:val="333333"/>
        </w:rPr>
        <w:t>Petr Chodura – jednatel</w:t>
      </w:r>
      <w:r w:rsidR="00B87491" w:rsidRPr="00B87491">
        <w:rPr>
          <w:color w:val="333333"/>
        </w:rPr>
        <w:tab/>
        <w:t>příspěvková organizace</w:t>
      </w:r>
    </w:p>
    <w:p w:rsidR="004F768D" w:rsidRPr="00B87491" w:rsidRDefault="001B0456" w:rsidP="004F768D">
      <w:pPr>
        <w:pStyle w:val="Normlnweb"/>
        <w:shd w:val="clear" w:color="auto" w:fill="FFFFFF"/>
        <w:tabs>
          <w:tab w:val="left" w:pos="5954"/>
        </w:tabs>
        <w:spacing w:before="0" w:beforeAutospacing="0" w:after="0" w:afterAutospacing="0" w:line="360" w:lineRule="atLeast"/>
        <w:rPr>
          <w:color w:val="333333"/>
        </w:rPr>
      </w:pPr>
      <w:r>
        <w:rPr>
          <w:color w:val="333333"/>
        </w:rPr>
        <w:tab/>
        <w:t>Ing. Vlastimil Zaydlar - ředitel</w:t>
      </w:r>
    </w:p>
    <w:sectPr w:rsidR="004F768D" w:rsidRPr="00B8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264A3"/>
    <w:multiLevelType w:val="hybridMultilevel"/>
    <w:tmpl w:val="279CD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D1AAF"/>
    <w:multiLevelType w:val="hybridMultilevel"/>
    <w:tmpl w:val="E2EAB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05D"/>
    <w:rsid w:val="00034D38"/>
    <w:rsid w:val="000D2C4D"/>
    <w:rsid w:val="00110C28"/>
    <w:rsid w:val="001B0456"/>
    <w:rsid w:val="00266B34"/>
    <w:rsid w:val="002D2318"/>
    <w:rsid w:val="0030325C"/>
    <w:rsid w:val="0036220C"/>
    <w:rsid w:val="004F768D"/>
    <w:rsid w:val="00723306"/>
    <w:rsid w:val="00731943"/>
    <w:rsid w:val="008C2D9F"/>
    <w:rsid w:val="00A0105D"/>
    <w:rsid w:val="00AB6711"/>
    <w:rsid w:val="00B87491"/>
    <w:rsid w:val="00CD28B4"/>
    <w:rsid w:val="00DF7ADF"/>
    <w:rsid w:val="00E7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1272"/>
  <w15:chartTrackingRefBased/>
  <w15:docId w15:val="{59D7CCE7-3604-41FF-A12A-D7ABCDEC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0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0105D"/>
    <w:rPr>
      <w:b/>
      <w:bCs/>
    </w:rPr>
  </w:style>
  <w:style w:type="character" w:customStyle="1" w:styleId="apple-converted-space">
    <w:name w:val="apple-converted-space"/>
    <w:basedOn w:val="Standardnpsmoodstavce"/>
    <w:rsid w:val="00731943"/>
  </w:style>
  <w:style w:type="paragraph" w:styleId="Textbubliny">
    <w:name w:val="Balloon Text"/>
    <w:basedOn w:val="Normln"/>
    <w:link w:val="TextbublinyChar"/>
    <w:uiPriority w:val="99"/>
    <w:semiHidden/>
    <w:unhideWhenUsed/>
    <w:rsid w:val="000D2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C4D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B874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Vavřinová - Welt Servis spol. s r.o.</dc:creator>
  <cp:keywords/>
  <dc:description/>
  <cp:lastModifiedBy>Domov seniorů Burešov</cp:lastModifiedBy>
  <cp:revision>6</cp:revision>
  <cp:lastPrinted>2015-11-04T13:00:00Z</cp:lastPrinted>
  <dcterms:created xsi:type="dcterms:W3CDTF">2018-07-19T09:04:00Z</dcterms:created>
  <dcterms:modified xsi:type="dcterms:W3CDTF">2018-07-19T09:18:00Z</dcterms:modified>
</cp:coreProperties>
</file>