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"/>
        <w:gridCol w:w="8289"/>
        <w:gridCol w:w="482"/>
      </w:tblGrid>
      <w:tr w:rsidR="005708D2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09-FIN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5708D2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28.03.2017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708D2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708D2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RPSC ideas s.r.o.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708D2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17. listopadu 1126/43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708D2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77900 Olomouc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708D2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6"/>
        <w:gridCol w:w="7422"/>
      </w:tblGrid>
      <w:tr w:rsidR="005708D2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0019/OSRM/17</w:t>
            </w:r>
          </w:p>
        </w:tc>
      </w:tr>
    </w:tbl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Žádám o dodání - provedení</w:t>
      </w: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4"/>
        <w:gridCol w:w="7904"/>
      </w:tblGrid>
      <w:tr w:rsidR="005708D2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Druh zboží</w:t>
            </w:r>
          </w:p>
        </w:tc>
      </w:tr>
      <w:tr w:rsidR="005708D2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708D2" w:rsidRDefault="005708D2" w:rsidP="00D32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Objednáváme u Vás odborné a konzultační služby v rámci IROP výzvy č. 37 – Energetické úspory v bytových domech II: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- vypracování 2 žádostí o podporu v MS2014+ vč. příloh,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- vypracování podkladů pro hodnocení,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- vypracování ekonomické analýzy,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- poradenství k přílohám Žádostí dodávaných ze strany zadavatele,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- poradenství k přílohám Žádostí technického charakteru – projektová dokumentace, položkový rozpočet stavby, energetické hodnocení,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- kompletace finálních žádostí včetně všech povinných příloh a jejich podání poskytovateli dotace,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- konzultace projektových záměrů u poskytovatele dotace,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- poradenská a organizační podpora při vyřizování případných dotazů a připomínek ze strany poskytovatele dotace a jejich odstranění v žádostech. Nabízené odborné a konzultační služby budou zahrnovat veškeré nezbytné výdaje dodavatele na jejich poskytnutí.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Položka                                          Cena bez DPH        DPH 21%    Cena vč. DPH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Projektová žádost 1 (2 domy)        75 000 Kč                15 750 Kč          90 750 Kč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Projektová žádost 2 (2 domy)        75 000 Kč                15 750 Kč          90 750 Kč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 xml:space="preserve">Celkem                             150 000 Kč               </w:t>
            </w:r>
            <w:r w:rsidR="00D329C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31 500 Kč         181 500 Kč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Termín zpracování žádostí :  5. 4. 2017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V případě prodlení zhotovitele s plněním předmětu této Smlouvy je objednatel oprávněn uplatnit na zhotoviteli nárok na zaplacení smluvní pokuty ve výši 1.000,- Kč za každý i započatý kalendářní den prodlení. Ustanovení předchozí věty neplatí v případě, že prodlení není způsobeno pochybením na straně zhotovitele.</w:t>
            </w:r>
          </w:p>
        </w:tc>
      </w:tr>
      <w:tr w:rsidR="005708D2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  <w:u w:val="single"/>
        </w:rPr>
      </w:pPr>
      <w:r>
        <w:rPr>
          <w:rFonts w:ascii="Times New Roman" w:hAnsi="Times New Roman"/>
          <w:b/>
          <w:bCs/>
          <w:color w:val="000000"/>
          <w:sz w:val="17"/>
          <w:szCs w:val="17"/>
          <w:u w:val="single"/>
        </w:rPr>
        <w:t>Na faktuře uveďte číslo a datum této objednávky</w:t>
      </w: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Bankovní spojení: ČS, a.s., pobočka Havířov, číslo účtu</w:t>
      </w:r>
      <w:r w:rsidR="00D329C5">
        <w:rPr>
          <w:rFonts w:ascii="Times New Roman" w:hAnsi="Times New Roman"/>
          <w:color w:val="000000"/>
          <w:sz w:val="17"/>
          <w:szCs w:val="17"/>
        </w:rPr>
        <w:t xml:space="preserve"> xxxxxxxxxxxxxxxxxxx</w:t>
      </w: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IČO: 00 29 74 88</w:t>
      </w: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DIČ: CZ 00 29 74 88</w:t>
      </w: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5708D2" w:rsidRDefault="00570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 xml:space="preserve">Telefon: </w:t>
      </w:r>
      <w:r w:rsidR="00D329C5">
        <w:rPr>
          <w:rFonts w:ascii="Times New Roman" w:hAnsi="Times New Roman"/>
          <w:color w:val="000000"/>
          <w:sz w:val="17"/>
          <w:szCs w:val="17"/>
        </w:rPr>
        <w:t>xxxxxxxxxxxxxxxxx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64"/>
        <w:gridCol w:w="3374"/>
      </w:tblGrid>
      <w:tr w:rsidR="005708D2">
        <w:trPr>
          <w:cantSplit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708D2" w:rsidRDefault="0057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Razítko a podpis</w:t>
            </w:r>
          </w:p>
        </w:tc>
      </w:tr>
    </w:tbl>
    <w:p w:rsidR="005708D2" w:rsidRPr="00D329C5" w:rsidRDefault="00D329C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</w:rPr>
        <w:t>Za správnost uveřejnění: Mgr. Brigita Kondělková</w:t>
      </w:r>
      <w:r w:rsidR="00030689">
        <w:rPr>
          <w:rFonts w:ascii="Times New Roman" w:hAnsi="Times New Roman"/>
          <w:color w:val="000000"/>
        </w:rPr>
        <w:t xml:space="preserve"> dne 19.07.2018</w:t>
      </w:r>
      <w:bookmarkStart w:id="0" w:name="_GoBack"/>
      <w:bookmarkEnd w:id="0"/>
    </w:p>
    <w:sectPr w:rsidR="005708D2" w:rsidRPr="00D329C5" w:rsidSect="00D329C5">
      <w:pgSz w:w="11906" w:h="16838"/>
      <w:pgMar w:top="1133" w:right="1133" w:bottom="568" w:left="1133" w:header="113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C5"/>
    <w:rsid w:val="00030689"/>
    <w:rsid w:val="005708D2"/>
    <w:rsid w:val="00D3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Kondělková Brigita</dc:creator>
  <cp:lastModifiedBy>Kondělková Brigita</cp:lastModifiedBy>
  <cp:revision>2</cp:revision>
  <dcterms:created xsi:type="dcterms:W3CDTF">2018-07-19T07:20:00Z</dcterms:created>
  <dcterms:modified xsi:type="dcterms:W3CDTF">2018-07-19T07:20:00Z</dcterms:modified>
</cp:coreProperties>
</file>