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AF" w:rsidRPr="00566DAF" w:rsidRDefault="00566DAF" w:rsidP="00566DA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12"/>
          <w:szCs w:val="12"/>
        </w:rPr>
      </w:pPr>
      <w:proofErr w:type="spellStart"/>
      <w:r w:rsidRPr="00566DAF">
        <w:rPr>
          <w:rFonts w:ascii="TimesNewRomanPSMT" w:cs="TimesNewRomanPSMT"/>
          <w:sz w:val="12"/>
          <w:szCs w:val="12"/>
        </w:rPr>
        <w:t>Cesk</w:t>
      </w:r>
      <w:r w:rsidRPr="00566DAF">
        <w:rPr>
          <w:rFonts w:ascii="TimesNewRomanPSMT" w:cs="TimesNewRomanPSMT" w:hint="eastAsia"/>
          <w:sz w:val="12"/>
          <w:szCs w:val="12"/>
        </w:rPr>
        <w:t>é</w:t>
      </w:r>
      <w:proofErr w:type="spellEnd"/>
      <w:r w:rsidRPr="00566DAF">
        <w:rPr>
          <w:rFonts w:ascii="TimesNewRomanPSMT" w:cs="TimesNewRomanPSMT"/>
          <w:sz w:val="12"/>
          <w:szCs w:val="12"/>
        </w:rPr>
        <w:t xml:space="preserve"> vysok</w:t>
      </w:r>
      <w:r w:rsidRPr="00566DAF">
        <w:rPr>
          <w:rFonts w:ascii="TimesNewRomanPSMT" w:cs="TimesNewRomanPSMT" w:hint="eastAsia"/>
          <w:sz w:val="12"/>
          <w:szCs w:val="12"/>
        </w:rPr>
        <w:t>é</w:t>
      </w:r>
      <w:r w:rsidRPr="00566DAF">
        <w:rPr>
          <w:rFonts w:ascii="TimesNewRomanPSMT" w:cs="TimesNewRomanPSMT"/>
          <w:sz w:val="12"/>
          <w:szCs w:val="12"/>
        </w:rPr>
        <w:t xml:space="preserve"> </w:t>
      </w:r>
      <w:proofErr w:type="spellStart"/>
      <w:r w:rsidRPr="00566DAF">
        <w:rPr>
          <w:rFonts w:ascii="TimesNewRomanPSMT" w:cs="TimesNewRomanPSMT"/>
          <w:sz w:val="12"/>
          <w:szCs w:val="12"/>
        </w:rPr>
        <w:t>ucen</w:t>
      </w:r>
      <w:proofErr w:type="spellEnd"/>
      <w:r w:rsidRPr="00566DAF">
        <w:rPr>
          <w:rFonts w:ascii="TimesNewRomanPSMT" w:cs="TimesNewRomanPSMT"/>
          <w:sz w:val="12"/>
          <w:szCs w:val="12"/>
        </w:rPr>
        <w:t>. technick</w:t>
      </w:r>
      <w:r w:rsidRPr="00566DAF">
        <w:rPr>
          <w:rFonts w:ascii="TimesNewRomanPSMT" w:cs="TimesNewRomanPSMT" w:hint="eastAsia"/>
          <w:sz w:val="12"/>
          <w:szCs w:val="12"/>
        </w:rPr>
        <w:t>é</w:t>
      </w:r>
      <w:r w:rsidRPr="00566DAF">
        <w:rPr>
          <w:rFonts w:ascii="TimesNewRomanPSMT" w:cs="TimesNewRomanPSMT"/>
          <w:sz w:val="12"/>
          <w:szCs w:val="12"/>
        </w:rPr>
        <w:t xml:space="preserve"> v Praze, Zikova 4 PRAHA 6 - DEJVICE., </w:t>
      </w:r>
      <w:proofErr w:type="spellStart"/>
      <w:r w:rsidRPr="00566DAF">
        <w:rPr>
          <w:rFonts w:ascii="TimesNewRomanPSMT" w:cs="TimesNewRomanPSMT"/>
          <w:sz w:val="12"/>
          <w:szCs w:val="12"/>
        </w:rPr>
        <w:t>Cesk</w:t>
      </w:r>
      <w:proofErr w:type="spellEnd"/>
      <w:r w:rsidRPr="00566DAF">
        <w:rPr>
          <w:rFonts w:ascii="TimesNewRomanPSMT" w:cs="TimesNewRomanPSMT"/>
          <w:sz w:val="12"/>
          <w:szCs w:val="12"/>
        </w:rPr>
        <w:t>. republika IC: 68407700 DIC: CZ68407700 Sestava:</w:t>
      </w:r>
    </w:p>
    <w:p w:rsidR="00566DAF" w:rsidRPr="00566DAF" w:rsidRDefault="00566DAF" w:rsidP="00566DA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12"/>
          <w:szCs w:val="12"/>
        </w:rPr>
      </w:pPr>
      <w:r w:rsidRPr="00566DAF">
        <w:rPr>
          <w:rFonts w:ascii="TimesNewRomanPSMT" w:cs="TimesNewRomanPSMT"/>
          <w:sz w:val="12"/>
          <w:szCs w:val="12"/>
        </w:rPr>
        <w:t xml:space="preserve">Sestavil: 28.06.2018 10:14:46 </w:t>
      </w:r>
      <w:proofErr w:type="spellStart"/>
      <w:r w:rsidRPr="00566DAF">
        <w:rPr>
          <w:rFonts w:ascii="TimesNewRomanPSMT" w:cs="TimesNewRomanPSMT"/>
          <w:sz w:val="12"/>
          <w:szCs w:val="12"/>
        </w:rPr>
        <w:t>Vecerov</w:t>
      </w:r>
      <w:proofErr w:type="spellEnd"/>
      <w:r w:rsidRPr="00566DAF">
        <w:rPr>
          <w:rFonts w:ascii="TimesNewRomanPSMT" w:cs="TimesNewRomanPSMT"/>
          <w:sz w:val="12"/>
          <w:szCs w:val="12"/>
        </w:rPr>
        <w:t>. Jana DB: SFIS12.CVUT.CZ SRV: https://webfis1.is.cvut.cz</w:t>
      </w:r>
    </w:p>
    <w:p w:rsidR="00566DAF" w:rsidRPr="00566DAF" w:rsidRDefault="00566DAF" w:rsidP="00566DA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0"/>
          <w:szCs w:val="20"/>
        </w:rPr>
      </w:pPr>
      <w:proofErr w:type="spellStart"/>
      <w:r w:rsidRPr="00566DAF">
        <w:rPr>
          <w:rFonts w:ascii="TimesNewRomanPS-BoldMT" w:cs="TimesNewRomanPS-BoldMT"/>
          <w:b/>
          <w:bCs/>
          <w:sz w:val="20"/>
          <w:szCs w:val="20"/>
        </w:rPr>
        <w:t>Objedn.vka</w:t>
      </w:r>
      <w:proofErr w:type="spellEnd"/>
      <w:r w:rsidRPr="00566DAF">
        <w:rPr>
          <w:rFonts w:ascii="TimesNewRomanPS-BoldMT" w:cs="TimesNewRomanPS-BoldMT"/>
          <w:b/>
          <w:bCs/>
          <w:sz w:val="20"/>
          <w:szCs w:val="20"/>
        </w:rPr>
        <w:t xml:space="preserve"> </w:t>
      </w:r>
      <w:proofErr w:type="spellStart"/>
      <w:r w:rsidRPr="00566DAF">
        <w:rPr>
          <w:rFonts w:ascii="TimesNewRomanPS-BoldMT" w:cs="TimesNewRomanPS-BoldMT"/>
          <w:b/>
          <w:bCs/>
          <w:sz w:val="20"/>
          <w:szCs w:val="20"/>
        </w:rPr>
        <w:t>c.slo</w:t>
      </w:r>
      <w:proofErr w:type="spellEnd"/>
      <w:r w:rsidRPr="00566DAF">
        <w:rPr>
          <w:rFonts w:ascii="TimesNewRomanPS-BoldMT" w:cs="TimesNewRomanPS-BoldMT"/>
          <w:b/>
          <w:bCs/>
          <w:sz w:val="20"/>
          <w:szCs w:val="20"/>
        </w:rPr>
        <w:t xml:space="preserve">: </w:t>
      </w:r>
      <w:r w:rsidRPr="00566DAF">
        <w:rPr>
          <w:rFonts w:ascii="TimesNewRomanPSMT" w:cs="TimesNewRomanPSMT"/>
          <w:sz w:val="20"/>
          <w:szCs w:val="20"/>
        </w:rPr>
        <w:t>1122080046</w:t>
      </w:r>
    </w:p>
    <w:p w:rsidR="00566DAF" w:rsidRPr="00566DAF" w:rsidRDefault="00566DAF" w:rsidP="00566DA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0"/>
          <w:szCs w:val="20"/>
        </w:rPr>
      </w:pPr>
      <w:r w:rsidRPr="00566DAF">
        <w:rPr>
          <w:rFonts w:ascii="TimesNewRomanPS-BoldMT" w:cs="TimesNewRomanPS-BoldMT"/>
          <w:b/>
          <w:bCs/>
          <w:sz w:val="20"/>
          <w:szCs w:val="20"/>
        </w:rPr>
        <w:t xml:space="preserve">Dodavatel: </w:t>
      </w:r>
      <w:r w:rsidRPr="00566DAF">
        <w:rPr>
          <w:rFonts w:ascii="TimesNewRomanPSMT" w:cs="TimesNewRomanPSMT"/>
          <w:sz w:val="20"/>
          <w:szCs w:val="20"/>
        </w:rPr>
        <w:t xml:space="preserve">SP </w:t>
      </w:r>
      <w:proofErr w:type="spellStart"/>
      <w:r w:rsidRPr="00566DAF">
        <w:rPr>
          <w:rFonts w:ascii="TimesNewRomanPSMT" w:cs="TimesNewRomanPSMT"/>
          <w:sz w:val="20"/>
          <w:szCs w:val="20"/>
        </w:rPr>
        <w:t>Power</w:t>
      </w:r>
      <w:proofErr w:type="spellEnd"/>
      <w:r w:rsidRPr="00566DAF">
        <w:rPr>
          <w:rFonts w:ascii="TimesNewRomanPSMT" w:cs="TimesNewRomanPSMT"/>
          <w:sz w:val="20"/>
          <w:szCs w:val="20"/>
        </w:rPr>
        <w:t xml:space="preserve"> s.r.o. IC:28321146 DIC:CZ28321146, </w:t>
      </w:r>
      <w:proofErr w:type="spellStart"/>
      <w:r w:rsidRPr="00566DAF">
        <w:rPr>
          <w:rFonts w:ascii="TimesNewRomanPSMT" w:cs="TimesNewRomanPSMT"/>
          <w:sz w:val="20"/>
          <w:szCs w:val="20"/>
        </w:rPr>
        <w:t>Lucn</w:t>
      </w:r>
      <w:proofErr w:type="spellEnd"/>
      <w:r w:rsidRPr="00566DAF">
        <w:rPr>
          <w:rFonts w:ascii="TimesNewRomanPSMT" w:cs="TimesNewRomanPSMT"/>
          <w:sz w:val="20"/>
          <w:szCs w:val="20"/>
        </w:rPr>
        <w:t>. 1213, POHORELICE, 691 23, CZE</w:t>
      </w:r>
    </w:p>
    <w:p w:rsidR="00566DAF" w:rsidRPr="00566DAF" w:rsidRDefault="00566DAF" w:rsidP="00566DA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0"/>
          <w:szCs w:val="20"/>
        </w:rPr>
      </w:pPr>
      <w:proofErr w:type="spellStart"/>
      <w:r w:rsidRPr="00566DAF">
        <w:rPr>
          <w:rFonts w:ascii="TimesNewRomanPS-BoldMT" w:cs="TimesNewRomanPS-BoldMT"/>
          <w:b/>
          <w:bCs/>
          <w:sz w:val="20"/>
          <w:szCs w:val="20"/>
        </w:rPr>
        <w:t>Predmet</w:t>
      </w:r>
      <w:proofErr w:type="spellEnd"/>
      <w:r w:rsidRPr="00566DAF">
        <w:rPr>
          <w:rFonts w:ascii="TimesNewRomanPS-BoldMT" w:cs="TimesNewRomanPS-BoldMT"/>
          <w:b/>
          <w:bCs/>
          <w:sz w:val="20"/>
          <w:szCs w:val="20"/>
        </w:rPr>
        <w:t xml:space="preserve">: </w:t>
      </w:r>
      <w:r w:rsidRPr="00566DAF">
        <w:rPr>
          <w:rFonts w:ascii="TimesNewRomanPS-BoldMT" w:cs="TimesNewRomanPS-BoldMT"/>
          <w:b/>
          <w:bCs/>
          <w:sz w:val="20"/>
          <w:szCs w:val="20"/>
        </w:rPr>
        <w:t>rozvad</w:t>
      </w:r>
      <w:r w:rsidRPr="00566DAF">
        <w:rPr>
          <w:rFonts w:ascii="TimesNewRomanPS-BoldMT" w:cs="TimesNewRomanPS-BoldMT"/>
          <w:b/>
          <w:bCs/>
          <w:sz w:val="20"/>
          <w:szCs w:val="20"/>
        </w:rPr>
        <w:t>ěč</w:t>
      </w:r>
    </w:p>
    <w:p w:rsidR="00566DAF" w:rsidRPr="00566DAF" w:rsidRDefault="00566DAF" w:rsidP="00566DA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0"/>
          <w:szCs w:val="20"/>
        </w:rPr>
      </w:pPr>
      <w:r w:rsidRPr="00566DAF">
        <w:rPr>
          <w:rFonts w:ascii="TimesNewRomanPS-BoldMT" w:cs="TimesNewRomanPS-BoldMT"/>
          <w:b/>
          <w:bCs/>
          <w:sz w:val="20"/>
          <w:szCs w:val="20"/>
        </w:rPr>
        <w:t xml:space="preserve">Cena: </w:t>
      </w:r>
      <w:r w:rsidRPr="00566DAF">
        <w:rPr>
          <w:rFonts w:ascii="TimesNewRomanPS-BoldMT" w:cs="TimesNewRomanPS-BoldMT"/>
          <w:b/>
          <w:bCs/>
          <w:sz w:val="20"/>
          <w:szCs w:val="20"/>
        </w:rPr>
        <w:t>82 491</w:t>
      </w:r>
      <w:r w:rsidRPr="00566DAF">
        <w:rPr>
          <w:rFonts w:ascii="TimesNewRomanPSMT" w:cs="TimesNewRomanPSMT"/>
          <w:sz w:val="20"/>
          <w:szCs w:val="20"/>
        </w:rPr>
        <w:t>,- CZK bez DPH</w:t>
      </w:r>
    </w:p>
    <w:p w:rsidR="00566DAF" w:rsidRPr="00566DAF" w:rsidRDefault="00566DAF" w:rsidP="00566DA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0"/>
          <w:szCs w:val="20"/>
        </w:rPr>
      </w:pPr>
      <w:r w:rsidRPr="00566DAF">
        <w:rPr>
          <w:rFonts w:ascii="TimesNewRomanPS-BoldMT" w:cs="TimesNewRomanPS-BoldMT"/>
          <w:b/>
          <w:bCs/>
          <w:sz w:val="20"/>
          <w:szCs w:val="20"/>
        </w:rPr>
        <w:t xml:space="preserve">Datum vystaven.: </w:t>
      </w:r>
      <w:proofErr w:type="gramStart"/>
      <w:r w:rsidRPr="00566DAF">
        <w:rPr>
          <w:rFonts w:ascii="TimesNewRomanPSMT" w:cs="TimesNewRomanPSMT"/>
          <w:sz w:val="20"/>
          <w:szCs w:val="20"/>
        </w:rPr>
        <w:t>28.06.2018</w:t>
      </w:r>
      <w:proofErr w:type="gramEnd"/>
    </w:p>
    <w:p w:rsidR="00566DAF" w:rsidRPr="00566DAF" w:rsidRDefault="00566DAF" w:rsidP="00566DA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0"/>
          <w:szCs w:val="20"/>
        </w:rPr>
      </w:pPr>
      <w:r w:rsidRPr="00566DAF">
        <w:rPr>
          <w:rFonts w:ascii="TimesNewRomanPS-BoldMT" w:cs="TimesNewRomanPS-BoldMT"/>
          <w:b/>
          <w:bCs/>
          <w:sz w:val="20"/>
          <w:szCs w:val="20"/>
        </w:rPr>
        <w:t xml:space="preserve">Datum potvrzen.: </w:t>
      </w:r>
      <w:proofErr w:type="gramStart"/>
      <w:r w:rsidRPr="00566DAF">
        <w:rPr>
          <w:rFonts w:ascii="TimesNewRomanPSMT" w:cs="TimesNewRomanPSMT"/>
          <w:sz w:val="20"/>
          <w:szCs w:val="20"/>
        </w:rPr>
        <w:t>28.06.2018</w:t>
      </w:r>
      <w:proofErr w:type="gramEnd"/>
    </w:p>
    <w:p w:rsidR="00EC34C8" w:rsidRPr="00566DAF" w:rsidRDefault="00566DAF" w:rsidP="00566DAF">
      <w:pPr>
        <w:rPr>
          <w:sz w:val="28"/>
          <w:szCs w:val="28"/>
        </w:rPr>
      </w:pPr>
      <w:r w:rsidRPr="00566DAF">
        <w:rPr>
          <w:rFonts w:ascii="TimesNewRomanPSMT" w:cs="TimesNewRomanPSMT"/>
          <w:sz w:val="12"/>
          <w:szCs w:val="12"/>
        </w:rPr>
        <w:t>RJ_EKBIANCO_</w:t>
      </w:r>
      <w:r w:rsidR="00EC34C8" w:rsidRPr="00566DA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bookmarkStart w:id="0" w:name="_GoBack"/>
      <w:bookmarkEnd w:id="0"/>
    </w:p>
    <w:sectPr w:rsidR="00EC34C8" w:rsidRPr="0056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TimesNewRomanPS-Bold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4C"/>
    <w:rsid w:val="004F2476"/>
    <w:rsid w:val="00566DAF"/>
    <w:rsid w:val="00D55D4C"/>
    <w:rsid w:val="00E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24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2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7760627F</Template>
  <TotalTime>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pacalrad</dc:creator>
  <cp:lastModifiedBy>Pacalova, Radka</cp:lastModifiedBy>
  <cp:revision>2</cp:revision>
  <dcterms:created xsi:type="dcterms:W3CDTF">2018-07-19T07:42:00Z</dcterms:created>
  <dcterms:modified xsi:type="dcterms:W3CDTF">2018-07-19T07:42:00Z</dcterms:modified>
</cp:coreProperties>
</file>