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6C71D1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5F3588">
        <w:rPr>
          <w:rFonts w:ascii="Arial" w:hAnsi="Arial" w:cs="Arial"/>
          <w:b/>
          <w:bCs/>
          <w:color w:val="000000"/>
          <w:shd w:val="clear" w:color="auto" w:fill="FFFFFF"/>
        </w:rPr>
        <w:t>124912130</w:t>
      </w:r>
      <w:r w:rsidR="00F955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2B62F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18</w:t>
                            </w:r>
                            <w:r w:rsidR="000D75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/41010</w:t>
                            </w:r>
                            <w:r w:rsidR="00116EC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2B62F2">
                        <w:rPr>
                          <w:rFonts w:ascii="Georgia" w:hAnsi="Georgia"/>
                          <w:sz w:val="18"/>
                          <w:szCs w:val="18"/>
                        </w:rPr>
                        <w:t>18</w:t>
                      </w:r>
                      <w:r w:rsidR="000D75DB">
                        <w:rPr>
                          <w:rFonts w:ascii="Georgia" w:hAnsi="Georgia"/>
                          <w:sz w:val="18"/>
                          <w:szCs w:val="18"/>
                        </w:rPr>
                        <w:t>/41010</w:t>
                      </w:r>
                      <w:r w:rsidR="00116EC1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F67F25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7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1A6F16" w:rsidRPr="00AF325C" w:rsidRDefault="001A6F16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195FFB" w:rsidRPr="00AF325C">
        <w:rPr>
          <w:rFonts w:ascii="Georgia" w:hAnsi="Georgia" w:cs="Arial"/>
          <w:sz w:val="22"/>
          <w:szCs w:val="22"/>
        </w:rPr>
        <w:t>Asociace muzeí a galerií ČR</w:t>
      </w: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r w:rsidR="000D75DB">
        <w:rPr>
          <w:rFonts w:ascii="Georgia" w:hAnsi="Georgia" w:cs="Arial"/>
          <w:sz w:val="22"/>
          <w:szCs w:val="22"/>
        </w:rPr>
        <w:t>Anna Komárková, výkonná ředitelka AMG ČR</w:t>
      </w:r>
    </w:p>
    <w:p w:rsidR="003F1B27" w:rsidRPr="00AF325C" w:rsidRDefault="008E3DD1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>Jindřišská 901/</w:t>
      </w:r>
      <w:proofErr w:type="gramStart"/>
      <w:r w:rsidRPr="00AF325C">
        <w:rPr>
          <w:rFonts w:ascii="Georgia" w:hAnsi="Georgia" w:cs="Arial"/>
          <w:sz w:val="22"/>
          <w:szCs w:val="22"/>
        </w:rPr>
        <w:t>5,II</w:t>
      </w:r>
      <w:proofErr w:type="gramEnd"/>
      <w:r w:rsidRPr="00AF325C">
        <w:rPr>
          <w:rFonts w:ascii="Georgia" w:hAnsi="Georgia" w:cs="Arial"/>
          <w:sz w:val="22"/>
          <w:szCs w:val="22"/>
        </w:rPr>
        <w:t xml:space="preserve">.schodiště </w:t>
      </w:r>
    </w:p>
    <w:p w:rsidR="003F1B27" w:rsidRPr="00AF325C" w:rsidRDefault="008E3DD1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>110 00</w:t>
      </w:r>
      <w:r w:rsidR="003F1B27"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Praha 1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IČO: </w:t>
      </w:r>
      <w:r w:rsidR="00BB0F81" w:rsidRPr="00BB0F81">
        <w:rPr>
          <w:rFonts w:ascii="Georgia" w:hAnsi="Georgia" w:cs="Arial"/>
          <w:sz w:val="22"/>
          <w:szCs w:val="22"/>
        </w:rPr>
        <w:t>61383716</w:t>
      </w:r>
    </w:p>
    <w:p w:rsidR="003F1B27" w:rsidRPr="00AF325C" w:rsidRDefault="003F1B27" w:rsidP="00F67F25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 w:rsidR="00AF325C"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  <w:bookmarkStart w:id="0" w:name="_GoBack"/>
      <w:bookmarkEnd w:id="0"/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1" w:name="Dodav_název"/>
      <w:bookmarkEnd w:id="1"/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2" w:name="Dodav_ulice"/>
      <w:bookmarkStart w:id="3" w:name="Dodav_místo"/>
      <w:bookmarkEnd w:id="2"/>
      <w:bookmarkEnd w:id="3"/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195FFB" w:rsidRPr="00706B19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0D75DB">
        <w:rPr>
          <w:rFonts w:ascii="Georgia" w:hAnsi="Georgia" w:cs="Arial"/>
          <w:b/>
          <w:sz w:val="22"/>
          <w:szCs w:val="22"/>
        </w:rPr>
        <w:t xml:space="preserve"> </w:t>
      </w:r>
      <w:r w:rsidR="00195FFB" w:rsidRPr="00706B19">
        <w:rPr>
          <w:rFonts w:ascii="Georgia" w:hAnsi="Georgia" w:cs="Arial"/>
          <w:sz w:val="22"/>
          <w:szCs w:val="22"/>
        </w:rPr>
        <w:t xml:space="preserve">V rámci soutěže Gloria </w:t>
      </w:r>
      <w:proofErr w:type="spellStart"/>
      <w:r w:rsidR="00195FFB" w:rsidRPr="00706B19">
        <w:rPr>
          <w:rFonts w:ascii="Georgia" w:hAnsi="Georgia" w:cs="Arial"/>
          <w:sz w:val="22"/>
          <w:szCs w:val="22"/>
        </w:rPr>
        <w:t>musaealis</w:t>
      </w:r>
      <w:proofErr w:type="spellEnd"/>
      <w:r w:rsidR="00195FFB" w:rsidRPr="00706B19">
        <w:rPr>
          <w:rFonts w:ascii="Georgia" w:hAnsi="Georgia" w:cs="Arial"/>
          <w:sz w:val="22"/>
          <w:szCs w:val="22"/>
        </w:rPr>
        <w:t xml:space="preserve"> dne 1</w:t>
      </w:r>
      <w:r w:rsidR="002B62F2">
        <w:rPr>
          <w:rFonts w:ascii="Georgia" w:hAnsi="Georgia" w:cs="Arial"/>
          <w:sz w:val="22"/>
          <w:szCs w:val="22"/>
        </w:rPr>
        <w:t>7</w:t>
      </w:r>
      <w:r w:rsidR="00195FFB" w:rsidRPr="00706B19">
        <w:rPr>
          <w:rFonts w:ascii="Georgia" w:hAnsi="Georgia" w:cs="Arial"/>
          <w:sz w:val="22"/>
          <w:szCs w:val="22"/>
        </w:rPr>
        <w:t xml:space="preserve">. 5. </w:t>
      </w:r>
      <w:r w:rsidR="002B62F2">
        <w:rPr>
          <w:rFonts w:ascii="Georgia" w:hAnsi="Georgia" w:cs="Arial"/>
          <w:sz w:val="22"/>
          <w:szCs w:val="22"/>
        </w:rPr>
        <w:t>2018</w:t>
      </w:r>
      <w:r w:rsidR="000D75DB">
        <w:rPr>
          <w:rFonts w:ascii="Georgia" w:hAnsi="Georgia" w:cs="Arial"/>
          <w:sz w:val="22"/>
          <w:szCs w:val="22"/>
        </w:rPr>
        <w:t xml:space="preserve"> </w:t>
      </w:r>
      <w:r w:rsidR="00195FFB" w:rsidRPr="00706B19">
        <w:rPr>
          <w:rFonts w:ascii="Georgia" w:hAnsi="Georgia" w:cs="Arial"/>
          <w:sz w:val="22"/>
          <w:szCs w:val="22"/>
        </w:rPr>
        <w:t>u vás objednáváme:</w:t>
      </w:r>
    </w:p>
    <w:p w:rsidR="002B62F2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2B62F2" w:rsidRPr="008C6C01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2B62F2">
        <w:rPr>
          <w:rFonts w:ascii="Georgia" w:hAnsi="Georgia" w:cs="Arial"/>
          <w:sz w:val="22"/>
          <w:szCs w:val="22"/>
        </w:rPr>
        <w:t xml:space="preserve">- </w:t>
      </w:r>
      <w:r w:rsidRPr="008C6C01">
        <w:rPr>
          <w:rFonts w:ascii="Georgia" w:hAnsi="Georgia" w:cs="Arial"/>
          <w:sz w:val="22"/>
          <w:szCs w:val="22"/>
        </w:rPr>
        <w:t xml:space="preserve">uvedení loga Česko země příběhů a ČS100 na propagačních materiálech soutěže – plakát, </w:t>
      </w:r>
      <w:proofErr w:type="spellStart"/>
      <w:r w:rsidRPr="008C6C01">
        <w:rPr>
          <w:rFonts w:ascii="Georgia" w:hAnsi="Georgia" w:cs="Arial"/>
          <w:sz w:val="22"/>
          <w:szCs w:val="22"/>
        </w:rPr>
        <w:t>roll-upy</w:t>
      </w:r>
      <w:proofErr w:type="spellEnd"/>
      <w:r w:rsidRPr="008C6C01">
        <w:rPr>
          <w:rFonts w:ascii="Georgia" w:hAnsi="Georgia" w:cs="Arial"/>
          <w:sz w:val="22"/>
          <w:szCs w:val="22"/>
        </w:rPr>
        <w:t>, katalog soutěže, tiskové zprávy;</w:t>
      </w:r>
    </w:p>
    <w:p w:rsidR="002B62F2" w:rsidRPr="008C6C01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C6C01">
        <w:rPr>
          <w:rFonts w:ascii="Georgia" w:hAnsi="Georgia" w:cs="Arial"/>
          <w:sz w:val="22"/>
          <w:szCs w:val="22"/>
        </w:rPr>
        <w:t xml:space="preserve">- uvedení loga Česko země příběhů a ČS100 na </w:t>
      </w:r>
      <w:proofErr w:type="spellStart"/>
      <w:r w:rsidRPr="008C6C01">
        <w:rPr>
          <w:rFonts w:ascii="Georgia" w:hAnsi="Georgia" w:cs="Arial"/>
          <w:sz w:val="22"/>
          <w:szCs w:val="22"/>
        </w:rPr>
        <w:t>videomapingu</w:t>
      </w:r>
      <w:proofErr w:type="spellEnd"/>
      <w:r w:rsidRPr="008C6C01">
        <w:rPr>
          <w:rFonts w:ascii="Georgia" w:hAnsi="Georgia" w:cs="Arial"/>
          <w:sz w:val="22"/>
          <w:szCs w:val="22"/>
        </w:rPr>
        <w:t>/projekci během galavečera;</w:t>
      </w:r>
    </w:p>
    <w:p w:rsidR="002B62F2" w:rsidRPr="008C6C01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C6C01">
        <w:rPr>
          <w:rFonts w:ascii="Georgia" w:hAnsi="Georgia" w:cs="Arial"/>
          <w:sz w:val="22"/>
          <w:szCs w:val="22"/>
        </w:rPr>
        <w:t>- poděkování agentuře CzechTourism jako partnerovi galavečera v rámci slavnostního ceremoniálu (moderátoři);</w:t>
      </w:r>
    </w:p>
    <w:p w:rsidR="002B62F2" w:rsidRPr="008C6C01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C6C01">
        <w:rPr>
          <w:rFonts w:ascii="Georgia" w:hAnsi="Georgia" w:cs="Arial"/>
          <w:sz w:val="22"/>
          <w:szCs w:val="22"/>
        </w:rPr>
        <w:t xml:space="preserve">- umístění </w:t>
      </w:r>
      <w:proofErr w:type="spellStart"/>
      <w:r w:rsidRPr="008C6C01">
        <w:rPr>
          <w:rFonts w:ascii="Georgia" w:hAnsi="Georgia" w:cs="Arial"/>
          <w:sz w:val="22"/>
          <w:szCs w:val="22"/>
        </w:rPr>
        <w:t>roll-upů</w:t>
      </w:r>
      <w:proofErr w:type="spellEnd"/>
      <w:r w:rsidRPr="008C6C01">
        <w:rPr>
          <w:rFonts w:ascii="Georgia" w:hAnsi="Georgia" w:cs="Arial"/>
          <w:sz w:val="22"/>
          <w:szCs w:val="22"/>
        </w:rPr>
        <w:t xml:space="preserve"> (2ks) agentury CzechTourism během galavečera (v předsálí Smetanovy síně);</w:t>
      </w:r>
    </w:p>
    <w:p w:rsidR="002B62F2" w:rsidRPr="008C6C01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C6C01">
        <w:rPr>
          <w:rFonts w:ascii="Georgia" w:hAnsi="Georgia" w:cs="Arial"/>
          <w:sz w:val="22"/>
          <w:szCs w:val="22"/>
        </w:rPr>
        <w:t>- umístění propagačních materiálů agentury CzechTourism během galavečera – v rámci prezence (brožury, letáky);</w:t>
      </w:r>
    </w:p>
    <w:p w:rsidR="002B62F2" w:rsidRPr="002B62F2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C6C01">
        <w:rPr>
          <w:rFonts w:ascii="Georgia" w:hAnsi="Georgia" w:cs="Arial"/>
          <w:sz w:val="22"/>
          <w:szCs w:val="22"/>
        </w:rPr>
        <w:t>- uvedení loga Česko země příběhů a ČS100 na oficiální</w:t>
      </w:r>
      <w:r w:rsidRPr="002B62F2">
        <w:rPr>
          <w:rFonts w:ascii="Georgia" w:hAnsi="Georgia" w:cs="Arial"/>
          <w:sz w:val="22"/>
          <w:szCs w:val="22"/>
        </w:rPr>
        <w:t xml:space="preserve"> internetové stránce projektu http://www.gloriamusaealis.cz včetně aktivního </w:t>
      </w:r>
      <w:proofErr w:type="spellStart"/>
      <w:r w:rsidRPr="002B62F2">
        <w:rPr>
          <w:rFonts w:ascii="Georgia" w:hAnsi="Georgia" w:cs="Arial"/>
          <w:sz w:val="22"/>
          <w:szCs w:val="22"/>
        </w:rPr>
        <w:t>prolinku</w:t>
      </w:r>
      <w:proofErr w:type="spellEnd"/>
      <w:r w:rsidRPr="002B62F2">
        <w:rPr>
          <w:rFonts w:ascii="Georgia" w:hAnsi="Georgia" w:cs="Arial"/>
          <w:sz w:val="22"/>
          <w:szCs w:val="22"/>
        </w:rPr>
        <w:t xml:space="preserve"> na webové stránky http://www.kudyznudy.cz;</w:t>
      </w:r>
    </w:p>
    <w:p w:rsidR="002B62F2" w:rsidRPr="002B62F2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2B62F2">
        <w:rPr>
          <w:rFonts w:ascii="Georgia" w:hAnsi="Georgia" w:cs="Arial"/>
          <w:sz w:val="22"/>
          <w:szCs w:val="22"/>
        </w:rPr>
        <w:t xml:space="preserve">- účast zástupce agentury CzechTourism na slavnostním předávání Cen Gloria </w:t>
      </w:r>
      <w:proofErr w:type="spellStart"/>
      <w:r w:rsidRPr="002B62F2">
        <w:rPr>
          <w:rFonts w:ascii="Georgia" w:hAnsi="Georgia" w:cs="Arial"/>
          <w:sz w:val="22"/>
          <w:szCs w:val="22"/>
        </w:rPr>
        <w:t>musaealis</w:t>
      </w:r>
      <w:proofErr w:type="spellEnd"/>
      <w:r w:rsidRPr="002B62F2">
        <w:rPr>
          <w:rFonts w:ascii="Georgia" w:hAnsi="Georgia" w:cs="Arial"/>
          <w:sz w:val="22"/>
          <w:szCs w:val="22"/>
        </w:rPr>
        <w:t xml:space="preserve"> za rok 2017 – předání jedné z cen partnerem akce, jímž je agentura CzechTourism (dle scénáře akce);</w:t>
      </w:r>
    </w:p>
    <w:p w:rsidR="002B62F2" w:rsidRPr="002B62F2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2B62F2">
        <w:rPr>
          <w:rFonts w:ascii="Georgia" w:hAnsi="Georgia" w:cs="Arial"/>
          <w:sz w:val="22"/>
          <w:szCs w:val="22"/>
        </w:rPr>
        <w:t xml:space="preserve">- VIP pozvánky na slavnostní předávání Cen Gloria </w:t>
      </w:r>
      <w:proofErr w:type="spellStart"/>
      <w:r w:rsidRPr="002B62F2">
        <w:rPr>
          <w:rFonts w:ascii="Georgia" w:hAnsi="Georgia" w:cs="Arial"/>
          <w:sz w:val="22"/>
          <w:szCs w:val="22"/>
        </w:rPr>
        <w:t>musaealis</w:t>
      </w:r>
      <w:proofErr w:type="spellEnd"/>
      <w:r w:rsidRPr="002B62F2">
        <w:rPr>
          <w:rFonts w:ascii="Georgia" w:hAnsi="Georgia" w:cs="Arial"/>
          <w:sz w:val="22"/>
          <w:szCs w:val="22"/>
        </w:rPr>
        <w:t xml:space="preserve"> za rok 2017 pro partnery/vedení/zaměstnance agentury CzechTourism;</w:t>
      </w:r>
    </w:p>
    <w:p w:rsidR="002B62F2" w:rsidRPr="002B62F2" w:rsidRDefault="002B62F2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2B62F2">
        <w:rPr>
          <w:rFonts w:ascii="Georgia" w:hAnsi="Georgia" w:cs="Arial"/>
          <w:sz w:val="22"/>
          <w:szCs w:val="22"/>
        </w:rPr>
        <w:t xml:space="preserve">- uvedení loga agentury CzechTourism v katalogu soutěže a ve Věstníku AMG č. 3/2018 – hlavní téma čísla: Gloria </w:t>
      </w:r>
      <w:proofErr w:type="spellStart"/>
      <w:r w:rsidRPr="002B62F2">
        <w:rPr>
          <w:rFonts w:ascii="Georgia" w:hAnsi="Georgia" w:cs="Arial"/>
          <w:sz w:val="22"/>
          <w:szCs w:val="22"/>
        </w:rPr>
        <w:t>musaealis</w:t>
      </w:r>
      <w:proofErr w:type="spellEnd"/>
      <w:r w:rsidRPr="002B62F2">
        <w:rPr>
          <w:rFonts w:ascii="Georgia" w:hAnsi="Georgia" w:cs="Arial"/>
          <w:sz w:val="22"/>
          <w:szCs w:val="22"/>
        </w:rPr>
        <w:t xml:space="preserve"> 2017;</w:t>
      </w:r>
    </w:p>
    <w:p w:rsidR="003F1B27" w:rsidRDefault="00262EA9" w:rsidP="002B62F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- </w:t>
      </w:r>
      <w:r w:rsidR="002B62F2" w:rsidRPr="002B62F2">
        <w:rPr>
          <w:rFonts w:ascii="Georgia" w:hAnsi="Georgia" w:cs="Arial"/>
          <w:sz w:val="22"/>
          <w:szCs w:val="22"/>
        </w:rPr>
        <w:t>uvedení fotografií/videozáznamu z akce na webových stránkách http://www.gloriamusaealis.cz a Facebooku AMG – s uvedením agentury CzechTourism jako partnera akce.</w:t>
      </w:r>
    </w:p>
    <w:p w:rsidR="00BE15D8" w:rsidRPr="00BE15D8" w:rsidRDefault="00BE15D8" w:rsidP="00BE15D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BE15D8">
        <w:rPr>
          <w:rFonts w:ascii="Georgia" w:hAnsi="Georgia" w:cs="Arial"/>
          <w:sz w:val="22"/>
          <w:szCs w:val="22"/>
        </w:rPr>
        <w:t xml:space="preserve">- propagace projektu ČS 100 prostřednictvím článku ve Věstníku AMG č. 3/2018 (max. počet 2 500 znaků) a propagace projektu ČS100 mezi členy AMG (prostřednictvím Bulletinu AMG, </w:t>
      </w:r>
      <w:proofErr w:type="spellStart"/>
      <w:r w:rsidRPr="00BE15D8">
        <w:rPr>
          <w:rFonts w:ascii="Georgia" w:hAnsi="Georgia" w:cs="Arial"/>
          <w:sz w:val="22"/>
          <w:szCs w:val="22"/>
        </w:rPr>
        <w:t>prolinkem</w:t>
      </w:r>
      <w:proofErr w:type="spellEnd"/>
      <w:r w:rsidRPr="00BE15D8">
        <w:rPr>
          <w:rFonts w:ascii="Georgia" w:hAnsi="Georgia" w:cs="Arial"/>
          <w:sz w:val="22"/>
          <w:szCs w:val="22"/>
        </w:rPr>
        <w:t xml:space="preserve"> kampaně z webu Muzea a 20. století na http://www.muzea20stoleti.cz;</w:t>
      </w:r>
    </w:p>
    <w:p w:rsidR="003F1B27" w:rsidRPr="00AF325C" w:rsidRDefault="00BE15D8" w:rsidP="00BE15D8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BE15D8">
        <w:rPr>
          <w:rFonts w:ascii="Georgia" w:hAnsi="Georgia" w:cs="Arial"/>
          <w:sz w:val="22"/>
          <w:szCs w:val="22"/>
        </w:rPr>
        <w:t>- puštění propagačního videa ČS 100 během galavečera.</w:t>
      </w: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2B62F2">
        <w:rPr>
          <w:rFonts w:ascii="Georgia" w:hAnsi="Georgia" w:cs="Arial"/>
          <w:sz w:val="22"/>
          <w:szCs w:val="22"/>
        </w:rPr>
        <w:t>95</w:t>
      </w:r>
      <w:r w:rsidR="000D75DB">
        <w:rPr>
          <w:rFonts w:ascii="Georgia" w:hAnsi="Georgia" w:cs="Arial"/>
          <w:sz w:val="22"/>
          <w:szCs w:val="22"/>
        </w:rPr>
        <w:t xml:space="preserve"> </w:t>
      </w:r>
      <w:r w:rsidR="00706B19" w:rsidRPr="00706B19">
        <w:rPr>
          <w:rFonts w:ascii="Georgia" w:hAnsi="Georgia" w:cs="Arial"/>
          <w:sz w:val="22"/>
          <w:szCs w:val="22"/>
        </w:rPr>
        <w:t>000,00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0D75DB">
        <w:rPr>
          <w:rFonts w:ascii="Georgia" w:hAnsi="Georgia"/>
          <w:b/>
          <w:sz w:val="22"/>
          <w:szCs w:val="22"/>
          <w:lang w:val="en-US"/>
        </w:rPr>
        <w:t xml:space="preserve"> 1</w:t>
      </w:r>
      <w:r w:rsidR="002B62F2">
        <w:rPr>
          <w:rFonts w:ascii="Georgia" w:hAnsi="Georgia"/>
          <w:b/>
          <w:sz w:val="22"/>
          <w:szCs w:val="22"/>
          <w:lang w:val="en-US"/>
        </w:rPr>
        <w:t>7</w:t>
      </w:r>
      <w:r w:rsidR="000D75DB">
        <w:rPr>
          <w:rFonts w:ascii="Georgia" w:hAnsi="Georgia"/>
          <w:b/>
          <w:sz w:val="22"/>
          <w:szCs w:val="22"/>
          <w:lang w:val="en-US"/>
        </w:rPr>
        <w:t>. 5. 201</w:t>
      </w:r>
      <w:r w:rsidR="002B62F2">
        <w:rPr>
          <w:rFonts w:ascii="Georgia" w:hAnsi="Georgia"/>
          <w:b/>
          <w:sz w:val="22"/>
          <w:szCs w:val="22"/>
          <w:lang w:val="en-US"/>
        </w:rPr>
        <w:t>8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adresu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1A6F16" w:rsidRDefault="001A6F16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1A6F16" w:rsidRDefault="001A6F16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1A6F16" w:rsidRPr="00AF325C" w:rsidRDefault="001A6F16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2B62F2">
        <w:rPr>
          <w:rFonts w:ascii="Georgia" w:hAnsi="Georgia" w:cs="Arial"/>
          <w:sz w:val="22"/>
          <w:szCs w:val="22"/>
        </w:rPr>
        <w:t xml:space="preserve"> </w:t>
      </w:r>
    </w:p>
    <w:p w:rsidR="005F1944" w:rsidRDefault="005F1944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5F1944" w:rsidRDefault="005F1944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0D75DB" w:rsidRDefault="00B34203" w:rsidP="00B34203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</w:p>
    <w:p w:rsidR="000D75DB" w:rsidRPr="000D75DB" w:rsidRDefault="000D75DB" w:rsidP="00B34203">
      <w:pPr>
        <w:rPr>
          <w:lang w:val="en-US"/>
        </w:rPr>
      </w:pPr>
      <w:r w:rsidRPr="000D75DB">
        <w:rPr>
          <w:lang w:val="en-US"/>
        </w:rPr>
        <w:t>Miroslav Klusák</w:t>
      </w:r>
      <w:r w:rsidR="00B34203" w:rsidRPr="000D75DB">
        <w:rPr>
          <w:lang w:val="en-US"/>
        </w:rPr>
        <w:t xml:space="preserve">  </w:t>
      </w:r>
    </w:p>
    <w:p w:rsidR="002B62F2" w:rsidRDefault="002B62F2" w:rsidP="00B34203">
      <w:pPr>
        <w:rPr>
          <w:lang w:val="en-US"/>
        </w:rPr>
      </w:pPr>
      <w:proofErr w:type="spellStart"/>
      <w:r>
        <w:rPr>
          <w:lang w:val="en-US"/>
        </w:rPr>
        <w:t>Vedoucí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oddělení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</w:t>
      </w:r>
      <w:proofErr w:type="spellEnd"/>
      <w:r>
        <w:rPr>
          <w:lang w:val="en-US"/>
        </w:rPr>
        <w:t xml:space="preserve"> management</w:t>
      </w:r>
    </w:p>
    <w:p w:rsidR="000D75DB" w:rsidRPr="000D75DB" w:rsidRDefault="000D75DB" w:rsidP="00B34203">
      <w:pPr>
        <w:rPr>
          <w:lang w:val="en-US"/>
        </w:rPr>
      </w:pPr>
      <w:proofErr w:type="spellStart"/>
      <w:r w:rsidRPr="000D75DB">
        <w:rPr>
          <w:lang w:val="en-US"/>
        </w:rPr>
        <w:t>Produktový</w:t>
      </w:r>
      <w:proofErr w:type="spellEnd"/>
      <w:r w:rsidRPr="000D75DB">
        <w:rPr>
          <w:lang w:val="en-US"/>
        </w:rPr>
        <w:t xml:space="preserve"> </w:t>
      </w:r>
      <w:proofErr w:type="spellStart"/>
      <w:r w:rsidRPr="000D75DB">
        <w:rPr>
          <w:lang w:val="en-US"/>
        </w:rPr>
        <w:t>Manažer</w:t>
      </w:r>
      <w:proofErr w:type="spellEnd"/>
      <w:r w:rsidRPr="000D75DB">
        <w:rPr>
          <w:lang w:val="en-US"/>
        </w:rPr>
        <w:t xml:space="preserve"> – </w:t>
      </w:r>
      <w:proofErr w:type="spellStart"/>
      <w:r w:rsidRPr="000D75DB">
        <w:rPr>
          <w:lang w:val="en-US"/>
        </w:rPr>
        <w:t>kulturní</w:t>
      </w:r>
      <w:proofErr w:type="spellEnd"/>
      <w:r w:rsidRPr="000D75DB">
        <w:rPr>
          <w:lang w:val="en-US"/>
        </w:rPr>
        <w:t xml:space="preserve"> </w:t>
      </w:r>
      <w:proofErr w:type="spellStart"/>
      <w:r w:rsidRPr="000D75DB">
        <w:rPr>
          <w:lang w:val="en-US"/>
        </w:rPr>
        <w:t>turismus</w:t>
      </w:r>
      <w:proofErr w:type="spellEnd"/>
    </w:p>
    <w:p w:rsidR="002B62F2" w:rsidRDefault="002B62F2" w:rsidP="00B34203">
      <w:pPr>
        <w:rPr>
          <w:b/>
          <w:lang w:val="en-US"/>
        </w:rPr>
      </w:pPr>
    </w:p>
    <w:p w:rsidR="000D75DB" w:rsidRDefault="000D75DB" w:rsidP="00B34203">
      <w:pPr>
        <w:rPr>
          <w:b/>
          <w:lang w:val="en-US"/>
        </w:rPr>
      </w:pPr>
    </w:p>
    <w:p w:rsidR="00B34203" w:rsidRDefault="00B34203" w:rsidP="00B34203">
      <w:pPr>
        <w:rPr>
          <w:rFonts w:ascii="Arial" w:hAnsi="Arial" w:cs="Arial"/>
          <w:sz w:val="16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0D75DB" w:rsidRDefault="000D75DB" w:rsidP="00B34203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r>
        <w:rPr>
          <w:lang w:val="en-US"/>
        </w:rPr>
        <w:t>_____________________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r>
        <w:rPr>
          <w:lang w:val="en-US"/>
        </w:rPr>
        <w:t>Mgr. Aleš Pangrác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Regionální</w:t>
      </w:r>
      <w:proofErr w:type="spellEnd"/>
      <w:r>
        <w:rPr>
          <w:lang w:val="en-US"/>
        </w:rPr>
        <w:t xml:space="preserve"> 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>
        <w:rPr>
          <w:lang w:val="en-US"/>
        </w:rPr>
        <w:t>partnerství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vzthy</w:t>
      </w:r>
      <w:proofErr w:type="spellEnd"/>
      <w:r>
        <w:rPr>
          <w:lang w:val="en-US"/>
        </w:rPr>
        <w:t xml:space="preserve"> B2B</w:t>
      </w:r>
    </w:p>
    <w:p w:rsidR="00144CEE" w:rsidRPr="00B34203" w:rsidRDefault="00144CEE" w:rsidP="00B34203">
      <w:pPr>
        <w:rPr>
          <w:rFonts w:ascii="Arial" w:hAnsi="Arial" w:cs="Arial"/>
          <w:sz w:val="20"/>
          <w:szCs w:val="20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</w:p>
    <w:sectPr w:rsidR="00144CEE" w:rsidRPr="00B34203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EC" w:rsidRDefault="007B5EEC" w:rsidP="003F1B27">
      <w:r>
        <w:separator/>
      </w:r>
    </w:p>
  </w:endnote>
  <w:endnote w:type="continuationSeparator" w:id="0">
    <w:p w:rsidR="007B5EEC" w:rsidRDefault="007B5EE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EC" w:rsidRDefault="007B5EEC" w:rsidP="003F1B27">
      <w:r>
        <w:separator/>
      </w:r>
    </w:p>
  </w:footnote>
  <w:footnote w:type="continuationSeparator" w:id="0">
    <w:p w:rsidR="007B5EEC" w:rsidRDefault="007B5EE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F9553A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116EC1">
      <w:rPr>
        <w:rFonts w:ascii="Georgia" w:hAnsi="Georgia"/>
      </w:rPr>
      <w:t>1337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2B62F2">
      <w:rPr>
        <w:rFonts w:ascii="Georgia" w:hAnsi="Georgia" w:cs="Arial"/>
        <w:b/>
        <w:sz w:val="20"/>
        <w:szCs w:val="20"/>
      </w:rPr>
      <w:t>8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7696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D75DB"/>
    <w:rsid w:val="000E1092"/>
    <w:rsid w:val="00116EC1"/>
    <w:rsid w:val="00144CEE"/>
    <w:rsid w:val="00145DD7"/>
    <w:rsid w:val="00195329"/>
    <w:rsid w:val="00195FFB"/>
    <w:rsid w:val="001A6F16"/>
    <w:rsid w:val="001B70DD"/>
    <w:rsid w:val="001D125E"/>
    <w:rsid w:val="001D2333"/>
    <w:rsid w:val="001D4679"/>
    <w:rsid w:val="001D50AF"/>
    <w:rsid w:val="001E0D5A"/>
    <w:rsid w:val="00202C57"/>
    <w:rsid w:val="002045B6"/>
    <w:rsid w:val="00227B0C"/>
    <w:rsid w:val="00257662"/>
    <w:rsid w:val="00262EA9"/>
    <w:rsid w:val="00270341"/>
    <w:rsid w:val="002B62F2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511802"/>
    <w:rsid w:val="00596AE6"/>
    <w:rsid w:val="005C101E"/>
    <w:rsid w:val="005F1944"/>
    <w:rsid w:val="005F3588"/>
    <w:rsid w:val="00605E11"/>
    <w:rsid w:val="00607142"/>
    <w:rsid w:val="00657230"/>
    <w:rsid w:val="00661F67"/>
    <w:rsid w:val="00691646"/>
    <w:rsid w:val="006C71D1"/>
    <w:rsid w:val="006C7416"/>
    <w:rsid w:val="006F00D0"/>
    <w:rsid w:val="00706B19"/>
    <w:rsid w:val="007236C4"/>
    <w:rsid w:val="00730F73"/>
    <w:rsid w:val="0078794D"/>
    <w:rsid w:val="007B5EEC"/>
    <w:rsid w:val="008329D7"/>
    <w:rsid w:val="008443C0"/>
    <w:rsid w:val="008A45EB"/>
    <w:rsid w:val="008C6C01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27B35"/>
    <w:rsid w:val="00A30A16"/>
    <w:rsid w:val="00A321F7"/>
    <w:rsid w:val="00A34A23"/>
    <w:rsid w:val="00A8301F"/>
    <w:rsid w:val="00A91381"/>
    <w:rsid w:val="00A93674"/>
    <w:rsid w:val="00AB346F"/>
    <w:rsid w:val="00AC407E"/>
    <w:rsid w:val="00AE4A80"/>
    <w:rsid w:val="00AF325C"/>
    <w:rsid w:val="00B03B06"/>
    <w:rsid w:val="00B11A1B"/>
    <w:rsid w:val="00B34203"/>
    <w:rsid w:val="00B94F37"/>
    <w:rsid w:val="00BB0F81"/>
    <w:rsid w:val="00BD314C"/>
    <w:rsid w:val="00BE15D8"/>
    <w:rsid w:val="00C02654"/>
    <w:rsid w:val="00C609AD"/>
    <w:rsid w:val="00CA2398"/>
    <w:rsid w:val="00CB4C2A"/>
    <w:rsid w:val="00CB64D3"/>
    <w:rsid w:val="00D231A9"/>
    <w:rsid w:val="00DF57D6"/>
    <w:rsid w:val="00E13F84"/>
    <w:rsid w:val="00E22D96"/>
    <w:rsid w:val="00E36F18"/>
    <w:rsid w:val="00E82E72"/>
    <w:rsid w:val="00E9401A"/>
    <w:rsid w:val="00EC6622"/>
    <w:rsid w:val="00EE62C4"/>
    <w:rsid w:val="00F24F83"/>
    <w:rsid w:val="00F67F25"/>
    <w:rsid w:val="00F7077C"/>
    <w:rsid w:val="00F777FF"/>
    <w:rsid w:val="00F836F3"/>
    <w:rsid w:val="00F853D3"/>
    <w:rsid w:val="00F9553A"/>
    <w:rsid w:val="00FB2D5E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B3B505"/>
  <w14:defaultImageDpi w14:val="0"/>
  <w15:docId w15:val="{A345B8B0-92F3-4209-AC25-A9E5E89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76EA-B3D9-424D-9736-49F4E9D4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407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Iva Filipova</cp:lastModifiedBy>
  <cp:revision>2</cp:revision>
  <cp:lastPrinted>2018-04-19T12:26:00Z</cp:lastPrinted>
  <dcterms:created xsi:type="dcterms:W3CDTF">2018-07-17T13:58:00Z</dcterms:created>
  <dcterms:modified xsi:type="dcterms:W3CDTF">2018-07-17T13:58:00Z</dcterms:modified>
</cp:coreProperties>
</file>