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161"/>
        <w:ind w:left="883" w:right="0"/>
        <w:jc w:val="left"/>
      </w:pPr>
      <w:r>
        <w:rPr>
          <w:color w:val="0F0F0F"/>
          <w:w w:val="105"/>
        </w:rPr>
        <w:t>Národní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památkový</w:t>
      </w:r>
      <w:r>
        <w:rPr>
          <w:color w:val="0F0F0F"/>
          <w:spacing w:val="16"/>
          <w:w w:val="105"/>
        </w:rPr>
        <w:t> </w:t>
      </w:r>
      <w:r>
        <w:rPr>
          <w:color w:val="0F0F0F"/>
          <w:w w:val="105"/>
        </w:rPr>
        <w:t>ústav</w:t>
      </w:r>
      <w:r>
        <w:rPr/>
      </w:r>
    </w:p>
    <w:p>
      <w:pPr>
        <w:pStyle w:val="BodyText"/>
        <w:tabs>
          <w:tab w:pos="2347" w:val="left" w:leader="none"/>
        </w:tabs>
        <w:spacing w:line="275" w:lineRule="auto" w:before="54"/>
        <w:ind w:left="883" w:right="2287" w:hanging="15"/>
        <w:jc w:val="left"/>
      </w:pPr>
      <w:r>
        <w:rPr/>
        <w:pict>
          <v:shape style="position:absolute;margin-left:98.639999pt;margin-top:18.468081pt;width:381.6pt;height:36.72pt;mso-position-horizontal-relative:page;mso-position-vertical-relative:paragraph;z-index:-5920" type="#_x0000_t75" stroked="false">
            <v:imagedata r:id="rId7" o:title=""/>
          </v:shape>
        </w:pict>
      </w:r>
      <w:r>
        <w:rPr>
          <w:color w:val="0F0F0F"/>
          <w:w w:val="110"/>
        </w:rPr>
        <w:t>Va</w:t>
      </w:r>
      <w:r>
        <w:rPr>
          <w:color w:val="0F0F0F"/>
          <w:spacing w:val="5"/>
          <w:w w:val="110"/>
        </w:rPr>
        <w:t>l</w:t>
      </w:r>
      <w:r>
        <w:rPr>
          <w:color w:val="0F0F0F"/>
          <w:w w:val="110"/>
        </w:rPr>
        <w:t>dštejnské</w:t>
      </w:r>
      <w:r>
        <w:rPr>
          <w:color w:val="0F0F0F"/>
          <w:spacing w:val="-23"/>
          <w:w w:val="110"/>
        </w:rPr>
        <w:t> </w:t>
      </w:r>
      <w:r>
        <w:rPr>
          <w:color w:val="0F0F0F"/>
          <w:w w:val="110"/>
        </w:rPr>
        <w:t>nám.</w:t>
      </w:r>
      <w:r>
        <w:rPr>
          <w:color w:val="0F0F0F"/>
          <w:spacing w:val="-42"/>
          <w:w w:val="110"/>
        </w:rPr>
        <w:t> </w:t>
      </w:r>
      <w:r>
        <w:rPr>
          <w:color w:val="0F0F0F"/>
          <w:spacing w:val="-2"/>
          <w:w w:val="110"/>
        </w:rPr>
        <w:t>3</w:t>
      </w:r>
      <w:r>
        <w:rPr>
          <w:color w:val="2B2B2B"/>
          <w:spacing w:val="1"/>
          <w:w w:val="110"/>
        </w:rPr>
        <w:t>,</w:t>
      </w:r>
      <w:r>
        <w:rPr>
          <w:color w:val="0F0F0F"/>
          <w:w w:val="110"/>
        </w:rPr>
        <w:t>PSČ</w:t>
      </w:r>
      <w:r>
        <w:rPr>
          <w:color w:val="0F0F0F"/>
          <w:spacing w:val="-36"/>
          <w:w w:val="110"/>
        </w:rPr>
        <w:t> </w:t>
      </w:r>
      <w:r>
        <w:rPr>
          <w:color w:val="0F0F0F"/>
          <w:w w:val="110"/>
        </w:rPr>
        <w:t>1</w:t>
      </w:r>
      <w:r>
        <w:rPr>
          <w:color w:val="0F0F0F"/>
          <w:spacing w:val="-46"/>
          <w:w w:val="110"/>
        </w:rPr>
        <w:t>1</w:t>
      </w:r>
      <w:r>
        <w:rPr>
          <w:color w:val="0F0F0F"/>
          <w:w w:val="110"/>
        </w:rPr>
        <w:t>8</w:t>
      </w:r>
      <w:r>
        <w:rPr>
          <w:color w:val="0F0F0F"/>
          <w:spacing w:val="-39"/>
          <w:w w:val="110"/>
        </w:rPr>
        <w:t> </w:t>
      </w:r>
      <w:r>
        <w:rPr>
          <w:color w:val="0F0F0F"/>
          <w:w w:val="110"/>
        </w:rPr>
        <w:t>01</w:t>
      </w:r>
      <w:r>
        <w:rPr>
          <w:color w:val="0F0F0F"/>
          <w:spacing w:val="-48"/>
          <w:w w:val="110"/>
        </w:rPr>
        <w:t> </w:t>
      </w:r>
      <w:r>
        <w:rPr>
          <w:color w:val="0F0F0F"/>
          <w:w w:val="110"/>
        </w:rPr>
        <w:t>Praha</w:t>
      </w:r>
      <w:r>
        <w:rPr>
          <w:color w:val="0F0F0F"/>
          <w:spacing w:val="-30"/>
          <w:w w:val="110"/>
        </w:rPr>
        <w:t> </w:t>
      </w:r>
      <w:r>
        <w:rPr>
          <w:color w:val="0F0F0F"/>
          <w:spacing w:val="-35"/>
          <w:w w:val="160"/>
        </w:rPr>
        <w:t>1</w:t>
      </w:r>
      <w:r>
        <w:rPr>
          <w:color w:val="0F0F0F"/>
          <w:w w:val="160"/>
        </w:rPr>
        <w:t>-</w:t>
      </w:r>
      <w:r>
        <w:rPr>
          <w:color w:val="0F0F0F"/>
          <w:spacing w:val="-69"/>
          <w:w w:val="160"/>
        </w:rPr>
        <w:t> </w:t>
      </w:r>
      <w:r>
        <w:rPr>
          <w:color w:val="0F0F0F"/>
          <w:w w:val="110"/>
        </w:rPr>
        <w:t>Ma</w:t>
      </w:r>
      <w:r>
        <w:rPr>
          <w:color w:val="0F0F0F"/>
          <w:spacing w:val="-13"/>
          <w:w w:val="110"/>
        </w:rPr>
        <w:t>l</w:t>
      </w:r>
      <w:r>
        <w:rPr>
          <w:color w:val="0F0F0F"/>
          <w:w w:val="110"/>
        </w:rPr>
        <w:t>á</w:t>
      </w:r>
      <w:r>
        <w:rPr>
          <w:color w:val="0F0F0F"/>
          <w:spacing w:val="-37"/>
          <w:w w:val="110"/>
        </w:rPr>
        <w:t> </w:t>
      </w:r>
      <w:r>
        <w:rPr>
          <w:color w:val="0F0F0F"/>
          <w:w w:val="110"/>
        </w:rPr>
        <w:t>Strana,</w:t>
      </w:r>
      <w:r>
        <w:rPr>
          <w:color w:val="0F0F0F"/>
          <w:w w:val="102"/>
        </w:rPr>
        <w:t> </w:t>
      </w:r>
      <w:r>
        <w:rPr>
          <w:color w:val="0F0F0F"/>
          <w:spacing w:val="-29"/>
          <w:w w:val="110"/>
        </w:rPr>
        <w:t>I</w:t>
      </w:r>
      <w:r>
        <w:rPr>
          <w:color w:val="0F0F0F"/>
          <w:w w:val="110"/>
        </w:rPr>
        <w:t>Č:</w:t>
      </w:r>
      <w:r>
        <w:rPr>
          <w:color w:val="0F0F0F"/>
          <w:spacing w:val="-27"/>
          <w:w w:val="110"/>
        </w:rPr>
        <w:t> </w:t>
      </w:r>
      <w:r>
        <w:rPr>
          <w:color w:val="0F0F0F"/>
          <w:w w:val="110"/>
        </w:rPr>
        <w:t>7</w:t>
        <w:tab/>
      </w:r>
      <w:r>
        <w:rPr>
          <w:color w:val="0F0F0F"/>
          <w:w w:val="120"/>
        </w:rPr>
        <w:t>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42"/>
        <w:ind w:left="86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i/>
          <w:color w:val="0F0F0F"/>
          <w:sz w:val="21"/>
        </w:rPr>
        <w:t>Doručovací</w:t>
      </w:r>
      <w:r>
        <w:rPr>
          <w:rFonts w:ascii="Times New Roman" w:hAnsi="Times New Roman"/>
          <w:i/>
          <w:color w:val="0F0F0F"/>
          <w:spacing w:val="40"/>
          <w:sz w:val="21"/>
        </w:rPr>
        <w:t> </w:t>
      </w:r>
      <w:r>
        <w:rPr>
          <w:rFonts w:ascii="Times New Roman" w:hAnsi="Times New Roman"/>
          <w:i/>
          <w:color w:val="0F0F0F"/>
          <w:sz w:val="21"/>
        </w:rPr>
        <w:t>adresa: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91" w:lineRule="auto" w:before="48"/>
        <w:ind w:left="883" w:right="1476"/>
        <w:jc w:val="left"/>
      </w:pPr>
      <w:r>
        <w:rPr/>
        <w:pict>
          <v:shape style="position:absolute;margin-left:100.800003pt;margin-top:24.576296pt;width:233.28pt;height:41.4pt;mso-position-horizontal-relative:page;mso-position-vertical-relative:paragraph;z-index:-5896" type="#_x0000_t75" stroked="false">
            <v:imagedata r:id="rId8" o:title=""/>
          </v:shape>
        </w:pict>
      </w:r>
      <w:r>
        <w:rPr>
          <w:color w:val="0F0F0F"/>
          <w:w w:val="105"/>
        </w:rPr>
        <w:t>Národní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památkový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ústav,</w:t>
      </w:r>
      <w:r>
        <w:rPr>
          <w:color w:val="0F0F0F"/>
          <w:spacing w:val="-18"/>
          <w:w w:val="105"/>
        </w:rPr>
        <w:t> </w:t>
      </w:r>
      <w:r>
        <w:rPr>
          <w:color w:val="0F0F0F"/>
          <w:w w:val="105"/>
        </w:rPr>
        <w:t>správa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státního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hradu</w:t>
      </w:r>
      <w:r>
        <w:rPr>
          <w:color w:val="0F0F0F"/>
          <w:spacing w:val="-10"/>
          <w:w w:val="105"/>
        </w:rPr>
        <w:t> </w:t>
      </w:r>
      <w:r>
        <w:rPr>
          <w:color w:val="0F0F0F"/>
          <w:spacing w:val="-1"/>
          <w:w w:val="105"/>
        </w:rPr>
        <w:t>Křivoklát</w:t>
      </w:r>
      <w:r>
        <w:rPr>
          <w:color w:val="0F0F0F"/>
          <w:spacing w:val="23"/>
          <w:w w:val="107"/>
        </w:rPr>
        <w:t> </w:t>
      </w:r>
      <w:r>
        <w:rPr>
          <w:color w:val="0F0F0F"/>
          <w:w w:val="110"/>
        </w:rPr>
        <w:t>adresa</w:t>
      </w:r>
      <w:r>
        <w:rPr>
          <w:color w:val="0F0F0F"/>
          <w:spacing w:val="-45"/>
          <w:w w:val="110"/>
        </w:rPr>
        <w:t> </w:t>
      </w:r>
      <w:r>
        <w:rPr>
          <w:color w:val="2B2B2B"/>
          <w:w w:val="120"/>
        </w:rPr>
        <w:t>:</w:t>
      </w:r>
      <w:r>
        <w:rPr>
          <w:color w:val="2B2B2B"/>
          <w:spacing w:val="-51"/>
          <w:w w:val="120"/>
        </w:rPr>
        <w:t> </w:t>
      </w:r>
      <w:r>
        <w:rPr>
          <w:color w:val="0F0F0F"/>
          <w:w w:val="110"/>
        </w:rPr>
        <w:t>Kř</w:t>
      </w:r>
      <w:r>
        <w:rPr>
          <w:color w:val="0F0F0F"/>
          <w:spacing w:val="-19"/>
          <w:w w:val="110"/>
        </w:rPr>
        <w:t>i</w:t>
      </w:r>
      <w:r>
        <w:rPr>
          <w:color w:val="0F0F0F"/>
          <w:w w:val="110"/>
        </w:rPr>
        <w:t>vok</w:t>
      </w:r>
      <w:r>
        <w:rPr>
          <w:color w:val="0F0F0F"/>
          <w:spacing w:val="2"/>
          <w:w w:val="110"/>
        </w:rPr>
        <w:t>l</w:t>
      </w:r>
      <w:r>
        <w:rPr>
          <w:color w:val="0F0F0F"/>
          <w:w w:val="110"/>
        </w:rPr>
        <w:t>át</w:t>
      </w:r>
      <w:r>
        <w:rPr>
          <w:color w:val="0F0F0F"/>
          <w:spacing w:val="-30"/>
          <w:w w:val="110"/>
        </w:rPr>
        <w:t> </w:t>
      </w:r>
      <w:r>
        <w:rPr>
          <w:color w:val="0F0F0F"/>
          <w:w w:val="110"/>
        </w:rPr>
        <w:t>47</w:t>
      </w:r>
      <w:r>
        <w:rPr>
          <w:color w:val="0F0F0F"/>
          <w:spacing w:val="2"/>
          <w:w w:val="110"/>
        </w:rPr>
        <w:t> </w:t>
      </w:r>
      <w:r>
        <w:rPr>
          <w:color w:val="0F0F0F"/>
          <w:w w:val="110"/>
        </w:rPr>
        <w:t>270</w:t>
      </w:r>
      <w:r>
        <w:rPr>
          <w:color w:val="0F0F0F"/>
          <w:spacing w:val="-30"/>
          <w:w w:val="110"/>
        </w:rPr>
        <w:t> </w:t>
      </w:r>
      <w:r>
        <w:rPr>
          <w:color w:val="0F0F0F"/>
          <w:w w:val="110"/>
        </w:rPr>
        <w:t>23</w:t>
      </w:r>
      <w:r>
        <w:rPr>
          <w:color w:val="0F0F0F"/>
          <w:spacing w:val="-20"/>
          <w:w w:val="110"/>
        </w:rPr>
        <w:t> </w:t>
      </w:r>
      <w:r>
        <w:rPr>
          <w:color w:val="0F0F0F"/>
          <w:w w:val="110"/>
        </w:rPr>
        <w:t>Kř</w:t>
      </w:r>
      <w:r>
        <w:rPr>
          <w:color w:val="0F0F0F"/>
          <w:spacing w:val="-26"/>
          <w:w w:val="110"/>
        </w:rPr>
        <w:t>i</w:t>
      </w:r>
      <w:r>
        <w:rPr>
          <w:color w:val="0F0F0F"/>
          <w:w w:val="110"/>
        </w:rPr>
        <w:t>vok</w:t>
      </w:r>
      <w:r>
        <w:rPr>
          <w:color w:val="0F0F0F"/>
          <w:spacing w:val="3"/>
          <w:w w:val="110"/>
        </w:rPr>
        <w:t>l</w:t>
      </w:r>
      <w:r>
        <w:rPr>
          <w:color w:val="0F0F0F"/>
          <w:w w:val="110"/>
        </w:rPr>
        <w:t>át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54"/>
        <w:ind w:left="88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F0F0F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91" w:lineRule="auto"/>
        <w:ind w:left="897" w:right="880" w:hanging="29"/>
        <w:jc w:val="left"/>
      </w:pPr>
      <w:r>
        <w:rPr>
          <w:color w:val="0F0F0F"/>
          <w:w w:val="105"/>
        </w:rPr>
        <w:t>Jméno</w:t>
      </w:r>
      <w:r>
        <w:rPr>
          <w:color w:val="0F0F0F"/>
          <w:spacing w:val="4"/>
          <w:w w:val="105"/>
        </w:rPr>
        <w:t> </w:t>
      </w:r>
      <w:r>
        <w:rPr>
          <w:color w:val="0F0F0F"/>
          <w:spacing w:val="-1"/>
          <w:w w:val="105"/>
        </w:rPr>
        <w:t>úči</w:t>
      </w:r>
      <w:r>
        <w:rPr>
          <w:color w:val="0F0F0F"/>
          <w:spacing w:val="-2"/>
          <w:w w:val="105"/>
        </w:rPr>
        <w:t>nkujícího</w:t>
      </w:r>
      <w:r>
        <w:rPr>
          <w:color w:val="0F0F0F"/>
          <w:spacing w:val="-36"/>
          <w:w w:val="105"/>
        </w:rPr>
        <w:t> </w:t>
      </w:r>
      <w:r>
        <w:rPr>
          <w:color w:val="3D3D3D"/>
          <w:w w:val="105"/>
        </w:rPr>
        <w:t>:</w:t>
      </w:r>
      <w:r>
        <w:rPr>
          <w:color w:val="0F0F0F"/>
          <w:spacing w:val="1"/>
          <w:w w:val="105"/>
        </w:rPr>
        <w:t>Společenství</w:t>
      </w:r>
      <w:r>
        <w:rPr>
          <w:color w:val="0F0F0F"/>
          <w:spacing w:val="-18"/>
          <w:w w:val="105"/>
        </w:rPr>
        <w:t> </w:t>
      </w:r>
      <w:r>
        <w:rPr>
          <w:color w:val="0F0F0F"/>
          <w:w w:val="105"/>
        </w:rPr>
        <w:t>Šermu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Ohně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nový</w:t>
      </w:r>
      <w:r>
        <w:rPr>
          <w:color w:val="0F0F0F"/>
          <w:spacing w:val="-27"/>
          <w:w w:val="105"/>
        </w:rPr>
        <w:t> </w:t>
      </w:r>
      <w:r>
        <w:rPr>
          <w:color w:val="0F0F0F"/>
          <w:w w:val="105"/>
        </w:rPr>
        <w:t>Tartas,</w:t>
      </w:r>
      <w:r>
        <w:rPr>
          <w:color w:val="0F0F0F"/>
          <w:spacing w:val="-5"/>
          <w:w w:val="105"/>
        </w:rPr>
        <w:t> </w:t>
      </w:r>
      <w:r>
        <w:rPr>
          <w:color w:val="0F0F0F"/>
          <w:spacing w:val="1"/>
          <w:w w:val="105"/>
        </w:rPr>
        <w:t>z.s.</w:t>
      </w:r>
      <w:r>
        <w:rPr>
          <w:color w:val="0F0F0F"/>
          <w:spacing w:val="36"/>
          <w:w w:val="94"/>
        </w:rPr>
        <w:t> </w:t>
      </w:r>
      <w:r>
        <w:rPr>
          <w:color w:val="0F0F0F"/>
          <w:w w:val="105"/>
        </w:rPr>
        <w:t>Náze</w:t>
      </w:r>
      <w:r>
        <w:rPr>
          <w:color w:val="0F0F0F"/>
          <w:spacing w:val="-2"/>
          <w:w w:val="105"/>
        </w:rPr>
        <w:t>v</w:t>
      </w:r>
      <w:r>
        <w:rPr>
          <w:color w:val="2B2B2B"/>
          <w:w w:val="105"/>
        </w:rPr>
        <w:t>,</w:t>
      </w:r>
      <w:r>
        <w:rPr>
          <w:color w:val="2B2B2B"/>
          <w:spacing w:val="-26"/>
          <w:w w:val="105"/>
        </w:rPr>
        <w:t> </w:t>
      </w:r>
      <w:r>
        <w:rPr>
          <w:color w:val="0F0F0F"/>
          <w:w w:val="105"/>
        </w:rPr>
        <w:t>pod</w:t>
      </w:r>
      <w:r>
        <w:rPr>
          <w:color w:val="0F0F0F"/>
          <w:spacing w:val="24"/>
          <w:w w:val="105"/>
        </w:rPr>
        <w:t> </w:t>
      </w:r>
      <w:r>
        <w:rPr>
          <w:color w:val="0F0F0F"/>
          <w:w w:val="105"/>
        </w:rPr>
        <w:t>kterým</w:t>
      </w:r>
      <w:r>
        <w:rPr>
          <w:color w:val="0F0F0F"/>
          <w:spacing w:val="22"/>
          <w:w w:val="105"/>
        </w:rPr>
        <w:t> </w:t>
      </w:r>
      <w:r>
        <w:rPr>
          <w:color w:val="0F0F0F"/>
          <w:w w:val="105"/>
        </w:rPr>
        <w:t>úč</w:t>
      </w:r>
      <w:r>
        <w:rPr>
          <w:color w:val="0F0F0F"/>
          <w:spacing w:val="-10"/>
          <w:w w:val="105"/>
        </w:rPr>
        <w:t>i</w:t>
      </w:r>
      <w:r>
        <w:rPr>
          <w:color w:val="0F0F0F"/>
          <w:w w:val="105"/>
        </w:rPr>
        <w:t>nkující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vystupuj</w:t>
      </w:r>
      <w:r>
        <w:rPr>
          <w:color w:val="0F0F0F"/>
          <w:spacing w:val="20"/>
          <w:w w:val="105"/>
        </w:rPr>
        <w:t>í</w:t>
      </w:r>
      <w:r>
        <w:rPr>
          <w:color w:val="2B2B2B"/>
          <w:w w:val="105"/>
        </w:rPr>
        <w:t>:</w:t>
      </w:r>
      <w:r>
        <w:rPr>
          <w:color w:val="2B2B2B"/>
          <w:spacing w:val="-25"/>
          <w:w w:val="105"/>
        </w:rPr>
        <w:t> </w:t>
      </w:r>
      <w:r>
        <w:rPr>
          <w:color w:val="0F0F0F"/>
          <w:spacing w:val="-16"/>
          <w:w w:val="105"/>
        </w:rPr>
        <w:t>„</w:t>
      </w:r>
      <w:r>
        <w:rPr>
          <w:color w:val="0F0F0F"/>
          <w:w w:val="105"/>
        </w:rPr>
        <w:t>Tartas"</w:t>
      </w:r>
      <w:r>
        <w:rPr/>
      </w:r>
    </w:p>
    <w:p>
      <w:pPr>
        <w:pStyle w:val="BodyText"/>
        <w:spacing w:line="240" w:lineRule="auto" w:before="1"/>
        <w:ind w:left="883" w:right="0"/>
        <w:jc w:val="left"/>
      </w:pPr>
      <w:r>
        <w:rPr>
          <w:color w:val="0F0F0F"/>
          <w:w w:val="105"/>
        </w:rPr>
        <w:t>adresa</w:t>
      </w:r>
      <w:r>
        <w:rPr>
          <w:color w:val="0F0F0F"/>
          <w:spacing w:val="-40"/>
          <w:w w:val="105"/>
        </w:rPr>
        <w:t> </w:t>
      </w:r>
      <w:r>
        <w:rPr>
          <w:color w:val="2B2B2B"/>
          <w:spacing w:val="-2"/>
          <w:w w:val="105"/>
        </w:rPr>
        <w:t>:</w:t>
      </w:r>
      <w:r>
        <w:rPr>
          <w:color w:val="0F0F0F"/>
          <w:spacing w:val="-3"/>
          <w:w w:val="105"/>
        </w:rPr>
        <w:t>Táborská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676,</w:t>
      </w:r>
      <w:r>
        <w:rPr>
          <w:color w:val="0F0F0F"/>
          <w:spacing w:val="-21"/>
          <w:w w:val="105"/>
        </w:rPr>
        <w:t> </w:t>
      </w:r>
      <w:r>
        <w:rPr>
          <w:color w:val="0F0F0F"/>
          <w:w w:val="105"/>
        </w:rPr>
        <w:t>560</w:t>
      </w:r>
      <w:r>
        <w:rPr>
          <w:color w:val="0F0F0F"/>
          <w:spacing w:val="-33"/>
          <w:w w:val="105"/>
        </w:rPr>
        <w:t> </w:t>
      </w:r>
      <w:r>
        <w:rPr>
          <w:color w:val="0F0F0F"/>
          <w:w w:val="105"/>
        </w:rPr>
        <w:t>02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05"/>
        </w:rPr>
        <w:t>Česká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05"/>
        </w:rPr>
        <w:t>Třebová</w:t>
      </w:r>
      <w:r>
        <w:rPr/>
      </w:r>
    </w:p>
    <w:p>
      <w:pPr>
        <w:pStyle w:val="BodyText"/>
        <w:spacing w:line="240" w:lineRule="auto" w:before="54"/>
        <w:ind w:left="897" w:right="0"/>
        <w:jc w:val="left"/>
      </w:pPr>
      <w:r>
        <w:rPr>
          <w:color w:val="0F0F0F"/>
          <w:spacing w:val="-28"/>
          <w:w w:val="105"/>
        </w:rPr>
        <w:t>I</w:t>
      </w:r>
      <w:r>
        <w:rPr>
          <w:color w:val="0F0F0F"/>
          <w:w w:val="105"/>
        </w:rPr>
        <w:t>Č</w:t>
      </w:r>
      <w:r>
        <w:rPr>
          <w:color w:val="0F0F0F"/>
          <w:spacing w:val="10"/>
          <w:w w:val="105"/>
        </w:rPr>
        <w:t>O</w:t>
      </w:r>
      <w:r>
        <w:rPr>
          <w:color w:val="2B2B2B"/>
          <w:spacing w:val="10"/>
          <w:w w:val="105"/>
        </w:rPr>
        <w:t>:</w:t>
      </w:r>
      <w:r>
        <w:rPr>
          <w:color w:val="0F0F0F"/>
          <w:w w:val="105"/>
        </w:rPr>
        <w:t>01306529</w:t>
      </w:r>
      <w:r>
        <w:rPr/>
      </w:r>
    </w:p>
    <w:p>
      <w:pPr>
        <w:pStyle w:val="BodyText"/>
        <w:spacing w:line="275" w:lineRule="auto" w:before="25"/>
        <w:ind w:left="897" w:right="4269" w:hanging="15"/>
        <w:jc w:val="left"/>
      </w:pPr>
      <w:r>
        <w:rPr>
          <w:color w:val="0F0F0F"/>
        </w:rPr>
        <w:t>Zastoupený</w:t>
      </w:r>
      <w:r>
        <w:rPr>
          <w:color w:val="0F0F0F"/>
          <w:spacing w:val="-13"/>
        </w:rPr>
        <w:t> </w:t>
      </w:r>
      <w:r>
        <w:rPr>
          <w:color w:val="3D3D3D"/>
        </w:rPr>
        <w:t>:</w:t>
      </w:r>
      <w:r>
        <w:rPr>
          <w:color w:val="3D3D3D"/>
          <w:spacing w:val="2"/>
        </w:rPr>
        <w:t> </w:t>
      </w:r>
      <w:r>
        <w:rPr>
          <w:color w:val="0F0F0F"/>
        </w:rPr>
        <w:t>Ondřejem</w:t>
      </w:r>
      <w:r>
        <w:rPr>
          <w:color w:val="0F0F0F"/>
          <w:spacing w:val="40"/>
        </w:rPr>
        <w:t> </w:t>
      </w:r>
      <w:r>
        <w:rPr>
          <w:color w:val="0F0F0F"/>
        </w:rPr>
        <w:t>Šťastným</w:t>
      </w:r>
      <w:r>
        <w:rPr>
          <w:color w:val="0F0F0F"/>
          <w:w w:val="102"/>
        </w:rPr>
        <w:t> </w:t>
      </w:r>
      <w:r>
        <w:rPr>
          <w:color w:val="0F0F0F"/>
          <w:spacing w:val="-1"/>
        </w:rPr>
        <w:t>neplátce</w:t>
      </w:r>
      <w:r>
        <w:rPr>
          <w:color w:val="0F0F0F"/>
          <w:spacing w:val="8"/>
        </w:rPr>
        <w:t> </w:t>
      </w:r>
      <w:r>
        <w:rPr>
          <w:color w:val="0F0F0F"/>
        </w:rPr>
        <w:t>DPH</w:t>
      </w:r>
      <w:r>
        <w:rPr/>
      </w:r>
    </w:p>
    <w:p>
      <w:pPr>
        <w:pStyle w:val="BodyText"/>
        <w:spacing w:line="240" w:lineRule="auto" w:before="15"/>
        <w:ind w:left="897" w:right="0"/>
        <w:jc w:val="left"/>
      </w:pPr>
      <w:r>
        <w:rPr>
          <w:color w:val="0F0F0F"/>
          <w:spacing w:val="-3"/>
          <w:w w:val="110"/>
        </w:rPr>
        <w:t>(dále</w:t>
      </w:r>
      <w:r>
        <w:rPr>
          <w:color w:val="0F0F0F"/>
          <w:spacing w:val="-21"/>
          <w:w w:val="110"/>
        </w:rPr>
        <w:t> </w:t>
      </w:r>
      <w:r>
        <w:rPr>
          <w:color w:val="0F0F0F"/>
          <w:w w:val="110"/>
        </w:rPr>
        <w:t>jen</w:t>
      </w:r>
      <w:r>
        <w:rPr>
          <w:color w:val="0F0F0F"/>
          <w:spacing w:val="-9"/>
          <w:w w:val="110"/>
        </w:rPr>
        <w:t> </w:t>
      </w:r>
      <w:r>
        <w:rPr>
          <w:rFonts w:ascii="Times New Roman" w:hAnsi="Times New Roman"/>
          <w:color w:val="0F0F0F"/>
          <w:spacing w:val="-3"/>
          <w:w w:val="110"/>
          <w:position w:val="-2"/>
          <w:sz w:val="10"/>
        </w:rPr>
        <w:t>11</w:t>
      </w:r>
      <w:r>
        <w:rPr>
          <w:color w:val="0F0F0F"/>
          <w:spacing w:val="-3"/>
          <w:w w:val="110"/>
        </w:rPr>
        <w:t>účinkující")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83" w:lineRule="auto"/>
        <w:ind w:left="4040" w:right="0" w:hanging="2072"/>
        <w:jc w:val="left"/>
      </w:pPr>
      <w:r>
        <w:rPr>
          <w:color w:val="0F0F0F"/>
          <w:w w:val="105"/>
        </w:rPr>
        <w:t>jako</w:t>
      </w:r>
      <w:r>
        <w:rPr>
          <w:color w:val="0F0F0F"/>
          <w:spacing w:val="18"/>
          <w:w w:val="105"/>
        </w:rPr>
        <w:t> </w:t>
      </w:r>
      <w:r>
        <w:rPr>
          <w:color w:val="0F0F0F"/>
          <w:spacing w:val="1"/>
          <w:w w:val="105"/>
        </w:rPr>
        <w:t>smluvní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strany</w:t>
      </w:r>
      <w:r>
        <w:rPr>
          <w:color w:val="0F0F0F"/>
          <w:spacing w:val="9"/>
          <w:w w:val="105"/>
        </w:rPr>
        <w:t> </w:t>
      </w:r>
      <w:r>
        <w:rPr>
          <w:color w:val="0F0F0F"/>
          <w:spacing w:val="-3"/>
          <w:w w:val="105"/>
        </w:rPr>
        <w:t>uzavřely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níže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uvedeného</w:t>
      </w:r>
      <w:r>
        <w:rPr>
          <w:color w:val="0F0F0F"/>
          <w:spacing w:val="4"/>
          <w:w w:val="105"/>
        </w:rPr>
        <w:t> </w:t>
      </w:r>
      <w:r>
        <w:rPr>
          <w:color w:val="0F0F0F"/>
          <w:spacing w:val="2"/>
          <w:w w:val="105"/>
        </w:rPr>
        <w:t>dne</w:t>
      </w:r>
      <w:r>
        <w:rPr>
          <w:color w:val="2B2B2B"/>
          <w:spacing w:val="1"/>
          <w:w w:val="105"/>
        </w:rPr>
        <w:t>,</w:t>
      </w:r>
      <w:r>
        <w:rPr>
          <w:color w:val="0F0F0F"/>
          <w:spacing w:val="2"/>
          <w:w w:val="105"/>
        </w:rPr>
        <w:t>měsíce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 roku</w:t>
      </w:r>
      <w:r>
        <w:rPr>
          <w:color w:val="0F0F0F"/>
          <w:spacing w:val="-22"/>
          <w:w w:val="105"/>
        </w:rPr>
        <w:t> </w:t>
      </w:r>
      <w:r>
        <w:rPr>
          <w:color w:val="0F0F0F"/>
          <w:w w:val="105"/>
        </w:rPr>
        <w:t>tuto</w:t>
      </w:r>
      <w:r>
        <w:rPr>
          <w:color w:val="0F0F0F"/>
          <w:spacing w:val="27"/>
          <w:w w:val="118"/>
        </w:rPr>
        <w:t> </w:t>
      </w:r>
      <w:r>
        <w:rPr>
          <w:color w:val="0F0F0F"/>
          <w:w w:val="105"/>
        </w:rPr>
        <w:t>dohodu</w:t>
      </w:r>
      <w:r>
        <w:rPr>
          <w:color w:val="0F0F0F"/>
          <w:spacing w:val="25"/>
          <w:w w:val="105"/>
        </w:rPr>
        <w:t> </w:t>
      </w:r>
      <w:r>
        <w:rPr>
          <w:color w:val="0F0F0F"/>
          <w:w w:val="105"/>
        </w:rPr>
        <w:t>o</w:t>
      </w:r>
      <w:r>
        <w:rPr>
          <w:color w:val="0F0F0F"/>
          <w:spacing w:val="19"/>
          <w:w w:val="105"/>
        </w:rPr>
        <w:t> </w:t>
      </w:r>
      <w:r>
        <w:rPr>
          <w:color w:val="0F0F0F"/>
          <w:w w:val="105"/>
        </w:rPr>
        <w:t>vystoupení:</w:t>
      </w:r>
      <w:r>
        <w:rPr/>
      </w:r>
    </w:p>
    <w:p>
      <w:pPr>
        <w:spacing w:line="510" w:lineRule="exact" w:before="0"/>
        <w:ind w:left="-17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w w:val="85"/>
        </w:rPr>
        <w:br w:type="column"/>
      </w:r>
      <w:r>
        <w:rPr>
          <w:rFonts w:ascii="Arial"/>
          <w:i/>
          <w:color w:val="5B568C"/>
          <w:w w:val="85"/>
          <w:sz w:val="37"/>
        </w:rPr>
        <w:t>cf</w:t>
      </w:r>
      <w:r>
        <w:rPr>
          <w:rFonts w:ascii="Arial"/>
          <w:i/>
          <w:color w:val="5B568C"/>
          <w:spacing w:val="-8"/>
          <w:w w:val="85"/>
          <w:sz w:val="37"/>
        </w:rPr>
        <w:t>!</w:t>
      </w:r>
      <w:r>
        <w:rPr>
          <w:rFonts w:ascii="Arial"/>
          <w:i/>
          <w:color w:val="5B568C"/>
          <w:w w:val="85"/>
          <w:sz w:val="37"/>
        </w:rPr>
        <w:t>O&amp;</w:t>
      </w:r>
      <w:r>
        <w:rPr>
          <w:rFonts w:ascii="Arial"/>
          <w:i/>
          <w:color w:val="5B568C"/>
          <w:spacing w:val="-48"/>
          <w:w w:val="85"/>
          <w:sz w:val="37"/>
        </w:rPr>
        <w:t> </w:t>
      </w:r>
      <w:r>
        <w:rPr>
          <w:rFonts w:ascii="Times New Roman"/>
          <w:i/>
          <w:color w:val="48427C"/>
          <w:spacing w:val="-9"/>
          <w:sz w:val="50"/>
        </w:rPr>
        <w:t>q</w:t>
      </w:r>
      <w:r>
        <w:rPr>
          <w:rFonts w:ascii="Times New Roman"/>
          <w:color w:val="6E6995"/>
          <w:spacing w:val="-37"/>
          <w:sz w:val="50"/>
        </w:rPr>
        <w:t>/</w:t>
      </w:r>
      <w:r>
        <w:rPr>
          <w:rFonts w:ascii="Times New Roman"/>
          <w:color w:val="6E6995"/>
          <w:spacing w:val="9"/>
          <w:sz w:val="50"/>
        </w:rPr>
        <w:t>/</w:t>
      </w:r>
      <w:r>
        <w:rPr>
          <w:rFonts w:ascii="Times New Roman"/>
          <w:i/>
          <w:color w:val="48427C"/>
          <w:sz w:val="22"/>
        </w:rPr>
        <w:t>f</w:t>
      </w:r>
      <w:r>
        <w:rPr>
          <w:rFonts w:ascii="Times New Roman"/>
          <w:i/>
          <w:color w:val="48427C"/>
          <w:spacing w:val="-8"/>
          <w:sz w:val="22"/>
        </w:rPr>
        <w:t> </w:t>
      </w:r>
      <w:r>
        <w:rPr>
          <w:rFonts w:ascii="Times New Roman"/>
          <w:i/>
          <w:color w:val="6E6995"/>
          <w:w w:val="85"/>
          <w:sz w:val="22"/>
        </w:rPr>
        <w:t>!JO</w:t>
      </w:r>
      <w:r>
        <w:rPr>
          <w:rFonts w:ascii="Times New Roman"/>
          <w:i/>
          <w:color w:val="6E6995"/>
          <w:spacing w:val="-7"/>
          <w:w w:val="85"/>
          <w:sz w:val="22"/>
        </w:rPr>
        <w:t> </w:t>
      </w:r>
      <w:r>
        <w:rPr>
          <w:rFonts w:ascii="Times New Roman"/>
          <w:i/>
          <w:color w:val="3A317C"/>
          <w:w w:val="85"/>
          <w:sz w:val="34"/>
        </w:rPr>
        <w:t>f</w:t>
      </w:r>
      <w:r>
        <w:rPr>
          <w:rFonts w:ascii="Times New Roman"/>
          <w:i/>
          <w:color w:val="3A317C"/>
          <w:spacing w:val="-16"/>
          <w:w w:val="85"/>
          <w:sz w:val="34"/>
        </w:rPr>
        <w:t> </w:t>
      </w:r>
      <w:r>
        <w:rPr>
          <w:rFonts w:ascii="Times New Roman"/>
          <w:i/>
          <w:color w:val="3A317C"/>
          <w:w w:val="65"/>
          <w:sz w:val="34"/>
        </w:rPr>
        <w:t>1J</w:t>
      </w:r>
      <w:r>
        <w:rPr>
          <w:rFonts w:ascii="Times New Roman"/>
          <w:sz w:val="34"/>
        </w:rPr>
      </w:r>
    </w:p>
    <w:p>
      <w:pPr>
        <w:spacing w:after="0" w:line="510" w:lineRule="exact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headerReference w:type="default" r:id="rId5"/>
          <w:footerReference w:type="default" r:id="rId6"/>
          <w:type w:val="continuous"/>
          <w:pgSz w:w="11910" w:h="16840"/>
          <w:pgMar w:header="538" w:footer="1293" w:top="720" w:bottom="1480" w:left="1260" w:right="340"/>
          <w:pgNumType w:start="1"/>
          <w:cols w:num="2" w:equalWidth="0">
            <w:col w:w="8061" w:space="40"/>
            <w:col w:w="220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74"/>
        <w:ind w:left="3884" w:right="41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F0F0F"/>
          <w:sz w:val="19"/>
        </w:rPr>
        <w:t>Článek</w:t>
      </w:r>
      <w:r>
        <w:rPr>
          <w:rFonts w:ascii="Arial" w:hAnsi="Arial"/>
          <w:color w:val="0F0F0F"/>
          <w:spacing w:val="15"/>
          <w:sz w:val="19"/>
        </w:rPr>
        <w:t> </w:t>
      </w:r>
      <w:r>
        <w:rPr>
          <w:rFonts w:ascii="Arial" w:hAnsi="Arial"/>
          <w:color w:val="0F0F0F"/>
          <w:sz w:val="20"/>
        </w:rPr>
        <w:t>I.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44"/>
        <w:ind w:left="3884" w:right="4815"/>
        <w:jc w:val="center"/>
      </w:pPr>
      <w:r>
        <w:rPr>
          <w:color w:val="0F0F0F"/>
          <w:w w:val="105"/>
        </w:rPr>
        <w:t>Předmět</w:t>
      </w:r>
      <w:r>
        <w:rPr>
          <w:color w:val="0F0F0F"/>
          <w:spacing w:val="26"/>
          <w:w w:val="105"/>
        </w:rPr>
        <w:t> </w:t>
      </w:r>
      <w:r>
        <w:rPr>
          <w:color w:val="0F0F0F"/>
          <w:spacing w:val="-1"/>
          <w:w w:val="105"/>
        </w:rPr>
        <w:t>smlouvy</w:t>
      </w:r>
      <w:r>
        <w:rPr/>
      </w:r>
    </w:p>
    <w:p>
      <w:pPr>
        <w:pStyle w:val="BodyText"/>
        <w:spacing w:line="285" w:lineRule="auto" w:before="38"/>
        <w:ind w:left="911" w:right="1469" w:hanging="358"/>
        <w:jc w:val="left"/>
      </w:pPr>
      <w:r>
        <w:rPr>
          <w:rFonts w:ascii="Times New Roman" w:hAnsi="Times New Roman"/>
          <w:color w:val="0F0F0F"/>
          <w:w w:val="105"/>
          <w:sz w:val="20"/>
        </w:rPr>
        <w:t>1.  </w:t>
      </w:r>
      <w:r>
        <w:rPr>
          <w:rFonts w:ascii="Times New Roman" w:hAnsi="Times New Roman"/>
          <w:color w:val="0F0F0F"/>
          <w:spacing w:val="24"/>
          <w:w w:val="105"/>
          <w:sz w:val="20"/>
        </w:rPr>
        <w:t> </w:t>
      </w:r>
      <w:r>
        <w:rPr>
          <w:color w:val="0F0F0F"/>
          <w:w w:val="105"/>
        </w:rPr>
        <w:t>Úč</w:t>
      </w:r>
      <w:r>
        <w:rPr>
          <w:color w:val="0F0F0F"/>
          <w:spacing w:val="-3"/>
          <w:w w:val="105"/>
        </w:rPr>
        <w:t>i</w:t>
      </w:r>
      <w:r>
        <w:rPr>
          <w:color w:val="0F0F0F"/>
          <w:w w:val="105"/>
        </w:rPr>
        <w:t>nkující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se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zavazuje</w:t>
      </w:r>
      <w:r>
        <w:rPr>
          <w:color w:val="0F0F0F"/>
          <w:spacing w:val="22"/>
          <w:w w:val="105"/>
        </w:rPr>
        <w:t> </w:t>
      </w:r>
      <w:r>
        <w:rPr>
          <w:color w:val="0F0F0F"/>
          <w:w w:val="105"/>
        </w:rPr>
        <w:t>uskutečn</w:t>
      </w:r>
      <w:r>
        <w:rPr>
          <w:color w:val="0F0F0F"/>
          <w:spacing w:val="-7"/>
          <w:w w:val="105"/>
        </w:rPr>
        <w:t>i</w:t>
      </w:r>
      <w:r>
        <w:rPr>
          <w:color w:val="0F0F0F"/>
          <w:w w:val="105"/>
        </w:rPr>
        <w:t>t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průběžná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vystoupení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ve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dnech 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5</w:t>
      </w:r>
      <w:r>
        <w:rPr>
          <w:color w:val="0F0F0F"/>
          <w:spacing w:val="-13"/>
          <w:w w:val="105"/>
        </w:rPr>
        <w:t>.</w:t>
      </w:r>
      <w:r>
        <w:rPr>
          <w:color w:val="3D3D3D"/>
          <w:spacing w:val="-29"/>
          <w:w w:val="105"/>
        </w:rPr>
        <w:t>,</w:t>
      </w:r>
      <w:r>
        <w:rPr>
          <w:color w:val="0F0F0F"/>
          <w:spacing w:val="-19"/>
          <w:w w:val="105"/>
        </w:rPr>
        <w:t>6</w:t>
      </w:r>
      <w:r>
        <w:rPr>
          <w:color w:val="4F4F4F"/>
          <w:spacing w:val="-38"/>
          <w:w w:val="105"/>
        </w:rPr>
        <w:t>.</w:t>
      </w:r>
      <w:r>
        <w:rPr>
          <w:color w:val="0F0F0F"/>
          <w:w w:val="105"/>
        </w:rPr>
        <w:t>,</w:t>
      </w:r>
      <w:r>
        <w:rPr>
          <w:color w:val="0F0F0F"/>
          <w:spacing w:val="-27"/>
          <w:w w:val="105"/>
        </w:rPr>
        <w:t> </w:t>
      </w:r>
      <w:r>
        <w:rPr>
          <w:color w:val="0F0F0F"/>
          <w:spacing w:val="4"/>
          <w:w w:val="105"/>
        </w:rPr>
        <w:t>7</w:t>
      </w:r>
      <w:r>
        <w:rPr>
          <w:color w:val="2B2B2B"/>
          <w:spacing w:val="-26"/>
          <w:w w:val="105"/>
        </w:rPr>
        <w:t>.</w:t>
      </w:r>
      <w:r>
        <w:rPr>
          <w:color w:val="0F0F0F"/>
          <w:spacing w:val="1"/>
          <w:w w:val="105"/>
        </w:rPr>
        <w:t>,</w:t>
      </w:r>
      <w:r>
        <w:rPr>
          <w:color w:val="0F0F0F"/>
          <w:w w:val="105"/>
        </w:rPr>
        <w:t>a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8</w:t>
      </w:r>
      <w:r>
        <w:rPr>
          <w:color w:val="0F0F0F"/>
          <w:spacing w:val="-10"/>
          <w:w w:val="105"/>
        </w:rPr>
        <w:t>.</w:t>
      </w:r>
      <w:r>
        <w:rPr>
          <w:color w:val="0F0F0F"/>
          <w:w w:val="105"/>
        </w:rPr>
        <w:t>7.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20</w:t>
      </w:r>
      <w:r>
        <w:rPr>
          <w:color w:val="0F0F0F"/>
          <w:spacing w:val="-31"/>
          <w:w w:val="105"/>
        </w:rPr>
        <w:t>1</w:t>
      </w:r>
      <w:r>
        <w:rPr>
          <w:color w:val="0F0F0F"/>
          <w:w w:val="105"/>
        </w:rPr>
        <w:t>8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mezi</w:t>
      </w:r>
      <w:r>
        <w:rPr>
          <w:color w:val="0F0F0F"/>
          <w:w w:val="104"/>
        </w:rPr>
        <w:t> </w:t>
      </w:r>
      <w:r>
        <w:rPr>
          <w:color w:val="0F0F0F"/>
          <w:spacing w:val="-50"/>
          <w:w w:val="105"/>
        </w:rPr>
        <w:t>1</w:t>
      </w:r>
      <w:r>
        <w:rPr>
          <w:color w:val="0F0F0F"/>
          <w:spacing w:val="-5"/>
          <w:w w:val="105"/>
        </w:rPr>
        <w:t>0</w:t>
      </w:r>
      <w:r>
        <w:rPr>
          <w:color w:val="3D3D3D"/>
          <w:spacing w:val="-28"/>
          <w:w w:val="105"/>
        </w:rPr>
        <w:t>:</w:t>
      </w:r>
      <w:r>
        <w:rPr>
          <w:color w:val="0F0F0F"/>
          <w:w w:val="105"/>
        </w:rPr>
        <w:t>00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20"/>
        </w:rPr>
        <w:t>-</w:t>
      </w:r>
      <w:r>
        <w:rPr>
          <w:color w:val="0F0F0F"/>
          <w:spacing w:val="-40"/>
          <w:w w:val="120"/>
        </w:rPr>
        <w:t>1</w:t>
      </w:r>
      <w:r>
        <w:rPr>
          <w:color w:val="0F0F0F"/>
          <w:spacing w:val="-2"/>
          <w:w w:val="120"/>
        </w:rPr>
        <w:t>6</w:t>
      </w:r>
      <w:r>
        <w:rPr>
          <w:color w:val="3D3D3D"/>
          <w:spacing w:val="-23"/>
          <w:w w:val="120"/>
        </w:rPr>
        <w:t>:</w:t>
      </w:r>
      <w:r>
        <w:rPr>
          <w:color w:val="0F0F0F"/>
          <w:w w:val="120"/>
        </w:rPr>
        <w:t>00</w:t>
      </w:r>
      <w:r>
        <w:rPr>
          <w:color w:val="0F0F0F"/>
          <w:spacing w:val="16"/>
          <w:w w:val="120"/>
        </w:rPr>
        <w:t> </w:t>
      </w:r>
      <w:r>
        <w:rPr>
          <w:color w:val="0F0F0F"/>
          <w:w w:val="105"/>
        </w:rPr>
        <w:t>d</w:t>
      </w:r>
      <w:r>
        <w:rPr>
          <w:color w:val="0F0F0F"/>
          <w:spacing w:val="-4"/>
          <w:w w:val="105"/>
        </w:rPr>
        <w:t>l</w:t>
      </w:r>
      <w:r>
        <w:rPr>
          <w:color w:val="0F0F0F"/>
          <w:w w:val="105"/>
        </w:rPr>
        <w:t>e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denního</w:t>
      </w:r>
      <w:r>
        <w:rPr>
          <w:color w:val="0F0F0F"/>
          <w:spacing w:val="32"/>
          <w:w w:val="105"/>
        </w:rPr>
        <w:t> </w:t>
      </w:r>
      <w:r>
        <w:rPr>
          <w:color w:val="0F0F0F"/>
          <w:spacing w:val="-28"/>
          <w:w w:val="105"/>
        </w:rPr>
        <w:t>i</w:t>
      </w:r>
      <w:r>
        <w:rPr>
          <w:color w:val="0F0F0F"/>
          <w:w w:val="105"/>
        </w:rPr>
        <w:t>t</w:t>
      </w:r>
      <w:r>
        <w:rPr>
          <w:color w:val="0F0F0F"/>
          <w:spacing w:val="-6"/>
          <w:w w:val="105"/>
        </w:rPr>
        <w:t>i</w:t>
      </w:r>
      <w:r>
        <w:rPr>
          <w:color w:val="0F0F0F"/>
          <w:w w:val="105"/>
        </w:rPr>
        <w:t>neráře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21"/>
          <w:w w:val="105"/>
        </w:rPr>
        <w:t> </w:t>
      </w:r>
      <w:r>
        <w:rPr>
          <w:color w:val="0F0F0F"/>
          <w:w w:val="105"/>
        </w:rPr>
        <w:t>prostoru</w:t>
      </w:r>
      <w:r>
        <w:rPr>
          <w:color w:val="0F0F0F"/>
          <w:spacing w:val="22"/>
          <w:w w:val="105"/>
        </w:rPr>
        <w:t> </w:t>
      </w:r>
      <w:r>
        <w:rPr>
          <w:color w:val="0F0F0F"/>
          <w:w w:val="105"/>
        </w:rPr>
        <w:t>Dolního</w:t>
      </w:r>
      <w:r>
        <w:rPr>
          <w:color w:val="0F0F0F"/>
          <w:spacing w:val="22"/>
          <w:w w:val="105"/>
        </w:rPr>
        <w:t> </w:t>
      </w:r>
      <w:r>
        <w:rPr>
          <w:color w:val="0F0F0F"/>
          <w:w w:val="105"/>
        </w:rPr>
        <w:t>nádvoří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hradu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Kř</w:t>
      </w:r>
      <w:r>
        <w:rPr>
          <w:color w:val="0F0F0F"/>
          <w:spacing w:val="-17"/>
          <w:w w:val="105"/>
        </w:rPr>
        <w:t>i</w:t>
      </w:r>
      <w:r>
        <w:rPr>
          <w:color w:val="0F0F0F"/>
          <w:w w:val="105"/>
        </w:rPr>
        <w:t>v</w:t>
      </w:r>
      <w:r>
        <w:rPr>
          <w:color w:val="0F0F0F"/>
          <w:spacing w:val="14"/>
          <w:w w:val="105"/>
        </w:rPr>
        <w:t>o</w:t>
      </w:r>
      <w:r>
        <w:rPr>
          <w:color w:val="2B2B2B"/>
          <w:spacing w:val="2"/>
          <w:w w:val="105"/>
        </w:rPr>
        <w:t>k</w:t>
      </w:r>
      <w:r>
        <w:rPr>
          <w:color w:val="0F0F0F"/>
          <w:spacing w:val="-18"/>
          <w:w w:val="105"/>
        </w:rPr>
        <w:t>l</w:t>
      </w:r>
      <w:r>
        <w:rPr>
          <w:color w:val="0F0F0F"/>
          <w:w w:val="105"/>
        </w:rPr>
        <w:t>át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19"/>
          <w:w w:val="105"/>
        </w:rPr>
        <w:t> </w:t>
      </w:r>
      <w:r>
        <w:rPr>
          <w:color w:val="0F0F0F"/>
          <w:w w:val="105"/>
        </w:rPr>
        <w:t>dále</w:t>
      </w:r>
      <w:r>
        <w:rPr/>
      </w:r>
    </w:p>
    <w:p>
      <w:pPr>
        <w:pStyle w:val="BodyText"/>
        <w:spacing w:line="299" w:lineRule="auto" w:before="6"/>
        <w:ind w:left="911" w:right="1242"/>
        <w:jc w:val="left"/>
      </w:pPr>
      <w:r>
        <w:rPr>
          <w:color w:val="0F0F0F"/>
          <w:w w:val="105"/>
        </w:rPr>
        <w:t>úč</w:t>
      </w:r>
      <w:r>
        <w:rPr>
          <w:color w:val="0F0F0F"/>
          <w:spacing w:val="-1"/>
          <w:w w:val="105"/>
        </w:rPr>
        <w:t>i</w:t>
      </w:r>
      <w:r>
        <w:rPr>
          <w:color w:val="0F0F0F"/>
          <w:w w:val="105"/>
        </w:rPr>
        <w:t>nkovat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ve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nočních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scénických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prohlídkách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Lucembu</w:t>
      </w:r>
      <w:r>
        <w:rPr>
          <w:color w:val="0F0F0F"/>
          <w:spacing w:val="15"/>
          <w:w w:val="105"/>
        </w:rPr>
        <w:t>r</w:t>
      </w:r>
      <w:r>
        <w:rPr>
          <w:color w:val="2B2B2B"/>
          <w:spacing w:val="-14"/>
          <w:w w:val="105"/>
        </w:rPr>
        <w:t>k</w:t>
      </w:r>
      <w:r>
        <w:rPr>
          <w:color w:val="0F0F0F"/>
          <w:w w:val="105"/>
        </w:rPr>
        <w:t>ové na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Kř</w:t>
      </w:r>
      <w:r>
        <w:rPr>
          <w:color w:val="0F0F0F"/>
          <w:spacing w:val="-17"/>
          <w:w w:val="105"/>
        </w:rPr>
        <w:t>i</w:t>
      </w:r>
      <w:r>
        <w:rPr>
          <w:color w:val="0F0F0F"/>
          <w:w w:val="105"/>
        </w:rPr>
        <w:t>vok</w:t>
      </w:r>
      <w:r>
        <w:rPr>
          <w:color w:val="0F0F0F"/>
          <w:spacing w:val="-4"/>
          <w:w w:val="105"/>
        </w:rPr>
        <w:t>l</w:t>
      </w:r>
      <w:r>
        <w:rPr>
          <w:color w:val="0F0F0F"/>
          <w:w w:val="105"/>
        </w:rPr>
        <w:t>átě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ve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dnech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6.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7"/>
          <w:w w:val="105"/>
        </w:rPr>
        <w:t> </w:t>
      </w:r>
      <w:r>
        <w:rPr>
          <w:color w:val="0F0F0F"/>
          <w:spacing w:val="2"/>
          <w:w w:val="105"/>
        </w:rPr>
        <w:t>7</w:t>
      </w:r>
      <w:r>
        <w:rPr>
          <w:color w:val="4F4F4F"/>
          <w:spacing w:val="-26"/>
          <w:w w:val="105"/>
        </w:rPr>
        <w:t>.</w:t>
      </w:r>
      <w:r>
        <w:rPr>
          <w:color w:val="0F0F0F"/>
          <w:spacing w:val="2"/>
          <w:w w:val="105"/>
        </w:rPr>
        <w:t>7</w:t>
      </w:r>
      <w:r>
        <w:rPr>
          <w:color w:val="3D3D3D"/>
          <w:w w:val="105"/>
        </w:rPr>
        <w:t>.</w:t>
      </w:r>
      <w:r>
        <w:rPr>
          <w:color w:val="3D3D3D"/>
          <w:w w:val="147"/>
        </w:rPr>
        <w:t> </w:t>
      </w:r>
      <w:r>
        <w:rPr>
          <w:color w:val="0F0F0F"/>
          <w:spacing w:val="-2"/>
          <w:w w:val="105"/>
        </w:rPr>
        <w:t>dle</w:t>
      </w:r>
      <w:r>
        <w:rPr>
          <w:color w:val="0F0F0F"/>
          <w:spacing w:val="-14"/>
          <w:w w:val="105"/>
        </w:rPr>
        <w:t> </w:t>
      </w:r>
      <w:r>
        <w:rPr>
          <w:color w:val="0F0F0F"/>
          <w:spacing w:val="1"/>
          <w:w w:val="105"/>
        </w:rPr>
        <w:t>speciálního</w:t>
      </w:r>
      <w:r>
        <w:rPr>
          <w:color w:val="0F0F0F"/>
          <w:w w:val="105"/>
        </w:rPr>
        <w:t> rozvrhu,</w:t>
      </w:r>
      <w:r>
        <w:rPr>
          <w:color w:val="0F0F0F"/>
          <w:spacing w:val="-6"/>
          <w:w w:val="105"/>
        </w:rPr>
        <w:t> </w:t>
      </w:r>
      <w:r>
        <w:rPr>
          <w:color w:val="0F0F0F"/>
          <w:spacing w:val="-2"/>
          <w:w w:val="105"/>
        </w:rPr>
        <w:t>cel</w:t>
      </w:r>
      <w:r>
        <w:rPr>
          <w:color w:val="0F0F0F"/>
          <w:spacing w:val="-1"/>
          <w:w w:val="105"/>
        </w:rPr>
        <w:t>kem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6</w:t>
      </w:r>
      <w:r>
        <w:rPr>
          <w:color w:val="0F0F0F"/>
          <w:spacing w:val="6"/>
          <w:w w:val="105"/>
        </w:rPr>
        <w:t> </w:t>
      </w:r>
      <w:r>
        <w:rPr>
          <w:color w:val="0F0F0F"/>
          <w:spacing w:val="1"/>
          <w:w w:val="105"/>
        </w:rPr>
        <w:t>představeních</w:t>
      </w:r>
      <w:r>
        <w:rPr>
          <w:color w:val="2B2B2B"/>
          <w:w w:val="10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912" w:val="left" w:leader="none"/>
        </w:tabs>
        <w:spacing w:line="206" w:lineRule="exact" w:before="0" w:after="0"/>
        <w:ind w:left="918" w:right="0" w:hanging="364"/>
        <w:jc w:val="left"/>
      </w:pPr>
      <w:r>
        <w:rPr>
          <w:color w:val="0F0F0F"/>
          <w:w w:val="105"/>
        </w:rPr>
        <w:t>Pořadatel</w:t>
      </w:r>
      <w:r>
        <w:rPr>
          <w:color w:val="0F0F0F"/>
          <w:spacing w:val="-22"/>
          <w:w w:val="105"/>
        </w:rPr>
        <w:t> </w:t>
      </w:r>
      <w:r>
        <w:rPr>
          <w:color w:val="0F0F0F"/>
          <w:w w:val="105"/>
        </w:rPr>
        <w:t>se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zavazuje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zaplatit</w:t>
      </w:r>
      <w:r>
        <w:rPr>
          <w:color w:val="0F0F0F"/>
          <w:spacing w:val="-5"/>
          <w:w w:val="105"/>
        </w:rPr>
        <w:t> </w:t>
      </w:r>
      <w:r>
        <w:rPr>
          <w:color w:val="0F0F0F"/>
          <w:spacing w:val="-1"/>
          <w:w w:val="105"/>
        </w:rPr>
        <w:t>účinkujícímu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za</w:t>
      </w:r>
      <w:r>
        <w:rPr>
          <w:color w:val="0F0F0F"/>
          <w:spacing w:val="-1"/>
          <w:w w:val="105"/>
        </w:rPr>
        <w:t> úči</w:t>
      </w:r>
      <w:r>
        <w:rPr>
          <w:color w:val="0F0F0F"/>
          <w:spacing w:val="-2"/>
          <w:w w:val="105"/>
        </w:rPr>
        <w:t>nkování</w:t>
      </w:r>
      <w:r>
        <w:rPr>
          <w:color w:val="0F0F0F"/>
          <w:spacing w:val="-24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denních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programech</w:t>
      </w:r>
      <w:r>
        <w:rPr>
          <w:color w:val="0F0F0F"/>
          <w:spacing w:val="-18"/>
          <w:w w:val="105"/>
        </w:rPr>
        <w:t> </w:t>
      </w:r>
      <w:r>
        <w:rPr>
          <w:color w:val="0F0F0F"/>
          <w:w w:val="105"/>
        </w:rPr>
        <w:t>na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nádvoří</w:t>
      </w:r>
      <w:r>
        <w:rPr/>
      </w:r>
    </w:p>
    <w:p>
      <w:pPr>
        <w:pStyle w:val="BodyText"/>
        <w:spacing w:line="291" w:lineRule="auto" w:before="54"/>
        <w:ind w:left="904" w:right="1570" w:firstLine="7"/>
        <w:jc w:val="left"/>
      </w:pPr>
      <w:r>
        <w:rPr>
          <w:color w:val="0F0F0F"/>
          <w:w w:val="105"/>
        </w:rPr>
        <w:t>hradu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odměnu</w:t>
      </w:r>
      <w:r>
        <w:rPr>
          <w:color w:val="0F0F0F"/>
          <w:spacing w:val="4"/>
          <w:w w:val="105"/>
        </w:rPr>
        <w:t> </w:t>
      </w:r>
      <w:r>
        <w:rPr>
          <w:color w:val="0F0F0F"/>
          <w:spacing w:val="-19"/>
          <w:w w:val="105"/>
        </w:rPr>
        <w:t>6</w:t>
      </w:r>
      <w:r>
        <w:rPr>
          <w:color w:val="4F4F4F"/>
          <w:spacing w:val="-38"/>
          <w:w w:val="105"/>
        </w:rPr>
        <w:t>.</w:t>
      </w:r>
      <w:r>
        <w:rPr>
          <w:color w:val="0F0F0F"/>
          <w:w w:val="105"/>
        </w:rPr>
        <w:t>000</w:t>
      </w:r>
      <w:r>
        <w:rPr>
          <w:color w:val="0F0F0F"/>
          <w:spacing w:val="-6"/>
          <w:w w:val="105"/>
        </w:rPr>
        <w:t>,</w:t>
      </w:r>
      <w:r>
        <w:rPr>
          <w:color w:val="2B2B2B"/>
          <w:spacing w:val="-5"/>
          <w:w w:val="105"/>
        </w:rPr>
        <w:t>-</w:t>
      </w:r>
      <w:r>
        <w:rPr>
          <w:color w:val="0F0F0F"/>
          <w:w w:val="105"/>
        </w:rPr>
        <w:t>-Kč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za</w:t>
      </w:r>
      <w:r>
        <w:rPr>
          <w:color w:val="0F0F0F"/>
          <w:spacing w:val="19"/>
          <w:w w:val="105"/>
        </w:rPr>
        <w:t> </w:t>
      </w:r>
      <w:r>
        <w:rPr>
          <w:color w:val="0F0F0F"/>
          <w:w w:val="105"/>
        </w:rPr>
        <w:t>každý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jednotl</w:t>
      </w:r>
      <w:r>
        <w:rPr>
          <w:color w:val="0F0F0F"/>
          <w:spacing w:val="-22"/>
          <w:w w:val="105"/>
        </w:rPr>
        <w:t> </w:t>
      </w:r>
      <w:r>
        <w:rPr>
          <w:color w:val="0F0F0F"/>
          <w:spacing w:val="-23"/>
          <w:w w:val="105"/>
        </w:rPr>
        <w:t>i</w:t>
      </w:r>
      <w:r>
        <w:rPr>
          <w:color w:val="0F0F0F"/>
          <w:w w:val="105"/>
        </w:rPr>
        <w:t>vý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de</w:t>
      </w:r>
      <w:r>
        <w:rPr>
          <w:color w:val="0F0F0F"/>
          <w:spacing w:val="-7"/>
          <w:w w:val="105"/>
        </w:rPr>
        <w:t>n</w:t>
      </w:r>
      <w:r>
        <w:rPr>
          <w:color w:val="0F0F0F"/>
          <w:spacing w:val="9"/>
          <w:w w:val="105"/>
        </w:rPr>
        <w:t>,</w:t>
      </w:r>
      <w:r>
        <w:rPr>
          <w:color w:val="0F0F0F"/>
          <w:w w:val="105"/>
        </w:rPr>
        <w:t>ce</w:t>
      </w:r>
      <w:r>
        <w:rPr>
          <w:color w:val="0F0F0F"/>
          <w:spacing w:val="4"/>
          <w:w w:val="105"/>
        </w:rPr>
        <w:t>l</w:t>
      </w:r>
      <w:r>
        <w:rPr>
          <w:color w:val="0F0F0F"/>
          <w:w w:val="105"/>
        </w:rPr>
        <w:t>kem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tedy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2</w:t>
      </w:r>
      <w:r>
        <w:rPr>
          <w:color w:val="0F0F0F"/>
          <w:spacing w:val="-51"/>
          <w:w w:val="105"/>
        </w:rPr>
        <w:t>4</w:t>
      </w:r>
      <w:r>
        <w:rPr>
          <w:color w:val="4F4F4F"/>
          <w:spacing w:val="-124"/>
          <w:w w:val="105"/>
        </w:rPr>
        <w:t>.</w:t>
      </w:r>
      <w:r>
        <w:rPr>
          <w:color w:val="0F0F0F"/>
          <w:w w:val="105"/>
        </w:rPr>
        <w:t>000</w:t>
      </w:r>
      <w:r>
        <w:rPr>
          <w:color w:val="0F0F0F"/>
          <w:spacing w:val="-6"/>
          <w:w w:val="105"/>
        </w:rPr>
        <w:t>,-</w:t>
      </w:r>
      <w:r>
        <w:rPr>
          <w:color w:val="0F0F0F"/>
          <w:w w:val="105"/>
        </w:rPr>
        <w:t>K</w:t>
      </w:r>
      <w:r>
        <w:rPr>
          <w:color w:val="0F0F0F"/>
          <w:spacing w:val="3"/>
          <w:w w:val="105"/>
        </w:rPr>
        <w:t>č</w:t>
      </w:r>
      <w:r>
        <w:rPr>
          <w:color w:val="3D3D3D"/>
          <w:spacing w:val="5"/>
          <w:w w:val="105"/>
        </w:rPr>
        <w:t>.</w:t>
      </w:r>
      <w:r>
        <w:rPr>
          <w:color w:val="0F0F0F"/>
          <w:w w:val="105"/>
        </w:rPr>
        <w:t>Za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úč</w:t>
      </w:r>
      <w:r>
        <w:rPr>
          <w:color w:val="0F0F0F"/>
          <w:spacing w:val="-1"/>
          <w:w w:val="105"/>
        </w:rPr>
        <w:t>i</w:t>
      </w:r>
      <w:r>
        <w:rPr>
          <w:color w:val="0F0F0F"/>
          <w:w w:val="105"/>
        </w:rPr>
        <w:t>nkování</w:t>
      </w:r>
      <w:r>
        <w:rPr>
          <w:color w:val="0F0F0F"/>
          <w:w w:val="102"/>
        </w:rPr>
        <w:t> </w:t>
      </w:r>
      <w:r>
        <w:rPr>
          <w:color w:val="0F0F0F"/>
          <w:w w:val="102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nočních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scén</w:t>
      </w:r>
      <w:r>
        <w:rPr>
          <w:color w:val="0F0F0F"/>
          <w:spacing w:val="-4"/>
          <w:w w:val="105"/>
        </w:rPr>
        <w:t>i</w:t>
      </w:r>
      <w:r>
        <w:rPr>
          <w:color w:val="0F0F0F"/>
          <w:w w:val="105"/>
        </w:rPr>
        <w:t>ckých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prohlídkách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odměnu</w:t>
      </w:r>
      <w:r>
        <w:rPr>
          <w:color w:val="0F0F0F"/>
          <w:spacing w:val="14"/>
          <w:w w:val="105"/>
        </w:rPr>
        <w:t> </w:t>
      </w:r>
      <w:r>
        <w:rPr>
          <w:color w:val="0F0F0F"/>
          <w:spacing w:val="-54"/>
          <w:w w:val="105"/>
        </w:rPr>
        <w:t>1</w:t>
      </w:r>
      <w:r>
        <w:rPr>
          <w:color w:val="0F0F0F"/>
          <w:w w:val="105"/>
        </w:rPr>
        <w:t>0</w:t>
      </w:r>
      <w:r>
        <w:rPr>
          <w:color w:val="0F0F0F"/>
          <w:spacing w:val="-17"/>
          <w:w w:val="105"/>
        </w:rPr>
        <w:t>.</w:t>
      </w:r>
      <w:r>
        <w:rPr>
          <w:color w:val="0F0F0F"/>
          <w:w w:val="105"/>
        </w:rPr>
        <w:t>00</w:t>
      </w:r>
      <w:r>
        <w:rPr>
          <w:color w:val="0F0F0F"/>
          <w:spacing w:val="-17"/>
          <w:w w:val="105"/>
        </w:rPr>
        <w:t>0</w:t>
      </w:r>
      <w:r>
        <w:rPr>
          <w:color w:val="0F0F0F"/>
          <w:spacing w:val="-29"/>
          <w:w w:val="105"/>
        </w:rPr>
        <w:t>,</w:t>
      </w:r>
      <w:r>
        <w:rPr>
          <w:color w:val="0F0F0F"/>
          <w:w w:val="105"/>
        </w:rPr>
        <w:t>--Kč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za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každý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jednot</w:t>
      </w:r>
      <w:r>
        <w:rPr>
          <w:color w:val="0F0F0F"/>
          <w:spacing w:val="10"/>
          <w:w w:val="105"/>
        </w:rPr>
        <w:t>l</w:t>
      </w:r>
      <w:r>
        <w:rPr>
          <w:color w:val="0F0F0F"/>
          <w:spacing w:val="-28"/>
          <w:w w:val="105"/>
        </w:rPr>
        <w:t>i</w:t>
      </w:r>
      <w:r>
        <w:rPr>
          <w:color w:val="0F0F0F"/>
          <w:w w:val="105"/>
        </w:rPr>
        <w:t>vý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termín,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tedy</w:t>
      </w:r>
      <w:r>
        <w:rPr/>
      </w:r>
    </w:p>
    <w:p>
      <w:pPr>
        <w:pStyle w:val="BodyText"/>
        <w:spacing w:line="291" w:lineRule="auto" w:before="1"/>
        <w:ind w:left="911" w:right="1242"/>
        <w:jc w:val="left"/>
      </w:pPr>
      <w:r>
        <w:rPr>
          <w:color w:val="0F0F0F"/>
          <w:w w:val="105"/>
        </w:rPr>
        <w:t>ce</w:t>
      </w:r>
      <w:r>
        <w:rPr>
          <w:color w:val="0F0F0F"/>
          <w:spacing w:val="4"/>
          <w:w w:val="105"/>
        </w:rPr>
        <w:t>l</w:t>
      </w:r>
      <w:r>
        <w:rPr>
          <w:color w:val="0F0F0F"/>
          <w:w w:val="105"/>
        </w:rPr>
        <w:t>kem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20</w:t>
      </w:r>
      <w:r>
        <w:rPr>
          <w:color w:val="0F0F0F"/>
          <w:spacing w:val="-12"/>
          <w:w w:val="105"/>
        </w:rPr>
        <w:t>.</w:t>
      </w:r>
      <w:r>
        <w:rPr>
          <w:color w:val="0F0F0F"/>
          <w:w w:val="105"/>
        </w:rPr>
        <w:t>000</w:t>
      </w:r>
      <w:r>
        <w:rPr>
          <w:color w:val="0F0F0F"/>
          <w:spacing w:val="-7"/>
          <w:w w:val="105"/>
        </w:rPr>
        <w:t>,</w:t>
      </w:r>
      <w:r>
        <w:rPr>
          <w:color w:val="0F0F0F"/>
          <w:w w:val="105"/>
        </w:rPr>
        <w:t>--Kč.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Souhrnná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odměna</w:t>
      </w:r>
      <w:r>
        <w:rPr>
          <w:color w:val="0F0F0F"/>
          <w:spacing w:val="51"/>
          <w:w w:val="105"/>
        </w:rPr>
        <w:t> </w:t>
      </w:r>
      <w:r>
        <w:rPr>
          <w:color w:val="0F0F0F"/>
          <w:w w:val="105"/>
        </w:rPr>
        <w:t>za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veškeré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úč</w:t>
      </w:r>
      <w:r>
        <w:rPr>
          <w:color w:val="0F0F0F"/>
          <w:spacing w:val="-8"/>
          <w:w w:val="105"/>
        </w:rPr>
        <w:t>i</w:t>
      </w:r>
      <w:r>
        <w:rPr>
          <w:color w:val="0F0F0F"/>
          <w:w w:val="105"/>
        </w:rPr>
        <w:t>nkování</w:t>
      </w:r>
      <w:r>
        <w:rPr>
          <w:color w:val="0F0F0F"/>
          <w:spacing w:val="-18"/>
          <w:w w:val="105"/>
        </w:rPr>
        <w:t> </w:t>
      </w:r>
      <w:r>
        <w:rPr>
          <w:color w:val="0F0F0F"/>
          <w:w w:val="105"/>
        </w:rPr>
        <w:t>ve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dnech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5</w:t>
      </w:r>
      <w:r>
        <w:rPr>
          <w:color w:val="0F0F0F"/>
          <w:spacing w:val="-17"/>
          <w:w w:val="105"/>
        </w:rPr>
        <w:t>.</w:t>
      </w:r>
      <w:r>
        <w:rPr>
          <w:color w:val="0F0F0F"/>
          <w:w w:val="105"/>
        </w:rPr>
        <w:t>-8</w:t>
      </w:r>
      <w:r>
        <w:rPr>
          <w:color w:val="0F0F0F"/>
          <w:spacing w:val="-6"/>
          <w:w w:val="105"/>
        </w:rPr>
        <w:t>.</w:t>
      </w:r>
      <w:r>
        <w:rPr>
          <w:color w:val="0F0F0F"/>
          <w:spacing w:val="9"/>
          <w:w w:val="105"/>
        </w:rPr>
        <w:t>7</w:t>
      </w:r>
      <w:r>
        <w:rPr>
          <w:color w:val="3D3D3D"/>
          <w:spacing w:val="-26"/>
          <w:w w:val="105"/>
        </w:rPr>
        <w:t>.</w:t>
      </w:r>
      <w:r>
        <w:rPr>
          <w:color w:val="0F0F0F"/>
          <w:w w:val="105"/>
        </w:rPr>
        <w:t>20</w:t>
      </w:r>
      <w:r>
        <w:rPr>
          <w:color w:val="0F0F0F"/>
          <w:spacing w:val="-26"/>
          <w:w w:val="105"/>
        </w:rPr>
        <w:t>1</w:t>
      </w:r>
      <w:r>
        <w:rPr>
          <w:color w:val="0F0F0F"/>
          <w:w w:val="105"/>
        </w:rPr>
        <w:t>8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05"/>
        </w:rPr>
        <w:t>tedy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činí</w:t>
      </w:r>
      <w:r>
        <w:rPr>
          <w:color w:val="0F0F0F"/>
          <w:w w:val="104"/>
        </w:rPr>
        <w:t> </w:t>
      </w:r>
      <w:r>
        <w:rPr>
          <w:color w:val="0F0F0F"/>
          <w:w w:val="105"/>
        </w:rPr>
        <w:t>44</w:t>
      </w:r>
      <w:r>
        <w:rPr>
          <w:color w:val="0F0F0F"/>
          <w:spacing w:val="-2"/>
          <w:w w:val="105"/>
        </w:rPr>
        <w:t>.</w:t>
      </w:r>
      <w:r>
        <w:rPr>
          <w:color w:val="0F0F0F"/>
          <w:w w:val="105"/>
        </w:rPr>
        <w:t>00</w:t>
      </w:r>
      <w:r>
        <w:rPr>
          <w:color w:val="0F0F0F"/>
          <w:spacing w:val="-62"/>
          <w:w w:val="105"/>
        </w:rPr>
        <w:t>0</w:t>
      </w:r>
      <w:r>
        <w:rPr>
          <w:color w:val="0F0F0F"/>
          <w:spacing w:val="-52"/>
          <w:w w:val="105"/>
        </w:rPr>
        <w:t>,</w:t>
      </w:r>
      <w:r>
        <w:rPr>
          <w:color w:val="0F0F0F"/>
          <w:w w:val="105"/>
        </w:rPr>
        <w:t>--Kč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(Čtyřicetčtyřit</w:t>
      </w:r>
      <w:r>
        <w:rPr>
          <w:color w:val="0F0F0F"/>
          <w:spacing w:val="-1"/>
          <w:w w:val="105"/>
        </w:rPr>
        <w:t>i</w:t>
      </w:r>
      <w:r>
        <w:rPr>
          <w:color w:val="0F0F0F"/>
          <w:w w:val="105"/>
        </w:rPr>
        <w:t>sícekorunčeských),</w:t>
      </w:r>
      <w:r>
        <w:rPr>
          <w:color w:val="0F0F0F"/>
          <w:spacing w:val="24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19"/>
          <w:w w:val="105"/>
        </w:rPr>
        <w:t> </w:t>
      </w:r>
      <w:r>
        <w:rPr>
          <w:color w:val="0F0F0F"/>
          <w:w w:val="105"/>
        </w:rPr>
        <w:t>je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splatná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hotově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po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ukončení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vystoupení</w:t>
      </w:r>
      <w:r>
        <w:rPr>
          <w:color w:val="0F0F0F"/>
          <w:w w:val="104"/>
        </w:rPr>
        <w:t> </w:t>
      </w:r>
      <w:r>
        <w:rPr>
          <w:color w:val="0F0F0F"/>
          <w:w w:val="105"/>
        </w:rPr>
        <w:t>dne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8</w:t>
      </w:r>
      <w:r>
        <w:rPr>
          <w:color w:val="0F0F0F"/>
          <w:spacing w:val="-3"/>
          <w:w w:val="105"/>
        </w:rPr>
        <w:t>.</w:t>
      </w:r>
      <w:r>
        <w:rPr>
          <w:color w:val="0F0F0F"/>
          <w:spacing w:val="4"/>
          <w:w w:val="105"/>
        </w:rPr>
        <w:t>7</w:t>
      </w:r>
      <w:r>
        <w:rPr>
          <w:color w:val="4F4F4F"/>
          <w:spacing w:val="-26"/>
          <w:w w:val="105"/>
        </w:rPr>
        <w:t>.</w:t>
      </w:r>
      <w:r>
        <w:rPr>
          <w:color w:val="0F0F0F"/>
          <w:w w:val="105"/>
        </w:rPr>
        <w:t>20</w:t>
      </w:r>
      <w:r>
        <w:rPr>
          <w:color w:val="0F0F0F"/>
          <w:spacing w:val="-26"/>
          <w:w w:val="105"/>
        </w:rPr>
        <w:t>1</w:t>
      </w:r>
      <w:r>
        <w:rPr>
          <w:color w:val="0F0F0F"/>
          <w:w w:val="105"/>
        </w:rPr>
        <w:t>8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Úč</w:t>
      </w:r>
      <w:r>
        <w:rPr>
          <w:color w:val="0F0F0F"/>
          <w:spacing w:val="-3"/>
          <w:w w:val="105"/>
        </w:rPr>
        <w:t>i</w:t>
      </w:r>
      <w:r>
        <w:rPr>
          <w:color w:val="0F0F0F"/>
          <w:w w:val="105"/>
        </w:rPr>
        <w:t>nkující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není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p</w:t>
      </w:r>
      <w:r>
        <w:rPr>
          <w:color w:val="0F0F0F"/>
          <w:spacing w:val="-12"/>
          <w:w w:val="105"/>
        </w:rPr>
        <w:t>l</w:t>
      </w:r>
      <w:r>
        <w:rPr>
          <w:color w:val="0F0F0F"/>
          <w:w w:val="105"/>
        </w:rPr>
        <w:t>átce DPH.</w:t>
      </w:r>
      <w:r>
        <w:rPr/>
      </w:r>
    </w:p>
    <w:p>
      <w:pPr>
        <w:pStyle w:val="BodyText"/>
        <w:numPr>
          <w:ilvl w:val="0"/>
          <w:numId w:val="1"/>
        </w:numPr>
        <w:tabs>
          <w:tab w:pos="912" w:val="left" w:leader="none"/>
        </w:tabs>
        <w:spacing w:line="291" w:lineRule="auto" w:before="8" w:after="0"/>
        <w:ind w:left="918" w:right="1352" w:hanging="364"/>
        <w:jc w:val="left"/>
      </w:pPr>
      <w:r>
        <w:rPr>
          <w:color w:val="0F0F0F"/>
          <w:w w:val="105"/>
        </w:rPr>
        <w:t>Odměna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zahrnuje veškeré</w:t>
      </w:r>
      <w:r>
        <w:rPr>
          <w:color w:val="0F0F0F"/>
          <w:spacing w:val="14"/>
          <w:w w:val="105"/>
        </w:rPr>
        <w:t> </w:t>
      </w:r>
      <w:r>
        <w:rPr>
          <w:color w:val="0F0F0F"/>
          <w:spacing w:val="-2"/>
          <w:w w:val="105"/>
        </w:rPr>
        <w:t>náklady</w:t>
      </w:r>
      <w:r>
        <w:rPr>
          <w:color w:val="2B2B2B"/>
          <w:spacing w:val="-1"/>
          <w:w w:val="105"/>
        </w:rPr>
        <w:t>,</w:t>
      </w:r>
      <w:r>
        <w:rPr>
          <w:color w:val="0F0F0F"/>
          <w:spacing w:val="-2"/>
          <w:w w:val="105"/>
        </w:rPr>
        <w:t>které</w:t>
      </w:r>
      <w:r>
        <w:rPr>
          <w:color w:val="0F0F0F"/>
          <w:spacing w:val="-6"/>
          <w:w w:val="105"/>
        </w:rPr>
        <w:t> </w:t>
      </w:r>
      <w:r>
        <w:rPr>
          <w:color w:val="0F0F0F"/>
          <w:spacing w:val="-1"/>
          <w:w w:val="105"/>
        </w:rPr>
        <w:t>účinkujícímu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vzniknou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5"/>
          <w:w w:val="105"/>
        </w:rPr>
        <w:t> </w:t>
      </w:r>
      <w:r>
        <w:rPr>
          <w:color w:val="0F0F0F"/>
          <w:spacing w:val="-2"/>
          <w:w w:val="105"/>
        </w:rPr>
        <w:t>souvislosti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s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vystoupením</w:t>
      </w:r>
      <w:r>
        <w:rPr>
          <w:color w:val="0F0F0F"/>
          <w:spacing w:val="43"/>
          <w:w w:val="103"/>
        </w:rPr>
        <w:t> </w:t>
      </w:r>
      <w:r>
        <w:rPr>
          <w:color w:val="0F0F0F"/>
          <w:w w:val="105"/>
        </w:rPr>
        <w:t>podle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této</w:t>
      </w:r>
      <w:r>
        <w:rPr>
          <w:color w:val="0F0F0F"/>
          <w:spacing w:val="8"/>
          <w:w w:val="105"/>
        </w:rPr>
        <w:t> </w:t>
      </w:r>
      <w:r>
        <w:rPr>
          <w:color w:val="0F0F0F"/>
          <w:spacing w:val="-1"/>
          <w:w w:val="105"/>
        </w:rPr>
        <w:t>smlouvy,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jakož</w:t>
      </w:r>
      <w:r>
        <w:rPr>
          <w:color w:val="0F0F0F"/>
          <w:spacing w:val="22"/>
          <w:w w:val="105"/>
        </w:rPr>
        <w:t> </w:t>
      </w:r>
      <w:r>
        <w:rPr>
          <w:color w:val="0F0F0F"/>
          <w:w w:val="105"/>
        </w:rPr>
        <w:t>idopravu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na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místo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konání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vystoupení.</w:t>
      </w:r>
      <w:r>
        <w:rPr/>
      </w:r>
    </w:p>
    <w:p>
      <w:pPr>
        <w:pStyle w:val="BodyText"/>
        <w:numPr>
          <w:ilvl w:val="0"/>
          <w:numId w:val="1"/>
        </w:numPr>
        <w:tabs>
          <w:tab w:pos="919" w:val="left" w:leader="none"/>
        </w:tabs>
        <w:spacing w:line="240" w:lineRule="auto" w:before="1" w:after="0"/>
        <w:ind w:left="918" w:right="0" w:hanging="364"/>
        <w:jc w:val="left"/>
      </w:pPr>
      <w:r>
        <w:rPr>
          <w:color w:val="0F0F0F"/>
          <w:w w:val="105"/>
        </w:rPr>
        <w:t>Na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programu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budou</w:t>
      </w:r>
      <w:r>
        <w:rPr>
          <w:color w:val="0F0F0F"/>
          <w:spacing w:val="-23"/>
          <w:w w:val="105"/>
        </w:rPr>
        <w:t> </w:t>
      </w:r>
      <w:r>
        <w:rPr>
          <w:color w:val="0F0F0F"/>
          <w:w w:val="105"/>
        </w:rPr>
        <w:t>šermířská vystoupení.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91" w:lineRule="auto" w:before="112"/>
        <w:ind w:left="3769" w:right="4114" w:firstLine="871"/>
        <w:jc w:val="left"/>
      </w:pPr>
      <w:r>
        <w:rPr>
          <w:color w:val="0F0F0F"/>
          <w:spacing w:val="-2"/>
          <w:w w:val="110"/>
        </w:rPr>
        <w:t>Článek</w:t>
      </w:r>
      <w:r>
        <w:rPr>
          <w:color w:val="0F0F0F"/>
          <w:spacing w:val="-25"/>
          <w:w w:val="110"/>
        </w:rPr>
        <w:t> </w:t>
      </w:r>
      <w:r>
        <w:rPr>
          <w:color w:val="0F0F0F"/>
          <w:w w:val="110"/>
        </w:rPr>
        <w:t>li.</w:t>
      </w:r>
      <w:r>
        <w:rPr>
          <w:color w:val="0F0F0F"/>
          <w:spacing w:val="21"/>
          <w:w w:val="122"/>
        </w:rPr>
        <w:t> </w:t>
      </w:r>
      <w:r>
        <w:rPr>
          <w:color w:val="0F0F0F"/>
          <w:w w:val="105"/>
        </w:rPr>
        <w:t>Závazky </w:t>
      </w:r>
      <w:r>
        <w:rPr>
          <w:color w:val="0F0F0F"/>
          <w:spacing w:val="-1"/>
          <w:w w:val="105"/>
        </w:rPr>
        <w:t>účinkujícího</w:t>
      </w:r>
      <w:r>
        <w:rPr/>
      </w:r>
    </w:p>
    <w:p>
      <w:pPr>
        <w:pStyle w:val="BodyText"/>
        <w:numPr>
          <w:ilvl w:val="0"/>
          <w:numId w:val="2"/>
        </w:numPr>
        <w:tabs>
          <w:tab w:pos="926" w:val="left" w:leader="none"/>
        </w:tabs>
        <w:spacing w:line="240" w:lineRule="auto" w:before="8" w:after="0"/>
        <w:ind w:left="926" w:right="0" w:hanging="365"/>
        <w:jc w:val="left"/>
      </w:pPr>
      <w:r>
        <w:rPr>
          <w:color w:val="0F0F0F"/>
          <w:spacing w:val="-2"/>
          <w:w w:val="105"/>
        </w:rPr>
        <w:t>Úči</w:t>
      </w:r>
      <w:r>
        <w:rPr>
          <w:color w:val="0F0F0F"/>
          <w:spacing w:val="-1"/>
          <w:w w:val="105"/>
        </w:rPr>
        <w:t>nkující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se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zavazuje</w:t>
      </w:r>
      <w:r>
        <w:rPr>
          <w:color w:val="0F0F0F"/>
          <w:spacing w:val="10"/>
          <w:w w:val="105"/>
        </w:rPr>
        <w:t> </w:t>
      </w:r>
      <w:r>
        <w:rPr>
          <w:color w:val="0F0F0F"/>
          <w:spacing w:val="-1"/>
          <w:w w:val="105"/>
        </w:rPr>
        <w:t>uskutečnit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vystoupení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dohodnutém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termínu</w:t>
      </w:r>
      <w:r>
        <w:rPr>
          <w:color w:val="2B2B2B"/>
          <w:w w:val="105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926" w:val="left" w:leader="none"/>
        </w:tabs>
        <w:spacing w:line="291" w:lineRule="auto" w:before="46" w:after="0"/>
        <w:ind w:left="926" w:right="2138" w:hanging="365"/>
        <w:jc w:val="left"/>
      </w:pPr>
      <w:r>
        <w:rPr>
          <w:color w:val="0F0F0F"/>
          <w:w w:val="105"/>
        </w:rPr>
        <w:t>Dostaví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se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7"/>
          <w:w w:val="105"/>
        </w:rPr>
        <w:t> </w:t>
      </w:r>
      <w:r>
        <w:rPr>
          <w:color w:val="0F0F0F"/>
          <w:spacing w:val="-1"/>
          <w:w w:val="105"/>
        </w:rPr>
        <w:t>předpokládaném</w:t>
      </w:r>
      <w:r>
        <w:rPr>
          <w:color w:val="0F0F0F"/>
          <w:spacing w:val="16"/>
          <w:w w:val="105"/>
        </w:rPr>
        <w:t> </w:t>
      </w:r>
      <w:r>
        <w:rPr>
          <w:color w:val="0F0F0F"/>
          <w:w w:val="105"/>
        </w:rPr>
        <w:t>počtu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9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osob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k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vystoupení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tak,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aby</w:t>
      </w:r>
      <w:r>
        <w:rPr>
          <w:color w:val="0F0F0F"/>
          <w:spacing w:val="-2"/>
          <w:w w:val="105"/>
        </w:rPr>
        <w:t> mohlo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být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dobře</w:t>
      </w:r>
      <w:r>
        <w:rPr>
          <w:color w:val="0F0F0F"/>
          <w:spacing w:val="33"/>
          <w:w w:val="107"/>
        </w:rPr>
        <w:t> </w:t>
      </w:r>
      <w:r>
        <w:rPr>
          <w:color w:val="0F0F0F"/>
          <w:spacing w:val="-1"/>
          <w:w w:val="105"/>
        </w:rPr>
        <w:t>připraveno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zahájeno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včas,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nejpozději</w:t>
      </w:r>
      <w:r>
        <w:rPr>
          <w:color w:val="0F0F0F"/>
          <w:spacing w:val="-23"/>
          <w:w w:val="105"/>
        </w:rPr>
        <w:t> </w:t>
      </w:r>
      <w:r>
        <w:rPr>
          <w:color w:val="0F0F0F"/>
          <w:w w:val="105"/>
        </w:rPr>
        <w:t>však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2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hod.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před</w:t>
      </w:r>
      <w:r>
        <w:rPr>
          <w:color w:val="0F0F0F"/>
          <w:spacing w:val="-12"/>
          <w:w w:val="105"/>
        </w:rPr>
        <w:t> </w:t>
      </w:r>
      <w:r>
        <w:rPr>
          <w:color w:val="0F0F0F"/>
          <w:spacing w:val="1"/>
          <w:w w:val="105"/>
        </w:rPr>
        <w:t>začátkem</w:t>
      </w:r>
      <w:r>
        <w:rPr>
          <w:color w:val="2B2B2B"/>
          <w:w w:val="105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912" w:val="left" w:leader="none"/>
        </w:tabs>
        <w:spacing w:line="293" w:lineRule="auto" w:before="8" w:after="0"/>
        <w:ind w:left="897" w:right="1194" w:hanging="343"/>
        <w:jc w:val="left"/>
      </w:pPr>
      <w:r>
        <w:rPr>
          <w:color w:val="0F0F0F"/>
          <w:w w:val="105"/>
        </w:rPr>
        <w:t>Vystoupení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provede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ve</w:t>
      </w:r>
      <w:r>
        <w:rPr>
          <w:color w:val="0F0F0F"/>
          <w:spacing w:val="-5"/>
          <w:w w:val="105"/>
        </w:rPr>
        <w:t> </w:t>
      </w:r>
      <w:r>
        <w:rPr>
          <w:color w:val="0F0F0F"/>
          <w:spacing w:val="-3"/>
          <w:w w:val="105"/>
        </w:rPr>
        <w:t>sjednaném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rozsahu,</w:t>
      </w:r>
      <w:r>
        <w:rPr>
          <w:color w:val="0F0F0F"/>
          <w:spacing w:val="-19"/>
          <w:w w:val="105"/>
        </w:rPr>
        <w:t> </w:t>
      </w:r>
      <w:r>
        <w:rPr>
          <w:color w:val="0F0F0F"/>
          <w:w w:val="105"/>
        </w:rPr>
        <w:t>svědomitě,</w:t>
      </w:r>
      <w:r>
        <w:rPr>
          <w:color w:val="0F0F0F"/>
          <w:spacing w:val="-22"/>
          <w:w w:val="105"/>
        </w:rPr>
        <w:t> </w:t>
      </w:r>
      <w:r>
        <w:rPr>
          <w:color w:val="0F0F0F"/>
          <w:w w:val="105"/>
        </w:rPr>
        <w:t>vystoupení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bude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zejména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prosté</w:t>
      </w:r>
      <w:r>
        <w:rPr>
          <w:color w:val="0F0F0F"/>
          <w:spacing w:val="28"/>
          <w:w w:val="104"/>
        </w:rPr>
        <w:t> </w:t>
      </w:r>
      <w:r>
        <w:rPr>
          <w:color w:val="0F0F0F"/>
          <w:w w:val="105"/>
        </w:rPr>
        <w:t>jakýchkoli</w:t>
      </w:r>
      <w:r>
        <w:rPr>
          <w:color w:val="0F0F0F"/>
          <w:spacing w:val="19"/>
          <w:w w:val="105"/>
        </w:rPr>
        <w:t> </w:t>
      </w:r>
      <w:r>
        <w:rPr>
          <w:color w:val="0F0F0F"/>
          <w:w w:val="105"/>
        </w:rPr>
        <w:t>pornografických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či</w:t>
      </w:r>
      <w:r>
        <w:rPr>
          <w:color w:val="0F0F0F"/>
          <w:spacing w:val="-28"/>
          <w:w w:val="105"/>
        </w:rPr>
        <w:t> </w:t>
      </w:r>
      <w:r>
        <w:rPr>
          <w:color w:val="0F0F0F"/>
          <w:spacing w:val="2"/>
          <w:w w:val="105"/>
        </w:rPr>
        <w:t>ji</w:t>
      </w:r>
      <w:r>
        <w:rPr>
          <w:color w:val="0F0F0F"/>
          <w:spacing w:val="3"/>
          <w:w w:val="105"/>
        </w:rPr>
        <w:t>nak </w:t>
      </w:r>
      <w:r>
        <w:rPr>
          <w:color w:val="0F0F0F"/>
          <w:w w:val="105"/>
        </w:rPr>
        <w:t>nevhodných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výjevů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scén;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nesmí</w:t>
      </w:r>
      <w:r>
        <w:rPr>
          <w:color w:val="0F0F0F"/>
          <w:spacing w:val="-11"/>
          <w:w w:val="105"/>
        </w:rPr>
        <w:t> </w:t>
      </w:r>
      <w:r>
        <w:rPr>
          <w:color w:val="0F0F0F"/>
          <w:spacing w:val="-4"/>
          <w:w w:val="105"/>
        </w:rPr>
        <w:t>sl</w:t>
      </w:r>
      <w:r>
        <w:rPr>
          <w:color w:val="0F0F0F"/>
          <w:spacing w:val="-3"/>
          <w:w w:val="105"/>
        </w:rPr>
        <w:t>oužit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k</w:t>
      </w:r>
      <w:r>
        <w:rPr>
          <w:color w:val="0F0F0F"/>
          <w:spacing w:val="-14"/>
          <w:w w:val="105"/>
        </w:rPr>
        <w:t> </w:t>
      </w:r>
      <w:r>
        <w:rPr>
          <w:color w:val="2B2B2B"/>
          <w:w w:val="105"/>
        </w:rPr>
        <w:t>ž</w:t>
      </w:r>
      <w:r>
        <w:rPr>
          <w:color w:val="0F0F0F"/>
          <w:w w:val="105"/>
        </w:rPr>
        <w:t>ádnému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účelu</w:t>
      </w:r>
      <w:r>
        <w:rPr>
          <w:color w:val="0F0F0F"/>
          <w:spacing w:val="22"/>
          <w:w w:val="114"/>
        </w:rPr>
        <w:t> </w:t>
      </w:r>
      <w:r>
        <w:rPr>
          <w:color w:val="0F0F0F"/>
          <w:w w:val="105"/>
        </w:rPr>
        <w:t>směřujícímu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k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podněcování</w:t>
      </w:r>
      <w:r>
        <w:rPr>
          <w:color w:val="0F0F0F"/>
          <w:spacing w:val="2"/>
          <w:w w:val="105"/>
        </w:rPr>
        <w:t> </w:t>
      </w:r>
      <w:r>
        <w:rPr>
          <w:color w:val="0F0F0F"/>
          <w:spacing w:val="-1"/>
          <w:w w:val="105"/>
        </w:rPr>
        <w:t>nenávisti</w:t>
      </w:r>
      <w:r>
        <w:rPr>
          <w:color w:val="0F0F0F"/>
          <w:spacing w:val="-24"/>
          <w:w w:val="105"/>
        </w:rPr>
        <w:t> </w:t>
      </w:r>
      <w:r>
        <w:rPr>
          <w:color w:val="0F0F0F"/>
          <w:w w:val="105"/>
        </w:rPr>
        <w:t>vůči</w:t>
      </w:r>
      <w:r>
        <w:rPr>
          <w:color w:val="0F0F0F"/>
          <w:spacing w:val="-18"/>
          <w:w w:val="105"/>
        </w:rPr>
        <w:t> </w:t>
      </w:r>
      <w:r>
        <w:rPr>
          <w:color w:val="0F0F0F"/>
          <w:spacing w:val="1"/>
          <w:w w:val="105"/>
        </w:rPr>
        <w:t>skupině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osob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nebo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k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omezování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jejich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práv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20"/>
          <w:w w:val="92"/>
        </w:rPr>
        <w:t> </w:t>
      </w:r>
      <w:r>
        <w:rPr>
          <w:color w:val="0F0F0F"/>
          <w:w w:val="105"/>
        </w:rPr>
        <w:t>svobod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podněcováním</w:t>
      </w:r>
      <w:r>
        <w:rPr>
          <w:color w:val="0F0F0F"/>
          <w:spacing w:val="22"/>
          <w:w w:val="105"/>
        </w:rPr>
        <w:t> </w:t>
      </w:r>
      <w:r>
        <w:rPr>
          <w:color w:val="0F0F0F"/>
          <w:w w:val="105"/>
        </w:rPr>
        <w:t>k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některému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národu,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k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etnické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skupině</w:t>
      </w:r>
      <w:r>
        <w:rPr>
          <w:color w:val="2B2B2B"/>
          <w:w w:val="105"/>
        </w:rPr>
        <w:t>,</w:t>
      </w:r>
      <w:r>
        <w:rPr>
          <w:color w:val="2B2B2B"/>
          <w:spacing w:val="-36"/>
          <w:w w:val="105"/>
        </w:rPr>
        <w:t> </w:t>
      </w:r>
      <w:r>
        <w:rPr>
          <w:color w:val="0F0F0F"/>
          <w:w w:val="105"/>
        </w:rPr>
        <w:t>rase</w:t>
      </w:r>
      <w:r>
        <w:rPr>
          <w:color w:val="2B2B2B"/>
          <w:w w:val="105"/>
        </w:rPr>
        <w:t>,</w:t>
      </w:r>
      <w:r>
        <w:rPr>
          <w:color w:val="2B2B2B"/>
          <w:spacing w:val="-37"/>
          <w:w w:val="105"/>
        </w:rPr>
        <w:t> </w:t>
      </w:r>
      <w:r>
        <w:rPr>
          <w:color w:val="0F0F0F"/>
          <w:spacing w:val="1"/>
          <w:w w:val="105"/>
        </w:rPr>
        <w:t>náboženství</w:t>
      </w:r>
      <w:r>
        <w:rPr>
          <w:color w:val="3D3D3D"/>
          <w:w w:val="105"/>
        </w:rPr>
        <w:t>,</w:t>
      </w:r>
      <w:r>
        <w:rPr>
          <w:color w:val="0F0F0F"/>
          <w:spacing w:val="1"/>
          <w:w w:val="105"/>
        </w:rPr>
        <w:t>třídě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nebo</w:t>
      </w:r>
      <w:r>
        <w:rPr>
          <w:color w:val="0F0F0F"/>
          <w:spacing w:val="30"/>
          <w:w w:val="103"/>
        </w:rPr>
        <w:t> </w:t>
      </w:r>
      <w:r>
        <w:rPr>
          <w:color w:val="0F0F0F"/>
          <w:spacing w:val="3"/>
          <w:w w:val="105"/>
        </w:rPr>
        <w:t>ji</w:t>
      </w:r>
      <w:r>
        <w:rPr>
          <w:color w:val="0F0F0F"/>
          <w:spacing w:val="4"/>
          <w:w w:val="105"/>
        </w:rPr>
        <w:t>né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skupině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osob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nebo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k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omezování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práv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svobod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jejich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příslušník</w:t>
      </w:r>
      <w:r>
        <w:rPr>
          <w:color w:val="0F0F0F"/>
          <w:spacing w:val="23"/>
          <w:w w:val="105"/>
        </w:rPr>
        <w:t>ů</w:t>
      </w:r>
      <w:r>
        <w:rPr>
          <w:color w:val="2B2B2B"/>
          <w:w w:val="105"/>
        </w:rPr>
        <w:t>.</w:t>
      </w:r>
      <w:r>
        <w:rPr/>
      </w:r>
    </w:p>
    <w:p>
      <w:pPr>
        <w:spacing w:after="0" w:line="293" w:lineRule="auto"/>
        <w:jc w:val="left"/>
        <w:sectPr>
          <w:type w:val="continuous"/>
          <w:pgSz w:w="11910" w:h="16840"/>
          <w:pgMar w:top="720" w:bottom="1480" w:left="1260" w:right="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891" w:val="left" w:leader="none"/>
        </w:tabs>
        <w:spacing w:line="296" w:lineRule="auto" w:before="75" w:after="0"/>
        <w:ind w:left="890" w:right="761" w:hanging="363"/>
        <w:jc w:val="left"/>
      </w:pPr>
      <w:r>
        <w:rPr>
          <w:color w:val="151515"/>
          <w:w w:val="105"/>
        </w:rPr>
        <w:t>Neprovedení</w:t>
      </w:r>
      <w:r>
        <w:rPr>
          <w:color w:val="151515"/>
          <w:spacing w:val="4"/>
          <w:w w:val="105"/>
        </w:rPr>
        <w:t> </w:t>
      </w:r>
      <w:r>
        <w:rPr>
          <w:color w:val="262626"/>
          <w:w w:val="105"/>
        </w:rPr>
        <w:t>vystoupení</w:t>
      </w:r>
      <w:r>
        <w:rPr>
          <w:color w:val="262626"/>
          <w:spacing w:val="22"/>
          <w:w w:val="105"/>
        </w:rPr>
        <w:t> </w:t>
      </w:r>
      <w:r>
        <w:rPr>
          <w:color w:val="151515"/>
          <w:w w:val="105"/>
        </w:rPr>
        <w:t>pro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okolnosti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straně</w:t>
      </w:r>
      <w:r>
        <w:rPr>
          <w:color w:val="151515"/>
          <w:spacing w:val="12"/>
          <w:w w:val="105"/>
        </w:rPr>
        <w:t> </w:t>
      </w:r>
      <w:r>
        <w:rPr>
          <w:color w:val="151515"/>
          <w:spacing w:val="-1"/>
          <w:w w:val="105"/>
        </w:rPr>
        <w:t>úči</w:t>
      </w:r>
      <w:r>
        <w:rPr>
          <w:color w:val="151515"/>
          <w:spacing w:val="-2"/>
          <w:w w:val="105"/>
        </w:rPr>
        <w:t>nkující</w:t>
      </w:r>
      <w:r>
        <w:rPr>
          <w:color w:val="151515"/>
          <w:spacing w:val="-10"/>
          <w:w w:val="105"/>
        </w:rPr>
        <w:t> </w:t>
      </w:r>
      <w:r>
        <w:rPr>
          <w:color w:val="262626"/>
          <w:w w:val="105"/>
        </w:rPr>
        <w:t>nebo</w:t>
      </w:r>
      <w:r>
        <w:rPr>
          <w:color w:val="262626"/>
          <w:spacing w:val="-21"/>
          <w:w w:val="105"/>
        </w:rPr>
        <w:t> </w:t>
      </w:r>
      <w:r>
        <w:rPr>
          <w:color w:val="3A3A3A"/>
          <w:spacing w:val="4"/>
          <w:w w:val="105"/>
        </w:rPr>
        <w:t>je</w:t>
      </w:r>
      <w:r>
        <w:rPr>
          <w:color w:val="151515"/>
          <w:spacing w:val="3"/>
          <w:w w:val="105"/>
        </w:rPr>
        <w:t>ho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hrubě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nekvalitní</w:t>
      </w:r>
      <w:r>
        <w:rPr>
          <w:color w:val="151515"/>
          <w:spacing w:val="38"/>
          <w:w w:val="112"/>
        </w:rPr>
        <w:t> </w:t>
      </w:r>
      <w:r>
        <w:rPr>
          <w:color w:val="262626"/>
          <w:w w:val="105"/>
        </w:rPr>
        <w:t>provedení</w:t>
      </w:r>
      <w:r>
        <w:rPr>
          <w:color w:val="262626"/>
          <w:spacing w:val="-19"/>
          <w:w w:val="105"/>
        </w:rPr>
        <w:t> </w:t>
      </w:r>
      <w:r>
        <w:rPr>
          <w:color w:val="151515"/>
          <w:w w:val="105"/>
        </w:rPr>
        <w:t>zakládá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právo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Pořadatel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požadovat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vrácení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sjednané</w:t>
      </w:r>
      <w:r>
        <w:rPr>
          <w:color w:val="151515"/>
          <w:spacing w:val="-2"/>
          <w:w w:val="105"/>
        </w:rPr>
        <w:t> </w:t>
      </w:r>
      <w:r>
        <w:rPr>
          <w:color w:val="262626"/>
          <w:spacing w:val="-2"/>
          <w:w w:val="105"/>
        </w:rPr>
        <w:t>úplaty,</w:t>
      </w:r>
      <w:r>
        <w:rPr>
          <w:color w:val="262626"/>
          <w:spacing w:val="-29"/>
          <w:w w:val="105"/>
        </w:rPr>
        <w:t> </w:t>
      </w:r>
      <w:r>
        <w:rPr>
          <w:color w:val="262626"/>
          <w:w w:val="105"/>
        </w:rPr>
        <w:t>jakož</w:t>
      </w:r>
      <w:r>
        <w:rPr>
          <w:color w:val="262626"/>
          <w:spacing w:val="2"/>
          <w:w w:val="105"/>
        </w:rPr>
        <w:t> </w:t>
      </w:r>
      <w:r>
        <w:rPr>
          <w:color w:val="262626"/>
          <w:spacing w:val="1"/>
          <w:w w:val="105"/>
        </w:rPr>
        <w:t>i</w:t>
      </w:r>
      <w:r>
        <w:rPr>
          <w:color w:val="151515"/>
          <w:spacing w:val="2"/>
          <w:w w:val="105"/>
        </w:rPr>
        <w:t>zaplacen</w:t>
      </w:r>
      <w:r>
        <w:rPr>
          <w:color w:val="4D4D4D"/>
          <w:spacing w:val="1"/>
          <w:w w:val="105"/>
        </w:rPr>
        <w:t>í</w:t>
      </w:r>
      <w:r>
        <w:rPr>
          <w:color w:val="4D4D4D"/>
          <w:spacing w:val="24"/>
          <w:w w:val="122"/>
        </w:rPr>
        <w:t> </w:t>
      </w:r>
      <w:r>
        <w:rPr>
          <w:color w:val="262626"/>
          <w:w w:val="105"/>
        </w:rPr>
        <w:t>smluvní</w:t>
      </w:r>
      <w:r>
        <w:rPr>
          <w:color w:val="262626"/>
          <w:spacing w:val="-2"/>
          <w:w w:val="105"/>
        </w:rPr>
        <w:t> </w:t>
      </w:r>
      <w:r>
        <w:rPr>
          <w:color w:val="151515"/>
          <w:w w:val="105"/>
        </w:rPr>
        <w:t>pokuty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ve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výši</w:t>
      </w:r>
      <w:r>
        <w:rPr>
          <w:color w:val="151515"/>
          <w:spacing w:val="-3"/>
          <w:w w:val="105"/>
        </w:rPr>
        <w:t> </w:t>
      </w:r>
      <w:r>
        <w:rPr>
          <w:color w:val="262626"/>
          <w:w w:val="105"/>
        </w:rPr>
        <w:t>sjednané</w:t>
      </w:r>
      <w:r>
        <w:rPr>
          <w:color w:val="262626"/>
          <w:spacing w:val="7"/>
          <w:w w:val="105"/>
        </w:rPr>
        <w:t> </w:t>
      </w:r>
      <w:r>
        <w:rPr>
          <w:color w:val="151515"/>
          <w:spacing w:val="-2"/>
          <w:w w:val="105"/>
        </w:rPr>
        <w:t>úplaty.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Zaplacením</w:t>
      </w:r>
      <w:r>
        <w:rPr>
          <w:color w:val="151515"/>
          <w:spacing w:val="-16"/>
          <w:w w:val="105"/>
        </w:rPr>
        <w:t> </w:t>
      </w:r>
      <w:r>
        <w:rPr>
          <w:color w:val="262626"/>
          <w:w w:val="105"/>
        </w:rPr>
        <w:t>smluvní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pokuty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není</w:t>
      </w:r>
      <w:r>
        <w:rPr>
          <w:color w:val="262626"/>
          <w:spacing w:val="-23"/>
          <w:w w:val="105"/>
        </w:rPr>
        <w:t> </w:t>
      </w:r>
      <w:r>
        <w:rPr>
          <w:color w:val="151515"/>
          <w:w w:val="105"/>
        </w:rPr>
        <w:t>dotčen</w:t>
      </w:r>
      <w:r>
        <w:rPr>
          <w:color w:val="151515"/>
          <w:spacing w:val="-7"/>
          <w:w w:val="105"/>
        </w:rPr>
        <w:t> </w:t>
      </w:r>
      <w:r>
        <w:rPr>
          <w:color w:val="151515"/>
          <w:spacing w:val="1"/>
          <w:w w:val="105"/>
        </w:rPr>
        <w:t>náro</w:t>
      </w:r>
      <w:r>
        <w:rPr>
          <w:color w:val="3A3A3A"/>
          <w:spacing w:val="1"/>
          <w:w w:val="105"/>
        </w:rPr>
        <w:t>k</w:t>
      </w:r>
      <w:r>
        <w:rPr>
          <w:color w:val="3A3A3A"/>
          <w:spacing w:val="30"/>
          <w:w w:val="103"/>
        </w:rPr>
        <w:t> </w:t>
      </w:r>
      <w:r>
        <w:rPr>
          <w:color w:val="151515"/>
          <w:w w:val="105"/>
        </w:rPr>
        <w:t>Pořadatele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-21"/>
          <w:w w:val="105"/>
        </w:rPr>
        <w:t> </w:t>
      </w:r>
      <w:r>
        <w:rPr>
          <w:color w:val="151515"/>
          <w:w w:val="105"/>
        </w:rPr>
        <w:t>náhradu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případné</w:t>
      </w:r>
      <w:r>
        <w:rPr>
          <w:color w:val="151515"/>
          <w:spacing w:val="-17"/>
          <w:w w:val="105"/>
        </w:rPr>
        <w:t> </w:t>
      </w:r>
      <w:r>
        <w:rPr>
          <w:color w:val="262626"/>
          <w:w w:val="105"/>
        </w:rPr>
        <w:t>škody.</w:t>
      </w:r>
      <w:r>
        <w:rPr/>
      </w:r>
    </w:p>
    <w:p>
      <w:pPr>
        <w:pStyle w:val="BodyText"/>
        <w:spacing w:line="291" w:lineRule="auto"/>
        <w:ind w:left="890" w:right="342" w:hanging="357"/>
        <w:jc w:val="left"/>
      </w:pPr>
      <w:r>
        <w:rPr>
          <w:rFonts w:ascii="Times New Roman" w:hAnsi="Times New Roman"/>
          <w:color w:val="151515"/>
          <w:sz w:val="20"/>
        </w:rPr>
        <w:t>5.    </w:t>
      </w:r>
      <w:r>
        <w:rPr>
          <w:rFonts w:ascii="Times New Roman" w:hAnsi="Times New Roman"/>
          <w:color w:val="151515"/>
          <w:spacing w:val="2"/>
          <w:sz w:val="20"/>
        </w:rPr>
        <w:t> </w:t>
      </w:r>
      <w:r>
        <w:rPr>
          <w:color w:val="151515"/>
          <w:spacing w:val="-1"/>
        </w:rPr>
        <w:t>Účinkující</w:t>
      </w:r>
      <w:r>
        <w:rPr>
          <w:color w:val="151515"/>
          <w:spacing w:val="-10"/>
        </w:rPr>
        <w:t> </w:t>
      </w:r>
      <w:r>
        <w:rPr>
          <w:color w:val="151515"/>
        </w:rPr>
        <w:t>je</w:t>
      </w:r>
      <w:r>
        <w:rPr>
          <w:color w:val="151515"/>
          <w:spacing w:val="35"/>
        </w:rPr>
        <w:t> </w:t>
      </w:r>
      <w:r>
        <w:rPr>
          <w:color w:val="262626"/>
        </w:rPr>
        <w:t>srozuměn</w:t>
      </w:r>
      <w:r>
        <w:rPr>
          <w:color w:val="262626"/>
          <w:spacing w:val="27"/>
        </w:rPr>
        <w:t> </w:t>
      </w:r>
      <w:r>
        <w:rPr>
          <w:color w:val="151515"/>
        </w:rPr>
        <w:t>s</w:t>
      </w:r>
      <w:r>
        <w:rPr>
          <w:color w:val="151515"/>
          <w:spacing w:val="8"/>
        </w:rPr>
        <w:t> </w:t>
      </w:r>
      <w:r>
        <w:rPr>
          <w:color w:val="262626"/>
        </w:rPr>
        <w:t>tím,</w:t>
      </w:r>
      <w:r>
        <w:rPr>
          <w:color w:val="262626"/>
          <w:spacing w:val="20"/>
        </w:rPr>
        <w:t> </w:t>
      </w:r>
      <w:r>
        <w:rPr>
          <w:color w:val="151515"/>
        </w:rPr>
        <w:t>že</w:t>
      </w:r>
      <w:r>
        <w:rPr>
          <w:color w:val="151515"/>
          <w:spacing w:val="13"/>
        </w:rPr>
        <w:t> </w:t>
      </w:r>
      <w:r>
        <w:rPr>
          <w:color w:val="151515"/>
        </w:rPr>
        <w:t>vystoupení</w:t>
      </w:r>
      <w:r>
        <w:rPr>
          <w:color w:val="151515"/>
          <w:spacing w:val="44"/>
        </w:rPr>
        <w:t> </w:t>
      </w:r>
      <w:r>
        <w:rPr>
          <w:color w:val="151515"/>
        </w:rPr>
        <w:t>proběhne</w:t>
      </w:r>
      <w:r>
        <w:rPr>
          <w:color w:val="151515"/>
          <w:spacing w:val="18"/>
        </w:rPr>
        <w:t> </w:t>
      </w:r>
      <w:r>
        <w:rPr>
          <w:color w:val="262626"/>
        </w:rPr>
        <w:t>v</w:t>
      </w:r>
      <w:r>
        <w:rPr>
          <w:color w:val="262626"/>
          <w:spacing w:val="17"/>
        </w:rPr>
        <w:t> </w:t>
      </w:r>
      <w:r>
        <w:rPr>
          <w:color w:val="151515"/>
        </w:rPr>
        <w:t>objektu</w:t>
      </w:r>
      <w:r>
        <w:rPr>
          <w:color w:val="151515"/>
          <w:spacing w:val="39"/>
        </w:rPr>
        <w:t> </w:t>
      </w:r>
      <w:r>
        <w:rPr>
          <w:color w:val="262626"/>
        </w:rPr>
        <w:t>národní</w:t>
      </w:r>
      <w:r>
        <w:rPr>
          <w:color w:val="262626"/>
          <w:spacing w:val="21"/>
        </w:rPr>
        <w:t> </w:t>
      </w:r>
      <w:r>
        <w:rPr>
          <w:color w:val="262626"/>
        </w:rPr>
        <w:t>kulturní</w:t>
      </w:r>
      <w:r>
        <w:rPr>
          <w:color w:val="262626"/>
          <w:spacing w:val="10"/>
        </w:rPr>
        <w:t> </w:t>
      </w:r>
      <w:r>
        <w:rPr>
          <w:color w:val="151515"/>
        </w:rPr>
        <w:t>památky</w:t>
      </w:r>
      <w:r>
        <w:rPr>
          <w:color w:val="151515"/>
          <w:spacing w:val="22"/>
        </w:rPr>
        <w:t> </w:t>
      </w:r>
      <w:r>
        <w:rPr>
          <w:color w:val="262626"/>
        </w:rPr>
        <w:t>a</w:t>
      </w:r>
      <w:r>
        <w:rPr>
          <w:color w:val="262626"/>
          <w:w w:val="92"/>
        </w:rPr>
        <w:t> </w:t>
      </w:r>
      <w:r>
        <w:rPr>
          <w:color w:val="262626"/>
        </w:rPr>
        <w:t>zavazuje</w:t>
      </w:r>
      <w:r>
        <w:rPr>
          <w:color w:val="262626"/>
          <w:spacing w:val="25"/>
        </w:rPr>
        <w:t> </w:t>
      </w:r>
      <w:r>
        <w:rPr>
          <w:color w:val="151515"/>
        </w:rPr>
        <w:t>se</w:t>
      </w:r>
      <w:r>
        <w:rPr>
          <w:color w:val="151515"/>
          <w:spacing w:val="9"/>
        </w:rPr>
        <w:t> </w:t>
      </w:r>
      <w:r>
        <w:rPr>
          <w:color w:val="151515"/>
        </w:rPr>
        <w:t>dodržovat</w:t>
      </w:r>
      <w:r>
        <w:rPr>
          <w:color w:val="151515"/>
          <w:spacing w:val="20"/>
        </w:rPr>
        <w:t> </w:t>
      </w:r>
      <w:r>
        <w:rPr>
          <w:color w:val="151515"/>
        </w:rPr>
        <w:t>obecně</w:t>
      </w:r>
      <w:r>
        <w:rPr>
          <w:color w:val="151515"/>
          <w:spacing w:val="16"/>
        </w:rPr>
        <w:t> </w:t>
      </w:r>
      <w:r>
        <w:rPr>
          <w:color w:val="151515"/>
        </w:rPr>
        <w:t>závazné</w:t>
      </w:r>
      <w:r>
        <w:rPr>
          <w:color w:val="151515"/>
          <w:spacing w:val="32"/>
        </w:rPr>
        <w:t> </w:t>
      </w:r>
      <w:r>
        <w:rPr>
          <w:color w:val="151515"/>
        </w:rPr>
        <w:t>právní</w:t>
      </w:r>
      <w:r>
        <w:rPr>
          <w:color w:val="151515"/>
          <w:spacing w:val="10"/>
        </w:rPr>
        <w:t> </w:t>
      </w:r>
      <w:r>
        <w:rPr>
          <w:color w:val="151515"/>
          <w:spacing w:val="-1"/>
        </w:rPr>
        <w:t>předpi</w:t>
      </w:r>
      <w:r>
        <w:rPr>
          <w:color w:val="151515"/>
          <w:spacing w:val="-2"/>
        </w:rPr>
        <w:t>sy</w:t>
      </w:r>
      <w:r>
        <w:rPr>
          <w:color w:val="151515"/>
          <w:spacing w:val="7"/>
        </w:rPr>
        <w:t> </w:t>
      </w:r>
      <w:r>
        <w:rPr>
          <w:color w:val="151515"/>
        </w:rPr>
        <w:t>(zejm.</w:t>
      </w:r>
      <w:r>
        <w:rPr>
          <w:color w:val="151515"/>
          <w:spacing w:val="14"/>
        </w:rPr>
        <w:t> </w:t>
      </w:r>
      <w:r>
        <w:rPr>
          <w:color w:val="151515"/>
        </w:rPr>
        <w:t>na</w:t>
      </w:r>
      <w:r>
        <w:rPr>
          <w:color w:val="151515"/>
          <w:spacing w:val="9"/>
        </w:rPr>
        <w:t> </w:t>
      </w:r>
      <w:r>
        <w:rPr>
          <w:color w:val="151515"/>
        </w:rPr>
        <w:t>úseku</w:t>
      </w:r>
      <w:r>
        <w:rPr>
          <w:color w:val="151515"/>
          <w:spacing w:val="6"/>
        </w:rPr>
        <w:t> </w:t>
      </w:r>
      <w:r>
        <w:rPr>
          <w:color w:val="151515"/>
        </w:rPr>
        <w:t>památkové</w:t>
      </w:r>
      <w:r>
        <w:rPr>
          <w:color w:val="151515"/>
          <w:spacing w:val="21"/>
        </w:rPr>
        <w:t> </w:t>
      </w:r>
      <w:r>
        <w:rPr>
          <w:color w:val="262626"/>
        </w:rPr>
        <w:t>péče,</w:t>
      </w:r>
      <w:r>
        <w:rPr>
          <w:color w:val="262626"/>
          <w:spacing w:val="22"/>
        </w:rPr>
        <w:t> </w:t>
      </w:r>
      <w:r>
        <w:rPr>
          <w:color w:val="151515"/>
        </w:rPr>
        <w:t>požární</w:t>
      </w:r>
      <w:r>
        <w:rPr>
          <w:color w:val="151515"/>
          <w:spacing w:val="9"/>
        </w:rPr>
        <w:t> </w:t>
      </w:r>
      <w:r>
        <w:rPr>
          <w:color w:val="151515"/>
          <w:spacing w:val="-2"/>
        </w:rPr>
        <w:t>ochrany,</w:t>
      </w:r>
      <w:r>
        <w:rPr>
          <w:color w:val="151515"/>
          <w:spacing w:val="10"/>
        </w:rPr>
        <w:t> </w:t>
      </w:r>
      <w:r>
        <w:rPr>
          <w:color w:val="151515"/>
        </w:rPr>
        <w:t>bezpečnosti</w:t>
      </w:r>
      <w:r>
        <w:rPr>
          <w:color w:val="151515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18"/>
        </w:rPr>
        <w:t> </w:t>
      </w:r>
      <w:r>
        <w:rPr>
          <w:color w:val="151515"/>
        </w:rPr>
        <w:t>ochrany</w:t>
      </w:r>
      <w:r>
        <w:rPr>
          <w:color w:val="151515"/>
          <w:spacing w:val="18"/>
        </w:rPr>
        <w:t> </w:t>
      </w:r>
      <w:r>
        <w:rPr>
          <w:color w:val="262626"/>
        </w:rPr>
        <w:t>zdraví).</w:t>
      </w:r>
      <w:r>
        <w:rPr>
          <w:color w:val="262626"/>
          <w:spacing w:val="34"/>
        </w:rPr>
        <w:t> </w:t>
      </w:r>
      <w:r>
        <w:rPr>
          <w:color w:val="151515"/>
          <w:spacing w:val="-1"/>
        </w:rPr>
        <w:t>Účinkující</w:t>
      </w:r>
      <w:r>
        <w:rPr>
          <w:color w:val="151515"/>
          <w:spacing w:val="-5"/>
        </w:rPr>
        <w:t> </w:t>
      </w:r>
      <w:r>
        <w:rPr>
          <w:color w:val="151515"/>
        </w:rPr>
        <w:t>se</w:t>
      </w:r>
      <w:r>
        <w:rPr>
          <w:color w:val="151515"/>
          <w:spacing w:val="22"/>
        </w:rPr>
        <w:t> </w:t>
      </w:r>
      <w:r>
        <w:rPr>
          <w:color w:val="262626"/>
        </w:rPr>
        <w:t>zavazuje</w:t>
      </w:r>
      <w:r>
        <w:rPr>
          <w:color w:val="262626"/>
          <w:spacing w:val="33"/>
        </w:rPr>
        <w:t> </w:t>
      </w:r>
      <w:r>
        <w:rPr>
          <w:color w:val="151515"/>
        </w:rPr>
        <w:t>dodržovat</w:t>
      </w:r>
      <w:r>
        <w:rPr>
          <w:color w:val="151515"/>
          <w:spacing w:val="24"/>
        </w:rPr>
        <w:t> </w:t>
      </w:r>
      <w:r>
        <w:rPr>
          <w:color w:val="262626"/>
          <w:spacing w:val="-1"/>
        </w:rPr>
        <w:t>organi</w:t>
      </w:r>
      <w:r>
        <w:rPr>
          <w:color w:val="262626"/>
          <w:spacing w:val="-2"/>
        </w:rPr>
        <w:t>zační</w:t>
      </w:r>
      <w:r>
        <w:rPr>
          <w:color w:val="262626"/>
          <w:spacing w:val="35"/>
          <w:w w:val="96"/>
        </w:rPr>
        <w:t> </w:t>
      </w:r>
      <w:r>
        <w:rPr>
          <w:color w:val="151515"/>
        </w:rPr>
        <w:t>a</w:t>
      </w:r>
      <w:r>
        <w:rPr>
          <w:color w:val="151515"/>
          <w:spacing w:val="32"/>
        </w:rPr>
        <w:t> </w:t>
      </w:r>
      <w:r>
        <w:rPr>
          <w:color w:val="151515"/>
        </w:rPr>
        <w:t>bezpečnostní</w:t>
      </w:r>
      <w:r>
        <w:rPr>
          <w:color w:val="151515"/>
          <w:spacing w:val="41"/>
        </w:rPr>
        <w:t> </w:t>
      </w:r>
      <w:r>
        <w:rPr>
          <w:color w:val="151515"/>
        </w:rPr>
        <w:t>pokyny</w:t>
      </w:r>
      <w:r>
        <w:rPr>
          <w:color w:val="151515"/>
          <w:spacing w:val="28"/>
        </w:rPr>
        <w:t> </w:t>
      </w:r>
      <w:r>
        <w:rPr>
          <w:color w:val="151515"/>
        </w:rPr>
        <w:t>odpovědných</w:t>
      </w:r>
      <w:r>
        <w:rPr>
          <w:color w:val="151515"/>
          <w:spacing w:val="49"/>
        </w:rPr>
        <w:t> </w:t>
      </w:r>
      <w:r>
        <w:rPr>
          <w:color w:val="151515"/>
        </w:rPr>
        <w:t>zaměstnanců</w:t>
      </w:r>
      <w:r>
        <w:rPr>
          <w:color w:val="151515"/>
          <w:spacing w:val="51"/>
        </w:rPr>
        <w:t> </w:t>
      </w:r>
      <w:r>
        <w:rPr>
          <w:color w:val="151515"/>
        </w:rPr>
        <w:t>pořadatele.</w:t>
      </w:r>
      <w:r>
        <w:rPr/>
      </w:r>
    </w:p>
    <w:p>
      <w:pPr>
        <w:pStyle w:val="BodyText"/>
        <w:spacing w:line="293" w:lineRule="auto" w:before="8"/>
        <w:ind w:left="905" w:right="342" w:hanging="364"/>
        <w:jc w:val="left"/>
      </w:pPr>
      <w:r>
        <w:rPr>
          <w:color w:val="151515"/>
          <w:spacing w:val="7"/>
          <w:w w:val="105"/>
        </w:rPr>
        <w:t>6</w:t>
      </w:r>
      <w:r>
        <w:rPr>
          <w:color w:val="3A3A3A"/>
          <w:w w:val="105"/>
        </w:rPr>
        <w:t>. </w:t>
      </w:r>
      <w:r>
        <w:rPr>
          <w:color w:val="3A3A3A"/>
          <w:spacing w:val="8"/>
          <w:w w:val="105"/>
        </w:rPr>
        <w:t> </w:t>
      </w:r>
      <w:r>
        <w:rPr>
          <w:color w:val="151515"/>
          <w:w w:val="105"/>
        </w:rPr>
        <w:t>V případě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veřejného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provozování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autorských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děl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(živě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nebo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z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no</w:t>
      </w:r>
      <w:r>
        <w:rPr>
          <w:color w:val="151515"/>
          <w:spacing w:val="9"/>
          <w:w w:val="105"/>
        </w:rPr>
        <w:t>s</w:t>
      </w:r>
      <w:r>
        <w:rPr>
          <w:color w:val="3A3A3A"/>
          <w:spacing w:val="-19"/>
          <w:w w:val="105"/>
        </w:rPr>
        <w:t>i</w:t>
      </w:r>
      <w:r>
        <w:rPr>
          <w:color w:val="151515"/>
          <w:w w:val="105"/>
        </w:rPr>
        <w:t>čů)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úči</w:t>
      </w:r>
      <w:r>
        <w:rPr>
          <w:color w:val="151515"/>
          <w:spacing w:val="7"/>
          <w:w w:val="105"/>
        </w:rPr>
        <w:t>n</w:t>
      </w:r>
      <w:r>
        <w:rPr>
          <w:color w:val="3A3A3A"/>
          <w:spacing w:val="3"/>
          <w:w w:val="105"/>
        </w:rPr>
        <w:t>k</w:t>
      </w:r>
      <w:r>
        <w:rPr>
          <w:color w:val="151515"/>
          <w:w w:val="105"/>
        </w:rPr>
        <w:t>ující</w:t>
      </w:r>
      <w:r>
        <w:rPr>
          <w:color w:val="151515"/>
          <w:spacing w:val="-3"/>
          <w:w w:val="105"/>
        </w:rPr>
        <w:t>m</w:t>
      </w:r>
      <w:r>
        <w:rPr>
          <w:color w:val="3A3A3A"/>
          <w:spacing w:val="-14"/>
          <w:w w:val="105"/>
        </w:rPr>
        <w:t>,</w:t>
      </w:r>
      <w:r>
        <w:rPr>
          <w:color w:val="151515"/>
          <w:w w:val="105"/>
        </w:rPr>
        <w:t>je</w:t>
      </w:r>
      <w:r>
        <w:rPr>
          <w:color w:val="151515"/>
          <w:w w:val="108"/>
        </w:rPr>
        <w:t> </w:t>
      </w:r>
      <w:r>
        <w:rPr>
          <w:color w:val="151515"/>
          <w:w w:val="105"/>
        </w:rPr>
        <w:t>účinkující!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povinen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uzavřít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s</w:t>
      </w:r>
      <w:r>
        <w:rPr>
          <w:color w:val="151515"/>
          <w:spacing w:val="-4"/>
          <w:w w:val="105"/>
        </w:rPr>
        <w:t> </w:t>
      </w:r>
      <w:r>
        <w:rPr>
          <w:color w:val="151515"/>
          <w:spacing w:val="-3"/>
          <w:w w:val="105"/>
        </w:rPr>
        <w:t>příslušn</w:t>
      </w:r>
      <w:r>
        <w:rPr>
          <w:color w:val="151515"/>
          <w:spacing w:val="-2"/>
          <w:w w:val="105"/>
        </w:rPr>
        <w:t>ým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správcem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autorských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práv</w:t>
      </w:r>
      <w:r>
        <w:rPr>
          <w:color w:val="151515"/>
          <w:spacing w:val="-13"/>
          <w:w w:val="105"/>
        </w:rPr>
        <w:t> </w:t>
      </w:r>
      <w:r>
        <w:rPr>
          <w:color w:val="262626"/>
          <w:w w:val="105"/>
        </w:rPr>
        <w:t>smlouvu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o</w:t>
      </w:r>
      <w:r>
        <w:rPr>
          <w:color w:val="262626"/>
          <w:spacing w:val="-13"/>
          <w:w w:val="105"/>
        </w:rPr>
        <w:t> </w:t>
      </w:r>
      <w:r>
        <w:rPr>
          <w:color w:val="151515"/>
          <w:w w:val="105"/>
        </w:rPr>
        <w:t>užití</w:t>
      </w:r>
      <w:r>
        <w:rPr>
          <w:color w:val="151515"/>
          <w:spacing w:val="-24"/>
          <w:w w:val="105"/>
        </w:rPr>
        <w:t> </w:t>
      </w:r>
      <w:r>
        <w:rPr>
          <w:color w:val="151515"/>
          <w:spacing w:val="-1"/>
          <w:w w:val="105"/>
        </w:rPr>
        <w:t>díl</w:t>
      </w:r>
      <w:r>
        <w:rPr>
          <w:color w:val="151515"/>
          <w:spacing w:val="-2"/>
          <w:w w:val="105"/>
        </w:rPr>
        <w:t>a</w:t>
      </w:r>
      <w:r>
        <w:rPr>
          <w:color w:val="151515"/>
          <w:spacing w:val="26"/>
          <w:w w:val="92"/>
        </w:rPr>
        <w:t> </w:t>
      </w:r>
      <w:r>
        <w:rPr>
          <w:color w:val="151515"/>
          <w:w w:val="105"/>
        </w:rPr>
        <w:t>(licenční</w:t>
      </w:r>
      <w:r>
        <w:rPr>
          <w:color w:val="151515"/>
          <w:spacing w:val="-11"/>
          <w:w w:val="105"/>
        </w:rPr>
        <w:t> </w:t>
      </w:r>
      <w:r>
        <w:rPr>
          <w:color w:val="262626"/>
          <w:w w:val="105"/>
        </w:rPr>
        <w:t>smlouvu)</w:t>
      </w:r>
      <w:r>
        <w:rPr>
          <w:color w:val="262626"/>
          <w:spacing w:val="5"/>
          <w:w w:val="105"/>
        </w:rPr>
        <w:t> </w:t>
      </w:r>
      <w:r>
        <w:rPr>
          <w:color w:val="151515"/>
          <w:w w:val="105"/>
        </w:rPr>
        <w:t>a </w:t>
      </w:r>
      <w:r>
        <w:rPr>
          <w:color w:val="151515"/>
          <w:spacing w:val="-2"/>
          <w:w w:val="105"/>
        </w:rPr>
        <w:t>uhradit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tomuto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správci</w:t>
      </w:r>
      <w:r>
        <w:rPr>
          <w:color w:val="151515"/>
          <w:spacing w:val="-10"/>
          <w:w w:val="105"/>
        </w:rPr>
        <w:t> </w:t>
      </w:r>
      <w:r>
        <w:rPr>
          <w:color w:val="262626"/>
          <w:w w:val="105"/>
        </w:rPr>
        <w:t>autorských</w:t>
      </w:r>
      <w:r>
        <w:rPr>
          <w:color w:val="262626"/>
          <w:spacing w:val="9"/>
          <w:w w:val="105"/>
        </w:rPr>
        <w:t> </w:t>
      </w:r>
      <w:r>
        <w:rPr>
          <w:color w:val="151515"/>
          <w:w w:val="105"/>
        </w:rPr>
        <w:t>práv</w:t>
      </w:r>
      <w:r>
        <w:rPr>
          <w:color w:val="151515"/>
          <w:spacing w:val="4"/>
          <w:w w:val="105"/>
        </w:rPr>
        <w:t> </w:t>
      </w:r>
      <w:r>
        <w:rPr>
          <w:color w:val="262626"/>
          <w:w w:val="105"/>
        </w:rPr>
        <w:t>poplatky</w:t>
      </w:r>
      <w:r>
        <w:rPr>
          <w:color w:val="262626"/>
          <w:spacing w:val="-4"/>
          <w:w w:val="105"/>
        </w:rPr>
        <w:t> </w:t>
      </w:r>
      <w:r>
        <w:rPr>
          <w:color w:val="151515"/>
          <w:spacing w:val="-3"/>
          <w:w w:val="105"/>
        </w:rPr>
        <w:t>dl</w:t>
      </w:r>
      <w:r>
        <w:rPr>
          <w:color w:val="151515"/>
          <w:spacing w:val="-4"/>
          <w:w w:val="105"/>
        </w:rPr>
        <w:t>e</w:t>
      </w:r>
      <w:r>
        <w:rPr>
          <w:color w:val="151515"/>
          <w:spacing w:val="-2"/>
          <w:w w:val="105"/>
        </w:rPr>
        <w:t> </w:t>
      </w:r>
      <w:r>
        <w:rPr>
          <w:color w:val="262626"/>
          <w:spacing w:val="-2"/>
          <w:w w:val="105"/>
        </w:rPr>
        <w:t>pl</w:t>
      </w:r>
      <w:r>
        <w:rPr>
          <w:color w:val="262626"/>
          <w:spacing w:val="-3"/>
          <w:w w:val="105"/>
        </w:rPr>
        <w:t>atných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sazebníků</w:t>
      </w:r>
      <w:r>
        <w:rPr>
          <w:color w:val="262626"/>
          <w:spacing w:val="29"/>
          <w:w w:val="99"/>
        </w:rPr>
        <w:t> </w:t>
      </w:r>
      <w:r>
        <w:rPr>
          <w:color w:val="151515"/>
        </w:rPr>
        <w:t>příslušného</w:t>
      </w:r>
      <w:r>
        <w:rPr>
          <w:color w:val="151515"/>
          <w:spacing w:val="9"/>
        </w:rPr>
        <w:t> </w:t>
      </w:r>
      <w:r>
        <w:rPr>
          <w:color w:val="151515"/>
        </w:rPr>
        <w:t>správce.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562" w:right="388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51515"/>
          <w:spacing w:val="-2"/>
          <w:w w:val="105"/>
          <w:sz w:val="19"/>
        </w:rPr>
        <w:t>Článek</w:t>
      </w:r>
      <w:r>
        <w:rPr>
          <w:rFonts w:ascii="Arial" w:hAnsi="Arial"/>
          <w:color w:val="151515"/>
          <w:spacing w:val="-1"/>
          <w:w w:val="105"/>
          <w:sz w:val="19"/>
        </w:rPr>
        <w:t> </w:t>
      </w:r>
      <w:r>
        <w:rPr>
          <w:rFonts w:ascii="Arial" w:hAnsi="Arial"/>
          <w:color w:val="151515"/>
          <w:w w:val="105"/>
          <w:sz w:val="20"/>
        </w:rPr>
        <w:t>Ill.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51"/>
        <w:ind w:left="0" w:right="34"/>
        <w:jc w:val="center"/>
      </w:pPr>
      <w:r>
        <w:rPr>
          <w:color w:val="151515"/>
          <w:w w:val="105"/>
        </w:rPr>
        <w:t>Závazky</w:t>
      </w:r>
      <w:r>
        <w:rPr>
          <w:color w:val="151515"/>
          <w:spacing w:val="5"/>
          <w:w w:val="105"/>
        </w:rPr>
        <w:t> </w:t>
      </w:r>
      <w:r>
        <w:rPr>
          <w:color w:val="151515"/>
          <w:spacing w:val="-1"/>
          <w:w w:val="105"/>
        </w:rPr>
        <w:t>pořadatele</w:t>
      </w:r>
      <w:r>
        <w:rPr/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85" w:lineRule="auto" w:before="38" w:after="0"/>
        <w:ind w:left="905" w:right="1010" w:hanging="356"/>
        <w:jc w:val="left"/>
      </w:pPr>
      <w:r>
        <w:rPr>
          <w:color w:val="151515"/>
          <w:w w:val="105"/>
        </w:rPr>
        <w:t>Pořadatel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se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zavazuje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zaplatit</w:t>
      </w:r>
      <w:r>
        <w:rPr>
          <w:color w:val="151515"/>
          <w:spacing w:val="12"/>
          <w:w w:val="105"/>
        </w:rPr>
        <w:t> </w:t>
      </w:r>
      <w:r>
        <w:rPr>
          <w:color w:val="151515"/>
          <w:spacing w:val="-1"/>
          <w:w w:val="105"/>
        </w:rPr>
        <w:t>účinkujícímu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odměnu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uvedenou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v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čl.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I.</w:t>
      </w:r>
      <w:r>
        <w:rPr>
          <w:color w:val="151515"/>
          <w:spacing w:val="-41"/>
          <w:w w:val="105"/>
        </w:rPr>
        <w:t> </w:t>
      </w:r>
      <w:r>
        <w:rPr>
          <w:color w:val="151515"/>
          <w:w w:val="105"/>
        </w:rPr>
        <w:t>odst.</w:t>
      </w:r>
      <w:r>
        <w:rPr>
          <w:color w:val="151515"/>
          <w:spacing w:val="-10"/>
          <w:w w:val="105"/>
        </w:rPr>
        <w:t> </w:t>
      </w:r>
      <w:r>
        <w:rPr>
          <w:rFonts w:ascii="Times New Roman" w:hAnsi="Times New Roman"/>
          <w:color w:val="151515"/>
          <w:w w:val="105"/>
          <w:sz w:val="20"/>
        </w:rPr>
        <w:t>2</w:t>
      </w:r>
      <w:r>
        <w:rPr>
          <w:rFonts w:ascii="Times New Roman" w:hAnsi="Times New Roman"/>
          <w:color w:val="151515"/>
          <w:spacing w:val="-9"/>
          <w:w w:val="105"/>
          <w:sz w:val="20"/>
        </w:rPr>
        <w:t> </w:t>
      </w:r>
      <w:r>
        <w:rPr>
          <w:color w:val="151515"/>
          <w:spacing w:val="-2"/>
          <w:w w:val="105"/>
        </w:rPr>
        <w:t>smlouvy</w:t>
      </w:r>
      <w:r>
        <w:rPr>
          <w:color w:val="151515"/>
          <w:spacing w:val="33"/>
          <w:w w:val="105"/>
        </w:rPr>
        <w:t> </w:t>
      </w:r>
      <w:r>
        <w:rPr>
          <w:color w:val="262626"/>
          <w:w w:val="105"/>
        </w:rPr>
        <w:t>způsobem</w:t>
      </w:r>
      <w:r>
        <w:rPr>
          <w:color w:val="262626"/>
          <w:spacing w:val="5"/>
          <w:w w:val="105"/>
        </w:rPr>
        <w:t> </w:t>
      </w:r>
      <w:r>
        <w:rPr>
          <w:color w:val="151515"/>
          <w:spacing w:val="-2"/>
          <w:w w:val="105"/>
        </w:rPr>
        <w:t>dle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čl.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I.</w:t>
      </w:r>
      <w:r>
        <w:rPr>
          <w:color w:val="151515"/>
          <w:spacing w:val="-27"/>
          <w:w w:val="105"/>
        </w:rPr>
        <w:t> </w:t>
      </w:r>
      <w:r>
        <w:rPr>
          <w:color w:val="151515"/>
          <w:w w:val="105"/>
        </w:rPr>
        <w:t>smlouvy.</w:t>
      </w:r>
      <w:r>
        <w:rPr/>
      </w:r>
    </w:p>
    <w:p>
      <w:pPr>
        <w:pStyle w:val="BodyText"/>
        <w:numPr>
          <w:ilvl w:val="0"/>
          <w:numId w:val="3"/>
        </w:numPr>
        <w:tabs>
          <w:tab w:pos="913" w:val="left" w:leader="none"/>
        </w:tabs>
        <w:spacing w:line="240" w:lineRule="auto" w:before="5" w:after="0"/>
        <w:ind w:left="912" w:right="0" w:hanging="363"/>
        <w:jc w:val="left"/>
      </w:pPr>
      <w:r>
        <w:rPr>
          <w:color w:val="151515"/>
        </w:rPr>
        <w:t>Pořadatel</w:t>
      </w:r>
      <w:r>
        <w:rPr>
          <w:color w:val="151515"/>
          <w:spacing w:val="35"/>
        </w:rPr>
        <w:t> </w:t>
      </w:r>
      <w:r>
        <w:rPr>
          <w:color w:val="151515"/>
        </w:rPr>
        <w:t>umožní</w:t>
      </w:r>
      <w:r>
        <w:rPr>
          <w:color w:val="151515"/>
          <w:spacing w:val="20"/>
        </w:rPr>
        <w:t> </w:t>
      </w:r>
      <w:r>
        <w:rPr>
          <w:color w:val="151515"/>
          <w:spacing w:val="-1"/>
        </w:rPr>
        <w:t>účinkujícímu</w:t>
      </w:r>
      <w:r>
        <w:rPr>
          <w:color w:val="151515"/>
          <w:spacing w:val="-5"/>
        </w:rPr>
        <w:t> </w:t>
      </w:r>
      <w:r>
        <w:rPr>
          <w:color w:val="151515"/>
        </w:rPr>
        <w:t>včasný</w:t>
      </w:r>
      <w:r>
        <w:rPr>
          <w:color w:val="151515"/>
          <w:spacing w:val="22"/>
        </w:rPr>
        <w:t> </w:t>
      </w:r>
      <w:r>
        <w:rPr>
          <w:color w:val="262626"/>
        </w:rPr>
        <w:t>vstup</w:t>
      </w:r>
      <w:r>
        <w:rPr>
          <w:color w:val="262626"/>
          <w:spacing w:val="43"/>
        </w:rPr>
        <w:t> </w:t>
      </w:r>
      <w:r>
        <w:rPr>
          <w:color w:val="151515"/>
        </w:rPr>
        <w:t>na</w:t>
      </w:r>
      <w:r>
        <w:rPr>
          <w:color w:val="151515"/>
          <w:spacing w:val="27"/>
        </w:rPr>
        <w:t> </w:t>
      </w:r>
      <w:r>
        <w:rPr>
          <w:color w:val="151515"/>
        </w:rPr>
        <w:t>místo</w:t>
      </w:r>
      <w:r>
        <w:rPr>
          <w:color w:val="151515"/>
          <w:spacing w:val="6"/>
        </w:rPr>
        <w:t> </w:t>
      </w:r>
      <w:r>
        <w:rPr>
          <w:color w:val="262626"/>
        </w:rPr>
        <w:t>vystoupení.</w:t>
      </w:r>
      <w:r>
        <w:rPr/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40" w:lineRule="auto" w:before="35" w:after="0"/>
        <w:ind w:left="905" w:right="0" w:hanging="356"/>
        <w:jc w:val="left"/>
      </w:pPr>
      <w:r>
        <w:rPr>
          <w:color w:val="151515"/>
          <w:w w:val="105"/>
        </w:rPr>
        <w:t>Zabezpečí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projednané</w:t>
      </w:r>
      <w:r>
        <w:rPr>
          <w:color w:val="151515"/>
          <w:spacing w:val="-18"/>
          <w:w w:val="105"/>
        </w:rPr>
        <w:t> </w:t>
      </w:r>
      <w:r>
        <w:rPr>
          <w:color w:val="262626"/>
          <w:w w:val="105"/>
        </w:rPr>
        <w:t>technické</w:t>
      </w:r>
      <w:r>
        <w:rPr>
          <w:color w:val="262626"/>
          <w:spacing w:val="-14"/>
          <w:w w:val="105"/>
        </w:rPr>
        <w:t> </w:t>
      </w:r>
      <w:r>
        <w:rPr>
          <w:color w:val="151515"/>
          <w:w w:val="105"/>
        </w:rPr>
        <w:t>podmínky</w:t>
      </w:r>
      <w:r>
        <w:rPr>
          <w:color w:val="151515"/>
          <w:spacing w:val="-19"/>
          <w:w w:val="105"/>
        </w:rPr>
        <w:t> </w:t>
      </w:r>
      <w:r>
        <w:rPr>
          <w:color w:val="262626"/>
          <w:w w:val="105"/>
        </w:rPr>
        <w:t>vystoupení</w:t>
      </w:r>
      <w:r>
        <w:rPr>
          <w:color w:val="262626"/>
          <w:spacing w:val="-18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21"/>
          <w:w w:val="105"/>
        </w:rPr>
        <w:t> </w:t>
      </w:r>
      <w:r>
        <w:rPr>
          <w:color w:val="151515"/>
          <w:w w:val="105"/>
        </w:rPr>
        <w:t>pořadatelskou</w:t>
      </w:r>
      <w:r>
        <w:rPr>
          <w:color w:val="151515"/>
          <w:spacing w:val="-25"/>
          <w:w w:val="105"/>
        </w:rPr>
        <w:t> </w:t>
      </w:r>
      <w:r>
        <w:rPr>
          <w:color w:val="262626"/>
          <w:w w:val="105"/>
        </w:rPr>
        <w:t>službu.</w:t>
      </w:r>
      <w:r>
        <w:rPr/>
      </w:r>
    </w:p>
    <w:p>
      <w:pPr>
        <w:pStyle w:val="BodyText"/>
        <w:numPr>
          <w:ilvl w:val="0"/>
          <w:numId w:val="3"/>
        </w:numPr>
        <w:tabs>
          <w:tab w:pos="913" w:val="left" w:leader="none"/>
        </w:tabs>
        <w:spacing w:line="240" w:lineRule="auto" w:before="35" w:after="0"/>
        <w:ind w:left="912" w:right="0" w:hanging="363"/>
        <w:jc w:val="left"/>
      </w:pPr>
      <w:r>
        <w:rPr>
          <w:color w:val="262626"/>
        </w:rPr>
        <w:t>Poskytne</w:t>
      </w:r>
      <w:r>
        <w:rPr>
          <w:color w:val="262626"/>
          <w:spacing w:val="27"/>
        </w:rPr>
        <w:t> </w:t>
      </w:r>
      <w:r>
        <w:rPr>
          <w:color w:val="151515"/>
        </w:rPr>
        <w:t>místo</w:t>
      </w:r>
      <w:r>
        <w:rPr>
          <w:color w:val="151515"/>
          <w:spacing w:val="17"/>
        </w:rPr>
        <w:t> </w:t>
      </w:r>
      <w:r>
        <w:rPr>
          <w:color w:val="151515"/>
        </w:rPr>
        <w:t>k</w:t>
      </w:r>
      <w:r>
        <w:rPr>
          <w:color w:val="151515"/>
          <w:spacing w:val="9"/>
        </w:rPr>
        <w:t> </w:t>
      </w:r>
      <w:r>
        <w:rPr>
          <w:color w:val="151515"/>
        </w:rPr>
        <w:t>parkování</w:t>
      </w:r>
      <w:r>
        <w:rPr>
          <w:color w:val="151515"/>
          <w:spacing w:val="9"/>
        </w:rPr>
        <w:t> </w:t>
      </w:r>
      <w:r>
        <w:rPr>
          <w:color w:val="151515"/>
        </w:rPr>
        <w:t>a</w:t>
      </w:r>
      <w:r>
        <w:rPr>
          <w:color w:val="151515"/>
          <w:spacing w:val="18"/>
        </w:rPr>
        <w:t> </w:t>
      </w:r>
      <w:r>
        <w:rPr>
          <w:color w:val="151515"/>
        </w:rPr>
        <w:t>přípravě</w:t>
      </w:r>
      <w:r>
        <w:rPr>
          <w:color w:val="151515"/>
          <w:spacing w:val="27"/>
        </w:rPr>
        <w:t> </w:t>
      </w:r>
      <w:r>
        <w:rPr>
          <w:color w:val="151515"/>
          <w:spacing w:val="-1"/>
        </w:rPr>
        <w:t>účinkujícího</w:t>
      </w:r>
      <w:r>
        <w:rPr>
          <w:color w:val="151515"/>
          <w:spacing w:val="26"/>
        </w:rPr>
        <w:t> </w:t>
      </w:r>
      <w:r>
        <w:rPr>
          <w:color w:val="151515"/>
        </w:rPr>
        <w:t>k vystoupení.</w:t>
      </w:r>
      <w:r>
        <w:rPr/>
      </w:r>
    </w:p>
    <w:p>
      <w:pPr>
        <w:pStyle w:val="BodyText"/>
        <w:numPr>
          <w:ilvl w:val="0"/>
          <w:numId w:val="3"/>
        </w:numPr>
        <w:tabs>
          <w:tab w:pos="906" w:val="left" w:leader="none"/>
        </w:tabs>
        <w:spacing w:line="285" w:lineRule="auto" w:before="35" w:after="0"/>
        <w:ind w:left="905" w:right="686" w:hanging="356"/>
        <w:jc w:val="left"/>
      </w:pPr>
      <w:r>
        <w:rPr>
          <w:color w:val="151515"/>
          <w:spacing w:val="-2"/>
          <w:w w:val="105"/>
        </w:rPr>
        <w:t>Zaji</w:t>
      </w:r>
      <w:r>
        <w:rPr>
          <w:color w:val="151515"/>
          <w:spacing w:val="-1"/>
          <w:w w:val="105"/>
        </w:rPr>
        <w:t>stí</w:t>
      </w:r>
      <w:r>
        <w:rPr>
          <w:color w:val="151515"/>
          <w:spacing w:val="-16"/>
          <w:w w:val="105"/>
        </w:rPr>
        <w:t> </w:t>
      </w:r>
      <w:r>
        <w:rPr>
          <w:color w:val="151515"/>
          <w:spacing w:val="-2"/>
          <w:w w:val="105"/>
        </w:rPr>
        <w:t>podl</w:t>
      </w:r>
      <w:r>
        <w:rPr>
          <w:color w:val="151515"/>
          <w:spacing w:val="-3"/>
          <w:w w:val="105"/>
        </w:rPr>
        <w:t>e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svého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uvážení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propagaci</w:t>
      </w:r>
      <w:r>
        <w:rPr>
          <w:color w:val="151515"/>
          <w:spacing w:val="-18"/>
          <w:w w:val="105"/>
        </w:rPr>
        <w:t> </w:t>
      </w:r>
      <w:r>
        <w:rPr>
          <w:color w:val="262626"/>
          <w:w w:val="105"/>
        </w:rPr>
        <w:t>vystoupení</w:t>
      </w:r>
      <w:r>
        <w:rPr>
          <w:color w:val="262626"/>
          <w:spacing w:val="1"/>
          <w:w w:val="105"/>
        </w:rPr>
        <w:t> </w:t>
      </w:r>
      <w:r>
        <w:rPr>
          <w:color w:val="151515"/>
          <w:spacing w:val="2"/>
          <w:w w:val="105"/>
        </w:rPr>
        <w:t>(např</w:t>
      </w:r>
      <w:r>
        <w:rPr>
          <w:color w:val="4D4D4D"/>
          <w:spacing w:val="1"/>
          <w:w w:val="105"/>
        </w:rPr>
        <w:t>.</w:t>
      </w:r>
      <w:r>
        <w:rPr>
          <w:color w:val="4D4D4D"/>
          <w:spacing w:val="-37"/>
          <w:w w:val="105"/>
        </w:rPr>
        <w:t> </w:t>
      </w:r>
      <w:r>
        <w:rPr>
          <w:color w:val="151515"/>
          <w:w w:val="105"/>
        </w:rPr>
        <w:t>pla</w:t>
      </w:r>
      <w:r>
        <w:rPr>
          <w:color w:val="3A3A3A"/>
          <w:w w:val="105"/>
        </w:rPr>
        <w:t>káty,</w:t>
      </w:r>
      <w:r>
        <w:rPr>
          <w:color w:val="3A3A3A"/>
          <w:spacing w:val="-20"/>
          <w:w w:val="105"/>
        </w:rPr>
        <w:t> </w:t>
      </w:r>
      <w:r>
        <w:rPr>
          <w:color w:val="262626"/>
          <w:w w:val="105"/>
        </w:rPr>
        <w:t>oznámení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10"/>
          <w:w w:val="105"/>
        </w:rPr>
        <w:t> </w:t>
      </w:r>
      <w:r>
        <w:rPr>
          <w:color w:val="262626"/>
          <w:spacing w:val="-1"/>
          <w:w w:val="105"/>
        </w:rPr>
        <w:t>regionálním</w:t>
      </w:r>
      <w:r>
        <w:rPr>
          <w:color w:val="262626"/>
          <w:spacing w:val="29"/>
          <w:w w:val="104"/>
        </w:rPr>
        <w:t> </w:t>
      </w:r>
      <w:r>
        <w:rPr>
          <w:color w:val="151515"/>
          <w:spacing w:val="-3"/>
          <w:w w:val="105"/>
        </w:rPr>
        <w:t>ti</w:t>
      </w:r>
      <w:r>
        <w:rPr>
          <w:color w:val="151515"/>
          <w:spacing w:val="-4"/>
          <w:w w:val="105"/>
        </w:rPr>
        <w:t>sku).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90" w:lineRule="auto"/>
        <w:ind w:left="4039" w:right="3481" w:firstLine="555"/>
        <w:jc w:val="left"/>
      </w:pPr>
      <w:r>
        <w:rPr>
          <w:color w:val="151515"/>
          <w:w w:val="105"/>
        </w:rPr>
        <w:t>Č</w:t>
      </w:r>
      <w:r>
        <w:rPr>
          <w:color w:val="151515"/>
          <w:spacing w:val="-4"/>
          <w:w w:val="105"/>
        </w:rPr>
        <w:t>l</w:t>
      </w:r>
      <w:r>
        <w:rPr>
          <w:color w:val="151515"/>
          <w:w w:val="105"/>
        </w:rPr>
        <w:t>ánek</w:t>
      </w:r>
      <w:r>
        <w:rPr>
          <w:color w:val="151515"/>
          <w:spacing w:val="-22"/>
          <w:w w:val="105"/>
        </w:rPr>
        <w:t> </w:t>
      </w:r>
      <w:r>
        <w:rPr>
          <w:color w:val="151515"/>
          <w:spacing w:val="-28"/>
          <w:w w:val="105"/>
        </w:rPr>
        <w:t>I</w:t>
      </w:r>
      <w:r>
        <w:rPr>
          <w:color w:val="151515"/>
          <w:w w:val="105"/>
        </w:rPr>
        <w:t>V.</w:t>
      </w:r>
      <w:r>
        <w:rPr>
          <w:color w:val="151515"/>
          <w:w w:val="103"/>
        </w:rPr>
        <w:t> </w:t>
      </w:r>
      <w:r>
        <w:rPr>
          <w:color w:val="151515"/>
          <w:spacing w:val="-3"/>
          <w:w w:val="105"/>
        </w:rPr>
        <w:t>Dal</w:t>
      </w:r>
      <w:r>
        <w:rPr>
          <w:color w:val="151515"/>
          <w:spacing w:val="-4"/>
          <w:w w:val="105"/>
        </w:rPr>
        <w:t>ší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ujednání</w:t>
      </w:r>
      <w:r>
        <w:rPr/>
      </w:r>
    </w:p>
    <w:p>
      <w:pPr>
        <w:pStyle w:val="BodyText"/>
        <w:numPr>
          <w:ilvl w:val="0"/>
          <w:numId w:val="4"/>
        </w:numPr>
        <w:tabs>
          <w:tab w:pos="920" w:val="left" w:leader="none"/>
        </w:tabs>
        <w:spacing w:line="291" w:lineRule="auto" w:before="0" w:after="0"/>
        <w:ind w:left="905" w:right="431" w:hanging="342"/>
        <w:jc w:val="left"/>
      </w:pPr>
      <w:r>
        <w:rPr>
          <w:color w:val="262626"/>
          <w:w w:val="105"/>
        </w:rPr>
        <w:t>Neuskuteční-li</w:t>
      </w:r>
      <w:r>
        <w:rPr>
          <w:color w:val="262626"/>
          <w:spacing w:val="-5"/>
          <w:w w:val="105"/>
        </w:rPr>
        <w:t> </w:t>
      </w:r>
      <w:r>
        <w:rPr>
          <w:color w:val="151515"/>
          <w:w w:val="105"/>
        </w:rPr>
        <w:t>se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vystoupení</w:t>
      </w:r>
      <w:r>
        <w:rPr>
          <w:color w:val="151515"/>
          <w:spacing w:val="8"/>
          <w:w w:val="105"/>
        </w:rPr>
        <w:t> </w:t>
      </w:r>
      <w:r>
        <w:rPr>
          <w:color w:val="262626"/>
          <w:w w:val="105"/>
        </w:rPr>
        <w:t>z</w:t>
      </w:r>
      <w:r>
        <w:rPr>
          <w:color w:val="262626"/>
          <w:spacing w:val="-9"/>
          <w:w w:val="105"/>
        </w:rPr>
        <w:t> </w:t>
      </w:r>
      <w:r>
        <w:rPr>
          <w:color w:val="151515"/>
          <w:w w:val="105"/>
        </w:rPr>
        <w:t>důvodů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-8"/>
          <w:w w:val="105"/>
        </w:rPr>
        <w:t> </w:t>
      </w:r>
      <w:r>
        <w:rPr>
          <w:color w:val="262626"/>
          <w:w w:val="105"/>
        </w:rPr>
        <w:t>straně</w:t>
      </w:r>
      <w:r>
        <w:rPr>
          <w:color w:val="262626"/>
          <w:spacing w:val="7"/>
          <w:w w:val="105"/>
        </w:rPr>
        <w:t> </w:t>
      </w:r>
      <w:r>
        <w:rPr>
          <w:color w:val="151515"/>
          <w:spacing w:val="-1"/>
          <w:w w:val="105"/>
        </w:rPr>
        <w:t>úči</w:t>
      </w:r>
      <w:r>
        <w:rPr>
          <w:color w:val="151515"/>
          <w:spacing w:val="-2"/>
          <w:w w:val="105"/>
        </w:rPr>
        <w:t>nkujícího,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je</w:t>
      </w:r>
      <w:r>
        <w:rPr>
          <w:color w:val="151515"/>
          <w:spacing w:val="13"/>
          <w:w w:val="105"/>
        </w:rPr>
        <w:t> </w:t>
      </w:r>
      <w:r>
        <w:rPr>
          <w:color w:val="262626"/>
          <w:w w:val="105"/>
        </w:rPr>
        <w:t>povinen</w:t>
      </w:r>
      <w:r>
        <w:rPr>
          <w:color w:val="262626"/>
          <w:spacing w:val="-13"/>
          <w:w w:val="105"/>
        </w:rPr>
        <w:t> </w:t>
      </w:r>
      <w:r>
        <w:rPr>
          <w:color w:val="262626"/>
          <w:spacing w:val="-2"/>
          <w:w w:val="105"/>
        </w:rPr>
        <w:t>uhradit</w:t>
      </w:r>
      <w:r>
        <w:rPr>
          <w:color w:val="262626"/>
          <w:spacing w:val="-9"/>
          <w:w w:val="105"/>
        </w:rPr>
        <w:t> </w:t>
      </w:r>
      <w:r>
        <w:rPr>
          <w:color w:val="151515"/>
          <w:w w:val="105"/>
        </w:rPr>
        <w:t>pořadateli</w:t>
      </w:r>
      <w:r>
        <w:rPr>
          <w:color w:val="151515"/>
          <w:spacing w:val="34"/>
          <w:w w:val="107"/>
        </w:rPr>
        <w:t> </w:t>
      </w:r>
      <w:r>
        <w:rPr>
          <w:color w:val="262626"/>
          <w:spacing w:val="-2"/>
          <w:w w:val="105"/>
        </w:rPr>
        <w:t>vzniklé</w:t>
      </w:r>
      <w:r>
        <w:rPr>
          <w:color w:val="262626"/>
          <w:spacing w:val="-15"/>
          <w:w w:val="105"/>
        </w:rPr>
        <w:t> </w:t>
      </w:r>
      <w:r>
        <w:rPr>
          <w:color w:val="151515"/>
          <w:spacing w:val="-1"/>
          <w:w w:val="105"/>
        </w:rPr>
        <w:t>nákl</w:t>
      </w:r>
      <w:r>
        <w:rPr>
          <w:color w:val="151515"/>
          <w:spacing w:val="-2"/>
          <w:w w:val="105"/>
        </w:rPr>
        <w:t>ady,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např.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na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propagaci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-18"/>
          <w:w w:val="105"/>
        </w:rPr>
        <w:t> </w:t>
      </w:r>
      <w:r>
        <w:rPr>
          <w:color w:val="151515"/>
          <w:spacing w:val="-3"/>
          <w:w w:val="105"/>
        </w:rPr>
        <w:t>dal</w:t>
      </w:r>
      <w:r>
        <w:rPr>
          <w:color w:val="151515"/>
          <w:spacing w:val="-4"/>
          <w:w w:val="105"/>
        </w:rPr>
        <w:t>ší</w:t>
      </w:r>
      <w:r>
        <w:rPr>
          <w:color w:val="151515"/>
          <w:spacing w:val="-26"/>
          <w:w w:val="105"/>
        </w:rPr>
        <w:t> </w:t>
      </w:r>
      <w:r>
        <w:rPr>
          <w:color w:val="151515"/>
          <w:w w:val="105"/>
        </w:rPr>
        <w:t>škodu.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Pokud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se</w:t>
      </w:r>
      <w:r>
        <w:rPr>
          <w:color w:val="151515"/>
          <w:spacing w:val="-22"/>
          <w:w w:val="105"/>
        </w:rPr>
        <w:t> </w:t>
      </w:r>
      <w:r>
        <w:rPr>
          <w:color w:val="262626"/>
          <w:w w:val="105"/>
        </w:rPr>
        <w:t>vystoupení</w:t>
      </w:r>
      <w:r>
        <w:rPr>
          <w:color w:val="262626"/>
          <w:spacing w:val="-5"/>
          <w:w w:val="105"/>
        </w:rPr>
        <w:t> </w:t>
      </w:r>
      <w:r>
        <w:rPr>
          <w:color w:val="151515"/>
          <w:w w:val="105"/>
        </w:rPr>
        <w:t>nekoná</w:t>
      </w:r>
      <w:r>
        <w:rPr>
          <w:color w:val="151515"/>
          <w:spacing w:val="-16"/>
          <w:w w:val="105"/>
        </w:rPr>
        <w:t> </w:t>
      </w:r>
      <w:r>
        <w:rPr>
          <w:color w:val="262626"/>
          <w:w w:val="105"/>
        </w:rPr>
        <w:t>z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vážných</w:t>
      </w:r>
      <w:r>
        <w:rPr>
          <w:color w:val="262626"/>
          <w:spacing w:val="20"/>
        </w:rPr>
        <w:t> </w:t>
      </w:r>
      <w:r>
        <w:rPr>
          <w:color w:val="151515"/>
          <w:w w:val="105"/>
        </w:rPr>
        <w:t>příčin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(nemoc,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nehoda,</w:t>
      </w:r>
      <w:r>
        <w:rPr>
          <w:color w:val="151515"/>
          <w:spacing w:val="-10"/>
          <w:w w:val="105"/>
        </w:rPr>
        <w:t> </w:t>
      </w:r>
      <w:r>
        <w:rPr>
          <w:color w:val="262626"/>
          <w:w w:val="105"/>
        </w:rPr>
        <w:t>zásah</w:t>
      </w:r>
      <w:r>
        <w:rPr>
          <w:color w:val="262626"/>
          <w:spacing w:val="-13"/>
          <w:w w:val="105"/>
        </w:rPr>
        <w:t> </w:t>
      </w:r>
      <w:r>
        <w:rPr>
          <w:color w:val="151515"/>
          <w:spacing w:val="3"/>
          <w:w w:val="105"/>
        </w:rPr>
        <w:t>vyš</w:t>
      </w:r>
      <w:r>
        <w:rPr>
          <w:color w:val="3A3A3A"/>
          <w:spacing w:val="3"/>
          <w:w w:val="105"/>
        </w:rPr>
        <w:t>š</w:t>
      </w:r>
      <w:r>
        <w:rPr>
          <w:color w:val="151515"/>
          <w:spacing w:val="2"/>
          <w:w w:val="105"/>
        </w:rPr>
        <w:t>í</w:t>
      </w:r>
      <w:r>
        <w:rPr>
          <w:color w:val="151515"/>
          <w:spacing w:val="-27"/>
          <w:w w:val="105"/>
        </w:rPr>
        <w:t> </w:t>
      </w:r>
      <w:r>
        <w:rPr>
          <w:color w:val="151515"/>
          <w:w w:val="105"/>
        </w:rPr>
        <w:t>moci),</w:t>
      </w:r>
      <w:r>
        <w:rPr>
          <w:color w:val="151515"/>
          <w:spacing w:val="-13"/>
          <w:w w:val="105"/>
        </w:rPr>
        <w:t> </w:t>
      </w:r>
      <w:r>
        <w:rPr>
          <w:color w:val="262626"/>
          <w:w w:val="105"/>
        </w:rPr>
        <w:t>které</w:t>
      </w:r>
      <w:r>
        <w:rPr>
          <w:color w:val="262626"/>
          <w:spacing w:val="-16"/>
          <w:w w:val="105"/>
        </w:rPr>
        <w:t> </w:t>
      </w:r>
      <w:r>
        <w:rPr>
          <w:color w:val="151515"/>
          <w:w w:val="105"/>
        </w:rPr>
        <w:t>budou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pořadat</w:t>
      </w:r>
      <w:r>
        <w:rPr>
          <w:color w:val="151515"/>
          <w:spacing w:val="10"/>
          <w:w w:val="105"/>
        </w:rPr>
        <w:t>e</w:t>
      </w:r>
      <w:r>
        <w:rPr>
          <w:color w:val="3A3A3A"/>
          <w:w w:val="105"/>
        </w:rPr>
        <w:t>l</w:t>
      </w:r>
      <w:r>
        <w:rPr>
          <w:color w:val="3A3A3A"/>
          <w:spacing w:val="16"/>
          <w:w w:val="105"/>
        </w:rPr>
        <w:t>i</w:t>
      </w:r>
      <w:r>
        <w:rPr>
          <w:color w:val="151515"/>
          <w:w w:val="105"/>
        </w:rPr>
        <w:t>písemně</w:t>
      </w:r>
      <w:r>
        <w:rPr>
          <w:color w:val="151515"/>
          <w:spacing w:val="-17"/>
          <w:w w:val="105"/>
        </w:rPr>
        <w:t> </w:t>
      </w:r>
      <w:r>
        <w:rPr>
          <w:color w:val="262626"/>
          <w:w w:val="105"/>
        </w:rPr>
        <w:t>sděleny</w:t>
      </w:r>
      <w:r>
        <w:rPr>
          <w:color w:val="262626"/>
          <w:spacing w:val="64"/>
          <w:w w:val="103"/>
        </w:rPr>
        <w:t> </w:t>
      </w:r>
      <w:r>
        <w:rPr>
          <w:color w:val="262626"/>
          <w:spacing w:val="-1"/>
          <w:w w:val="105"/>
        </w:rPr>
        <w:t>neprodleně,</w:t>
      </w:r>
      <w:r>
        <w:rPr>
          <w:color w:val="262626"/>
          <w:spacing w:val="-6"/>
          <w:w w:val="105"/>
        </w:rPr>
        <w:t> </w:t>
      </w:r>
      <w:r>
        <w:rPr>
          <w:color w:val="151515"/>
          <w:w w:val="105"/>
        </w:rPr>
        <w:t>tyto</w:t>
      </w:r>
      <w:r>
        <w:rPr>
          <w:color w:val="151515"/>
          <w:spacing w:val="19"/>
          <w:w w:val="105"/>
        </w:rPr>
        <w:t> </w:t>
      </w:r>
      <w:r>
        <w:rPr>
          <w:color w:val="262626"/>
          <w:w w:val="105"/>
        </w:rPr>
        <w:t>nároky</w:t>
      </w:r>
      <w:r>
        <w:rPr>
          <w:color w:val="262626"/>
          <w:spacing w:val="10"/>
          <w:w w:val="105"/>
        </w:rPr>
        <w:t> </w:t>
      </w:r>
      <w:r>
        <w:rPr>
          <w:color w:val="151515"/>
          <w:spacing w:val="-1"/>
          <w:w w:val="105"/>
        </w:rPr>
        <w:t>nevznikají.</w:t>
      </w:r>
      <w:r>
        <w:rPr/>
      </w:r>
    </w:p>
    <w:p>
      <w:pPr>
        <w:pStyle w:val="BodyText"/>
        <w:numPr>
          <w:ilvl w:val="0"/>
          <w:numId w:val="4"/>
        </w:numPr>
        <w:tabs>
          <w:tab w:pos="920" w:val="left" w:leader="none"/>
        </w:tabs>
        <w:spacing w:line="215" w:lineRule="exact" w:before="0" w:after="0"/>
        <w:ind w:left="919" w:right="0" w:hanging="356"/>
        <w:jc w:val="left"/>
      </w:pPr>
      <w:r>
        <w:rPr>
          <w:color w:val="151515"/>
        </w:rPr>
        <w:t>Nepříznivé</w:t>
      </w:r>
      <w:r>
        <w:rPr>
          <w:color w:val="151515"/>
          <w:spacing w:val="28"/>
        </w:rPr>
        <w:t> </w:t>
      </w:r>
      <w:r>
        <w:rPr>
          <w:color w:val="151515"/>
        </w:rPr>
        <w:t>počasí</w:t>
      </w:r>
      <w:r>
        <w:rPr>
          <w:color w:val="151515"/>
          <w:spacing w:val="5"/>
        </w:rPr>
        <w:t> </w:t>
      </w:r>
      <w:r>
        <w:rPr>
          <w:color w:val="151515"/>
        </w:rPr>
        <w:t>ani</w:t>
      </w:r>
      <w:r>
        <w:rPr>
          <w:color w:val="151515"/>
          <w:spacing w:val="9"/>
        </w:rPr>
        <w:t> </w:t>
      </w:r>
      <w:r>
        <w:rPr>
          <w:color w:val="151515"/>
        </w:rPr>
        <w:t>malý</w:t>
      </w:r>
      <w:r>
        <w:rPr>
          <w:color w:val="151515"/>
          <w:spacing w:val="4"/>
        </w:rPr>
        <w:t> </w:t>
      </w:r>
      <w:r>
        <w:rPr>
          <w:color w:val="151515"/>
        </w:rPr>
        <w:t>zájem</w:t>
      </w:r>
      <w:r>
        <w:rPr>
          <w:color w:val="151515"/>
          <w:spacing w:val="25"/>
        </w:rPr>
        <w:t> </w:t>
      </w:r>
      <w:r>
        <w:rPr>
          <w:color w:val="151515"/>
        </w:rPr>
        <w:t>o</w:t>
      </w:r>
      <w:r>
        <w:rPr>
          <w:color w:val="151515"/>
          <w:spacing w:val="-3"/>
        </w:rPr>
        <w:t> </w:t>
      </w:r>
      <w:r>
        <w:rPr>
          <w:color w:val="151515"/>
        </w:rPr>
        <w:t>vstupenky</w:t>
      </w:r>
      <w:r>
        <w:rPr>
          <w:color w:val="151515"/>
          <w:spacing w:val="38"/>
        </w:rPr>
        <w:t> </w:t>
      </w:r>
      <w:r>
        <w:rPr>
          <w:color w:val="151515"/>
        </w:rPr>
        <w:t>nemůže</w:t>
      </w:r>
      <w:r>
        <w:rPr>
          <w:color w:val="151515"/>
          <w:spacing w:val="30"/>
        </w:rPr>
        <w:t> </w:t>
      </w:r>
      <w:r>
        <w:rPr>
          <w:color w:val="151515"/>
        </w:rPr>
        <w:t>být</w:t>
      </w:r>
      <w:r>
        <w:rPr>
          <w:color w:val="151515"/>
          <w:spacing w:val="17"/>
        </w:rPr>
        <w:t> </w:t>
      </w:r>
      <w:r>
        <w:rPr>
          <w:color w:val="151515"/>
        </w:rPr>
        <w:t>důvodem</w:t>
      </w:r>
      <w:r>
        <w:rPr>
          <w:color w:val="151515"/>
          <w:spacing w:val="37"/>
        </w:rPr>
        <w:t> </w:t>
      </w:r>
      <w:r>
        <w:rPr>
          <w:color w:val="262626"/>
        </w:rPr>
        <w:t>ke</w:t>
      </w:r>
      <w:r>
        <w:rPr>
          <w:color w:val="262626"/>
          <w:spacing w:val="1"/>
        </w:rPr>
        <w:t> </w:t>
      </w:r>
      <w:r>
        <w:rPr>
          <w:color w:val="262626"/>
        </w:rPr>
        <w:t>zrušení</w:t>
      </w:r>
      <w:r>
        <w:rPr>
          <w:color w:val="262626"/>
          <w:spacing w:val="9"/>
        </w:rPr>
        <w:t> </w:t>
      </w:r>
      <w:r>
        <w:rPr>
          <w:color w:val="151515"/>
        </w:rPr>
        <w:t>vystoupení.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562" w:right="386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151515"/>
          <w:sz w:val="19"/>
        </w:rPr>
        <w:t>Článek</w:t>
      </w:r>
      <w:r>
        <w:rPr>
          <w:rFonts w:ascii="Arial" w:hAnsi="Arial"/>
          <w:color w:val="151515"/>
          <w:spacing w:val="-35"/>
          <w:sz w:val="19"/>
        </w:rPr>
        <w:t> </w:t>
      </w:r>
      <w:r>
        <w:rPr>
          <w:rFonts w:ascii="Times New Roman" w:hAnsi="Times New Roman"/>
          <w:color w:val="151515"/>
          <w:sz w:val="21"/>
        </w:rPr>
        <w:t>V.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0" w:lineRule="auto" w:before="41"/>
        <w:ind w:left="0" w:right="2"/>
        <w:jc w:val="center"/>
      </w:pPr>
      <w:r>
        <w:rPr>
          <w:color w:val="151515"/>
          <w:w w:val="105"/>
        </w:rPr>
        <w:t>Závěrečná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ustanovení</w:t>
      </w:r>
      <w:r>
        <w:rPr/>
      </w:r>
    </w:p>
    <w:p>
      <w:pPr>
        <w:pStyle w:val="BodyText"/>
        <w:numPr>
          <w:ilvl w:val="0"/>
          <w:numId w:val="5"/>
        </w:numPr>
        <w:tabs>
          <w:tab w:pos="564" w:val="left" w:leader="none"/>
        </w:tabs>
        <w:spacing w:line="240" w:lineRule="auto" w:before="38" w:after="0"/>
        <w:ind w:left="563" w:right="0" w:hanging="356"/>
        <w:jc w:val="left"/>
      </w:pPr>
      <w:r>
        <w:rPr>
          <w:color w:val="151515"/>
          <w:spacing w:val="-1"/>
          <w:w w:val="105"/>
        </w:rPr>
        <w:t>Úči</w:t>
      </w:r>
      <w:r>
        <w:rPr>
          <w:color w:val="151515"/>
          <w:spacing w:val="-2"/>
          <w:w w:val="105"/>
        </w:rPr>
        <w:t>nkující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se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vzdává</w:t>
      </w:r>
      <w:r>
        <w:rPr>
          <w:color w:val="151515"/>
          <w:spacing w:val="27"/>
          <w:w w:val="105"/>
        </w:rPr>
        <w:t> </w:t>
      </w:r>
      <w:r>
        <w:rPr>
          <w:color w:val="262626"/>
          <w:w w:val="105"/>
        </w:rPr>
        <w:t>svého</w:t>
      </w:r>
      <w:r>
        <w:rPr>
          <w:color w:val="262626"/>
          <w:spacing w:val="22"/>
          <w:w w:val="105"/>
        </w:rPr>
        <w:t> </w:t>
      </w:r>
      <w:r>
        <w:rPr>
          <w:color w:val="151515"/>
          <w:w w:val="105"/>
        </w:rPr>
        <w:t>práva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namítat</w:t>
      </w:r>
      <w:r>
        <w:rPr>
          <w:color w:val="151515"/>
          <w:spacing w:val="18"/>
          <w:w w:val="105"/>
        </w:rPr>
        <w:t> </w:t>
      </w:r>
      <w:r>
        <w:rPr>
          <w:color w:val="151515"/>
          <w:spacing w:val="-1"/>
          <w:w w:val="105"/>
        </w:rPr>
        <w:t>nepřiměřenou</w:t>
      </w:r>
      <w:r>
        <w:rPr>
          <w:color w:val="151515"/>
          <w:spacing w:val="15"/>
          <w:w w:val="105"/>
        </w:rPr>
        <w:t> </w:t>
      </w:r>
      <w:r>
        <w:rPr>
          <w:color w:val="262626"/>
          <w:w w:val="105"/>
        </w:rPr>
        <w:t>výši</w:t>
      </w:r>
      <w:r>
        <w:rPr>
          <w:color w:val="262626"/>
          <w:spacing w:val="18"/>
          <w:w w:val="105"/>
        </w:rPr>
        <w:t> </w:t>
      </w:r>
      <w:r>
        <w:rPr>
          <w:color w:val="151515"/>
          <w:spacing w:val="-3"/>
          <w:w w:val="105"/>
        </w:rPr>
        <w:t>sm</w:t>
      </w:r>
      <w:r>
        <w:rPr>
          <w:color w:val="3A3A3A"/>
          <w:spacing w:val="-2"/>
          <w:w w:val="105"/>
        </w:rPr>
        <w:t>l</w:t>
      </w:r>
      <w:r>
        <w:rPr>
          <w:color w:val="151515"/>
          <w:spacing w:val="-3"/>
          <w:w w:val="105"/>
        </w:rPr>
        <w:t>uvní</w:t>
      </w:r>
      <w:r>
        <w:rPr>
          <w:color w:val="151515"/>
          <w:spacing w:val="15"/>
          <w:w w:val="105"/>
        </w:rPr>
        <w:t> </w:t>
      </w:r>
      <w:r>
        <w:rPr>
          <w:color w:val="151515"/>
          <w:spacing w:val="-3"/>
          <w:w w:val="105"/>
        </w:rPr>
        <w:t>po</w:t>
      </w:r>
      <w:r>
        <w:rPr>
          <w:color w:val="3A3A3A"/>
          <w:spacing w:val="-3"/>
          <w:w w:val="105"/>
        </w:rPr>
        <w:t>ku</w:t>
      </w:r>
      <w:r>
        <w:rPr>
          <w:color w:val="151515"/>
          <w:spacing w:val="-3"/>
          <w:w w:val="105"/>
        </w:rPr>
        <w:t>ty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u</w:t>
      </w:r>
      <w:r>
        <w:rPr>
          <w:color w:val="151515"/>
          <w:spacing w:val="-9"/>
          <w:w w:val="105"/>
        </w:rPr>
        <w:t> </w:t>
      </w:r>
      <w:r>
        <w:rPr>
          <w:color w:val="262626"/>
          <w:w w:val="105"/>
        </w:rPr>
        <w:t>soudu</w:t>
      </w:r>
      <w:r>
        <w:rPr>
          <w:color w:val="262626"/>
          <w:spacing w:val="8"/>
          <w:w w:val="105"/>
        </w:rPr>
        <w:t> </w:t>
      </w:r>
      <w:r>
        <w:rPr>
          <w:color w:val="151515"/>
          <w:w w:val="105"/>
        </w:rPr>
        <w:t>ve</w:t>
      </w:r>
      <w:r>
        <w:rPr>
          <w:color w:val="151515"/>
          <w:spacing w:val="12"/>
          <w:w w:val="105"/>
        </w:rPr>
        <w:t> </w:t>
      </w:r>
      <w:r>
        <w:rPr>
          <w:color w:val="262626"/>
          <w:spacing w:val="1"/>
          <w:w w:val="105"/>
        </w:rPr>
        <w:t>smysl</w:t>
      </w:r>
      <w:r>
        <w:rPr>
          <w:color w:val="262626"/>
          <w:w w:val="105"/>
        </w:rPr>
        <w:t>u</w:t>
      </w:r>
      <w:r>
        <w:rPr/>
      </w:r>
    </w:p>
    <w:p>
      <w:pPr>
        <w:pStyle w:val="BodyText"/>
        <w:spacing w:line="240" w:lineRule="auto" w:before="42"/>
        <w:ind w:right="0"/>
        <w:jc w:val="left"/>
      </w:pPr>
      <w:r>
        <w:rPr>
          <w:rFonts w:ascii="Times New Roman" w:hAnsi="Times New Roman" w:cs="Times New Roman" w:eastAsia="Times New Roman"/>
          <w:color w:val="151515"/>
          <w:w w:val="105"/>
        </w:rPr>
        <w:t>§</w:t>
      </w:r>
      <w:r>
        <w:rPr>
          <w:rFonts w:ascii="Times New Roman" w:hAnsi="Times New Roman" w:cs="Times New Roman" w:eastAsia="Times New Roman"/>
          <w:color w:val="151515"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color w:val="151515"/>
          <w:w w:val="105"/>
          <w:sz w:val="20"/>
          <w:szCs w:val="20"/>
        </w:rPr>
        <w:t>2051</w:t>
      </w:r>
      <w:r>
        <w:rPr>
          <w:rFonts w:ascii="Times New Roman" w:hAnsi="Times New Roman" w:cs="Times New Roman" w:eastAsia="Times New Roman"/>
          <w:color w:val="151515"/>
          <w:spacing w:val="-22"/>
          <w:w w:val="105"/>
          <w:sz w:val="20"/>
          <w:szCs w:val="20"/>
        </w:rPr>
        <w:t> </w:t>
      </w:r>
      <w:r>
        <w:rPr>
          <w:color w:val="262626"/>
          <w:w w:val="105"/>
        </w:rPr>
        <w:t>zákona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color w:val="262626"/>
          <w:spacing w:val="-2"/>
          <w:w w:val="105"/>
          <w:sz w:val="20"/>
          <w:szCs w:val="20"/>
        </w:rPr>
        <w:t>89/201</w:t>
      </w:r>
      <w:r>
        <w:rPr>
          <w:rFonts w:ascii="Times New Roman" w:hAnsi="Times New Roman" w:cs="Times New Roman" w:eastAsia="Times New Roman"/>
          <w:color w:val="262626"/>
          <w:spacing w:val="-3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262626"/>
          <w:spacing w:val="4"/>
          <w:w w:val="105"/>
          <w:sz w:val="20"/>
          <w:szCs w:val="20"/>
        </w:rPr>
        <w:t> </w:t>
      </w:r>
      <w:r>
        <w:rPr>
          <w:color w:val="262626"/>
          <w:spacing w:val="-2"/>
          <w:w w:val="105"/>
        </w:rPr>
        <w:t>Sb.</w:t>
      </w:r>
      <w:r>
        <w:rPr>
          <w:color w:val="262626"/>
          <w:spacing w:val="-1"/>
          <w:w w:val="105"/>
        </w:rPr>
        <w:t>,</w:t>
      </w:r>
      <w:r>
        <w:rPr>
          <w:color w:val="151515"/>
          <w:spacing w:val="-2"/>
          <w:w w:val="105"/>
        </w:rPr>
        <w:t>občanský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zákoník,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ve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znění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pozdějších</w:t>
      </w:r>
      <w:r>
        <w:rPr>
          <w:color w:val="151515"/>
          <w:spacing w:val="-1"/>
          <w:w w:val="105"/>
        </w:rPr>
        <w:t> </w:t>
      </w:r>
      <w:r>
        <w:rPr>
          <w:color w:val="151515"/>
          <w:spacing w:val="-2"/>
          <w:w w:val="105"/>
        </w:rPr>
        <w:t>předpi</w:t>
      </w:r>
      <w:r>
        <w:rPr>
          <w:color w:val="151515"/>
          <w:spacing w:val="-3"/>
          <w:w w:val="105"/>
        </w:rPr>
        <w:t>sů.</w:t>
      </w:r>
      <w:r>
        <w:rPr/>
      </w:r>
    </w:p>
    <w:p>
      <w:pPr>
        <w:pStyle w:val="BodyText"/>
        <w:numPr>
          <w:ilvl w:val="0"/>
          <w:numId w:val="5"/>
        </w:numPr>
        <w:tabs>
          <w:tab w:pos="557" w:val="left" w:leader="none"/>
        </w:tabs>
        <w:spacing w:line="285" w:lineRule="auto" w:before="35" w:after="0"/>
        <w:ind w:left="563" w:right="218" w:hanging="356"/>
        <w:jc w:val="both"/>
      </w:pPr>
      <w:r>
        <w:rPr>
          <w:color w:val="151515"/>
          <w:w w:val="105"/>
        </w:rPr>
        <w:t>Smluvní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pokuty</w:t>
      </w:r>
      <w:r>
        <w:rPr>
          <w:color w:val="151515"/>
          <w:spacing w:val="16"/>
          <w:w w:val="105"/>
        </w:rPr>
        <w:t> </w:t>
      </w:r>
      <w:r>
        <w:rPr>
          <w:color w:val="151515"/>
          <w:spacing w:val="-5"/>
          <w:w w:val="105"/>
        </w:rPr>
        <w:t>dle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této</w:t>
      </w:r>
      <w:r>
        <w:rPr>
          <w:color w:val="151515"/>
          <w:spacing w:val="29"/>
          <w:w w:val="105"/>
        </w:rPr>
        <w:t> </w:t>
      </w:r>
      <w:r>
        <w:rPr>
          <w:color w:val="151515"/>
          <w:w w:val="105"/>
        </w:rPr>
        <w:t>smlouvy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jsou</w:t>
      </w:r>
      <w:r>
        <w:rPr>
          <w:color w:val="151515"/>
          <w:spacing w:val="28"/>
          <w:w w:val="105"/>
        </w:rPr>
        <w:t> </w:t>
      </w:r>
      <w:r>
        <w:rPr>
          <w:color w:val="151515"/>
          <w:w w:val="105"/>
        </w:rPr>
        <w:t>splatné</w:t>
      </w:r>
      <w:r>
        <w:rPr>
          <w:color w:val="151515"/>
          <w:spacing w:val="25"/>
          <w:w w:val="105"/>
        </w:rPr>
        <w:t> </w:t>
      </w:r>
      <w:r>
        <w:rPr>
          <w:color w:val="151515"/>
          <w:w w:val="105"/>
        </w:rPr>
        <w:t>do</w:t>
      </w:r>
      <w:r>
        <w:rPr>
          <w:color w:val="151515"/>
          <w:spacing w:val="26"/>
          <w:w w:val="105"/>
        </w:rPr>
        <w:t> </w:t>
      </w:r>
      <w:r>
        <w:rPr>
          <w:rFonts w:ascii="Times New Roman" w:hAnsi="Times New Roman"/>
          <w:color w:val="151515"/>
          <w:w w:val="105"/>
          <w:sz w:val="20"/>
        </w:rPr>
        <w:t>21</w:t>
      </w:r>
      <w:r>
        <w:rPr>
          <w:rFonts w:ascii="Times New Roman" w:hAnsi="Times New Roman"/>
          <w:color w:val="151515"/>
          <w:spacing w:val="2"/>
          <w:w w:val="105"/>
          <w:sz w:val="20"/>
        </w:rPr>
        <w:t> </w:t>
      </w:r>
      <w:r>
        <w:rPr>
          <w:color w:val="151515"/>
          <w:w w:val="105"/>
        </w:rPr>
        <w:t>dnů</w:t>
      </w:r>
      <w:r>
        <w:rPr>
          <w:color w:val="151515"/>
          <w:spacing w:val="19"/>
          <w:w w:val="105"/>
        </w:rPr>
        <w:t> </w:t>
      </w:r>
      <w:r>
        <w:rPr>
          <w:color w:val="151515"/>
          <w:w w:val="105"/>
        </w:rPr>
        <w:t>od</w:t>
      </w:r>
      <w:r>
        <w:rPr>
          <w:color w:val="151515"/>
          <w:spacing w:val="18"/>
          <w:w w:val="105"/>
        </w:rPr>
        <w:t> </w:t>
      </w:r>
      <w:r>
        <w:rPr>
          <w:color w:val="151515"/>
          <w:w w:val="105"/>
        </w:rPr>
        <w:t>písemného</w:t>
      </w:r>
      <w:r>
        <w:rPr>
          <w:color w:val="151515"/>
          <w:spacing w:val="23"/>
          <w:w w:val="105"/>
        </w:rPr>
        <w:t> </w:t>
      </w:r>
      <w:r>
        <w:rPr>
          <w:color w:val="262626"/>
          <w:w w:val="105"/>
        </w:rPr>
        <w:t>vyúčtování</w:t>
      </w:r>
      <w:r>
        <w:rPr>
          <w:color w:val="262626"/>
          <w:spacing w:val="23"/>
          <w:w w:val="105"/>
        </w:rPr>
        <w:t> </w:t>
      </w:r>
      <w:r>
        <w:rPr>
          <w:color w:val="151515"/>
          <w:w w:val="105"/>
        </w:rPr>
        <w:t>odeslaného</w:t>
      </w:r>
      <w:r>
        <w:rPr>
          <w:color w:val="151515"/>
          <w:spacing w:val="23"/>
          <w:w w:val="103"/>
        </w:rPr>
        <w:t> </w:t>
      </w:r>
      <w:r>
        <w:rPr>
          <w:color w:val="151515"/>
          <w:w w:val="105"/>
        </w:rPr>
        <w:t>druhé</w:t>
      </w:r>
      <w:r>
        <w:rPr>
          <w:color w:val="151515"/>
          <w:spacing w:val="-10"/>
          <w:w w:val="105"/>
        </w:rPr>
        <w:t> </w:t>
      </w:r>
      <w:r>
        <w:rPr>
          <w:color w:val="262626"/>
          <w:w w:val="105"/>
        </w:rPr>
        <w:t>smluvní</w:t>
      </w:r>
      <w:r>
        <w:rPr>
          <w:color w:val="262626"/>
          <w:spacing w:val="-1"/>
          <w:w w:val="105"/>
        </w:rPr>
        <w:t> </w:t>
      </w:r>
      <w:r>
        <w:rPr>
          <w:color w:val="151515"/>
          <w:w w:val="105"/>
        </w:rPr>
        <w:t>straně.</w:t>
      </w:r>
      <w:r>
        <w:rPr/>
      </w:r>
    </w:p>
    <w:p>
      <w:pPr>
        <w:pStyle w:val="BodyText"/>
        <w:numPr>
          <w:ilvl w:val="0"/>
          <w:numId w:val="5"/>
        </w:numPr>
        <w:tabs>
          <w:tab w:pos="550" w:val="left" w:leader="none"/>
        </w:tabs>
        <w:spacing w:line="285" w:lineRule="auto" w:before="5" w:after="0"/>
        <w:ind w:left="556" w:right="229" w:hanging="349"/>
        <w:jc w:val="both"/>
      </w:pPr>
      <w:r>
        <w:rPr>
          <w:color w:val="151515"/>
          <w:w w:val="105"/>
        </w:rPr>
        <w:t>Tato</w:t>
      </w:r>
      <w:r>
        <w:rPr>
          <w:color w:val="151515"/>
          <w:spacing w:val="-2"/>
          <w:w w:val="105"/>
        </w:rPr>
        <w:t> </w:t>
      </w:r>
      <w:r>
        <w:rPr>
          <w:color w:val="262626"/>
          <w:w w:val="105"/>
        </w:rPr>
        <w:t>smlouva</w:t>
      </w:r>
      <w:r>
        <w:rPr>
          <w:color w:val="262626"/>
          <w:spacing w:val="12"/>
          <w:w w:val="105"/>
        </w:rPr>
        <w:t> </w:t>
      </w:r>
      <w:r>
        <w:rPr>
          <w:color w:val="151515"/>
          <w:spacing w:val="-3"/>
          <w:w w:val="105"/>
        </w:rPr>
        <w:t>byl</w:t>
      </w:r>
      <w:r>
        <w:rPr>
          <w:color w:val="151515"/>
          <w:spacing w:val="-4"/>
          <w:w w:val="105"/>
        </w:rPr>
        <w:t>a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sepsána</w:t>
      </w:r>
      <w:r>
        <w:rPr>
          <w:color w:val="151515"/>
          <w:spacing w:val="3"/>
          <w:w w:val="105"/>
        </w:rPr>
        <w:t> </w:t>
      </w:r>
      <w:r>
        <w:rPr>
          <w:color w:val="262626"/>
          <w:w w:val="105"/>
        </w:rPr>
        <w:t>ve</w:t>
      </w:r>
      <w:r>
        <w:rPr>
          <w:color w:val="262626"/>
          <w:spacing w:val="-4"/>
          <w:w w:val="105"/>
        </w:rPr>
        <w:t> </w:t>
      </w:r>
      <w:r>
        <w:rPr>
          <w:color w:val="151515"/>
          <w:w w:val="105"/>
        </w:rPr>
        <w:t>dvou</w:t>
      </w:r>
      <w:r>
        <w:rPr>
          <w:color w:val="151515"/>
          <w:spacing w:val="-8"/>
          <w:w w:val="105"/>
        </w:rPr>
        <w:t> </w:t>
      </w:r>
      <w:r>
        <w:rPr>
          <w:color w:val="262626"/>
          <w:spacing w:val="1"/>
          <w:w w:val="105"/>
        </w:rPr>
        <w:t>vyhotoveních</w:t>
      </w:r>
      <w:r>
        <w:rPr>
          <w:color w:val="262626"/>
          <w:w w:val="105"/>
        </w:rPr>
        <w:t>.</w:t>
      </w:r>
      <w:r>
        <w:rPr>
          <w:color w:val="262626"/>
          <w:spacing w:val="-37"/>
          <w:w w:val="105"/>
        </w:rPr>
        <w:t> </w:t>
      </w:r>
      <w:r>
        <w:rPr>
          <w:color w:val="262626"/>
          <w:w w:val="105"/>
        </w:rPr>
        <w:t>Každá</w:t>
      </w:r>
      <w:r>
        <w:rPr>
          <w:color w:val="262626"/>
          <w:spacing w:val="-5"/>
          <w:w w:val="105"/>
        </w:rPr>
        <w:t> </w:t>
      </w:r>
      <w:r>
        <w:rPr>
          <w:color w:val="151515"/>
          <w:w w:val="105"/>
        </w:rPr>
        <w:t>ze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smluvních </w:t>
      </w:r>
      <w:r>
        <w:rPr>
          <w:color w:val="262626"/>
          <w:w w:val="105"/>
        </w:rPr>
        <w:t>stran</w:t>
      </w:r>
      <w:r>
        <w:rPr>
          <w:color w:val="262626"/>
          <w:spacing w:val="-9"/>
          <w:w w:val="105"/>
        </w:rPr>
        <w:t> </w:t>
      </w:r>
      <w:r>
        <w:rPr>
          <w:color w:val="151515"/>
          <w:spacing w:val="1"/>
          <w:w w:val="105"/>
        </w:rPr>
        <w:t>obdržela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po</w:t>
      </w:r>
      <w:r>
        <w:rPr>
          <w:color w:val="151515"/>
          <w:spacing w:val="-23"/>
          <w:w w:val="105"/>
        </w:rPr>
        <w:t> </w:t>
      </w:r>
      <w:r>
        <w:rPr>
          <w:color w:val="151515"/>
          <w:w w:val="105"/>
        </w:rPr>
        <w:t>jednom</w:t>
      </w:r>
      <w:r>
        <w:rPr>
          <w:color w:val="151515"/>
          <w:spacing w:val="29"/>
          <w:w w:val="106"/>
        </w:rPr>
        <w:t> </w:t>
      </w:r>
      <w:r>
        <w:rPr>
          <w:color w:val="151515"/>
          <w:w w:val="105"/>
        </w:rPr>
        <w:t>totožném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vyhotovení.</w:t>
      </w:r>
      <w:r>
        <w:rPr/>
      </w:r>
    </w:p>
    <w:p>
      <w:pPr>
        <w:pStyle w:val="BodyText"/>
        <w:numPr>
          <w:ilvl w:val="0"/>
          <w:numId w:val="5"/>
        </w:numPr>
        <w:tabs>
          <w:tab w:pos="564" w:val="left" w:leader="none"/>
        </w:tabs>
        <w:spacing w:line="285" w:lineRule="auto" w:before="0" w:after="0"/>
        <w:ind w:left="563" w:right="209" w:hanging="363"/>
        <w:jc w:val="both"/>
      </w:pPr>
      <w:r>
        <w:rPr>
          <w:color w:val="151515"/>
          <w:w w:val="105"/>
        </w:rPr>
        <w:t>Smluvní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strany </w:t>
      </w:r>
      <w:r>
        <w:rPr>
          <w:color w:val="151515"/>
          <w:spacing w:val="30"/>
          <w:w w:val="105"/>
        </w:rPr>
        <w:t> </w:t>
      </w:r>
      <w:r>
        <w:rPr>
          <w:color w:val="151515"/>
          <w:w w:val="105"/>
        </w:rPr>
        <w:t>berou </w:t>
      </w:r>
      <w:r>
        <w:rPr>
          <w:color w:val="151515"/>
          <w:spacing w:val="10"/>
          <w:w w:val="105"/>
        </w:rPr>
        <w:t> </w:t>
      </w:r>
      <w:r>
        <w:rPr>
          <w:color w:val="151515"/>
          <w:w w:val="105"/>
        </w:rPr>
        <w:t>na 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vědomí</w:t>
      </w:r>
      <w:r>
        <w:rPr>
          <w:color w:val="3A3A3A"/>
          <w:w w:val="105"/>
        </w:rPr>
        <w:t>,</w:t>
      </w:r>
      <w:r>
        <w:rPr>
          <w:color w:val="3A3A3A"/>
          <w:spacing w:val="16"/>
          <w:w w:val="105"/>
        </w:rPr>
        <w:t> </w:t>
      </w:r>
      <w:r>
        <w:rPr>
          <w:color w:val="151515"/>
          <w:w w:val="105"/>
        </w:rPr>
        <w:t>že 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tato </w:t>
      </w:r>
      <w:r>
        <w:rPr>
          <w:color w:val="151515"/>
          <w:spacing w:val="22"/>
          <w:w w:val="105"/>
        </w:rPr>
        <w:t> </w:t>
      </w:r>
      <w:r>
        <w:rPr>
          <w:color w:val="262626"/>
          <w:spacing w:val="-2"/>
          <w:w w:val="105"/>
        </w:rPr>
        <w:t>sml</w:t>
      </w:r>
      <w:r>
        <w:rPr>
          <w:color w:val="262626"/>
          <w:spacing w:val="-3"/>
          <w:w w:val="105"/>
        </w:rPr>
        <w:t>ouva</w:t>
      </w:r>
      <w:r>
        <w:rPr>
          <w:color w:val="262626"/>
          <w:w w:val="105"/>
        </w:rPr>
        <w:t> </w:t>
      </w:r>
      <w:r>
        <w:rPr>
          <w:color w:val="262626"/>
          <w:spacing w:val="33"/>
          <w:w w:val="105"/>
        </w:rPr>
        <w:t> </w:t>
      </w:r>
      <w:r>
        <w:rPr>
          <w:color w:val="151515"/>
          <w:w w:val="105"/>
        </w:rPr>
        <w:t>může </w:t>
      </w:r>
      <w:r>
        <w:rPr>
          <w:color w:val="151515"/>
          <w:spacing w:val="14"/>
          <w:w w:val="105"/>
        </w:rPr>
        <w:t> </w:t>
      </w:r>
      <w:r>
        <w:rPr>
          <w:color w:val="151515"/>
          <w:spacing w:val="-1"/>
          <w:w w:val="105"/>
        </w:rPr>
        <w:t>podléhat</w:t>
      </w:r>
      <w:r>
        <w:rPr>
          <w:color w:val="151515"/>
          <w:w w:val="105"/>
        </w:rPr>
        <w:t> 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uveřejnění 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dle 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zákona</w:t>
      </w:r>
      <w:r>
        <w:rPr>
          <w:color w:val="151515"/>
          <w:spacing w:val="28"/>
          <w:w w:val="98"/>
        </w:rPr>
        <w:t> </w:t>
      </w:r>
      <w:r>
        <w:rPr>
          <w:color w:val="151515"/>
          <w:w w:val="105"/>
        </w:rPr>
        <w:t>č.</w:t>
      </w:r>
      <w:r>
        <w:rPr>
          <w:color w:val="151515"/>
          <w:spacing w:val="1"/>
          <w:w w:val="105"/>
        </w:rPr>
        <w:t> </w:t>
      </w:r>
      <w:r>
        <w:rPr>
          <w:rFonts w:ascii="Times New Roman" w:hAnsi="Times New Roman"/>
          <w:color w:val="151515"/>
          <w:w w:val="105"/>
          <w:sz w:val="20"/>
        </w:rPr>
        <w:t>340/20</w:t>
      </w:r>
      <w:r>
        <w:rPr>
          <w:rFonts w:ascii="Times New Roman" w:hAnsi="Times New Roman"/>
          <w:color w:val="151515"/>
          <w:spacing w:val="-12"/>
          <w:w w:val="105"/>
          <w:sz w:val="20"/>
        </w:rPr>
        <w:t>1</w:t>
      </w:r>
      <w:r>
        <w:rPr>
          <w:rFonts w:ascii="Times New Roman" w:hAnsi="Times New Roman"/>
          <w:color w:val="151515"/>
          <w:w w:val="105"/>
          <w:sz w:val="20"/>
        </w:rPr>
        <w:t>5</w:t>
      </w:r>
      <w:r>
        <w:rPr>
          <w:rFonts w:ascii="Times New Roman" w:hAnsi="Times New Roman"/>
          <w:color w:val="151515"/>
          <w:spacing w:val="-18"/>
          <w:w w:val="105"/>
          <w:sz w:val="20"/>
        </w:rPr>
        <w:t> </w:t>
      </w:r>
      <w:r>
        <w:rPr>
          <w:color w:val="151515"/>
          <w:w w:val="105"/>
        </w:rPr>
        <w:t>S</w:t>
      </w:r>
      <w:r>
        <w:rPr>
          <w:color w:val="151515"/>
          <w:spacing w:val="10"/>
          <w:w w:val="105"/>
        </w:rPr>
        <w:t>b</w:t>
      </w:r>
      <w:r>
        <w:rPr>
          <w:color w:val="3A3A3A"/>
          <w:spacing w:val="-26"/>
          <w:w w:val="105"/>
        </w:rPr>
        <w:t>.</w:t>
      </w:r>
      <w:r>
        <w:rPr>
          <w:color w:val="3A3A3A"/>
          <w:spacing w:val="-2"/>
          <w:w w:val="105"/>
        </w:rPr>
        <w:t>,</w:t>
      </w:r>
      <w:r>
        <w:rPr>
          <w:color w:val="151515"/>
          <w:w w:val="105"/>
        </w:rPr>
        <w:t>o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zvláštních</w:t>
      </w:r>
      <w:r>
        <w:rPr>
          <w:color w:val="151515"/>
          <w:spacing w:val="15"/>
          <w:w w:val="105"/>
        </w:rPr>
        <w:t> </w:t>
      </w:r>
      <w:r>
        <w:rPr>
          <w:color w:val="151515"/>
          <w:w w:val="105"/>
        </w:rPr>
        <w:t>podmínkách</w:t>
      </w:r>
      <w:r>
        <w:rPr>
          <w:color w:val="151515"/>
          <w:spacing w:val="18"/>
          <w:w w:val="105"/>
        </w:rPr>
        <w:t> </w:t>
      </w:r>
      <w:r>
        <w:rPr>
          <w:color w:val="151515"/>
          <w:w w:val="105"/>
        </w:rPr>
        <w:t>úč</w:t>
      </w:r>
      <w:r>
        <w:rPr>
          <w:color w:val="151515"/>
          <w:spacing w:val="-9"/>
          <w:w w:val="105"/>
        </w:rPr>
        <w:t>i</w:t>
      </w:r>
      <w:r>
        <w:rPr>
          <w:color w:val="151515"/>
          <w:w w:val="105"/>
        </w:rPr>
        <w:t>nnosti</w:t>
      </w:r>
      <w:r>
        <w:rPr>
          <w:color w:val="151515"/>
          <w:spacing w:val="-2"/>
          <w:w w:val="105"/>
        </w:rPr>
        <w:t> </w:t>
      </w:r>
      <w:r>
        <w:rPr>
          <w:color w:val="262626"/>
          <w:w w:val="105"/>
        </w:rPr>
        <w:t>některých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smluv,</w:t>
      </w:r>
      <w:r>
        <w:rPr>
          <w:color w:val="262626"/>
          <w:spacing w:val="10"/>
          <w:w w:val="105"/>
        </w:rPr>
        <w:t> </w:t>
      </w:r>
      <w:r>
        <w:rPr>
          <w:color w:val="151515"/>
          <w:w w:val="105"/>
        </w:rPr>
        <w:t>uveř</w:t>
      </w:r>
      <w:r>
        <w:rPr>
          <w:color w:val="151515"/>
          <w:spacing w:val="-11"/>
          <w:w w:val="105"/>
        </w:rPr>
        <w:t>e</w:t>
      </w:r>
      <w:r>
        <w:rPr>
          <w:color w:val="3A3A3A"/>
          <w:spacing w:val="5"/>
          <w:w w:val="105"/>
        </w:rPr>
        <w:t>j</w:t>
      </w:r>
      <w:r>
        <w:rPr>
          <w:color w:val="151515"/>
          <w:w w:val="105"/>
        </w:rPr>
        <w:t>ňování</w:t>
      </w:r>
      <w:r>
        <w:rPr>
          <w:color w:val="151515"/>
          <w:spacing w:val="-17"/>
          <w:w w:val="105"/>
        </w:rPr>
        <w:t> </w:t>
      </w:r>
      <w:r>
        <w:rPr>
          <w:color w:val="262626"/>
          <w:w w:val="105"/>
        </w:rPr>
        <w:t>těchto</w:t>
      </w:r>
      <w:r>
        <w:rPr>
          <w:color w:val="262626"/>
          <w:spacing w:val="12"/>
          <w:w w:val="105"/>
        </w:rPr>
        <w:t> </w:t>
      </w:r>
      <w:r>
        <w:rPr>
          <w:color w:val="151515"/>
          <w:w w:val="105"/>
        </w:rPr>
        <w:t>smluv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w w:val="92"/>
        </w:rPr>
        <w:t> </w:t>
      </w:r>
      <w:r>
        <w:rPr>
          <w:color w:val="151515"/>
          <w:w w:val="105"/>
        </w:rPr>
        <w:t>o</w:t>
      </w:r>
      <w:r>
        <w:rPr>
          <w:color w:val="151515"/>
          <w:spacing w:val="7"/>
          <w:w w:val="105"/>
        </w:rPr>
        <w:t> </w:t>
      </w:r>
      <w:r>
        <w:rPr>
          <w:color w:val="151515"/>
          <w:spacing w:val="-1"/>
          <w:w w:val="105"/>
        </w:rPr>
        <w:t>registru </w:t>
      </w:r>
      <w:r>
        <w:rPr>
          <w:color w:val="262626"/>
          <w:w w:val="105"/>
        </w:rPr>
        <w:t>smluv</w:t>
      </w:r>
      <w:r>
        <w:rPr>
          <w:color w:val="262626"/>
          <w:spacing w:val="1"/>
          <w:w w:val="105"/>
        </w:rPr>
        <w:t> </w:t>
      </w:r>
      <w:r>
        <w:rPr>
          <w:color w:val="151515"/>
          <w:w w:val="105"/>
        </w:rPr>
        <w:t>(zákon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o</w:t>
      </w:r>
      <w:r>
        <w:rPr>
          <w:color w:val="151515"/>
          <w:spacing w:val="5"/>
          <w:w w:val="105"/>
        </w:rPr>
        <w:t> </w:t>
      </w:r>
      <w:r>
        <w:rPr>
          <w:color w:val="262626"/>
          <w:spacing w:val="-2"/>
          <w:w w:val="105"/>
        </w:rPr>
        <w:t>registru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smluv),</w:t>
      </w:r>
      <w:r>
        <w:rPr>
          <w:color w:val="262626"/>
          <w:spacing w:val="3"/>
          <w:w w:val="105"/>
        </w:rPr>
        <w:t> </w:t>
      </w:r>
      <w:r>
        <w:rPr>
          <w:color w:val="151515"/>
          <w:w w:val="105"/>
        </w:rPr>
        <w:t>ve</w:t>
      </w:r>
      <w:r>
        <w:rPr>
          <w:color w:val="151515"/>
          <w:spacing w:val="5"/>
          <w:w w:val="105"/>
        </w:rPr>
        <w:t> </w:t>
      </w:r>
      <w:r>
        <w:rPr>
          <w:color w:val="262626"/>
          <w:w w:val="105"/>
        </w:rPr>
        <w:t>znění</w:t>
      </w:r>
      <w:r>
        <w:rPr>
          <w:color w:val="262626"/>
          <w:spacing w:val="11"/>
          <w:w w:val="105"/>
        </w:rPr>
        <w:t> </w:t>
      </w:r>
      <w:r>
        <w:rPr>
          <w:color w:val="151515"/>
          <w:w w:val="105"/>
        </w:rPr>
        <w:t>pozdějších</w:t>
      </w:r>
      <w:r>
        <w:rPr>
          <w:color w:val="151515"/>
          <w:spacing w:val="7"/>
          <w:w w:val="105"/>
        </w:rPr>
        <w:t> </w:t>
      </w:r>
      <w:r>
        <w:rPr>
          <w:color w:val="151515"/>
          <w:spacing w:val="-1"/>
          <w:w w:val="105"/>
        </w:rPr>
        <w:t>předpi</w:t>
      </w:r>
      <w:r>
        <w:rPr>
          <w:color w:val="151515"/>
          <w:spacing w:val="-2"/>
          <w:w w:val="105"/>
        </w:rPr>
        <w:t>sů.</w:t>
      </w:r>
      <w:r>
        <w:rPr>
          <w:color w:val="151515"/>
          <w:spacing w:val="2"/>
          <w:w w:val="105"/>
        </w:rPr>
        <w:t> </w:t>
      </w:r>
      <w:r>
        <w:rPr>
          <w:rFonts w:ascii="Times New Roman" w:hAnsi="Times New Roman"/>
          <w:color w:val="151515"/>
          <w:w w:val="105"/>
        </w:rPr>
        <w:t>O</w:t>
      </w:r>
      <w:r>
        <w:rPr>
          <w:rFonts w:ascii="Times New Roman" w:hAnsi="Times New Roman"/>
          <w:color w:val="151515"/>
          <w:spacing w:val="-1"/>
          <w:w w:val="105"/>
        </w:rPr>
        <w:t> </w:t>
      </w:r>
      <w:r>
        <w:rPr>
          <w:color w:val="262626"/>
          <w:w w:val="105"/>
        </w:rPr>
        <w:t>tom,</w:t>
      </w:r>
      <w:r>
        <w:rPr>
          <w:color w:val="262626"/>
          <w:spacing w:val="-2"/>
          <w:w w:val="105"/>
        </w:rPr>
        <w:t> </w:t>
      </w:r>
      <w:r>
        <w:rPr>
          <w:color w:val="151515"/>
          <w:w w:val="105"/>
        </w:rPr>
        <w:t>zda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tato</w:t>
      </w:r>
      <w:r>
        <w:rPr>
          <w:color w:val="151515"/>
          <w:spacing w:val="8"/>
          <w:w w:val="105"/>
        </w:rPr>
        <w:t> </w:t>
      </w:r>
      <w:r>
        <w:rPr>
          <w:color w:val="151515"/>
          <w:spacing w:val="-2"/>
          <w:w w:val="105"/>
        </w:rPr>
        <w:t>sml</w:t>
      </w:r>
      <w:r>
        <w:rPr>
          <w:color w:val="151515"/>
          <w:spacing w:val="-3"/>
          <w:w w:val="105"/>
        </w:rPr>
        <w:t>ouva</w:t>
      </w:r>
      <w:r>
        <w:rPr>
          <w:color w:val="151515"/>
          <w:spacing w:val="37"/>
          <w:w w:val="102"/>
        </w:rPr>
        <w:t> </w:t>
      </w:r>
      <w:r>
        <w:rPr>
          <w:color w:val="151515"/>
          <w:w w:val="105"/>
        </w:rPr>
        <w:t>bude v</w:t>
      </w:r>
      <w:r>
        <w:rPr>
          <w:color w:val="151515"/>
          <w:spacing w:val="10"/>
          <w:w w:val="105"/>
        </w:rPr>
        <w:t> </w:t>
      </w:r>
      <w:r>
        <w:rPr>
          <w:color w:val="151515"/>
          <w:spacing w:val="-2"/>
          <w:w w:val="105"/>
        </w:rPr>
        <w:t>registru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uveřejněna,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rozhoduje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pořadatel.</w:t>
      </w:r>
      <w:r>
        <w:rPr/>
      </w:r>
    </w:p>
    <w:p>
      <w:pPr>
        <w:pStyle w:val="BodyText"/>
        <w:numPr>
          <w:ilvl w:val="0"/>
          <w:numId w:val="5"/>
        </w:numPr>
        <w:tabs>
          <w:tab w:pos="550" w:val="left" w:leader="none"/>
        </w:tabs>
        <w:spacing w:line="292" w:lineRule="auto" w:before="0" w:after="0"/>
        <w:ind w:left="563" w:right="201" w:hanging="356"/>
        <w:jc w:val="both"/>
      </w:pPr>
      <w:r>
        <w:rPr>
          <w:color w:val="151515"/>
          <w:w w:val="105"/>
        </w:rPr>
        <w:t>Tato</w:t>
      </w:r>
      <w:r>
        <w:rPr>
          <w:color w:val="151515"/>
          <w:spacing w:val="13"/>
          <w:w w:val="105"/>
        </w:rPr>
        <w:t> </w:t>
      </w:r>
      <w:r>
        <w:rPr>
          <w:color w:val="151515"/>
          <w:spacing w:val="-1"/>
          <w:w w:val="105"/>
        </w:rPr>
        <w:t>smlouva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nabývá</w:t>
      </w:r>
      <w:r>
        <w:rPr>
          <w:color w:val="151515"/>
          <w:spacing w:val="26"/>
          <w:w w:val="105"/>
        </w:rPr>
        <w:t> </w:t>
      </w:r>
      <w:r>
        <w:rPr>
          <w:color w:val="151515"/>
          <w:w w:val="105"/>
        </w:rPr>
        <w:t>platnosti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a</w:t>
      </w:r>
      <w:r>
        <w:rPr>
          <w:color w:val="151515"/>
          <w:spacing w:val="5"/>
          <w:w w:val="105"/>
        </w:rPr>
        <w:t> </w:t>
      </w:r>
      <w:r>
        <w:rPr>
          <w:color w:val="151515"/>
          <w:spacing w:val="-1"/>
          <w:w w:val="105"/>
        </w:rPr>
        <w:t>účinnosti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dnem</w:t>
      </w:r>
      <w:r>
        <w:rPr>
          <w:color w:val="151515"/>
          <w:spacing w:val="7"/>
          <w:w w:val="105"/>
        </w:rPr>
        <w:t> </w:t>
      </w:r>
      <w:r>
        <w:rPr>
          <w:color w:val="151515"/>
          <w:spacing w:val="-1"/>
          <w:w w:val="105"/>
        </w:rPr>
        <w:t>podpi</w:t>
      </w:r>
      <w:r>
        <w:rPr>
          <w:color w:val="151515"/>
          <w:spacing w:val="-2"/>
          <w:w w:val="105"/>
        </w:rPr>
        <w:t>su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oběma</w:t>
      </w:r>
      <w:r>
        <w:rPr>
          <w:color w:val="151515"/>
          <w:spacing w:val="11"/>
          <w:w w:val="105"/>
        </w:rPr>
        <w:t> </w:t>
      </w:r>
      <w:r>
        <w:rPr>
          <w:color w:val="262626"/>
          <w:w w:val="105"/>
        </w:rPr>
        <w:t>smluvními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stranami.</w:t>
      </w:r>
      <w:r>
        <w:rPr>
          <w:color w:val="262626"/>
          <w:spacing w:val="17"/>
          <w:w w:val="105"/>
        </w:rPr>
        <w:t> </w:t>
      </w:r>
      <w:r>
        <w:rPr>
          <w:color w:val="151515"/>
          <w:w w:val="105"/>
        </w:rPr>
        <w:t>Pokud tato</w:t>
      </w:r>
      <w:r>
        <w:rPr>
          <w:color w:val="151515"/>
          <w:spacing w:val="22"/>
          <w:w w:val="111"/>
        </w:rPr>
        <w:t> </w:t>
      </w:r>
      <w:r>
        <w:rPr>
          <w:color w:val="151515"/>
          <w:w w:val="105"/>
        </w:rPr>
        <w:t>smlouva</w:t>
      </w:r>
      <w:r>
        <w:rPr>
          <w:color w:val="151515"/>
          <w:spacing w:val="21"/>
          <w:w w:val="105"/>
        </w:rPr>
        <w:t> </w:t>
      </w:r>
      <w:r>
        <w:rPr>
          <w:color w:val="151515"/>
          <w:spacing w:val="-1"/>
          <w:w w:val="105"/>
        </w:rPr>
        <w:t>podl</w:t>
      </w:r>
      <w:r>
        <w:rPr>
          <w:color w:val="151515"/>
          <w:spacing w:val="-2"/>
          <w:w w:val="105"/>
        </w:rPr>
        <w:t>éhá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povinnosti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uveřejnění</w:t>
      </w:r>
      <w:r>
        <w:rPr>
          <w:color w:val="151515"/>
          <w:spacing w:val="8"/>
          <w:w w:val="105"/>
        </w:rPr>
        <w:t> </w:t>
      </w:r>
      <w:r>
        <w:rPr>
          <w:color w:val="151515"/>
          <w:spacing w:val="-3"/>
          <w:w w:val="105"/>
        </w:rPr>
        <w:t>dle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předchozího</w:t>
      </w:r>
      <w:r>
        <w:rPr>
          <w:color w:val="151515"/>
          <w:spacing w:val="21"/>
          <w:w w:val="105"/>
        </w:rPr>
        <w:t> </w:t>
      </w:r>
      <w:r>
        <w:rPr>
          <w:color w:val="262626"/>
          <w:w w:val="105"/>
        </w:rPr>
        <w:t>odstavce,</w:t>
      </w:r>
      <w:r>
        <w:rPr>
          <w:color w:val="262626"/>
          <w:spacing w:val="20"/>
          <w:w w:val="105"/>
        </w:rPr>
        <w:t> </w:t>
      </w:r>
      <w:r>
        <w:rPr>
          <w:color w:val="151515"/>
          <w:spacing w:val="-2"/>
          <w:w w:val="105"/>
        </w:rPr>
        <w:t>nabu</w:t>
      </w:r>
      <w:r>
        <w:rPr>
          <w:color w:val="3A3A3A"/>
          <w:spacing w:val="-3"/>
          <w:w w:val="105"/>
        </w:rPr>
        <w:t>de</w:t>
      </w:r>
      <w:r>
        <w:rPr>
          <w:color w:val="3A3A3A"/>
          <w:spacing w:val="11"/>
          <w:w w:val="105"/>
        </w:rPr>
        <w:t> </w:t>
      </w:r>
      <w:r>
        <w:rPr>
          <w:color w:val="262626"/>
          <w:w w:val="105"/>
        </w:rPr>
        <w:t>účinnosti</w:t>
      </w:r>
      <w:r>
        <w:rPr>
          <w:color w:val="262626"/>
          <w:spacing w:val="5"/>
          <w:w w:val="105"/>
        </w:rPr>
        <w:t> </w:t>
      </w:r>
      <w:r>
        <w:rPr>
          <w:color w:val="151515"/>
          <w:w w:val="105"/>
        </w:rPr>
        <w:t>dnem</w:t>
      </w:r>
      <w:r>
        <w:rPr>
          <w:color w:val="151515"/>
          <w:spacing w:val="28"/>
          <w:w w:val="106"/>
        </w:rPr>
        <w:t> </w:t>
      </w:r>
      <w:r>
        <w:rPr>
          <w:color w:val="151515"/>
          <w:w w:val="105"/>
        </w:rPr>
        <w:t>uveřejnění.</w:t>
      </w:r>
      <w:r>
        <w:rPr/>
      </w:r>
    </w:p>
    <w:p>
      <w:pPr>
        <w:pStyle w:val="BodyText"/>
        <w:numPr>
          <w:ilvl w:val="0"/>
          <w:numId w:val="5"/>
        </w:numPr>
        <w:tabs>
          <w:tab w:pos="564" w:val="left" w:leader="none"/>
        </w:tabs>
        <w:spacing w:line="292" w:lineRule="auto" w:before="0" w:after="0"/>
        <w:ind w:left="563" w:right="185" w:hanging="356"/>
        <w:jc w:val="both"/>
      </w:pPr>
      <w:r>
        <w:rPr>
          <w:color w:val="151515"/>
        </w:rPr>
        <w:t>Smluvní</w:t>
      </w:r>
      <w:r>
        <w:rPr>
          <w:color w:val="151515"/>
          <w:spacing w:val="48"/>
        </w:rPr>
        <w:t> </w:t>
      </w:r>
      <w:r>
        <w:rPr>
          <w:color w:val="151515"/>
        </w:rPr>
        <w:t>strany  se</w:t>
      </w:r>
      <w:r>
        <w:rPr>
          <w:color w:val="151515"/>
          <w:spacing w:val="40"/>
        </w:rPr>
        <w:t> </w:t>
      </w:r>
      <w:r>
        <w:rPr>
          <w:color w:val="151515"/>
        </w:rPr>
        <w:t>zavazují</w:t>
      </w:r>
      <w:r>
        <w:rPr>
          <w:color w:val="151515"/>
          <w:spacing w:val="52"/>
        </w:rPr>
        <w:t> </w:t>
      </w:r>
      <w:r>
        <w:rPr>
          <w:color w:val="151515"/>
          <w:spacing w:val="-1"/>
        </w:rPr>
        <w:t>spolupůsobit</w:t>
      </w:r>
      <w:r>
        <w:rPr>
          <w:color w:val="151515"/>
          <w:spacing w:val="25"/>
        </w:rPr>
        <w:t> </w:t>
      </w:r>
      <w:r>
        <w:rPr>
          <w:color w:val="151515"/>
        </w:rPr>
        <w:t>jako</w:t>
      </w:r>
      <w:r>
        <w:rPr>
          <w:color w:val="151515"/>
          <w:spacing w:val="7"/>
        </w:rPr>
        <w:t> </w:t>
      </w:r>
      <w:r>
        <w:rPr>
          <w:color w:val="151515"/>
        </w:rPr>
        <w:t>osoba</w:t>
      </w:r>
      <w:r>
        <w:rPr>
          <w:color w:val="151515"/>
          <w:spacing w:val="10"/>
        </w:rPr>
        <w:t> </w:t>
      </w:r>
      <w:r>
        <w:rPr>
          <w:color w:val="151515"/>
          <w:spacing w:val="-1"/>
        </w:rPr>
        <w:t>povinná</w:t>
      </w:r>
      <w:r>
        <w:rPr>
          <w:color w:val="151515"/>
          <w:spacing w:val="30"/>
        </w:rPr>
        <w:t> </w:t>
      </w:r>
      <w:r>
        <w:rPr>
          <w:color w:val="151515"/>
        </w:rPr>
        <w:t>v</w:t>
      </w:r>
      <w:r>
        <w:rPr>
          <w:color w:val="151515"/>
          <w:spacing w:val="48"/>
        </w:rPr>
        <w:t> </w:t>
      </w:r>
      <w:r>
        <w:rPr>
          <w:color w:val="262626"/>
        </w:rPr>
        <w:t>souladu</w:t>
      </w:r>
      <w:r>
        <w:rPr>
          <w:color w:val="262626"/>
          <w:spacing w:val="47"/>
        </w:rPr>
        <w:t> </w:t>
      </w:r>
      <w:r>
        <w:rPr>
          <w:color w:val="151515"/>
        </w:rPr>
        <w:t>se</w:t>
      </w:r>
      <w:r>
        <w:rPr>
          <w:color w:val="151515"/>
          <w:spacing w:val="49"/>
        </w:rPr>
        <w:t> </w:t>
      </w:r>
      <w:r>
        <w:rPr>
          <w:color w:val="151515"/>
        </w:rPr>
        <w:t>zákonem</w:t>
      </w:r>
      <w:r>
        <w:rPr>
          <w:color w:val="151515"/>
          <w:spacing w:val="48"/>
        </w:rPr>
        <w:t> </w:t>
      </w:r>
      <w:r>
        <w:rPr>
          <w:color w:val="262626"/>
        </w:rPr>
        <w:t>č.</w:t>
      </w:r>
      <w:r>
        <w:rPr>
          <w:color w:val="262626"/>
          <w:spacing w:val="-4"/>
        </w:rPr>
        <w:t> </w:t>
      </w:r>
      <w:r>
        <w:rPr>
          <w:rFonts w:ascii="Times New Roman" w:hAnsi="Times New Roman"/>
          <w:color w:val="262626"/>
          <w:sz w:val="20"/>
        </w:rPr>
        <w:t>320/2001</w:t>
      </w:r>
      <w:r>
        <w:rPr>
          <w:rFonts w:ascii="Times New Roman" w:hAnsi="Times New Roman"/>
          <w:color w:val="262626"/>
          <w:spacing w:val="26"/>
          <w:w w:val="113"/>
          <w:sz w:val="20"/>
        </w:rPr>
        <w:t> </w:t>
      </w:r>
      <w:r>
        <w:rPr>
          <w:color w:val="151515"/>
          <w:spacing w:val="-3"/>
        </w:rPr>
        <w:t>Sb.</w:t>
      </w:r>
      <w:r>
        <w:rPr>
          <w:color w:val="151515"/>
          <w:spacing w:val="-1"/>
        </w:rPr>
        <w:t>,</w:t>
      </w:r>
      <w:r>
        <w:rPr>
          <w:color w:val="151515"/>
          <w:spacing w:val="16"/>
        </w:rPr>
        <w:t> </w:t>
      </w:r>
      <w:r>
        <w:rPr>
          <w:color w:val="151515"/>
        </w:rPr>
        <w:t>o</w:t>
      </w:r>
      <w:r>
        <w:rPr>
          <w:color w:val="151515"/>
          <w:spacing w:val="30"/>
        </w:rPr>
        <w:t> </w:t>
      </w:r>
      <w:r>
        <w:rPr>
          <w:color w:val="151515"/>
        </w:rPr>
        <w:t>finanční</w:t>
      </w:r>
      <w:r>
        <w:rPr>
          <w:color w:val="151515"/>
          <w:spacing w:val="51"/>
        </w:rPr>
        <w:t> </w:t>
      </w:r>
      <w:r>
        <w:rPr>
          <w:color w:val="151515"/>
          <w:spacing w:val="-1"/>
        </w:rPr>
        <w:t>kontrole</w:t>
      </w:r>
      <w:r>
        <w:rPr>
          <w:color w:val="151515"/>
          <w:spacing w:val="20"/>
        </w:rPr>
        <w:t> </w:t>
      </w:r>
      <w:r>
        <w:rPr>
          <w:color w:val="262626"/>
        </w:rPr>
        <w:t>ve</w:t>
      </w:r>
      <w:r>
        <w:rPr>
          <w:color w:val="262626"/>
          <w:spacing w:val="35"/>
        </w:rPr>
        <w:t> </w:t>
      </w:r>
      <w:r>
        <w:rPr>
          <w:color w:val="151515"/>
        </w:rPr>
        <w:t>veřejné</w:t>
      </w:r>
      <w:r>
        <w:rPr>
          <w:color w:val="151515"/>
          <w:spacing w:val="52"/>
        </w:rPr>
        <w:t> </w:t>
      </w:r>
      <w:r>
        <w:rPr>
          <w:color w:val="262626"/>
        </w:rPr>
        <w:t>správě</w:t>
      </w:r>
      <w:r>
        <w:rPr>
          <w:color w:val="262626"/>
          <w:spacing w:val="43"/>
        </w:rPr>
        <w:t> </w:t>
      </w:r>
      <w:r>
        <w:rPr>
          <w:color w:val="151515"/>
        </w:rPr>
        <w:t>a</w:t>
      </w:r>
      <w:r>
        <w:rPr>
          <w:color w:val="151515"/>
          <w:spacing w:val="30"/>
        </w:rPr>
        <w:t> </w:t>
      </w:r>
      <w:r>
        <w:rPr>
          <w:color w:val="262626"/>
        </w:rPr>
        <w:t>o</w:t>
      </w:r>
      <w:r>
        <w:rPr>
          <w:color w:val="262626"/>
          <w:spacing w:val="27"/>
        </w:rPr>
        <w:t> </w:t>
      </w:r>
      <w:r>
        <w:rPr>
          <w:color w:val="151515"/>
        </w:rPr>
        <w:t>změně</w:t>
      </w:r>
      <w:r>
        <w:rPr>
          <w:color w:val="151515"/>
          <w:spacing w:val="52"/>
        </w:rPr>
        <w:t> </w:t>
      </w:r>
      <w:r>
        <w:rPr>
          <w:color w:val="151515"/>
        </w:rPr>
        <w:t>ně</w:t>
      </w:r>
      <w:r>
        <w:rPr>
          <w:color w:val="3A3A3A"/>
        </w:rPr>
        <w:t>kterýc</w:t>
      </w:r>
      <w:r>
        <w:rPr>
          <w:color w:val="151515"/>
        </w:rPr>
        <w:t>h</w:t>
      </w:r>
      <w:r>
        <w:rPr>
          <w:color w:val="151515"/>
          <w:spacing w:val="22"/>
        </w:rPr>
        <w:t> </w:t>
      </w:r>
      <w:r>
        <w:rPr>
          <w:color w:val="262626"/>
        </w:rPr>
        <w:t>zákonů</w:t>
      </w:r>
      <w:r>
        <w:rPr>
          <w:color w:val="262626"/>
          <w:spacing w:val="45"/>
        </w:rPr>
        <w:t> </w:t>
      </w:r>
      <w:r>
        <w:rPr>
          <w:color w:val="262626"/>
        </w:rPr>
        <w:t>(zákon</w:t>
      </w:r>
      <w:r>
        <w:rPr>
          <w:color w:val="262626"/>
          <w:spacing w:val="19"/>
        </w:rPr>
        <w:t> </w:t>
      </w:r>
      <w:r>
        <w:rPr>
          <w:color w:val="262626"/>
        </w:rPr>
        <w:t>o</w:t>
      </w:r>
      <w:r>
        <w:rPr>
          <w:color w:val="262626"/>
          <w:spacing w:val="-2"/>
        </w:rPr>
        <w:t> </w:t>
      </w:r>
      <w:r>
        <w:rPr>
          <w:color w:val="151515"/>
        </w:rPr>
        <w:t>finanční</w:t>
      </w:r>
      <w:r>
        <w:rPr>
          <w:color w:val="151515"/>
          <w:spacing w:val="29"/>
          <w:w w:val="102"/>
        </w:rPr>
        <w:t> </w:t>
      </w:r>
      <w:r>
        <w:rPr>
          <w:color w:val="151515"/>
          <w:spacing w:val="-1"/>
        </w:rPr>
        <w:t>kontrole),</w:t>
      </w:r>
      <w:r>
        <w:rPr>
          <w:color w:val="151515"/>
          <w:spacing w:val="13"/>
        </w:rPr>
        <w:t> </w:t>
      </w:r>
      <w:r>
        <w:rPr>
          <w:color w:val="262626"/>
        </w:rPr>
        <w:t>ve</w:t>
      </w:r>
      <w:r>
        <w:rPr>
          <w:color w:val="262626"/>
          <w:spacing w:val="36"/>
        </w:rPr>
        <w:t> </w:t>
      </w:r>
      <w:r>
        <w:rPr>
          <w:color w:val="151515"/>
        </w:rPr>
        <w:t>znění</w:t>
      </w:r>
      <w:r>
        <w:rPr>
          <w:color w:val="151515"/>
          <w:spacing w:val="37"/>
        </w:rPr>
        <w:t> </w:t>
      </w:r>
      <w:r>
        <w:rPr>
          <w:color w:val="151515"/>
        </w:rPr>
        <w:t>pozdějších</w:t>
      </w:r>
      <w:r>
        <w:rPr>
          <w:color w:val="151515"/>
          <w:spacing w:val="50"/>
        </w:rPr>
        <w:t> </w:t>
      </w:r>
      <w:r>
        <w:rPr>
          <w:color w:val="151515"/>
          <w:spacing w:val="-1"/>
        </w:rPr>
        <w:t>předpisů.</w:t>
      </w:r>
      <w:r>
        <w:rPr/>
      </w:r>
    </w:p>
    <w:p>
      <w:pPr>
        <w:pStyle w:val="BodyText"/>
        <w:numPr>
          <w:ilvl w:val="0"/>
          <w:numId w:val="6"/>
        </w:numPr>
        <w:tabs>
          <w:tab w:pos="564" w:val="left" w:leader="none"/>
        </w:tabs>
        <w:spacing w:line="298" w:lineRule="auto" w:before="0" w:after="0"/>
        <w:ind w:left="577" w:right="211" w:hanging="370"/>
        <w:jc w:val="both"/>
      </w:pPr>
      <w:r>
        <w:rPr>
          <w:color w:val="3A3A3A"/>
        </w:rPr>
        <w:t>.  </w:t>
      </w:r>
      <w:r>
        <w:rPr>
          <w:color w:val="3A3A3A"/>
          <w:spacing w:val="42"/>
        </w:rPr>
        <w:t> </w:t>
      </w:r>
      <w:r>
        <w:rPr>
          <w:color w:val="262626"/>
        </w:rPr>
        <w:t>Smluvní</w:t>
      </w:r>
      <w:r>
        <w:rPr>
          <w:color w:val="262626"/>
          <w:spacing w:val="36"/>
        </w:rPr>
        <w:t> </w:t>
      </w:r>
      <w:r>
        <w:rPr>
          <w:color w:val="262626"/>
        </w:rPr>
        <w:t>strany</w:t>
      </w:r>
      <w:r>
        <w:rPr>
          <w:color w:val="262626"/>
          <w:spacing w:val="44"/>
        </w:rPr>
        <w:t> </w:t>
      </w:r>
      <w:r>
        <w:rPr>
          <w:color w:val="262626"/>
        </w:rPr>
        <w:t>berou</w:t>
      </w:r>
      <w:r>
        <w:rPr>
          <w:color w:val="262626"/>
          <w:spacing w:val="25"/>
        </w:rPr>
        <w:t> </w:t>
      </w:r>
      <w:r>
        <w:rPr>
          <w:color w:val="151515"/>
        </w:rPr>
        <w:t>na</w:t>
      </w:r>
      <w:r>
        <w:rPr>
          <w:color w:val="151515"/>
          <w:spacing w:val="12"/>
        </w:rPr>
        <w:t> </w:t>
      </w:r>
      <w:r>
        <w:rPr>
          <w:color w:val="262626"/>
        </w:rPr>
        <w:t>vědomí,</w:t>
      </w:r>
      <w:r>
        <w:rPr>
          <w:color w:val="262626"/>
          <w:spacing w:val="42"/>
        </w:rPr>
        <w:t> </w:t>
      </w:r>
      <w:r>
        <w:rPr>
          <w:color w:val="262626"/>
        </w:rPr>
        <w:t>že</w:t>
      </w:r>
      <w:r>
        <w:rPr>
          <w:color w:val="262626"/>
          <w:spacing w:val="31"/>
        </w:rPr>
        <w:t> </w:t>
      </w:r>
      <w:r>
        <w:rPr>
          <w:color w:val="262626"/>
        </w:rPr>
        <w:t>tato</w:t>
      </w:r>
      <w:r>
        <w:rPr>
          <w:color w:val="262626"/>
          <w:spacing w:val="32"/>
        </w:rPr>
        <w:t> </w:t>
      </w:r>
      <w:r>
        <w:rPr>
          <w:color w:val="151515"/>
        </w:rPr>
        <w:t>smlouva</w:t>
      </w:r>
      <w:r>
        <w:rPr>
          <w:color w:val="151515"/>
          <w:spacing w:val="44"/>
        </w:rPr>
        <w:t> </w:t>
      </w:r>
      <w:r>
        <w:rPr>
          <w:color w:val="151515"/>
        </w:rPr>
        <w:t>může</w:t>
      </w:r>
      <w:r>
        <w:rPr>
          <w:color w:val="151515"/>
          <w:spacing w:val="39"/>
        </w:rPr>
        <w:t> </w:t>
      </w:r>
      <w:r>
        <w:rPr>
          <w:color w:val="151515"/>
        </w:rPr>
        <w:t>být</w:t>
      </w:r>
      <w:r>
        <w:rPr>
          <w:color w:val="151515"/>
          <w:spacing w:val="27"/>
        </w:rPr>
        <w:t> </w:t>
      </w:r>
      <w:r>
        <w:rPr>
          <w:color w:val="151515"/>
        </w:rPr>
        <w:t>předmět</w:t>
      </w:r>
      <w:r>
        <w:rPr>
          <w:color w:val="3A3A3A"/>
        </w:rPr>
        <w:t>em</w:t>
      </w:r>
      <w:r>
        <w:rPr>
          <w:color w:val="3A3A3A"/>
          <w:spacing w:val="20"/>
        </w:rPr>
        <w:t> </w:t>
      </w:r>
      <w:r>
        <w:rPr>
          <w:color w:val="262626"/>
          <w:spacing w:val="1"/>
        </w:rPr>
        <w:t>zveře</w:t>
      </w:r>
      <w:r>
        <w:rPr>
          <w:color w:val="4D4D4D"/>
        </w:rPr>
        <w:t>j</w:t>
      </w:r>
      <w:r>
        <w:rPr>
          <w:color w:val="151515"/>
          <w:spacing w:val="1"/>
        </w:rPr>
        <w:t>nění</w:t>
      </w:r>
      <w:r>
        <w:rPr>
          <w:color w:val="151515"/>
          <w:spacing w:val="19"/>
        </w:rPr>
        <w:t> </w:t>
      </w:r>
      <w:r>
        <w:rPr>
          <w:color w:val="151515"/>
          <w:spacing w:val="2"/>
        </w:rPr>
        <w:t>dl</w:t>
      </w:r>
      <w:r>
        <w:rPr>
          <w:color w:val="3A3A3A"/>
          <w:spacing w:val="3"/>
        </w:rPr>
        <w:t>e</w:t>
      </w:r>
      <w:r>
        <w:rPr>
          <w:color w:val="3A3A3A"/>
          <w:spacing w:val="29"/>
        </w:rPr>
        <w:t> </w:t>
      </w:r>
      <w:r>
        <w:rPr>
          <w:color w:val="151515"/>
          <w:spacing w:val="-1"/>
        </w:rPr>
        <w:t>pl</w:t>
      </w:r>
      <w:r>
        <w:rPr>
          <w:color w:val="3A3A3A"/>
          <w:spacing w:val="-1"/>
        </w:rPr>
        <w:t>at</w:t>
      </w:r>
      <w:r>
        <w:rPr>
          <w:color w:val="151515"/>
          <w:spacing w:val="-1"/>
        </w:rPr>
        <w:t>n</w:t>
      </w:r>
      <w:r>
        <w:rPr>
          <w:color w:val="3A3A3A"/>
          <w:spacing w:val="-1"/>
        </w:rPr>
        <w:t>ýc</w:t>
      </w:r>
      <w:r>
        <w:rPr>
          <w:color w:val="151515"/>
          <w:spacing w:val="-1"/>
        </w:rPr>
        <w:t>h</w:t>
      </w:r>
      <w:r>
        <w:rPr>
          <w:color w:val="151515"/>
          <w:spacing w:val="23"/>
        </w:rPr>
        <w:t> </w:t>
      </w:r>
      <w:r>
        <w:rPr>
          <w:color w:val="262626"/>
        </w:rPr>
        <w:t>a</w:t>
      </w:r>
      <w:r>
        <w:rPr>
          <w:color w:val="262626"/>
          <w:spacing w:val="23"/>
        </w:rPr>
        <w:t> </w:t>
      </w:r>
      <w:r>
        <w:rPr>
          <w:color w:val="262626"/>
          <w:spacing w:val="23"/>
        </w:rPr>
      </w:r>
      <w:r>
        <w:rPr>
          <w:color w:val="151515"/>
        </w:rPr>
        <w:t>účinných </w:t>
      </w:r>
      <w:r>
        <w:rPr>
          <w:color w:val="151515"/>
          <w:spacing w:val="6"/>
        </w:rPr>
        <w:t> </w:t>
      </w:r>
      <w:r>
        <w:rPr>
          <w:color w:val="151515"/>
        </w:rPr>
        <w:t>právních </w:t>
      </w:r>
      <w:r>
        <w:rPr>
          <w:color w:val="151515"/>
          <w:spacing w:val="9"/>
        </w:rPr>
        <w:t> </w:t>
      </w:r>
      <w:r>
        <w:rPr>
          <w:color w:val="151515"/>
          <w:spacing w:val="-1"/>
        </w:rPr>
        <w:t>předpisů</w:t>
      </w:r>
      <w:r>
        <w:rPr>
          <w:color w:val="3A3A3A"/>
          <w:spacing w:val="-1"/>
        </w:rPr>
        <w:t>.</w:t>
      </w:r>
      <w:r>
        <w:rPr/>
      </w:r>
    </w:p>
    <w:p>
      <w:pPr>
        <w:spacing w:after="0" w:line="298" w:lineRule="auto"/>
        <w:jc w:val="both"/>
        <w:sectPr>
          <w:pgSz w:w="11910" w:h="16840"/>
          <w:pgMar w:header="538" w:footer="1293" w:top="720" w:bottom="1480" w:left="1260" w:right="12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6"/>
        </w:numPr>
        <w:tabs>
          <w:tab w:pos="502" w:val="left" w:leader="none"/>
        </w:tabs>
        <w:spacing w:line="240" w:lineRule="auto" w:before="0" w:after="0"/>
        <w:ind w:left="501" w:right="0" w:hanging="334"/>
        <w:jc w:val="left"/>
      </w:pPr>
      <w:r>
        <w:rPr>
          <w:color w:val="151616"/>
          <w:spacing w:val="-2"/>
        </w:rPr>
        <w:t>Sml</w:t>
      </w:r>
      <w:r>
        <w:rPr>
          <w:color w:val="151616"/>
          <w:spacing w:val="-1"/>
        </w:rPr>
        <w:t>ouvu</w:t>
      </w:r>
      <w:r>
        <w:rPr>
          <w:color w:val="151616"/>
          <w:spacing w:val="-10"/>
        </w:rPr>
        <w:t> </w:t>
      </w:r>
      <w:r>
        <w:rPr>
          <w:color w:val="151616"/>
        </w:rPr>
        <w:t>je</w:t>
      </w:r>
      <w:r>
        <w:rPr>
          <w:color w:val="151616"/>
          <w:spacing w:val="16"/>
        </w:rPr>
        <w:t> </w:t>
      </w:r>
      <w:r>
        <w:rPr>
          <w:color w:val="151616"/>
        </w:rPr>
        <w:t>možno</w:t>
      </w:r>
      <w:r>
        <w:rPr>
          <w:color w:val="151616"/>
          <w:spacing w:val="10"/>
        </w:rPr>
        <w:t> </w:t>
      </w:r>
      <w:r>
        <w:rPr>
          <w:color w:val="151616"/>
          <w:spacing w:val="-3"/>
        </w:rPr>
        <w:t>měnit </w:t>
      </w:r>
      <w:r>
        <w:rPr>
          <w:color w:val="151616"/>
        </w:rPr>
        <w:t>či</w:t>
      </w:r>
      <w:r>
        <w:rPr>
          <w:color w:val="151616"/>
          <w:spacing w:val="-12"/>
        </w:rPr>
        <w:t> </w:t>
      </w:r>
      <w:r>
        <w:rPr>
          <w:color w:val="151616"/>
          <w:spacing w:val="-1"/>
        </w:rPr>
        <w:t>doplňovat</w:t>
      </w:r>
      <w:r>
        <w:rPr>
          <w:color w:val="151616"/>
          <w:spacing w:val="-11"/>
        </w:rPr>
        <w:t> </w:t>
      </w:r>
      <w:r>
        <w:rPr>
          <w:color w:val="151616"/>
        </w:rPr>
        <w:t>výhradně</w:t>
      </w:r>
      <w:r>
        <w:rPr>
          <w:color w:val="151616"/>
          <w:spacing w:val="27"/>
        </w:rPr>
        <w:t> </w:t>
      </w:r>
      <w:r>
        <w:rPr>
          <w:color w:val="151616"/>
        </w:rPr>
        <w:t>písemnými</w:t>
      </w:r>
      <w:r>
        <w:rPr>
          <w:color w:val="151616"/>
          <w:spacing w:val="2"/>
        </w:rPr>
        <w:t> </w:t>
      </w:r>
      <w:r>
        <w:rPr>
          <w:color w:val="151616"/>
        </w:rPr>
        <w:t>číslovanými</w:t>
      </w:r>
      <w:r>
        <w:rPr>
          <w:color w:val="151616"/>
          <w:spacing w:val="15"/>
        </w:rPr>
        <w:t> </w:t>
      </w:r>
      <w:r>
        <w:rPr>
          <w:color w:val="151616"/>
          <w:spacing w:val="2"/>
        </w:rPr>
        <w:t>dodatky</w:t>
      </w:r>
      <w:r>
        <w:rPr>
          <w:color w:val="313131"/>
          <w:spacing w:val="1"/>
        </w:rPr>
        <w:t>.</w:t>
      </w:r>
      <w:r>
        <w:rPr/>
      </w:r>
    </w:p>
    <w:p>
      <w:pPr>
        <w:pStyle w:val="BodyText"/>
        <w:spacing w:line="283" w:lineRule="auto" w:before="37"/>
        <w:ind w:left="508" w:right="1461" w:hanging="342"/>
        <w:jc w:val="both"/>
      </w:pPr>
      <w:r>
        <w:rPr>
          <w:rFonts w:ascii="Times New Roman" w:hAnsi="Times New Roman"/>
          <w:color w:val="151616"/>
          <w:spacing w:val="-2"/>
          <w:w w:val="105"/>
          <w:sz w:val="20"/>
        </w:rPr>
        <w:t>9</w:t>
      </w:r>
      <w:r>
        <w:rPr>
          <w:rFonts w:ascii="Times New Roman" w:hAnsi="Times New Roman"/>
          <w:color w:val="313131"/>
          <w:spacing w:val="-2"/>
          <w:w w:val="105"/>
          <w:sz w:val="20"/>
        </w:rPr>
        <w:t>.</w:t>
      </w:r>
      <w:r>
        <w:rPr>
          <w:rFonts w:ascii="Times New Roman" w:hAnsi="Times New Roman"/>
          <w:color w:val="313131"/>
          <w:spacing w:val="47"/>
          <w:w w:val="105"/>
          <w:sz w:val="20"/>
        </w:rPr>
        <w:t> </w:t>
      </w:r>
      <w:r>
        <w:rPr>
          <w:color w:val="151616"/>
          <w:spacing w:val="-2"/>
        </w:rPr>
        <w:t>Sml</w:t>
      </w:r>
      <w:r>
        <w:rPr>
          <w:color w:val="151616"/>
          <w:spacing w:val="-1"/>
        </w:rPr>
        <w:t>uvní</w:t>
      </w:r>
      <w:r>
        <w:rPr>
          <w:color w:val="151616"/>
          <w:spacing w:val="28"/>
        </w:rPr>
        <w:t> </w:t>
      </w:r>
      <w:r>
        <w:rPr>
          <w:color w:val="151616"/>
          <w:spacing w:val="-3"/>
        </w:rPr>
        <w:t>strany</w:t>
      </w:r>
      <w:r>
        <w:rPr>
          <w:color w:val="151616"/>
          <w:spacing w:val="45"/>
        </w:rPr>
        <w:t> </w:t>
      </w:r>
      <w:r>
        <w:rPr>
          <w:color w:val="151616"/>
          <w:spacing w:val="-2"/>
        </w:rPr>
        <w:t>prohl</w:t>
      </w:r>
      <w:r>
        <w:rPr>
          <w:color w:val="151616"/>
          <w:spacing w:val="-3"/>
        </w:rPr>
        <w:t>a</w:t>
      </w:r>
      <w:r>
        <w:rPr>
          <w:color w:val="313131"/>
          <w:spacing w:val="-3"/>
        </w:rPr>
        <w:t>š</w:t>
      </w:r>
      <w:r>
        <w:rPr>
          <w:color w:val="151616"/>
          <w:spacing w:val="-2"/>
        </w:rPr>
        <w:t>ují</w:t>
      </w:r>
      <w:r>
        <w:rPr>
          <w:color w:val="151616"/>
          <w:spacing w:val="-1"/>
        </w:rPr>
        <w:t>,</w:t>
      </w:r>
      <w:r>
        <w:rPr>
          <w:color w:val="151616"/>
          <w:spacing w:val="-27"/>
        </w:rPr>
        <w:t> </w:t>
      </w:r>
      <w:r>
        <w:rPr>
          <w:color w:val="151616"/>
        </w:rPr>
        <w:t>že</w:t>
      </w:r>
      <w:r>
        <w:rPr>
          <w:color w:val="151616"/>
          <w:spacing w:val="4"/>
        </w:rPr>
        <w:t> </w:t>
      </w:r>
      <w:r>
        <w:rPr>
          <w:color w:val="313131"/>
          <w:spacing w:val="1"/>
        </w:rPr>
        <w:t>t</w:t>
      </w:r>
      <w:r>
        <w:rPr>
          <w:color w:val="151616"/>
          <w:spacing w:val="1"/>
        </w:rPr>
        <w:t>uto</w:t>
      </w:r>
      <w:r>
        <w:rPr>
          <w:color w:val="151616"/>
          <w:spacing w:val="31"/>
        </w:rPr>
        <w:t> </w:t>
      </w:r>
      <w:r>
        <w:rPr>
          <w:color w:val="151616"/>
          <w:spacing w:val="-1"/>
        </w:rPr>
        <w:t>smlouvu</w:t>
      </w:r>
      <w:r>
        <w:rPr>
          <w:color w:val="151616"/>
          <w:spacing w:val="50"/>
        </w:rPr>
        <w:t> </w:t>
      </w:r>
      <w:r>
        <w:rPr>
          <w:color w:val="151616"/>
          <w:spacing w:val="-2"/>
        </w:rPr>
        <w:t>u</w:t>
      </w:r>
      <w:r>
        <w:rPr>
          <w:color w:val="313131"/>
          <w:spacing w:val="-3"/>
        </w:rPr>
        <w:t>z</w:t>
      </w:r>
      <w:r>
        <w:rPr>
          <w:color w:val="151616"/>
          <w:spacing w:val="-2"/>
        </w:rPr>
        <w:t>avřely</w:t>
      </w:r>
      <w:r>
        <w:rPr>
          <w:color w:val="151616"/>
        </w:rPr>
        <w:t> </w:t>
      </w:r>
      <w:r>
        <w:rPr>
          <w:color w:val="151616"/>
          <w:spacing w:val="-2"/>
        </w:rPr>
        <w:t>podl</w:t>
      </w:r>
      <w:r>
        <w:rPr>
          <w:color w:val="151616"/>
          <w:spacing w:val="-3"/>
        </w:rPr>
        <w:t>e</w:t>
      </w:r>
      <w:r>
        <w:rPr>
          <w:color w:val="151616"/>
          <w:spacing w:val="42"/>
        </w:rPr>
        <w:t> </w:t>
      </w:r>
      <w:r>
        <w:rPr>
          <w:color w:val="151616"/>
        </w:rPr>
        <w:t>své</w:t>
      </w:r>
      <w:r>
        <w:rPr>
          <w:color w:val="151616"/>
          <w:spacing w:val="3"/>
        </w:rPr>
        <w:t> </w:t>
      </w:r>
      <w:r>
        <w:rPr>
          <w:color w:val="151616"/>
        </w:rPr>
        <w:t>pr</w:t>
      </w:r>
      <w:r>
        <w:rPr>
          <w:color w:val="313131"/>
        </w:rPr>
        <w:t>a</w:t>
      </w:r>
      <w:r>
        <w:rPr>
          <w:color w:val="151616"/>
        </w:rPr>
        <w:t>vé</w:t>
      </w:r>
      <w:r>
        <w:rPr>
          <w:color w:val="151616"/>
          <w:spacing w:val="40"/>
        </w:rPr>
        <w:t> </w:t>
      </w:r>
      <w:r>
        <w:rPr>
          <w:rFonts w:ascii="Times New Roman" w:hAnsi="Times New Roman"/>
          <w:color w:val="151616"/>
        </w:rPr>
        <w:t>a</w:t>
      </w:r>
      <w:r>
        <w:rPr>
          <w:rFonts w:ascii="Times New Roman" w:hAnsi="Times New Roman"/>
          <w:color w:val="151616"/>
          <w:spacing w:val="15"/>
        </w:rPr>
        <w:t> </w:t>
      </w:r>
      <w:r>
        <w:rPr>
          <w:color w:val="151616"/>
        </w:rPr>
        <w:t>svobodné</w:t>
      </w:r>
      <w:r>
        <w:rPr>
          <w:color w:val="151616"/>
          <w:spacing w:val="7"/>
        </w:rPr>
        <w:t> </w:t>
      </w:r>
      <w:r>
        <w:rPr>
          <w:color w:val="151616"/>
        </w:rPr>
        <w:t>v</w:t>
      </w:r>
      <w:r>
        <w:rPr>
          <w:color w:val="151616"/>
          <w:spacing w:val="7"/>
        </w:rPr>
        <w:t>ů</w:t>
      </w:r>
      <w:r>
        <w:rPr>
          <w:color w:val="313131"/>
          <w:spacing w:val="-18"/>
        </w:rPr>
        <w:t>l</w:t>
      </w:r>
      <w:r>
        <w:rPr>
          <w:color w:val="151616"/>
        </w:rPr>
        <w:t>e</w:t>
      </w:r>
      <w:r>
        <w:rPr>
          <w:color w:val="151616"/>
          <w:spacing w:val="51"/>
        </w:rPr>
        <w:t> </w:t>
      </w:r>
      <w:r>
        <w:rPr>
          <w:color w:val="151616"/>
          <w:spacing w:val="-2"/>
        </w:rPr>
        <w:t>pro</w:t>
      </w:r>
      <w:r>
        <w:rPr>
          <w:color w:val="313131"/>
          <w:spacing w:val="-2"/>
        </w:rPr>
        <w:t>st</w:t>
      </w:r>
      <w:r>
        <w:rPr>
          <w:color w:val="151616"/>
          <w:spacing w:val="-3"/>
        </w:rPr>
        <w:t>é</w:t>
      </w:r>
      <w:r>
        <w:rPr>
          <w:color w:val="151616"/>
          <w:spacing w:val="21"/>
          <w:w w:val="92"/>
        </w:rPr>
        <w:t> </w:t>
      </w:r>
      <w:r>
        <w:rPr>
          <w:color w:val="151616"/>
        </w:rPr>
        <w:t>omylů,</w:t>
      </w:r>
      <w:r>
        <w:rPr>
          <w:color w:val="151616"/>
          <w:spacing w:val="2"/>
        </w:rPr>
        <w:t> </w:t>
      </w:r>
      <w:r>
        <w:rPr>
          <w:color w:val="151616"/>
          <w:spacing w:val="-5"/>
        </w:rPr>
        <w:t>nikoliv</w:t>
      </w:r>
      <w:r>
        <w:rPr>
          <w:color w:val="151616"/>
          <w:spacing w:val="-6"/>
        </w:rPr>
        <w:t> </w:t>
      </w:r>
      <w:r>
        <w:rPr>
          <w:color w:val="151616"/>
        </w:rPr>
        <w:t>v</w:t>
      </w:r>
      <w:r>
        <w:rPr>
          <w:color w:val="151616"/>
          <w:spacing w:val="1"/>
        </w:rPr>
        <w:t> </w:t>
      </w:r>
      <w:r>
        <w:rPr>
          <w:color w:val="151616"/>
        </w:rPr>
        <w:t>tísni</w:t>
      </w:r>
      <w:r>
        <w:rPr>
          <w:color w:val="151616"/>
          <w:spacing w:val="-15"/>
        </w:rPr>
        <w:t> </w:t>
      </w:r>
      <w:r>
        <w:rPr>
          <w:color w:val="151616"/>
        </w:rPr>
        <w:t>a</w:t>
      </w:r>
      <w:r>
        <w:rPr>
          <w:color w:val="151616"/>
          <w:spacing w:val="6"/>
        </w:rPr>
        <w:t> </w:t>
      </w:r>
      <w:r>
        <w:rPr>
          <w:color w:val="151616"/>
        </w:rPr>
        <w:t>že</w:t>
      </w:r>
      <w:r>
        <w:rPr>
          <w:color w:val="151616"/>
          <w:spacing w:val="-2"/>
        </w:rPr>
        <w:t> </w:t>
      </w:r>
      <w:r>
        <w:rPr>
          <w:color w:val="151616"/>
        </w:rPr>
        <w:t>vzájemné</w:t>
      </w:r>
      <w:r>
        <w:rPr>
          <w:color w:val="151616"/>
          <w:spacing w:val="24"/>
        </w:rPr>
        <w:t> </w:t>
      </w:r>
      <w:r>
        <w:rPr>
          <w:color w:val="151616"/>
          <w:spacing w:val="-1"/>
        </w:rPr>
        <w:t>plnění</w:t>
      </w:r>
      <w:r>
        <w:rPr>
          <w:color w:val="151616"/>
          <w:spacing w:val="-14"/>
        </w:rPr>
        <w:t> </w:t>
      </w:r>
      <w:r>
        <w:rPr>
          <w:color w:val="151616"/>
          <w:spacing w:val="-2"/>
        </w:rPr>
        <w:t>dl</w:t>
      </w:r>
      <w:r>
        <w:rPr>
          <w:color w:val="151616"/>
          <w:spacing w:val="-3"/>
        </w:rPr>
        <w:t>e</w:t>
      </w:r>
      <w:r>
        <w:rPr>
          <w:color w:val="151616"/>
          <w:spacing w:val="6"/>
        </w:rPr>
        <w:t> </w:t>
      </w:r>
      <w:r>
        <w:rPr>
          <w:color w:val="151616"/>
        </w:rPr>
        <w:t>této</w:t>
      </w:r>
      <w:r>
        <w:rPr>
          <w:color w:val="151616"/>
          <w:spacing w:val="6"/>
        </w:rPr>
        <w:t> </w:t>
      </w:r>
      <w:r>
        <w:rPr>
          <w:color w:val="151616"/>
          <w:spacing w:val="-1"/>
        </w:rPr>
        <w:t>smlouvy</w:t>
      </w:r>
      <w:r>
        <w:rPr>
          <w:color w:val="151616"/>
          <w:spacing w:val="9"/>
        </w:rPr>
        <w:t> </w:t>
      </w:r>
      <w:r>
        <w:rPr>
          <w:color w:val="151616"/>
        </w:rPr>
        <w:t>není</w:t>
      </w:r>
      <w:r>
        <w:rPr>
          <w:color w:val="151616"/>
          <w:spacing w:val="-21"/>
        </w:rPr>
        <w:t> </w:t>
      </w:r>
      <w:r>
        <w:rPr>
          <w:color w:val="151616"/>
        </w:rPr>
        <w:t>v hrubém</w:t>
      </w:r>
      <w:r>
        <w:rPr>
          <w:color w:val="151616"/>
          <w:spacing w:val="6"/>
        </w:rPr>
        <w:t> </w:t>
      </w:r>
      <w:r>
        <w:rPr>
          <w:color w:val="151616"/>
        </w:rPr>
        <w:t>n</w:t>
      </w:r>
      <w:r>
        <w:rPr>
          <w:color w:val="313131"/>
        </w:rPr>
        <w:t>e</w:t>
      </w:r>
      <w:r>
        <w:rPr>
          <w:color w:val="151616"/>
        </w:rPr>
        <w:t>poměru.</w:t>
      </w:r>
      <w:r>
        <w:rPr>
          <w:color w:val="151616"/>
          <w:spacing w:val="-11"/>
        </w:rPr>
        <w:t> </w:t>
      </w:r>
      <w:r>
        <w:rPr>
          <w:color w:val="151616"/>
        </w:rPr>
        <w:t>Smlouva</w:t>
      </w:r>
      <w:r>
        <w:rPr>
          <w:color w:val="151616"/>
          <w:spacing w:val="5"/>
        </w:rPr>
        <w:t> </w:t>
      </w:r>
      <w:r>
        <w:rPr>
          <w:color w:val="151616"/>
        </w:rPr>
        <w:t>je</w:t>
      </w:r>
      <w:r>
        <w:rPr>
          <w:color w:val="151616"/>
          <w:spacing w:val="28"/>
          <w:w w:val="94"/>
        </w:rPr>
        <w:t> </w:t>
      </w:r>
      <w:r>
        <w:rPr>
          <w:color w:val="151616"/>
        </w:rPr>
        <w:t>pro</w:t>
      </w:r>
      <w:r>
        <w:rPr>
          <w:color w:val="151616"/>
          <w:spacing w:val="-2"/>
        </w:rPr>
        <w:t> </w:t>
      </w:r>
      <w:r>
        <w:rPr>
          <w:color w:val="151616"/>
        </w:rPr>
        <w:t>obě</w:t>
      </w:r>
      <w:r>
        <w:rPr>
          <w:color w:val="151616"/>
          <w:spacing w:val="8"/>
        </w:rPr>
        <w:t> </w:t>
      </w:r>
      <w:r>
        <w:rPr>
          <w:color w:val="151616"/>
        </w:rPr>
        <w:t>smluvní</w:t>
      </w:r>
      <w:r>
        <w:rPr>
          <w:color w:val="151616"/>
          <w:spacing w:val="-13"/>
        </w:rPr>
        <w:t> </w:t>
      </w:r>
      <w:r>
        <w:rPr>
          <w:color w:val="151616"/>
        </w:rPr>
        <w:t>strany</w:t>
      </w:r>
      <w:r>
        <w:rPr>
          <w:color w:val="151616"/>
          <w:spacing w:val="22"/>
        </w:rPr>
        <w:t> </w:t>
      </w:r>
      <w:r>
        <w:rPr>
          <w:color w:val="151616"/>
          <w:spacing w:val="-3"/>
        </w:rPr>
        <w:t>urči</w:t>
      </w:r>
      <w:r>
        <w:rPr>
          <w:color w:val="151616"/>
          <w:spacing w:val="-4"/>
        </w:rPr>
        <w:t>tá</w:t>
      </w:r>
      <w:r>
        <w:rPr>
          <w:color w:val="151616"/>
          <w:spacing w:val="26"/>
        </w:rPr>
        <w:t> </w:t>
      </w:r>
      <w:r>
        <w:rPr>
          <w:color w:val="151616"/>
        </w:rPr>
        <w:t>a</w:t>
      </w:r>
      <w:r>
        <w:rPr>
          <w:color w:val="151616"/>
          <w:spacing w:val="13"/>
        </w:rPr>
        <w:t> </w:t>
      </w:r>
      <w:r>
        <w:rPr>
          <w:color w:val="151616"/>
        </w:rPr>
        <w:t>srozumitelná</w:t>
      </w:r>
      <w:r>
        <w:rPr>
          <w:color w:val="313131"/>
        </w:rPr>
        <w:t>.</w:t>
      </w:r>
      <w:r>
        <w:rPr/>
      </w:r>
    </w:p>
    <w:p>
      <w:pPr>
        <w:pStyle w:val="BodyText"/>
        <w:spacing w:line="282" w:lineRule="auto"/>
        <w:ind w:left="515" w:right="1453" w:hanging="342"/>
        <w:jc w:val="both"/>
      </w:pPr>
      <w:r>
        <w:rPr>
          <w:color w:val="151616"/>
          <w:w w:val="105"/>
          <w:sz w:val="18"/>
          <w:szCs w:val="18"/>
        </w:rPr>
        <w:t>1</w:t>
      </w:r>
      <w:r>
        <w:rPr>
          <w:color w:val="151616"/>
          <w:spacing w:val="-14"/>
          <w:w w:val="105"/>
          <w:sz w:val="18"/>
          <w:szCs w:val="18"/>
        </w:rPr>
        <w:t>0</w:t>
      </w:r>
      <w:r>
        <w:rPr>
          <w:color w:val="313131"/>
          <w:w w:val="105"/>
          <w:sz w:val="18"/>
          <w:szCs w:val="18"/>
        </w:rPr>
        <w:t>.</w:t>
      </w:r>
      <w:r>
        <w:rPr>
          <w:color w:val="313131"/>
          <w:spacing w:val="-33"/>
          <w:w w:val="105"/>
          <w:sz w:val="18"/>
          <w:szCs w:val="18"/>
        </w:rPr>
        <w:t> </w:t>
      </w:r>
      <w:r>
        <w:rPr>
          <w:color w:val="151616"/>
          <w:spacing w:val="-22"/>
          <w:w w:val="105"/>
        </w:rPr>
        <w:t>I</w:t>
      </w:r>
      <w:r>
        <w:rPr>
          <w:color w:val="151616"/>
          <w:w w:val="105"/>
        </w:rPr>
        <w:t>nformace</w:t>
      </w:r>
      <w:r>
        <w:rPr>
          <w:color w:val="151616"/>
          <w:spacing w:val="20"/>
          <w:w w:val="105"/>
        </w:rPr>
        <w:t> </w:t>
      </w:r>
      <w:r>
        <w:rPr>
          <w:color w:val="151616"/>
          <w:w w:val="105"/>
        </w:rPr>
        <w:t>k</w:t>
      </w:r>
      <w:r>
        <w:rPr>
          <w:color w:val="151616"/>
          <w:spacing w:val="-26"/>
          <w:w w:val="105"/>
        </w:rPr>
        <w:t> </w:t>
      </w:r>
      <w:r>
        <w:rPr>
          <w:color w:val="151616"/>
          <w:w w:val="105"/>
        </w:rPr>
        <w:t>ochraně</w:t>
      </w:r>
      <w:r>
        <w:rPr>
          <w:color w:val="151616"/>
          <w:spacing w:val="18"/>
          <w:w w:val="105"/>
        </w:rPr>
        <w:t> </w:t>
      </w:r>
      <w:r>
        <w:rPr>
          <w:color w:val="151616"/>
          <w:w w:val="105"/>
        </w:rPr>
        <w:t>osobních</w:t>
      </w:r>
      <w:r>
        <w:rPr>
          <w:color w:val="151616"/>
          <w:spacing w:val="20"/>
          <w:w w:val="105"/>
        </w:rPr>
        <w:t> </w:t>
      </w:r>
      <w:r>
        <w:rPr>
          <w:color w:val="151616"/>
          <w:w w:val="105"/>
        </w:rPr>
        <w:t>údajů</w:t>
      </w:r>
      <w:r>
        <w:rPr>
          <w:color w:val="151616"/>
          <w:spacing w:val="-6"/>
          <w:w w:val="105"/>
        </w:rPr>
        <w:t> </w:t>
      </w:r>
      <w:r>
        <w:rPr>
          <w:color w:val="151616"/>
          <w:w w:val="105"/>
        </w:rPr>
        <w:t>jsou</w:t>
      </w:r>
      <w:r>
        <w:rPr>
          <w:color w:val="151616"/>
          <w:spacing w:val="19"/>
          <w:w w:val="105"/>
        </w:rPr>
        <w:t> </w:t>
      </w:r>
      <w:r>
        <w:rPr>
          <w:color w:val="151616"/>
          <w:w w:val="105"/>
        </w:rPr>
        <w:t>ze</w:t>
      </w:r>
      <w:r>
        <w:rPr>
          <w:color w:val="151616"/>
          <w:spacing w:val="12"/>
          <w:w w:val="105"/>
        </w:rPr>
        <w:t> </w:t>
      </w:r>
      <w:r>
        <w:rPr>
          <w:color w:val="151616"/>
          <w:w w:val="105"/>
        </w:rPr>
        <w:t>strany</w:t>
      </w:r>
      <w:r>
        <w:rPr>
          <w:color w:val="151616"/>
          <w:spacing w:val="14"/>
          <w:w w:val="105"/>
        </w:rPr>
        <w:t> </w:t>
      </w:r>
      <w:r>
        <w:rPr>
          <w:color w:val="151616"/>
          <w:w w:val="105"/>
          <w:sz w:val="18"/>
          <w:szCs w:val="18"/>
        </w:rPr>
        <w:t>NPÚ</w:t>
      </w:r>
      <w:r>
        <w:rPr>
          <w:color w:val="151616"/>
          <w:spacing w:val="9"/>
          <w:w w:val="105"/>
          <w:sz w:val="18"/>
          <w:szCs w:val="18"/>
        </w:rPr>
        <w:t> </w:t>
      </w:r>
      <w:r>
        <w:rPr>
          <w:color w:val="151616"/>
          <w:w w:val="105"/>
        </w:rPr>
        <w:t>uveřejněny</w:t>
      </w:r>
      <w:r>
        <w:rPr>
          <w:color w:val="151616"/>
          <w:spacing w:val="19"/>
          <w:w w:val="105"/>
        </w:rPr>
        <w:t> </w:t>
      </w:r>
      <w:r>
        <w:rPr>
          <w:color w:val="313131"/>
          <w:spacing w:val="-13"/>
          <w:w w:val="105"/>
        </w:rPr>
        <w:t>n</w:t>
      </w:r>
      <w:r>
        <w:rPr>
          <w:color w:val="151616"/>
          <w:w w:val="105"/>
        </w:rPr>
        <w:t>a</w:t>
      </w:r>
      <w:r>
        <w:rPr>
          <w:color w:val="151616"/>
          <w:spacing w:val="9"/>
          <w:w w:val="105"/>
        </w:rPr>
        <w:t> </w:t>
      </w:r>
      <w:r>
        <w:rPr>
          <w:color w:val="151616"/>
          <w:w w:val="105"/>
        </w:rPr>
        <w:t>webových</w:t>
      </w:r>
      <w:r>
        <w:rPr>
          <w:color w:val="151616"/>
          <w:spacing w:val="23"/>
          <w:w w:val="105"/>
        </w:rPr>
        <w:t> </w:t>
      </w:r>
      <w:r>
        <w:rPr>
          <w:color w:val="151616"/>
          <w:w w:val="105"/>
        </w:rPr>
        <w:t>str</w:t>
      </w:r>
      <w:r>
        <w:rPr>
          <w:color w:val="151616"/>
          <w:spacing w:val="13"/>
          <w:w w:val="105"/>
        </w:rPr>
        <w:t>á</w:t>
      </w:r>
      <w:r>
        <w:rPr>
          <w:color w:val="313131"/>
          <w:w w:val="105"/>
        </w:rPr>
        <w:t>n</w:t>
      </w:r>
      <w:r>
        <w:rPr>
          <w:color w:val="313131"/>
          <w:spacing w:val="-4"/>
          <w:w w:val="105"/>
        </w:rPr>
        <w:t>k</w:t>
      </w:r>
      <w:r>
        <w:rPr>
          <w:color w:val="151616"/>
          <w:w w:val="105"/>
        </w:rPr>
        <w:t>ách</w:t>
      </w:r>
      <w:r>
        <w:rPr>
          <w:color w:val="151616"/>
          <w:w w:val="97"/>
        </w:rPr>
        <w:t> </w:t>
      </w:r>
      <w:r>
        <w:rPr>
          <w:color w:val="151F38"/>
          <w:w w:val="105"/>
        </w:rPr>
        <w:t>w</w:t>
      </w:r>
      <w:r>
        <w:rPr>
          <w:color w:val="151F38"/>
          <w:spacing w:val="10"/>
          <w:w w:val="105"/>
        </w:rPr>
        <w:t>w</w:t>
      </w:r>
      <w:r>
        <w:rPr>
          <w:color w:val="151616"/>
          <w:spacing w:val="-24"/>
          <w:w w:val="105"/>
        </w:rPr>
        <w:t>.</w:t>
      </w:r>
      <w:r>
        <w:rPr>
          <w:color w:val="0A0F3B"/>
          <w:w w:val="105"/>
        </w:rPr>
        <w:t>npu</w:t>
      </w:r>
      <w:r>
        <w:rPr>
          <w:color w:val="313131"/>
          <w:spacing w:val="-26"/>
          <w:w w:val="105"/>
        </w:rPr>
        <w:t>.</w:t>
      </w:r>
      <w:r>
        <w:rPr>
          <w:color w:val="151616"/>
          <w:w w:val="105"/>
        </w:rPr>
        <w:t>cz</w:t>
      </w:r>
      <w:r>
        <w:rPr>
          <w:color w:val="151616"/>
          <w:spacing w:val="-39"/>
          <w:w w:val="105"/>
        </w:rPr>
        <w:t> </w:t>
      </w:r>
      <w:r>
        <w:rPr>
          <w:color w:val="151616"/>
          <w:w w:val="105"/>
        </w:rPr>
        <w:t>v</w:t>
      </w:r>
      <w:r>
        <w:rPr>
          <w:color w:val="151616"/>
          <w:spacing w:val="-29"/>
          <w:w w:val="105"/>
        </w:rPr>
        <w:t> </w:t>
      </w:r>
      <w:r>
        <w:rPr>
          <w:color w:val="151616"/>
          <w:w w:val="105"/>
        </w:rPr>
        <w:t>sekci</w:t>
      </w:r>
      <w:r>
        <w:rPr>
          <w:color w:val="151616"/>
          <w:spacing w:val="-37"/>
          <w:w w:val="105"/>
        </w:rPr>
        <w:t> </w:t>
      </w:r>
      <w:r>
        <w:rPr>
          <w:color w:val="151616"/>
          <w:w w:val="105"/>
        </w:rPr>
        <w:t>„Ochrana</w:t>
      </w:r>
      <w:r>
        <w:rPr>
          <w:color w:val="151616"/>
          <w:spacing w:val="-29"/>
          <w:w w:val="105"/>
        </w:rPr>
        <w:t> </w:t>
      </w:r>
      <w:r>
        <w:rPr>
          <w:color w:val="151616"/>
          <w:w w:val="105"/>
        </w:rPr>
        <w:t>osobních</w:t>
      </w:r>
      <w:r>
        <w:rPr>
          <w:color w:val="151616"/>
          <w:spacing w:val="-22"/>
          <w:w w:val="105"/>
        </w:rPr>
        <w:t> </w:t>
      </w:r>
      <w:r>
        <w:rPr>
          <w:color w:val="151616"/>
          <w:w w:val="105"/>
        </w:rPr>
        <w:t>údaj</w:t>
      </w:r>
      <w:r>
        <w:rPr>
          <w:color w:val="151616"/>
          <w:spacing w:val="2"/>
          <w:w w:val="105"/>
        </w:rPr>
        <w:t>ů</w:t>
      </w:r>
      <w:r>
        <w:rPr>
          <w:color w:val="313131"/>
          <w:spacing w:val="-3"/>
          <w:w w:val="105"/>
        </w:rPr>
        <w:t>"</w:t>
      </w:r>
      <w:r>
        <w:rPr>
          <w:color w:val="151616"/>
          <w:w w:val="105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7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43.440002pt;margin-top:14.590152pt;width:180.72pt;height:118.44pt;mso-position-horizontal-relative:page;mso-position-vertical-relative:paragraph;z-index:-5848" type="#_x0000_t75" stroked="false">
            <v:imagedata r:id="rId11" o:title=""/>
          </v:shape>
        </w:pict>
      </w:r>
      <w:r>
        <w:rPr/>
        <w:pict>
          <v:group style="position:absolute;margin-left:574.29657pt;margin-top:23.276779pt;width:1.45pt;height:221.6pt;mso-position-horizontal-relative:page;mso-position-vertical-relative:paragraph;z-index:1120" coordorigin="11486,466" coordsize="29,4432">
            <v:group style="position:absolute;left:11500;top:473;width:2;height:1823" coordorigin="11500,473" coordsize="2,1823">
              <v:shape style="position:absolute;left:11500;top:473;width:2;height:1823" coordorigin="11500,473" coordsize="0,1823" path="m11500,2295l11500,473e" filled="false" stroked="true" strokeweight=".710543pt" strokecolor="#c8c8c8">
                <v:path arrowok="t"/>
              </v:shape>
            </v:group>
            <v:group style="position:absolute;left:11497;top:2331;width:2;height:887" coordorigin="11497,2331" coordsize="2,887">
              <v:shape style="position:absolute;left:11497;top:2331;width:2;height:887" coordorigin="11497,2331" coordsize="0,887" path="m11497,3217l11497,2331e" filled="false" stroked="true" strokeweight="1.065815pt" strokecolor="#cccccc">
                <v:path arrowok="t"/>
              </v:shape>
            </v:group>
            <v:group style="position:absolute;left:11507;top:2360;width:2;height:2531" coordorigin="11507,2360" coordsize="2,2531">
              <v:shape style="position:absolute;left:11507;top:2360;width:2;height:2531" coordorigin="11507,2360" coordsize="0,2531" path="m11507,4890l11507,2360e" filled="false" stroked="true" strokeweight=".710543pt" strokecolor="#cfcfcf">
                <v:path arrowok="t"/>
              </v:shape>
            </v:group>
            <w10:wrap type="none"/>
          </v:group>
        </w:pict>
      </w:r>
      <w:r>
        <w:rPr>
          <w:position w:val="-192"/>
        </w:rPr>
        <w:drawing>
          <wp:inline distT="0" distB="0" distL="0" distR="0">
            <wp:extent cx="2500883" cy="1307592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883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2"/>
        </w:rPr>
      </w:r>
      <w:r>
        <w:rPr>
          <w:rFonts w:ascii="Times New Roman" w:hAnsi="Times New Roman"/>
          <w:sz w:val="20"/>
        </w:rPr>
        <w:t>               </w:t>
      </w:r>
      <w:r>
        <w:rPr>
          <w:rFonts w:ascii="Times New Roman" w:hAnsi="Times New Roman"/>
          <w:color w:val="151616"/>
          <w:sz w:val="20"/>
        </w:rPr>
        <w:t>V</w:t>
      </w:r>
      <w:r>
        <w:rPr>
          <w:rFonts w:ascii="Times New Roman" w:hAnsi="Times New Roman"/>
          <w:color w:val="151616"/>
          <w:spacing w:val="36"/>
          <w:sz w:val="20"/>
        </w:rPr>
        <w:t> </w:t>
      </w:r>
      <w:r>
        <w:rPr>
          <w:rFonts w:ascii="Arial" w:hAnsi="Arial"/>
          <w:color w:val="151616"/>
          <w:sz w:val="19"/>
        </w:rPr>
        <w:t>Kř</w:t>
      </w:r>
      <w:r>
        <w:rPr>
          <w:rFonts w:ascii="Arial" w:hAnsi="Arial"/>
          <w:color w:val="151616"/>
          <w:spacing w:val="-24"/>
          <w:sz w:val="19"/>
        </w:rPr>
        <w:t>i</w:t>
      </w:r>
      <w:r>
        <w:rPr>
          <w:rFonts w:ascii="Arial" w:hAnsi="Arial"/>
          <w:color w:val="151616"/>
          <w:sz w:val="19"/>
        </w:rPr>
        <w:t>vok</w:t>
      </w:r>
      <w:r>
        <w:rPr>
          <w:rFonts w:ascii="Arial" w:hAnsi="Arial"/>
          <w:color w:val="151616"/>
          <w:spacing w:val="2"/>
          <w:sz w:val="19"/>
        </w:rPr>
        <w:t>l</w:t>
      </w:r>
      <w:r>
        <w:rPr>
          <w:rFonts w:ascii="Arial" w:hAnsi="Arial"/>
          <w:color w:val="151616"/>
          <w:sz w:val="19"/>
        </w:rPr>
        <w:t>átě</w:t>
      </w:r>
      <w:r>
        <w:rPr>
          <w:rFonts w:ascii="Arial" w:hAnsi="Arial"/>
          <w:color w:val="151616"/>
          <w:spacing w:val="30"/>
          <w:sz w:val="19"/>
        </w:rPr>
        <w:t> </w:t>
      </w:r>
      <w:r>
        <w:rPr>
          <w:rFonts w:ascii="Arial" w:hAnsi="Arial"/>
          <w:color w:val="151616"/>
          <w:sz w:val="19"/>
        </w:rPr>
        <w:t>dne</w:t>
      </w:r>
      <w:r>
        <w:rPr>
          <w:rFonts w:ascii="Arial" w:hAnsi="Arial"/>
          <w:color w:val="151616"/>
          <w:spacing w:val="32"/>
          <w:sz w:val="19"/>
        </w:rPr>
        <w:t> </w:t>
      </w:r>
      <w:r>
        <w:rPr>
          <w:rFonts w:ascii="Times New Roman" w:hAnsi="Times New Roman"/>
          <w:color w:val="151616"/>
          <w:spacing w:val="-9"/>
          <w:sz w:val="20"/>
        </w:rPr>
        <w:t>5</w:t>
      </w:r>
      <w:r>
        <w:rPr>
          <w:rFonts w:ascii="Times New Roman" w:hAnsi="Times New Roman"/>
          <w:color w:val="313131"/>
          <w:spacing w:val="-25"/>
          <w:sz w:val="20"/>
        </w:rPr>
        <w:t>.</w:t>
      </w:r>
      <w:r>
        <w:rPr>
          <w:rFonts w:ascii="Times New Roman" w:hAnsi="Times New Roman"/>
          <w:color w:val="151616"/>
          <w:spacing w:val="-4"/>
          <w:sz w:val="20"/>
        </w:rPr>
        <w:t>7</w:t>
      </w:r>
      <w:r>
        <w:rPr>
          <w:rFonts w:ascii="Times New Roman" w:hAnsi="Times New Roman"/>
          <w:color w:val="313131"/>
          <w:spacing w:val="-16"/>
          <w:sz w:val="20"/>
        </w:rPr>
        <w:t>.</w:t>
      </w:r>
      <w:r>
        <w:rPr>
          <w:rFonts w:ascii="Times New Roman" w:hAnsi="Times New Roman"/>
          <w:color w:val="151616"/>
          <w:sz w:val="20"/>
        </w:rPr>
        <w:t>20</w:t>
      </w:r>
      <w:r>
        <w:rPr>
          <w:rFonts w:ascii="Times New Roman" w:hAnsi="Times New Roman"/>
          <w:color w:val="151616"/>
          <w:spacing w:val="-18"/>
          <w:sz w:val="20"/>
        </w:rPr>
        <w:t>1</w:t>
      </w:r>
      <w:r>
        <w:rPr>
          <w:rFonts w:ascii="Times New Roman" w:hAnsi="Times New Roman"/>
          <w:color w:val="151616"/>
          <w:sz w:val="20"/>
        </w:rPr>
        <w:t>8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33.1pt;height:2.5pt;mso-position-horizontal-relative:char;mso-position-vertical-relative:line" coordorigin="0,0" coordsize="8662,50">
            <v:group style="position:absolute;left:25;top:25;width:8612;height:2" coordorigin="25,25" coordsize="8612,2">
              <v:shape style="position:absolute;left:25;top:25;width:8612;height:2" coordorigin="25,25" coordsize="8612,0" path="m25,25l8637,25e" filled="false" stroked="true" strokeweight="2.486902pt" strokecolor="#28282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tabs>
          <w:tab w:pos="7883" w:val="left" w:leader="none"/>
        </w:tabs>
        <w:spacing w:before="57"/>
        <w:ind w:left="8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51616"/>
          <w:spacing w:val="2"/>
          <w:w w:val="105"/>
          <w:sz w:val="20"/>
        </w:rPr>
        <w:t>N</w:t>
      </w:r>
      <w:r>
        <w:rPr>
          <w:rFonts w:ascii="Arial" w:hAnsi="Arial"/>
          <w:color w:val="313131"/>
          <w:spacing w:val="2"/>
          <w:w w:val="105"/>
          <w:sz w:val="20"/>
        </w:rPr>
        <w:t>PÚ</w:t>
      </w:r>
      <w:r>
        <w:rPr>
          <w:rFonts w:ascii="Arial" w:hAnsi="Arial"/>
          <w:color w:val="151616"/>
          <w:spacing w:val="1"/>
          <w:w w:val="105"/>
          <w:sz w:val="20"/>
        </w:rPr>
        <w:t>/KT/0</w:t>
      </w:r>
      <w:r>
        <w:rPr>
          <w:rFonts w:ascii="Arial" w:hAnsi="Arial"/>
          <w:color w:val="313131"/>
          <w:spacing w:val="2"/>
          <w:w w:val="105"/>
          <w:sz w:val="20"/>
        </w:rPr>
        <w:t>44</w:t>
      </w:r>
      <w:r>
        <w:rPr>
          <w:rFonts w:ascii="Arial" w:hAnsi="Arial"/>
          <w:color w:val="151616"/>
          <w:spacing w:val="1"/>
          <w:w w:val="105"/>
          <w:sz w:val="20"/>
        </w:rPr>
        <w:t>/</w:t>
      </w:r>
      <w:r>
        <w:rPr>
          <w:rFonts w:ascii="Arial" w:hAnsi="Arial"/>
          <w:color w:val="313131"/>
          <w:spacing w:val="2"/>
          <w:w w:val="105"/>
          <w:sz w:val="20"/>
        </w:rPr>
        <w:t>2</w:t>
      </w:r>
      <w:r>
        <w:rPr>
          <w:rFonts w:ascii="Arial" w:hAnsi="Arial"/>
          <w:color w:val="151616"/>
          <w:spacing w:val="2"/>
          <w:w w:val="105"/>
          <w:sz w:val="20"/>
        </w:rPr>
        <w:t>018</w:t>
        <w:tab/>
      </w:r>
      <w:r>
        <w:rPr>
          <w:rFonts w:ascii="Arial" w:hAnsi="Arial"/>
          <w:color w:val="151616"/>
          <w:spacing w:val="1"/>
          <w:w w:val="105"/>
          <w:sz w:val="19"/>
        </w:rPr>
        <w:t>Str</w:t>
      </w:r>
      <w:r>
        <w:rPr>
          <w:rFonts w:ascii="Arial" w:hAnsi="Arial"/>
          <w:color w:val="313131"/>
          <w:spacing w:val="1"/>
          <w:w w:val="105"/>
          <w:sz w:val="19"/>
        </w:rPr>
        <w:t>á</w:t>
      </w:r>
      <w:r>
        <w:rPr>
          <w:rFonts w:ascii="Arial" w:hAnsi="Arial"/>
          <w:color w:val="151616"/>
          <w:w w:val="105"/>
          <w:sz w:val="19"/>
        </w:rPr>
        <w:t>nk</w:t>
      </w:r>
      <w:r>
        <w:rPr>
          <w:rFonts w:ascii="Arial" w:hAnsi="Arial"/>
          <w:color w:val="313131"/>
          <w:spacing w:val="1"/>
          <w:w w:val="105"/>
          <w:sz w:val="19"/>
        </w:rPr>
        <w:t>a</w:t>
      </w:r>
      <w:r>
        <w:rPr>
          <w:rFonts w:ascii="Arial" w:hAnsi="Arial"/>
          <w:color w:val="313131"/>
          <w:spacing w:val="-19"/>
          <w:w w:val="105"/>
          <w:sz w:val="19"/>
        </w:rPr>
        <w:t> </w:t>
      </w:r>
      <w:r>
        <w:rPr>
          <w:rFonts w:ascii="Arial" w:hAnsi="Arial"/>
          <w:color w:val="313131"/>
          <w:w w:val="105"/>
          <w:sz w:val="19"/>
        </w:rPr>
        <w:t>3</w:t>
      </w:r>
      <w:r>
        <w:rPr>
          <w:rFonts w:ascii="Arial" w:hAnsi="Arial"/>
          <w:sz w:val="19"/>
        </w:rPr>
      </w:r>
    </w:p>
    <w:sectPr>
      <w:headerReference w:type="default" r:id="rId9"/>
      <w:footerReference w:type="default" r:id="rId10"/>
      <w:pgSz w:w="11910" w:h="16840"/>
      <w:pgMar w:header="645" w:footer="0" w:top="1060" w:bottom="280" w:left="1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723801pt;margin-top:767.835815pt;width:453.3pt;height:.1pt;mso-position-horizontal-relative:page;mso-position-vertical-relative:page;z-index:-5896" coordorigin="1414,15357" coordsize="9066,2">
          <v:shape style="position:absolute;left:1414;top:15357;width:9066;height:2" coordorigin="1414,15357" coordsize="9066,0" path="m1414,15357l10480,15357e" filled="false" stroked="true" strokeweight="3.571909pt" strokecolor="#3f3b3b">
            <v:path arrowok="t"/>
          </v:shape>
          <w10:wrap type="none"/>
        </v:group>
      </w:pict>
    </w:r>
    <w:r>
      <w:rPr/>
      <w:pict>
        <v:shape style="position:absolute;margin-left:477.278595pt;margin-top:771.964661pt;width:49.7pt;height:13.5pt;mso-position-horizontal-relative:page;mso-position-vertical-relative:page;z-index:-58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0F0F0F"/>
                    <w:w w:val="115"/>
                    <w:sz w:val="22"/>
                  </w:rPr>
                  <w:t>Stránka</w:t>
                </w:r>
                <w:r>
                  <w:rPr>
                    <w:rFonts w:ascii="Times New Roman" w:hAnsi="Times New Roman"/>
                    <w:color w:val="0F0F0F"/>
                    <w:spacing w:val="-36"/>
                    <w:w w:val="11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0F0F0F"/>
                    <w:w w:val="11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585999pt;margin-top:772.666199pt;width:94.65pt;height:12.5pt;mso-position-horizontal-relative:page;mso-position-vertical-relative:page;z-index:-5848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0F0F0F"/>
                    <w:spacing w:val="-2"/>
                    <w:w w:val="110"/>
                    <w:sz w:val="21"/>
                  </w:rPr>
                  <w:t>NPÚ/KT</w:t>
                </w:r>
                <w:r>
                  <w:rPr>
                    <w:rFonts w:ascii="Arial" w:hAnsi="Arial"/>
                    <w:color w:val="0F0F0F"/>
                    <w:spacing w:val="-1"/>
                    <w:w w:val="110"/>
                    <w:sz w:val="21"/>
                  </w:rPr>
                  <w:t>/044/201</w:t>
                </w:r>
                <w:r>
                  <w:rPr>
                    <w:rFonts w:ascii="Arial" w:hAnsi="Arial"/>
                    <w:color w:val="0F0F0F"/>
                    <w:spacing w:val="-2"/>
                    <w:w w:val="110"/>
                    <w:sz w:val="21"/>
                  </w:rPr>
                  <w:t>8</w:t>
                </w:r>
                <w:r>
                  <w:rPr>
                    <w:rFonts w:ascii="Arial" w:hAnsi="Arial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562897pt;margin-top:29.579882pt;width:54.2pt;height:13pt;mso-position-horizontal-relative:page;mso-position-vertical-relative:page;z-index:-59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Arial" w:hAnsi="Arial"/>
                    <w:color w:val="0F0F0F"/>
                    <w:spacing w:val="-2"/>
                    <w:w w:val="110"/>
                    <w:sz w:val="21"/>
                  </w:rPr>
                  <w:t>smlouva</w:t>
                </w:r>
                <w:r>
                  <w:rPr>
                    <w:rFonts w:ascii="Arial" w:hAnsi="Arial"/>
                    <w:color w:val="0F0F0F"/>
                    <w:spacing w:val="-38"/>
                    <w:w w:val="110"/>
                    <w:sz w:val="21"/>
                  </w:rPr>
                  <w:t> </w:t>
                </w:r>
                <w:r>
                  <w:rPr>
                    <w:rFonts w:ascii="Times New Roman" w:hAnsi="Times New Roman"/>
                    <w:color w:val="0F0F0F"/>
                    <w:spacing w:val="-1"/>
                    <w:w w:val="110"/>
                    <w:sz w:val="22"/>
                  </w:rPr>
                  <w:t>č</w:t>
                </w:r>
                <w:r>
                  <w:rPr>
                    <w:rFonts w:ascii="Times New Roman" w:hAnsi="Times New Roman"/>
                    <w:color w:val="3D3D3D"/>
                    <w:spacing w:val="-1"/>
                    <w:w w:val="110"/>
                    <w:sz w:val="22"/>
                  </w:rPr>
                  <w:t>.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7.300415pt;margin-top:41.971783pt;width:51.45pt;height:13pt;mso-position-horizontal-relative:page;mso-position-vertical-relative:page;z-index:-58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color w:val="151616"/>
                    <w:spacing w:val="-1"/>
                    <w:w w:val="105"/>
                  </w:rPr>
                  <w:t>smlouva</w:t>
                </w:r>
                <w:r>
                  <w:rPr>
                    <w:color w:val="151616"/>
                    <w:spacing w:val="30"/>
                    <w:w w:val="105"/>
                  </w:rPr>
                  <w:t> </w:t>
                </w:r>
                <w:r>
                  <w:rPr>
                    <w:rFonts w:ascii="Times New Roman" w:hAnsi="Times New Roman"/>
                    <w:color w:val="151616"/>
                    <w:w w:val="105"/>
                    <w:sz w:val="22"/>
                  </w:rPr>
                  <w:t>č.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7"/>
      <w:numFmt w:val="decimal"/>
      <w:lvlText w:val="%1."/>
      <w:lvlJc w:val="left"/>
      <w:pPr>
        <w:ind w:left="577" w:hanging="357"/>
        <w:jc w:val="left"/>
      </w:pPr>
      <w:rPr>
        <w:rFonts w:hint="default" w:ascii="Arial" w:hAnsi="Arial" w:eastAsia="Arial"/>
        <w:color w:val="151515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56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4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4" w:hanging="35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63" w:hanging="357"/>
        <w:jc w:val="left"/>
      </w:pPr>
      <w:rPr>
        <w:rFonts w:hint="default" w:ascii="Times New Roman" w:hAnsi="Times New Roman" w:eastAsia="Times New Roman"/>
        <w:color w:val="151515"/>
        <w:spacing w:val="-48"/>
        <w:w w:val="161"/>
        <w:sz w:val="20"/>
        <w:szCs w:val="20"/>
      </w:rPr>
    </w:lvl>
    <w:lvl w:ilvl="1">
      <w:start w:val="1"/>
      <w:numFmt w:val="bullet"/>
      <w:lvlText w:val="•"/>
      <w:lvlJc w:val="left"/>
      <w:pPr>
        <w:ind w:left="1443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35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05" w:hanging="357"/>
        <w:jc w:val="left"/>
      </w:pPr>
      <w:rPr>
        <w:rFonts w:hint="default" w:ascii="Times New Roman" w:hAnsi="Times New Roman" w:eastAsia="Times New Roman"/>
        <w:color w:val="151515"/>
        <w:w w:val="118"/>
        <w:sz w:val="20"/>
        <w:szCs w:val="20"/>
      </w:rPr>
    </w:lvl>
    <w:lvl w:ilvl="1">
      <w:start w:val="1"/>
      <w:numFmt w:val="bullet"/>
      <w:lvlText w:val="•"/>
      <w:lvlJc w:val="left"/>
      <w:pPr>
        <w:ind w:left="1750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9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0" w:hanging="35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05" w:hanging="357"/>
        <w:jc w:val="left"/>
      </w:pPr>
      <w:rPr>
        <w:rFonts w:hint="default" w:ascii="Times New Roman" w:hAnsi="Times New Roman" w:eastAsia="Times New Roman"/>
        <w:color w:val="151515"/>
        <w:spacing w:val="-62"/>
        <w:w w:val="175"/>
        <w:sz w:val="20"/>
        <w:szCs w:val="20"/>
      </w:rPr>
    </w:lvl>
    <w:lvl w:ilvl="1">
      <w:start w:val="1"/>
      <w:numFmt w:val="bullet"/>
      <w:lvlText w:val="•"/>
      <w:lvlJc w:val="left"/>
      <w:pPr>
        <w:ind w:left="1750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9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0" w:hanging="35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6" w:hanging="365"/>
        <w:jc w:val="left"/>
      </w:pPr>
      <w:rPr>
        <w:rFonts w:hint="default" w:ascii="Arial" w:hAnsi="Arial" w:eastAsia="Arial"/>
        <w:color w:val="0F0F0F"/>
        <w:spacing w:val="-80"/>
        <w:w w:val="183"/>
        <w:sz w:val="19"/>
        <w:szCs w:val="19"/>
      </w:rPr>
    </w:lvl>
    <w:lvl w:ilvl="1">
      <w:start w:val="1"/>
      <w:numFmt w:val="bullet"/>
      <w:lvlText w:val="•"/>
      <w:lvlJc w:val="left"/>
      <w:pPr>
        <w:ind w:left="1863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1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8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1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6" w:hanging="365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918" w:hanging="358"/>
        <w:jc w:val="left"/>
      </w:pPr>
      <w:rPr>
        <w:rFonts w:hint="default" w:ascii="Arial" w:hAnsi="Arial" w:eastAsia="Arial"/>
        <w:color w:val="0F0F0F"/>
        <w:spacing w:val="16"/>
        <w:w w:val="93"/>
        <w:sz w:val="19"/>
        <w:szCs w:val="19"/>
      </w:rPr>
    </w:lvl>
    <w:lvl w:ilvl="1">
      <w:start w:val="1"/>
      <w:numFmt w:val="bullet"/>
      <w:lvlText w:val="•"/>
      <w:lvlJc w:val="left"/>
      <w:pPr>
        <w:ind w:left="185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1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8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358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63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2018-07-17T13:56:22Z</dcterms:created>
  <dcterms:modified xsi:type="dcterms:W3CDTF">2018-07-17T13:56:22Z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2018-07-17T00:00:00Z</vt:filetime>
  </property>
</Properties>
</file>