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307" w:rsidRDefault="00912307" w:rsidP="008F3953">
      <w:pPr>
        <w:jc w:val="center"/>
        <w:rPr>
          <w:b/>
          <w:sz w:val="32"/>
          <w:szCs w:val="32"/>
        </w:rPr>
      </w:pPr>
      <w:r w:rsidRPr="009753D5">
        <w:rPr>
          <w:b/>
          <w:sz w:val="22"/>
        </w:rPr>
        <w:t xml:space="preserve"> </w:t>
      </w:r>
      <w:r w:rsidRPr="009753D5">
        <w:rPr>
          <w:b/>
          <w:sz w:val="32"/>
          <w:szCs w:val="32"/>
        </w:rPr>
        <w:t>Smlouva o dílo</w:t>
      </w:r>
    </w:p>
    <w:p w:rsidR="00025E09" w:rsidRPr="00025E09" w:rsidRDefault="00025E09" w:rsidP="008F3953">
      <w:pPr>
        <w:jc w:val="center"/>
        <w:rPr>
          <w:b/>
          <w:sz w:val="24"/>
          <w:szCs w:val="24"/>
        </w:rPr>
      </w:pPr>
      <w:r>
        <w:rPr>
          <w:b/>
          <w:sz w:val="24"/>
          <w:szCs w:val="24"/>
        </w:rPr>
        <w:t>č. SM/</w:t>
      </w:r>
      <w:r w:rsidR="00C308E4">
        <w:rPr>
          <w:b/>
          <w:sz w:val="24"/>
          <w:szCs w:val="24"/>
        </w:rPr>
        <w:t>0816/2018</w:t>
      </w:r>
    </w:p>
    <w:p w:rsidR="00052982" w:rsidRPr="009753D5" w:rsidRDefault="00052982" w:rsidP="008F3953">
      <w:pPr>
        <w:spacing w:line="240" w:lineRule="atLeast"/>
        <w:jc w:val="center"/>
        <w:rPr>
          <w:b/>
          <w:sz w:val="22"/>
        </w:rPr>
      </w:pPr>
    </w:p>
    <w:p w:rsidR="00EE29F5" w:rsidRPr="009753D5" w:rsidRDefault="00EE29F5" w:rsidP="008F3953">
      <w:pPr>
        <w:spacing w:line="240" w:lineRule="atLeast"/>
        <w:jc w:val="center"/>
        <w:rPr>
          <w:b/>
          <w:sz w:val="22"/>
        </w:rPr>
      </w:pPr>
    </w:p>
    <w:p w:rsidR="00EE29F5" w:rsidRPr="00422741" w:rsidRDefault="00EE29F5" w:rsidP="008F3953">
      <w:pPr>
        <w:jc w:val="both"/>
        <w:rPr>
          <w:sz w:val="22"/>
          <w:szCs w:val="22"/>
        </w:rPr>
      </w:pPr>
      <w:r w:rsidRPr="009753D5">
        <w:rPr>
          <w:sz w:val="22"/>
          <w:szCs w:val="22"/>
        </w:rPr>
        <w:t xml:space="preserve">uzavřená ve smyslu ust. </w:t>
      </w:r>
      <w:r w:rsidRPr="00422741">
        <w:rPr>
          <w:sz w:val="22"/>
          <w:szCs w:val="22"/>
        </w:rPr>
        <w:t xml:space="preserve">§ </w:t>
      </w:r>
      <w:smartTag w:uri="urn:schemas-microsoft-com:office:smarttags" w:element="metricconverter">
        <w:smartTagPr>
          <w:attr w:name="ProductID" w:val="2586 a"/>
        </w:smartTagPr>
        <w:r w:rsidR="009C6E1D" w:rsidRPr="00422741">
          <w:rPr>
            <w:sz w:val="22"/>
            <w:szCs w:val="22"/>
          </w:rPr>
          <w:t>2586</w:t>
        </w:r>
        <w:r w:rsidRPr="00422741">
          <w:rPr>
            <w:sz w:val="22"/>
            <w:szCs w:val="22"/>
          </w:rPr>
          <w:t xml:space="preserve"> a</w:t>
        </w:r>
      </w:smartTag>
      <w:r w:rsidRPr="00422741">
        <w:rPr>
          <w:sz w:val="22"/>
          <w:szCs w:val="22"/>
        </w:rPr>
        <w:t xml:space="preserve"> násl. zákona č. </w:t>
      </w:r>
      <w:r w:rsidR="009C6E1D" w:rsidRPr="00422741">
        <w:rPr>
          <w:sz w:val="22"/>
          <w:szCs w:val="22"/>
        </w:rPr>
        <w:t>89/2012</w:t>
      </w:r>
      <w:r w:rsidRPr="00422741">
        <w:rPr>
          <w:sz w:val="22"/>
          <w:szCs w:val="22"/>
        </w:rPr>
        <w:t xml:space="preserve"> Sb.,</w:t>
      </w:r>
      <w:r w:rsidR="007A6AC3" w:rsidRPr="00422741">
        <w:rPr>
          <w:sz w:val="22"/>
          <w:szCs w:val="22"/>
        </w:rPr>
        <w:t xml:space="preserve"> </w:t>
      </w:r>
      <w:r w:rsidR="009C6E1D" w:rsidRPr="00422741">
        <w:rPr>
          <w:sz w:val="22"/>
          <w:szCs w:val="22"/>
        </w:rPr>
        <w:t>občanský</w:t>
      </w:r>
      <w:r w:rsidRPr="00422741">
        <w:rPr>
          <w:sz w:val="22"/>
          <w:szCs w:val="22"/>
        </w:rPr>
        <w:t xml:space="preserve"> zákoník v platném znění, níže uvedeného dne, měsíce a roku mezi těmito smluvními stranami:</w:t>
      </w:r>
    </w:p>
    <w:p w:rsidR="00EE29F5" w:rsidRDefault="00EE29F5" w:rsidP="008F3953">
      <w:pPr>
        <w:spacing w:line="240" w:lineRule="atLeast"/>
        <w:jc w:val="center"/>
        <w:rPr>
          <w:b/>
          <w:sz w:val="22"/>
        </w:rPr>
      </w:pPr>
    </w:p>
    <w:p w:rsidR="00961697" w:rsidRPr="00422741" w:rsidRDefault="00961697" w:rsidP="008F3953">
      <w:pPr>
        <w:spacing w:line="240" w:lineRule="atLeast"/>
        <w:jc w:val="center"/>
        <w:rPr>
          <w:b/>
          <w:sz w:val="22"/>
        </w:rPr>
      </w:pPr>
    </w:p>
    <w:p w:rsidR="00EE29F5" w:rsidRDefault="00EE29F5" w:rsidP="008F3953">
      <w:pPr>
        <w:numPr>
          <w:ilvl w:val="0"/>
          <w:numId w:val="14"/>
        </w:numPr>
        <w:rPr>
          <w:b/>
          <w:sz w:val="22"/>
          <w:szCs w:val="22"/>
        </w:rPr>
      </w:pPr>
      <w:r w:rsidRPr="00422741">
        <w:rPr>
          <w:b/>
          <w:sz w:val="22"/>
          <w:szCs w:val="22"/>
        </w:rPr>
        <w:t>Objednatel:</w:t>
      </w:r>
      <w:r w:rsidRPr="00422741">
        <w:rPr>
          <w:b/>
          <w:sz w:val="22"/>
          <w:szCs w:val="22"/>
        </w:rPr>
        <w:tab/>
      </w:r>
      <w:r w:rsidR="00422741">
        <w:rPr>
          <w:b/>
          <w:sz w:val="22"/>
          <w:szCs w:val="22"/>
        </w:rPr>
        <w:tab/>
      </w:r>
      <w:r w:rsidRPr="00422741">
        <w:rPr>
          <w:b/>
          <w:sz w:val="22"/>
          <w:szCs w:val="22"/>
        </w:rPr>
        <w:t xml:space="preserve">Město Jindřichův </w:t>
      </w:r>
      <w:r w:rsidR="00961697">
        <w:rPr>
          <w:b/>
          <w:sz w:val="22"/>
          <w:szCs w:val="22"/>
        </w:rPr>
        <w:t>Hradec</w:t>
      </w:r>
    </w:p>
    <w:p w:rsidR="00EE29F5" w:rsidRPr="00422741" w:rsidRDefault="00EE29F5" w:rsidP="008F3953">
      <w:pPr>
        <w:ind w:left="708"/>
        <w:rPr>
          <w:sz w:val="22"/>
          <w:szCs w:val="22"/>
        </w:rPr>
      </w:pPr>
      <w:r w:rsidRPr="00422741">
        <w:rPr>
          <w:sz w:val="22"/>
          <w:szCs w:val="22"/>
        </w:rPr>
        <w:t>zastoupen:</w:t>
      </w:r>
      <w:r w:rsidRPr="00422741">
        <w:rPr>
          <w:sz w:val="22"/>
          <w:szCs w:val="22"/>
        </w:rPr>
        <w:tab/>
      </w:r>
      <w:r w:rsidR="00422741">
        <w:rPr>
          <w:sz w:val="22"/>
          <w:szCs w:val="22"/>
        </w:rPr>
        <w:tab/>
      </w:r>
      <w:r w:rsidRPr="00422741">
        <w:rPr>
          <w:sz w:val="22"/>
          <w:szCs w:val="22"/>
        </w:rPr>
        <w:t xml:space="preserve">Ing. </w:t>
      </w:r>
      <w:r w:rsidR="00AA4542" w:rsidRPr="00422741">
        <w:rPr>
          <w:sz w:val="22"/>
          <w:szCs w:val="22"/>
        </w:rPr>
        <w:t>Stanislavem Mrvkou</w:t>
      </w:r>
      <w:r w:rsidRPr="00422741">
        <w:rPr>
          <w:sz w:val="22"/>
          <w:szCs w:val="22"/>
        </w:rPr>
        <w:t>, starostou města</w:t>
      </w:r>
    </w:p>
    <w:p w:rsidR="00EE29F5" w:rsidRPr="00422741" w:rsidRDefault="00EE29F5" w:rsidP="008F3953">
      <w:pPr>
        <w:ind w:left="708"/>
        <w:rPr>
          <w:sz w:val="22"/>
          <w:szCs w:val="22"/>
        </w:rPr>
      </w:pPr>
      <w:r w:rsidRPr="00422741">
        <w:rPr>
          <w:sz w:val="22"/>
          <w:szCs w:val="22"/>
        </w:rPr>
        <w:t>sídlo:</w:t>
      </w:r>
      <w:r w:rsidRPr="00422741">
        <w:rPr>
          <w:sz w:val="22"/>
          <w:szCs w:val="22"/>
        </w:rPr>
        <w:tab/>
      </w:r>
      <w:r w:rsidRPr="00422741">
        <w:rPr>
          <w:sz w:val="22"/>
          <w:szCs w:val="22"/>
        </w:rPr>
        <w:tab/>
      </w:r>
      <w:r w:rsidR="00422741">
        <w:rPr>
          <w:sz w:val="22"/>
          <w:szCs w:val="22"/>
        </w:rPr>
        <w:tab/>
      </w:r>
      <w:r w:rsidRPr="00422741">
        <w:rPr>
          <w:sz w:val="22"/>
          <w:szCs w:val="22"/>
        </w:rPr>
        <w:t>Klášterská 135/II, Jindřichův Hradec</w:t>
      </w:r>
    </w:p>
    <w:p w:rsidR="00EE29F5" w:rsidRPr="00422741" w:rsidRDefault="00EE29F5" w:rsidP="008F3953">
      <w:pPr>
        <w:ind w:left="708"/>
        <w:rPr>
          <w:sz w:val="22"/>
          <w:szCs w:val="22"/>
        </w:rPr>
      </w:pPr>
      <w:r w:rsidRPr="00422741">
        <w:rPr>
          <w:sz w:val="22"/>
          <w:szCs w:val="22"/>
        </w:rPr>
        <w:t>IČ:</w:t>
      </w:r>
      <w:r w:rsidRPr="00422741">
        <w:rPr>
          <w:sz w:val="22"/>
          <w:szCs w:val="22"/>
        </w:rPr>
        <w:tab/>
      </w:r>
      <w:r w:rsidRPr="00422741">
        <w:rPr>
          <w:sz w:val="22"/>
          <w:szCs w:val="22"/>
        </w:rPr>
        <w:tab/>
      </w:r>
      <w:r w:rsidR="00422741">
        <w:rPr>
          <w:sz w:val="22"/>
          <w:szCs w:val="22"/>
        </w:rPr>
        <w:tab/>
      </w:r>
      <w:r w:rsidRPr="00422741">
        <w:rPr>
          <w:sz w:val="22"/>
          <w:szCs w:val="22"/>
        </w:rPr>
        <w:t>00246875</w:t>
      </w:r>
    </w:p>
    <w:p w:rsidR="00AA4542" w:rsidRPr="00422741" w:rsidRDefault="00AA4542" w:rsidP="008F3953">
      <w:pPr>
        <w:ind w:left="708"/>
        <w:rPr>
          <w:sz w:val="22"/>
          <w:szCs w:val="22"/>
        </w:rPr>
      </w:pPr>
      <w:r w:rsidRPr="00422741">
        <w:rPr>
          <w:sz w:val="22"/>
          <w:szCs w:val="22"/>
        </w:rPr>
        <w:t>DIČ:</w:t>
      </w:r>
      <w:r w:rsidRPr="00422741">
        <w:rPr>
          <w:sz w:val="22"/>
          <w:szCs w:val="22"/>
        </w:rPr>
        <w:tab/>
      </w:r>
      <w:r w:rsidRPr="00422741">
        <w:rPr>
          <w:sz w:val="22"/>
          <w:szCs w:val="22"/>
        </w:rPr>
        <w:tab/>
      </w:r>
      <w:r w:rsidRPr="00422741">
        <w:rPr>
          <w:sz w:val="22"/>
          <w:szCs w:val="22"/>
        </w:rPr>
        <w:tab/>
        <w:t xml:space="preserve"> CZ00246875</w:t>
      </w:r>
    </w:p>
    <w:p w:rsidR="00EE29F5" w:rsidRPr="00422741" w:rsidRDefault="00EE29F5" w:rsidP="008F3953">
      <w:pPr>
        <w:ind w:left="708"/>
        <w:rPr>
          <w:sz w:val="22"/>
          <w:szCs w:val="22"/>
        </w:rPr>
      </w:pPr>
      <w:r w:rsidRPr="00422741">
        <w:rPr>
          <w:sz w:val="22"/>
          <w:szCs w:val="22"/>
        </w:rPr>
        <w:t>bankovní spojení:</w:t>
      </w:r>
      <w:r w:rsidR="00422741">
        <w:rPr>
          <w:sz w:val="22"/>
          <w:szCs w:val="22"/>
        </w:rPr>
        <w:tab/>
      </w:r>
      <w:r w:rsidR="005F6183">
        <w:rPr>
          <w:sz w:val="22"/>
          <w:szCs w:val="22"/>
        </w:rPr>
        <w:t>Česká spořitelna a.s., č.ú.</w:t>
      </w:r>
      <w:r w:rsidRPr="00422741">
        <w:rPr>
          <w:sz w:val="22"/>
          <w:szCs w:val="22"/>
        </w:rPr>
        <w:t>: 27-0603140379/0800</w:t>
      </w:r>
    </w:p>
    <w:p w:rsidR="00194F2E" w:rsidRPr="009753D5" w:rsidRDefault="008111FA" w:rsidP="008F3953">
      <w:pPr>
        <w:ind w:left="708"/>
        <w:rPr>
          <w:sz w:val="22"/>
          <w:szCs w:val="22"/>
        </w:rPr>
      </w:pPr>
      <w:r w:rsidRPr="00422741">
        <w:rPr>
          <w:sz w:val="22"/>
          <w:szCs w:val="22"/>
        </w:rPr>
        <w:t>email:</w:t>
      </w:r>
      <w:r w:rsidRPr="00422741">
        <w:rPr>
          <w:sz w:val="22"/>
          <w:szCs w:val="22"/>
        </w:rPr>
        <w:tab/>
      </w:r>
      <w:r w:rsidRPr="00422741">
        <w:rPr>
          <w:sz w:val="22"/>
          <w:szCs w:val="22"/>
        </w:rPr>
        <w:tab/>
      </w:r>
      <w:r w:rsidRPr="00422741">
        <w:rPr>
          <w:sz w:val="22"/>
          <w:szCs w:val="22"/>
        </w:rPr>
        <w:tab/>
        <w:t>meu</w:t>
      </w:r>
      <w:r w:rsidR="00194F2E" w:rsidRPr="00422741">
        <w:rPr>
          <w:sz w:val="22"/>
          <w:szCs w:val="22"/>
        </w:rPr>
        <w:t>@jh.cz</w:t>
      </w:r>
    </w:p>
    <w:p w:rsidR="00EE29F5" w:rsidRPr="009753D5" w:rsidRDefault="009C6D74" w:rsidP="008F3953">
      <w:pPr>
        <w:ind w:left="708"/>
        <w:rPr>
          <w:sz w:val="22"/>
          <w:szCs w:val="22"/>
        </w:rPr>
      </w:pPr>
      <w:r w:rsidRPr="009753D5">
        <w:rPr>
          <w:sz w:val="22"/>
          <w:szCs w:val="22"/>
        </w:rPr>
        <w:t xml:space="preserve">osoby oprávněné k jednání: </w:t>
      </w:r>
      <w:r w:rsidR="00422741">
        <w:rPr>
          <w:sz w:val="22"/>
          <w:szCs w:val="22"/>
        </w:rPr>
        <w:tab/>
      </w:r>
      <w:r w:rsidRPr="009753D5">
        <w:rPr>
          <w:sz w:val="22"/>
          <w:szCs w:val="22"/>
        </w:rPr>
        <w:t xml:space="preserve">ve věcech smluvních: </w:t>
      </w:r>
      <w:r w:rsidR="00422741">
        <w:rPr>
          <w:sz w:val="22"/>
          <w:szCs w:val="22"/>
        </w:rPr>
        <w:tab/>
      </w:r>
      <w:r w:rsidRPr="009753D5">
        <w:rPr>
          <w:sz w:val="22"/>
          <w:szCs w:val="22"/>
        </w:rPr>
        <w:t>Ing. Stanislav Mrvka, starosta města</w:t>
      </w:r>
    </w:p>
    <w:p w:rsidR="009C6D74" w:rsidRPr="009753D5" w:rsidRDefault="009C6D74" w:rsidP="008F3953">
      <w:pPr>
        <w:ind w:left="708"/>
        <w:rPr>
          <w:sz w:val="22"/>
          <w:szCs w:val="22"/>
        </w:rPr>
      </w:pPr>
      <w:r w:rsidRPr="009753D5">
        <w:rPr>
          <w:sz w:val="22"/>
          <w:szCs w:val="22"/>
        </w:rPr>
        <w:tab/>
      </w:r>
      <w:r w:rsidRPr="009753D5">
        <w:rPr>
          <w:sz w:val="22"/>
          <w:szCs w:val="22"/>
        </w:rPr>
        <w:tab/>
      </w:r>
      <w:r w:rsidR="00422741">
        <w:rPr>
          <w:sz w:val="22"/>
          <w:szCs w:val="22"/>
        </w:rPr>
        <w:tab/>
      </w:r>
      <w:r w:rsidR="00422741">
        <w:rPr>
          <w:sz w:val="22"/>
          <w:szCs w:val="22"/>
        </w:rPr>
        <w:tab/>
      </w:r>
      <w:r w:rsidRPr="009753D5">
        <w:rPr>
          <w:sz w:val="22"/>
          <w:szCs w:val="22"/>
        </w:rPr>
        <w:t xml:space="preserve">ve věcech technických: </w:t>
      </w:r>
      <w:r w:rsidR="004145F6">
        <w:rPr>
          <w:sz w:val="22"/>
          <w:szCs w:val="22"/>
        </w:rPr>
        <w:t>Vladimír Krampera</w:t>
      </w:r>
    </w:p>
    <w:p w:rsidR="009C6D74" w:rsidRPr="009753D5" w:rsidRDefault="009C6D74" w:rsidP="008F3953">
      <w:pPr>
        <w:ind w:left="708"/>
        <w:rPr>
          <w:sz w:val="22"/>
          <w:szCs w:val="22"/>
        </w:rPr>
      </w:pPr>
    </w:p>
    <w:p w:rsidR="00961697" w:rsidRDefault="00EE29F5" w:rsidP="008F3953">
      <w:pPr>
        <w:numPr>
          <w:ilvl w:val="0"/>
          <w:numId w:val="14"/>
        </w:numPr>
        <w:rPr>
          <w:sz w:val="22"/>
          <w:szCs w:val="22"/>
        </w:rPr>
      </w:pPr>
      <w:r w:rsidRPr="009753D5">
        <w:rPr>
          <w:b/>
          <w:sz w:val="22"/>
          <w:szCs w:val="22"/>
        </w:rPr>
        <w:t>Zhotovitel:</w:t>
      </w:r>
      <w:r w:rsidRPr="009753D5">
        <w:rPr>
          <w:sz w:val="22"/>
          <w:szCs w:val="22"/>
        </w:rPr>
        <w:t xml:space="preserve"> </w:t>
      </w:r>
      <w:r w:rsidR="004145F6">
        <w:rPr>
          <w:sz w:val="22"/>
          <w:szCs w:val="22"/>
        </w:rPr>
        <w:t>AVT Group a. s.</w:t>
      </w:r>
    </w:p>
    <w:p w:rsidR="00ED6281" w:rsidRDefault="005756A2" w:rsidP="00ED6281">
      <w:pPr>
        <w:ind w:left="720"/>
        <w:rPr>
          <w:sz w:val="22"/>
          <w:szCs w:val="22"/>
        </w:rPr>
      </w:pPr>
      <w:r w:rsidRPr="009753D5">
        <w:rPr>
          <w:sz w:val="22"/>
          <w:szCs w:val="22"/>
        </w:rPr>
        <w:t>Zapsaný v</w:t>
      </w:r>
      <w:r w:rsidR="005F6183">
        <w:rPr>
          <w:sz w:val="22"/>
          <w:szCs w:val="22"/>
        </w:rPr>
        <w:t xml:space="preserve"> </w:t>
      </w:r>
      <w:r w:rsidRPr="009753D5">
        <w:rPr>
          <w:sz w:val="22"/>
          <w:szCs w:val="22"/>
        </w:rPr>
        <w:t xml:space="preserve">obchodním rejstříku u </w:t>
      </w:r>
      <w:r w:rsidR="00ED6281">
        <w:rPr>
          <w:sz w:val="22"/>
          <w:szCs w:val="22"/>
        </w:rPr>
        <w:t xml:space="preserve">Městského </w:t>
      </w:r>
      <w:r w:rsidRPr="009753D5">
        <w:rPr>
          <w:sz w:val="22"/>
          <w:szCs w:val="22"/>
        </w:rPr>
        <w:t>soudu v</w:t>
      </w:r>
      <w:r w:rsidR="00ED6281">
        <w:rPr>
          <w:sz w:val="22"/>
          <w:szCs w:val="22"/>
        </w:rPr>
        <w:t> Praze,</w:t>
      </w:r>
      <w:r w:rsidRPr="009753D5">
        <w:rPr>
          <w:sz w:val="22"/>
          <w:szCs w:val="22"/>
        </w:rPr>
        <w:t xml:space="preserve"> oddíl </w:t>
      </w:r>
      <w:r w:rsidR="00ED6281">
        <w:rPr>
          <w:sz w:val="22"/>
          <w:szCs w:val="22"/>
        </w:rPr>
        <w:t>B</w:t>
      </w:r>
      <w:r w:rsidRPr="009753D5">
        <w:rPr>
          <w:sz w:val="22"/>
          <w:szCs w:val="22"/>
        </w:rPr>
        <w:t xml:space="preserve">, vložka č. </w:t>
      </w:r>
      <w:r w:rsidR="00ED6281">
        <w:rPr>
          <w:sz w:val="22"/>
          <w:szCs w:val="22"/>
        </w:rPr>
        <w:t>19128</w:t>
      </w:r>
    </w:p>
    <w:p w:rsidR="00EE29F5" w:rsidRPr="009753D5" w:rsidRDefault="00EE29F5" w:rsidP="00ED6281">
      <w:pPr>
        <w:ind w:left="720"/>
        <w:rPr>
          <w:sz w:val="22"/>
          <w:szCs w:val="22"/>
        </w:rPr>
      </w:pPr>
      <w:r w:rsidRPr="009753D5">
        <w:rPr>
          <w:sz w:val="22"/>
          <w:szCs w:val="22"/>
        </w:rPr>
        <w:t>zastoupen:</w:t>
      </w:r>
      <w:r w:rsidR="00627AF0">
        <w:rPr>
          <w:sz w:val="22"/>
          <w:szCs w:val="22"/>
        </w:rPr>
        <w:t xml:space="preserve"> </w:t>
      </w:r>
      <w:r w:rsidR="00627AF0">
        <w:rPr>
          <w:sz w:val="22"/>
          <w:szCs w:val="22"/>
        </w:rPr>
        <w:tab/>
      </w:r>
      <w:r w:rsidR="00627AF0">
        <w:rPr>
          <w:sz w:val="22"/>
          <w:szCs w:val="22"/>
        </w:rPr>
        <w:tab/>
      </w:r>
      <w:r w:rsidR="00ED6281">
        <w:rPr>
          <w:sz w:val="22"/>
          <w:szCs w:val="22"/>
        </w:rPr>
        <w:t>Ing. Petr Vlček, člen představenstva</w:t>
      </w:r>
      <w:r w:rsidR="00422741">
        <w:rPr>
          <w:sz w:val="22"/>
          <w:szCs w:val="22"/>
        </w:rPr>
        <w:tab/>
      </w:r>
    </w:p>
    <w:p w:rsidR="00EE29F5" w:rsidRPr="009753D5" w:rsidRDefault="00EE29F5" w:rsidP="008F3953">
      <w:pPr>
        <w:ind w:left="360" w:firstLine="348"/>
        <w:rPr>
          <w:sz w:val="22"/>
          <w:szCs w:val="22"/>
        </w:rPr>
      </w:pPr>
      <w:r w:rsidRPr="009753D5">
        <w:rPr>
          <w:sz w:val="22"/>
          <w:szCs w:val="22"/>
        </w:rPr>
        <w:t>sídlo:</w:t>
      </w:r>
      <w:r w:rsidR="00627AF0">
        <w:rPr>
          <w:sz w:val="22"/>
          <w:szCs w:val="22"/>
        </w:rPr>
        <w:tab/>
      </w:r>
      <w:r w:rsidR="00627AF0">
        <w:rPr>
          <w:sz w:val="22"/>
          <w:szCs w:val="22"/>
        </w:rPr>
        <w:tab/>
      </w:r>
      <w:r w:rsidR="00627AF0">
        <w:rPr>
          <w:sz w:val="22"/>
          <w:szCs w:val="22"/>
        </w:rPr>
        <w:tab/>
      </w:r>
      <w:r w:rsidR="004145F6">
        <w:rPr>
          <w:sz w:val="22"/>
          <w:szCs w:val="22"/>
        </w:rPr>
        <w:t>V </w:t>
      </w:r>
      <w:r w:rsidR="00E30FF6">
        <w:rPr>
          <w:sz w:val="22"/>
          <w:szCs w:val="22"/>
        </w:rPr>
        <w:t>L</w:t>
      </w:r>
      <w:r w:rsidR="004145F6">
        <w:rPr>
          <w:sz w:val="22"/>
          <w:szCs w:val="22"/>
        </w:rPr>
        <w:t xml:space="preserve">omech 2376/10a, </w:t>
      </w:r>
      <w:r w:rsidR="00ED6281">
        <w:rPr>
          <w:sz w:val="22"/>
          <w:szCs w:val="22"/>
        </w:rPr>
        <w:t xml:space="preserve">Chodov, </w:t>
      </w:r>
      <w:r w:rsidR="004145F6">
        <w:rPr>
          <w:sz w:val="22"/>
          <w:szCs w:val="22"/>
        </w:rPr>
        <w:t>149 00 Praha 4</w:t>
      </w:r>
      <w:r w:rsidRPr="009753D5">
        <w:rPr>
          <w:sz w:val="22"/>
          <w:szCs w:val="22"/>
        </w:rPr>
        <w:tab/>
      </w:r>
      <w:r w:rsidRPr="009753D5">
        <w:rPr>
          <w:sz w:val="22"/>
          <w:szCs w:val="22"/>
        </w:rPr>
        <w:tab/>
      </w:r>
    </w:p>
    <w:p w:rsidR="00EE29F5" w:rsidRPr="009753D5" w:rsidRDefault="00EE29F5" w:rsidP="008F3953">
      <w:pPr>
        <w:ind w:left="708"/>
        <w:rPr>
          <w:sz w:val="22"/>
          <w:szCs w:val="22"/>
        </w:rPr>
      </w:pPr>
      <w:r w:rsidRPr="009753D5">
        <w:rPr>
          <w:sz w:val="22"/>
          <w:szCs w:val="22"/>
        </w:rPr>
        <w:t>IČ:</w:t>
      </w:r>
      <w:r w:rsidR="00627AF0">
        <w:rPr>
          <w:sz w:val="22"/>
          <w:szCs w:val="22"/>
        </w:rPr>
        <w:tab/>
      </w:r>
      <w:r w:rsidR="00627AF0">
        <w:rPr>
          <w:sz w:val="22"/>
          <w:szCs w:val="22"/>
        </w:rPr>
        <w:tab/>
      </w:r>
      <w:r w:rsidR="00627AF0">
        <w:rPr>
          <w:sz w:val="22"/>
          <w:szCs w:val="22"/>
        </w:rPr>
        <w:tab/>
      </w:r>
      <w:r w:rsidR="00ED6281">
        <w:rPr>
          <w:sz w:val="22"/>
          <w:szCs w:val="22"/>
        </w:rPr>
        <w:t>016 91 988</w:t>
      </w:r>
      <w:r w:rsidRPr="009753D5">
        <w:rPr>
          <w:sz w:val="22"/>
          <w:szCs w:val="22"/>
        </w:rPr>
        <w:tab/>
      </w:r>
      <w:r w:rsidR="00422741">
        <w:rPr>
          <w:sz w:val="22"/>
          <w:szCs w:val="22"/>
        </w:rPr>
        <w:tab/>
      </w:r>
    </w:p>
    <w:p w:rsidR="00EE29F5" w:rsidRPr="009753D5" w:rsidRDefault="00EE29F5" w:rsidP="008F3953">
      <w:pPr>
        <w:ind w:left="708"/>
        <w:rPr>
          <w:sz w:val="22"/>
          <w:szCs w:val="22"/>
        </w:rPr>
      </w:pPr>
      <w:r w:rsidRPr="009753D5">
        <w:rPr>
          <w:sz w:val="22"/>
          <w:szCs w:val="22"/>
        </w:rPr>
        <w:t xml:space="preserve">DIČ: </w:t>
      </w:r>
      <w:r w:rsidR="00422741">
        <w:rPr>
          <w:sz w:val="22"/>
          <w:szCs w:val="22"/>
        </w:rPr>
        <w:tab/>
      </w:r>
      <w:r w:rsidR="00627AF0">
        <w:rPr>
          <w:sz w:val="22"/>
          <w:szCs w:val="22"/>
        </w:rPr>
        <w:tab/>
      </w:r>
      <w:r w:rsidR="00627AF0">
        <w:rPr>
          <w:sz w:val="22"/>
          <w:szCs w:val="22"/>
        </w:rPr>
        <w:tab/>
      </w:r>
      <w:r w:rsidR="00513CBC">
        <w:rPr>
          <w:sz w:val="22"/>
          <w:szCs w:val="22"/>
        </w:rPr>
        <w:t>xxxx</w:t>
      </w:r>
    </w:p>
    <w:p w:rsidR="00194F2E" w:rsidRPr="00A21407" w:rsidRDefault="00EE29F5" w:rsidP="008F3953">
      <w:pPr>
        <w:ind w:left="708"/>
        <w:rPr>
          <w:sz w:val="22"/>
          <w:szCs w:val="22"/>
        </w:rPr>
      </w:pPr>
      <w:r w:rsidRPr="009753D5">
        <w:rPr>
          <w:sz w:val="22"/>
          <w:szCs w:val="22"/>
        </w:rPr>
        <w:t xml:space="preserve">bankovní spojení: </w:t>
      </w:r>
      <w:r w:rsidR="00627AF0">
        <w:rPr>
          <w:sz w:val="22"/>
          <w:szCs w:val="22"/>
        </w:rPr>
        <w:tab/>
      </w:r>
      <w:r w:rsidR="00513CBC">
        <w:rPr>
          <w:sz w:val="22"/>
          <w:szCs w:val="22"/>
        </w:rPr>
        <w:t>xxxx</w:t>
      </w:r>
    </w:p>
    <w:p w:rsidR="00194F2E" w:rsidRPr="00A21407" w:rsidRDefault="00194F2E" w:rsidP="008F3953">
      <w:pPr>
        <w:ind w:left="708"/>
        <w:rPr>
          <w:sz w:val="22"/>
          <w:szCs w:val="22"/>
        </w:rPr>
      </w:pPr>
      <w:r w:rsidRPr="00A21407">
        <w:rPr>
          <w:sz w:val="22"/>
          <w:szCs w:val="22"/>
        </w:rPr>
        <w:t>email:</w:t>
      </w:r>
      <w:r w:rsidR="00422741" w:rsidRPr="00A21407">
        <w:rPr>
          <w:sz w:val="22"/>
          <w:szCs w:val="22"/>
        </w:rPr>
        <w:tab/>
      </w:r>
      <w:r w:rsidR="00422741" w:rsidRPr="00A21407">
        <w:rPr>
          <w:sz w:val="22"/>
          <w:szCs w:val="22"/>
        </w:rPr>
        <w:tab/>
      </w:r>
      <w:r w:rsidR="00422741" w:rsidRPr="00A21407">
        <w:rPr>
          <w:sz w:val="22"/>
          <w:szCs w:val="22"/>
        </w:rPr>
        <w:tab/>
      </w:r>
      <w:r w:rsidR="00513CBC">
        <w:rPr>
          <w:sz w:val="22"/>
          <w:szCs w:val="22"/>
        </w:rPr>
        <w:t>xxxx</w:t>
      </w:r>
    </w:p>
    <w:p w:rsidR="00EE29F5" w:rsidRDefault="00194F2E" w:rsidP="008F3953">
      <w:pPr>
        <w:ind w:left="708"/>
        <w:rPr>
          <w:sz w:val="22"/>
          <w:szCs w:val="22"/>
        </w:rPr>
      </w:pPr>
      <w:r w:rsidRPr="00A21407">
        <w:rPr>
          <w:sz w:val="22"/>
          <w:szCs w:val="22"/>
        </w:rPr>
        <w:t>osoby oprávněné k jednání:</w:t>
      </w:r>
      <w:r w:rsidR="00EE29F5" w:rsidRPr="00A21407">
        <w:rPr>
          <w:sz w:val="22"/>
          <w:szCs w:val="22"/>
        </w:rPr>
        <w:t xml:space="preserve"> </w:t>
      </w:r>
      <w:r w:rsidR="00513CBC">
        <w:rPr>
          <w:sz w:val="22"/>
          <w:szCs w:val="22"/>
        </w:rPr>
        <w:t>xxxx</w:t>
      </w:r>
    </w:p>
    <w:p w:rsidR="00A21407" w:rsidRPr="00A21407" w:rsidRDefault="00A21407" w:rsidP="008F3953">
      <w:pPr>
        <w:ind w:left="708"/>
        <w:rPr>
          <w:sz w:val="22"/>
          <w:szCs w:val="22"/>
        </w:rPr>
      </w:pPr>
    </w:p>
    <w:p w:rsidR="00EE29F5" w:rsidRPr="00A21407" w:rsidRDefault="00EE29F5" w:rsidP="008F3953">
      <w:pPr>
        <w:spacing w:line="240" w:lineRule="atLeast"/>
        <w:jc w:val="both"/>
        <w:rPr>
          <w:b/>
          <w:sz w:val="22"/>
          <w:szCs w:val="22"/>
          <w:u w:val="single"/>
        </w:rPr>
      </w:pPr>
    </w:p>
    <w:p w:rsidR="00052982" w:rsidRPr="00A21407" w:rsidRDefault="00052982" w:rsidP="008F3953">
      <w:pPr>
        <w:spacing w:line="240" w:lineRule="atLeast"/>
        <w:jc w:val="center"/>
        <w:rPr>
          <w:b/>
          <w:sz w:val="22"/>
          <w:szCs w:val="22"/>
        </w:rPr>
      </w:pPr>
      <w:r w:rsidRPr="00A21407">
        <w:rPr>
          <w:b/>
          <w:sz w:val="22"/>
          <w:szCs w:val="22"/>
        </w:rPr>
        <w:t xml:space="preserve">Článek I. - Předmět plnění </w:t>
      </w:r>
    </w:p>
    <w:p w:rsidR="00961697" w:rsidRPr="00A21407" w:rsidRDefault="00961697" w:rsidP="008F3953">
      <w:pPr>
        <w:spacing w:line="240" w:lineRule="atLeast"/>
        <w:jc w:val="center"/>
        <w:rPr>
          <w:sz w:val="22"/>
          <w:szCs w:val="22"/>
        </w:rPr>
      </w:pPr>
    </w:p>
    <w:p w:rsidR="00471374" w:rsidRPr="00A21407" w:rsidRDefault="00052982" w:rsidP="008F3953">
      <w:pPr>
        <w:numPr>
          <w:ilvl w:val="0"/>
          <w:numId w:val="2"/>
        </w:numPr>
        <w:spacing w:line="240" w:lineRule="atLeast"/>
        <w:jc w:val="both"/>
        <w:rPr>
          <w:sz w:val="22"/>
          <w:szCs w:val="22"/>
        </w:rPr>
      </w:pPr>
      <w:r w:rsidRPr="00A21407">
        <w:rPr>
          <w:sz w:val="22"/>
          <w:szCs w:val="22"/>
        </w:rPr>
        <w:t>Zhotovitel se zavazuje vypracovat v</w:t>
      </w:r>
      <w:r w:rsidR="00422741" w:rsidRPr="00A21407">
        <w:rPr>
          <w:sz w:val="22"/>
          <w:szCs w:val="22"/>
        </w:rPr>
        <w:t xml:space="preserve"> </w:t>
      </w:r>
      <w:r w:rsidRPr="00A21407">
        <w:rPr>
          <w:sz w:val="22"/>
          <w:szCs w:val="22"/>
        </w:rPr>
        <w:t>rozsahu a za podmínek ujednaných v</w:t>
      </w:r>
      <w:r w:rsidR="00422741" w:rsidRPr="00A21407">
        <w:rPr>
          <w:sz w:val="22"/>
          <w:szCs w:val="22"/>
        </w:rPr>
        <w:t xml:space="preserve"> </w:t>
      </w:r>
      <w:r w:rsidRPr="00A21407">
        <w:rPr>
          <w:sz w:val="22"/>
          <w:szCs w:val="22"/>
        </w:rPr>
        <w:t xml:space="preserve">této smlouvě pro objednatele </w:t>
      </w:r>
      <w:r w:rsidR="000615BB" w:rsidRPr="00A21407">
        <w:rPr>
          <w:b/>
          <w:sz w:val="22"/>
          <w:szCs w:val="22"/>
        </w:rPr>
        <w:t>Studii technického ř</w:t>
      </w:r>
      <w:r w:rsidR="00A24C48">
        <w:rPr>
          <w:b/>
          <w:sz w:val="22"/>
          <w:szCs w:val="22"/>
        </w:rPr>
        <w:t>ešení digitálního planetária v h</w:t>
      </w:r>
      <w:r w:rsidR="000615BB" w:rsidRPr="00A21407">
        <w:rPr>
          <w:b/>
          <w:sz w:val="22"/>
          <w:szCs w:val="22"/>
        </w:rPr>
        <w:t xml:space="preserve">vězdárně prof. Františka Nušla v Jindřichově Hradci </w:t>
      </w:r>
      <w:r w:rsidR="000615BB" w:rsidRPr="00A21407">
        <w:rPr>
          <w:sz w:val="22"/>
          <w:szCs w:val="22"/>
        </w:rPr>
        <w:t>/dále jen Studie/</w:t>
      </w:r>
      <w:r w:rsidR="000615BB" w:rsidRPr="00A21407">
        <w:rPr>
          <w:b/>
          <w:sz w:val="22"/>
          <w:szCs w:val="22"/>
        </w:rPr>
        <w:t xml:space="preserve"> </w:t>
      </w:r>
      <w:r w:rsidR="00422741" w:rsidRPr="00A21407">
        <w:rPr>
          <w:sz w:val="22"/>
          <w:szCs w:val="22"/>
        </w:rPr>
        <w:t>a</w:t>
      </w:r>
      <w:r w:rsidR="005F6183" w:rsidRPr="00A21407">
        <w:rPr>
          <w:sz w:val="22"/>
          <w:szCs w:val="22"/>
        </w:rPr>
        <w:t xml:space="preserve"> </w:t>
      </w:r>
      <w:r w:rsidR="00842875" w:rsidRPr="00A21407">
        <w:rPr>
          <w:sz w:val="22"/>
          <w:szCs w:val="22"/>
        </w:rPr>
        <w:t>vykonávat související činnosti dle následujícího odstavce.</w:t>
      </w:r>
    </w:p>
    <w:p w:rsidR="00F42639" w:rsidRPr="00A21407" w:rsidRDefault="00F42639" w:rsidP="00F42639">
      <w:pPr>
        <w:spacing w:line="240" w:lineRule="atLeast"/>
        <w:ind w:left="360"/>
        <w:jc w:val="both"/>
        <w:rPr>
          <w:sz w:val="22"/>
          <w:szCs w:val="22"/>
        </w:rPr>
      </w:pPr>
    </w:p>
    <w:p w:rsidR="00471374" w:rsidRPr="00A21407" w:rsidRDefault="000615BB" w:rsidP="008F3953">
      <w:pPr>
        <w:numPr>
          <w:ilvl w:val="0"/>
          <w:numId w:val="2"/>
        </w:numPr>
        <w:spacing w:line="240" w:lineRule="atLeast"/>
        <w:jc w:val="both"/>
        <w:rPr>
          <w:sz w:val="22"/>
          <w:szCs w:val="22"/>
        </w:rPr>
      </w:pPr>
      <w:r w:rsidRPr="00A21407">
        <w:rPr>
          <w:sz w:val="22"/>
          <w:szCs w:val="22"/>
        </w:rPr>
        <w:t xml:space="preserve">Studie </w:t>
      </w:r>
      <w:r w:rsidR="00471374" w:rsidRPr="00A21407">
        <w:rPr>
          <w:sz w:val="22"/>
          <w:szCs w:val="22"/>
        </w:rPr>
        <w:t>bude zahrnovat tyto rámcové fáze výkonů zhotovitele:</w:t>
      </w:r>
    </w:p>
    <w:p w:rsidR="000615BB" w:rsidRPr="00A21407" w:rsidRDefault="00580A08" w:rsidP="008F3953">
      <w:pPr>
        <w:numPr>
          <w:ilvl w:val="1"/>
          <w:numId w:val="2"/>
        </w:numPr>
        <w:spacing w:line="240" w:lineRule="atLeast"/>
        <w:jc w:val="both"/>
        <w:rPr>
          <w:sz w:val="22"/>
          <w:szCs w:val="22"/>
        </w:rPr>
      </w:pPr>
      <w:r w:rsidRPr="00A21407">
        <w:rPr>
          <w:sz w:val="22"/>
          <w:szCs w:val="22"/>
        </w:rPr>
        <w:t xml:space="preserve">  </w:t>
      </w:r>
      <w:r w:rsidR="00A93146">
        <w:rPr>
          <w:sz w:val="22"/>
          <w:szCs w:val="22"/>
        </w:rPr>
        <w:t>S</w:t>
      </w:r>
      <w:r w:rsidR="000615BB" w:rsidRPr="00A21407">
        <w:rPr>
          <w:sz w:val="22"/>
          <w:szCs w:val="22"/>
        </w:rPr>
        <w:t>imulaci promítání do kopule</w:t>
      </w:r>
      <w:r w:rsidR="00793ADB" w:rsidRPr="00A21407">
        <w:rPr>
          <w:sz w:val="22"/>
          <w:szCs w:val="22"/>
        </w:rPr>
        <w:t xml:space="preserve"> za účelem stanovení polohy projektorů, parametrů objektivů, definice světelného výkonu a rozlišení projekčního systému s ohledem na povrch a rozměry projekční kopule.</w:t>
      </w:r>
      <w:r w:rsidR="000615BB" w:rsidRPr="00A21407">
        <w:rPr>
          <w:sz w:val="22"/>
          <w:szCs w:val="22"/>
        </w:rPr>
        <w:t xml:space="preserve"> </w:t>
      </w:r>
    </w:p>
    <w:p w:rsidR="00CB42A2" w:rsidRPr="00A21407" w:rsidRDefault="000615BB" w:rsidP="00E73569">
      <w:pPr>
        <w:numPr>
          <w:ilvl w:val="1"/>
          <w:numId w:val="2"/>
        </w:numPr>
        <w:spacing w:line="240" w:lineRule="atLeast"/>
        <w:jc w:val="both"/>
        <w:rPr>
          <w:sz w:val="22"/>
          <w:szCs w:val="22"/>
        </w:rPr>
      </w:pPr>
      <w:r w:rsidRPr="00A21407">
        <w:rPr>
          <w:sz w:val="22"/>
          <w:szCs w:val="22"/>
        </w:rPr>
        <w:t xml:space="preserve">  </w:t>
      </w:r>
      <w:r w:rsidR="00A93146">
        <w:rPr>
          <w:sz w:val="22"/>
          <w:szCs w:val="22"/>
        </w:rPr>
        <w:t>S</w:t>
      </w:r>
      <w:r w:rsidRPr="00A21407">
        <w:rPr>
          <w:sz w:val="22"/>
          <w:szCs w:val="22"/>
        </w:rPr>
        <w:t>imulaci prostorové akustiky ozvučení</w:t>
      </w:r>
      <w:r w:rsidR="00A93146">
        <w:rPr>
          <w:sz w:val="22"/>
          <w:szCs w:val="22"/>
        </w:rPr>
        <w:t xml:space="preserve"> -</w:t>
      </w:r>
      <w:r w:rsidR="00793ADB" w:rsidRPr="00A21407">
        <w:rPr>
          <w:sz w:val="22"/>
          <w:szCs w:val="22"/>
        </w:rPr>
        <w:t xml:space="preserve"> </w:t>
      </w:r>
      <w:r w:rsidR="00521EFF">
        <w:rPr>
          <w:sz w:val="22"/>
          <w:szCs w:val="22"/>
        </w:rPr>
        <w:t>p</w:t>
      </w:r>
      <w:r w:rsidR="00E73569" w:rsidRPr="00A21407">
        <w:rPr>
          <w:sz w:val="22"/>
          <w:szCs w:val="22"/>
        </w:rPr>
        <w:t>ro řešený prostor bude vytvořen akustický 3D model provázaný s ČSN 73 umožňující akustické simulace a modelování šíření zvuku (budou tak zohledněny i akustické parametry a jevy, které norma řeší pouze obecně či okrajově). Výstupem budou specifikace vlastností akustických materiálů a jejich rozmístění v prostoru. Kromě toho bude provedena analýza kvality ozvučení v poslechových pozicích se zohledněním základních parametrů vhodných reproduktorových soustav. Analyzována bude rovnoměrnost pokrytí akustickým tlakem a srozumitelnost mluveného slova.</w:t>
      </w:r>
    </w:p>
    <w:p w:rsidR="004568F0" w:rsidRPr="00A21407" w:rsidRDefault="00F42639" w:rsidP="00CB42A2">
      <w:pPr>
        <w:numPr>
          <w:ilvl w:val="1"/>
          <w:numId w:val="2"/>
        </w:numPr>
        <w:spacing w:line="240" w:lineRule="atLeast"/>
        <w:jc w:val="both"/>
        <w:rPr>
          <w:sz w:val="22"/>
          <w:szCs w:val="22"/>
        </w:rPr>
      </w:pPr>
      <w:r w:rsidRPr="00A21407">
        <w:rPr>
          <w:sz w:val="22"/>
          <w:szCs w:val="22"/>
        </w:rPr>
        <w:t xml:space="preserve"> </w:t>
      </w:r>
      <w:r w:rsidR="00E30FF6" w:rsidRPr="00A21407">
        <w:rPr>
          <w:sz w:val="22"/>
          <w:szCs w:val="22"/>
        </w:rPr>
        <w:t xml:space="preserve"> </w:t>
      </w:r>
      <w:r w:rsidR="00A93146">
        <w:rPr>
          <w:sz w:val="22"/>
          <w:szCs w:val="22"/>
        </w:rPr>
        <w:t>S</w:t>
      </w:r>
      <w:r w:rsidRPr="00A21407">
        <w:rPr>
          <w:sz w:val="22"/>
          <w:szCs w:val="22"/>
        </w:rPr>
        <w:t>ignálový management</w:t>
      </w:r>
      <w:r w:rsidR="00E73569" w:rsidRPr="00A21407">
        <w:rPr>
          <w:sz w:val="22"/>
          <w:szCs w:val="22"/>
        </w:rPr>
        <w:t xml:space="preserve"> jako soubor aktivních prvků, které tvoří přenosovou soustavu zajišťující zpracování vstupních AV signálů generovaných digitálními mediálními servery, fixní prezentační technikou a případnými donesenými zařízeními.</w:t>
      </w:r>
    </w:p>
    <w:p w:rsidR="00F42639" w:rsidRPr="00A21407" w:rsidRDefault="00521EFF" w:rsidP="00CB42A2">
      <w:pPr>
        <w:numPr>
          <w:ilvl w:val="1"/>
          <w:numId w:val="2"/>
        </w:numPr>
        <w:spacing w:line="240" w:lineRule="atLeast"/>
        <w:jc w:val="both"/>
        <w:rPr>
          <w:sz w:val="22"/>
          <w:szCs w:val="22"/>
        </w:rPr>
      </w:pPr>
      <w:r>
        <w:rPr>
          <w:sz w:val="22"/>
          <w:szCs w:val="22"/>
        </w:rPr>
        <w:t xml:space="preserve">  </w:t>
      </w:r>
      <w:r w:rsidR="00A93146">
        <w:rPr>
          <w:sz w:val="22"/>
          <w:szCs w:val="22"/>
        </w:rPr>
        <w:t>S</w:t>
      </w:r>
      <w:r w:rsidR="004568F0" w:rsidRPr="00A21407">
        <w:rPr>
          <w:sz w:val="22"/>
          <w:szCs w:val="22"/>
        </w:rPr>
        <w:t>imulac</w:t>
      </w:r>
      <w:r w:rsidR="00A93146">
        <w:rPr>
          <w:sz w:val="22"/>
          <w:szCs w:val="22"/>
        </w:rPr>
        <w:t>i</w:t>
      </w:r>
      <w:r w:rsidR="004568F0" w:rsidRPr="00A21407">
        <w:rPr>
          <w:sz w:val="22"/>
          <w:szCs w:val="22"/>
        </w:rPr>
        <w:t xml:space="preserve"> osvětlení</w:t>
      </w:r>
      <w:r w:rsidR="00BE6B9E" w:rsidRPr="00A21407">
        <w:rPr>
          <w:sz w:val="22"/>
          <w:szCs w:val="22"/>
        </w:rPr>
        <w:t xml:space="preserve"> v objektu</w:t>
      </w:r>
      <w:r w:rsidR="004568F0" w:rsidRPr="00A21407">
        <w:rPr>
          <w:sz w:val="22"/>
          <w:szCs w:val="22"/>
        </w:rPr>
        <w:t>, řešení systému pro tvorbu nálad ve funkci scénického osvětlení, osvětlení přednášejících a náva</w:t>
      </w:r>
      <w:r w:rsidR="00A21407">
        <w:rPr>
          <w:sz w:val="22"/>
          <w:szCs w:val="22"/>
        </w:rPr>
        <w:t>znost na podružné řízení přes řídi</w:t>
      </w:r>
      <w:r w:rsidR="004568F0" w:rsidRPr="00A21407">
        <w:rPr>
          <w:sz w:val="22"/>
          <w:szCs w:val="22"/>
        </w:rPr>
        <w:t>cí systém AV techniky.</w:t>
      </w:r>
    </w:p>
    <w:p w:rsidR="00F42639" w:rsidRDefault="00F42639" w:rsidP="00F42639">
      <w:pPr>
        <w:spacing w:line="240" w:lineRule="atLeast"/>
        <w:ind w:left="792"/>
        <w:jc w:val="both"/>
        <w:rPr>
          <w:sz w:val="22"/>
          <w:szCs w:val="22"/>
        </w:rPr>
      </w:pPr>
    </w:p>
    <w:p w:rsidR="00960FD3" w:rsidRDefault="00960FD3" w:rsidP="00F42639">
      <w:pPr>
        <w:spacing w:line="240" w:lineRule="atLeast"/>
        <w:ind w:left="792"/>
        <w:jc w:val="both"/>
        <w:rPr>
          <w:sz w:val="22"/>
          <w:szCs w:val="22"/>
        </w:rPr>
      </w:pPr>
    </w:p>
    <w:p w:rsidR="00A21407" w:rsidRDefault="00A21407" w:rsidP="00F42639">
      <w:pPr>
        <w:spacing w:line="240" w:lineRule="atLeast"/>
        <w:ind w:left="792"/>
        <w:jc w:val="both"/>
        <w:rPr>
          <w:sz w:val="22"/>
          <w:szCs w:val="22"/>
        </w:rPr>
      </w:pPr>
    </w:p>
    <w:p w:rsidR="00CB42A2" w:rsidRPr="00CB42A2" w:rsidRDefault="00CB42A2" w:rsidP="00CB42A2">
      <w:pPr>
        <w:numPr>
          <w:ilvl w:val="0"/>
          <w:numId w:val="2"/>
        </w:numPr>
        <w:spacing w:line="240" w:lineRule="atLeast"/>
        <w:jc w:val="both"/>
        <w:rPr>
          <w:sz w:val="22"/>
          <w:szCs w:val="22"/>
        </w:rPr>
      </w:pPr>
      <w:r w:rsidRPr="00CB42A2">
        <w:rPr>
          <w:sz w:val="22"/>
          <w:szCs w:val="22"/>
        </w:rPr>
        <w:t xml:space="preserve">Studie bude obsahovat následující výstupy: </w:t>
      </w:r>
    </w:p>
    <w:p w:rsidR="00CB42A2" w:rsidRDefault="00CB42A2" w:rsidP="00CB42A2">
      <w:pPr>
        <w:numPr>
          <w:ilvl w:val="0"/>
          <w:numId w:val="48"/>
        </w:numPr>
        <w:tabs>
          <w:tab w:val="left" w:pos="426"/>
        </w:tabs>
        <w:spacing w:line="240" w:lineRule="atLeast"/>
        <w:jc w:val="both"/>
        <w:rPr>
          <w:sz w:val="22"/>
          <w:szCs w:val="22"/>
        </w:rPr>
      </w:pPr>
      <w:r>
        <w:rPr>
          <w:sz w:val="22"/>
          <w:szCs w:val="22"/>
        </w:rPr>
        <w:t>průvodní technickou zprávu za všechny fáze výkonů uvedené v</w:t>
      </w:r>
      <w:r w:rsidR="00C942AE">
        <w:rPr>
          <w:sz w:val="22"/>
          <w:szCs w:val="22"/>
        </w:rPr>
        <w:t xml:space="preserve"> odst. </w:t>
      </w:r>
      <w:r>
        <w:rPr>
          <w:sz w:val="22"/>
          <w:szCs w:val="22"/>
        </w:rPr>
        <w:t>2,</w:t>
      </w:r>
    </w:p>
    <w:p w:rsidR="00CB42A2" w:rsidRDefault="00CB42A2" w:rsidP="00CB42A2">
      <w:pPr>
        <w:numPr>
          <w:ilvl w:val="0"/>
          <w:numId w:val="48"/>
        </w:numPr>
        <w:tabs>
          <w:tab w:val="left" w:pos="426"/>
        </w:tabs>
        <w:spacing w:line="240" w:lineRule="atLeast"/>
        <w:jc w:val="both"/>
        <w:rPr>
          <w:sz w:val="22"/>
          <w:szCs w:val="22"/>
        </w:rPr>
      </w:pPr>
      <w:r>
        <w:rPr>
          <w:sz w:val="22"/>
          <w:szCs w:val="22"/>
        </w:rPr>
        <w:t>výkresovou a obrazovou část za fáze výkonů uvedené v</w:t>
      </w:r>
      <w:r w:rsidR="00C942AE">
        <w:rPr>
          <w:sz w:val="22"/>
          <w:szCs w:val="22"/>
        </w:rPr>
        <w:t> odst. 2</w:t>
      </w:r>
      <w:r>
        <w:rPr>
          <w:sz w:val="22"/>
          <w:szCs w:val="22"/>
        </w:rPr>
        <w:t>, zejména dispoziční výkres a grafické výstupy jednotlivých simulací,</w:t>
      </w:r>
    </w:p>
    <w:p w:rsidR="00CB42A2" w:rsidRDefault="00CB42A2" w:rsidP="00CB42A2">
      <w:pPr>
        <w:numPr>
          <w:ilvl w:val="0"/>
          <w:numId w:val="48"/>
        </w:numPr>
        <w:tabs>
          <w:tab w:val="left" w:pos="426"/>
        </w:tabs>
        <w:spacing w:line="240" w:lineRule="atLeast"/>
        <w:jc w:val="both"/>
        <w:rPr>
          <w:sz w:val="22"/>
          <w:szCs w:val="22"/>
        </w:rPr>
      </w:pPr>
      <w:r>
        <w:rPr>
          <w:sz w:val="22"/>
          <w:szCs w:val="22"/>
        </w:rPr>
        <w:t>nároky na profese silnoproud a trubkování, slaboproud, VZT</w:t>
      </w:r>
      <w:r w:rsidR="00A93146">
        <w:rPr>
          <w:sz w:val="22"/>
          <w:szCs w:val="22"/>
        </w:rPr>
        <w:t>,</w:t>
      </w:r>
    </w:p>
    <w:p w:rsidR="00471374" w:rsidRDefault="00CB42A2" w:rsidP="00CB42A2">
      <w:pPr>
        <w:numPr>
          <w:ilvl w:val="0"/>
          <w:numId w:val="48"/>
        </w:numPr>
        <w:tabs>
          <w:tab w:val="left" w:pos="426"/>
        </w:tabs>
        <w:spacing w:line="240" w:lineRule="atLeast"/>
        <w:jc w:val="both"/>
        <w:rPr>
          <w:sz w:val="22"/>
          <w:szCs w:val="22"/>
        </w:rPr>
      </w:pPr>
      <w:r>
        <w:rPr>
          <w:sz w:val="22"/>
          <w:szCs w:val="22"/>
        </w:rPr>
        <w:t>odhad investičních nákladů ve formě strukturovaného výkazu výměr</w:t>
      </w:r>
      <w:r w:rsidR="00471374" w:rsidRPr="00CB42A2">
        <w:rPr>
          <w:sz w:val="22"/>
          <w:szCs w:val="22"/>
        </w:rPr>
        <w:t>.</w:t>
      </w:r>
    </w:p>
    <w:p w:rsidR="00F42639" w:rsidRDefault="00F42639" w:rsidP="00F42639">
      <w:pPr>
        <w:tabs>
          <w:tab w:val="left" w:pos="426"/>
        </w:tabs>
        <w:spacing w:line="240" w:lineRule="atLeast"/>
        <w:ind w:left="1152"/>
        <w:jc w:val="both"/>
        <w:rPr>
          <w:sz w:val="22"/>
          <w:szCs w:val="22"/>
        </w:rPr>
      </w:pPr>
    </w:p>
    <w:p w:rsidR="00C942AE" w:rsidRDefault="00C942AE" w:rsidP="00C942AE">
      <w:pPr>
        <w:numPr>
          <w:ilvl w:val="3"/>
          <w:numId w:val="17"/>
        </w:numPr>
        <w:tabs>
          <w:tab w:val="left" w:pos="426"/>
        </w:tabs>
        <w:spacing w:line="240" w:lineRule="atLeast"/>
        <w:ind w:left="426" w:hanging="426"/>
        <w:jc w:val="both"/>
        <w:rPr>
          <w:sz w:val="22"/>
          <w:szCs w:val="22"/>
        </w:rPr>
      </w:pPr>
      <w:r>
        <w:rPr>
          <w:sz w:val="22"/>
          <w:szCs w:val="22"/>
        </w:rPr>
        <w:t xml:space="preserve">Studie bude objednateli odevzdána v 5 paré a rovněž předána i v digitalizované formě se zajištěním antivirové ochrany. </w:t>
      </w:r>
      <w:r w:rsidRPr="009753D5">
        <w:rPr>
          <w:sz w:val="22"/>
          <w:szCs w:val="22"/>
        </w:rPr>
        <w:t xml:space="preserve">Digitální forma díla musí obsahovat dokumenty ve formátech zobrazitelných dostupnými prohlížeči sady Microsoft Office.  </w:t>
      </w:r>
    </w:p>
    <w:p w:rsidR="00F42639" w:rsidRPr="009753D5" w:rsidRDefault="00F42639" w:rsidP="00F42639">
      <w:pPr>
        <w:tabs>
          <w:tab w:val="left" w:pos="426"/>
        </w:tabs>
        <w:spacing w:line="240" w:lineRule="atLeast"/>
        <w:ind w:left="426"/>
        <w:jc w:val="both"/>
        <w:rPr>
          <w:sz w:val="22"/>
          <w:szCs w:val="22"/>
        </w:rPr>
      </w:pPr>
    </w:p>
    <w:p w:rsidR="00BB706A" w:rsidRDefault="00C942AE" w:rsidP="00C942AE">
      <w:pPr>
        <w:numPr>
          <w:ilvl w:val="3"/>
          <w:numId w:val="17"/>
        </w:numPr>
        <w:tabs>
          <w:tab w:val="left" w:pos="426"/>
        </w:tabs>
        <w:spacing w:line="240" w:lineRule="atLeast"/>
        <w:ind w:left="426" w:hanging="426"/>
        <w:jc w:val="both"/>
        <w:rPr>
          <w:sz w:val="22"/>
          <w:szCs w:val="22"/>
        </w:rPr>
      </w:pPr>
      <w:r>
        <w:rPr>
          <w:sz w:val="22"/>
          <w:szCs w:val="22"/>
        </w:rPr>
        <w:t xml:space="preserve">Studie a výkaz výměr nebude obsahovat odkazy na konkrétní výrobky a značky.  </w:t>
      </w:r>
    </w:p>
    <w:p w:rsidR="00F42639" w:rsidRDefault="00F42639" w:rsidP="00F42639">
      <w:pPr>
        <w:tabs>
          <w:tab w:val="left" w:pos="426"/>
        </w:tabs>
        <w:spacing w:line="240" w:lineRule="atLeast"/>
        <w:ind w:left="426"/>
        <w:jc w:val="both"/>
        <w:rPr>
          <w:sz w:val="22"/>
          <w:szCs w:val="22"/>
        </w:rPr>
      </w:pPr>
    </w:p>
    <w:p w:rsidR="00D9213C" w:rsidRDefault="00D9213C" w:rsidP="00D9213C">
      <w:pPr>
        <w:numPr>
          <w:ilvl w:val="3"/>
          <w:numId w:val="17"/>
        </w:numPr>
        <w:tabs>
          <w:tab w:val="left" w:pos="426"/>
        </w:tabs>
        <w:spacing w:line="240" w:lineRule="atLeast"/>
        <w:ind w:left="426" w:hanging="426"/>
        <w:jc w:val="both"/>
        <w:rPr>
          <w:sz w:val="22"/>
          <w:szCs w:val="22"/>
        </w:rPr>
      </w:pPr>
      <w:r>
        <w:rPr>
          <w:sz w:val="22"/>
          <w:szCs w:val="22"/>
        </w:rPr>
        <w:t xml:space="preserve">Zhotovitel se dále zavazuje poskytnout objednateli </w:t>
      </w:r>
      <w:r w:rsidRPr="00D9213C">
        <w:rPr>
          <w:b/>
          <w:sz w:val="22"/>
          <w:szCs w:val="22"/>
        </w:rPr>
        <w:t xml:space="preserve">technickou podporu </w:t>
      </w:r>
      <w:r w:rsidR="00E827B1">
        <w:rPr>
          <w:b/>
          <w:sz w:val="22"/>
          <w:szCs w:val="22"/>
        </w:rPr>
        <w:t>v průběhu</w:t>
      </w:r>
      <w:r w:rsidR="00F42639">
        <w:rPr>
          <w:b/>
          <w:sz w:val="22"/>
          <w:szCs w:val="22"/>
        </w:rPr>
        <w:t xml:space="preserve"> zadávacího řízení </w:t>
      </w:r>
      <w:r w:rsidRPr="00D9213C">
        <w:rPr>
          <w:b/>
          <w:sz w:val="22"/>
          <w:szCs w:val="22"/>
        </w:rPr>
        <w:t>a konzultační činnost při hodnocení nabídek</w:t>
      </w:r>
      <w:r>
        <w:rPr>
          <w:sz w:val="22"/>
          <w:szCs w:val="22"/>
        </w:rPr>
        <w:t xml:space="preserve"> veřejné zakázky </w:t>
      </w:r>
      <w:r w:rsidR="00F42639">
        <w:rPr>
          <w:sz w:val="22"/>
          <w:szCs w:val="22"/>
        </w:rPr>
        <w:t>„</w:t>
      </w:r>
      <w:r>
        <w:rPr>
          <w:sz w:val="22"/>
          <w:szCs w:val="22"/>
        </w:rPr>
        <w:t>Dodávka a instalace digitálního planetária do hvězdárny prof. Františka Nušla, Jindřichův Hradec</w:t>
      </w:r>
      <w:r w:rsidR="00F42639">
        <w:rPr>
          <w:sz w:val="22"/>
          <w:szCs w:val="22"/>
        </w:rPr>
        <w:t>“</w:t>
      </w:r>
      <w:r>
        <w:rPr>
          <w:sz w:val="22"/>
          <w:szCs w:val="22"/>
        </w:rPr>
        <w:t xml:space="preserve">, zejména </w:t>
      </w:r>
      <w:r w:rsidR="00A93146">
        <w:rPr>
          <w:sz w:val="22"/>
          <w:szCs w:val="22"/>
        </w:rPr>
        <w:t xml:space="preserve">při </w:t>
      </w:r>
      <w:r>
        <w:rPr>
          <w:sz w:val="22"/>
          <w:szCs w:val="22"/>
        </w:rPr>
        <w:t xml:space="preserve">hodnocení splnění technických parametrů nabízeného řešení. </w:t>
      </w:r>
    </w:p>
    <w:p w:rsidR="00F42639" w:rsidRDefault="00F42639" w:rsidP="00F42639">
      <w:pPr>
        <w:tabs>
          <w:tab w:val="left" w:pos="426"/>
        </w:tabs>
        <w:spacing w:line="240" w:lineRule="atLeast"/>
        <w:ind w:left="426"/>
        <w:jc w:val="both"/>
        <w:rPr>
          <w:sz w:val="22"/>
          <w:szCs w:val="22"/>
        </w:rPr>
      </w:pPr>
    </w:p>
    <w:p w:rsidR="00E85667" w:rsidRDefault="00E85667" w:rsidP="008F3953">
      <w:pPr>
        <w:numPr>
          <w:ilvl w:val="3"/>
          <w:numId w:val="17"/>
        </w:numPr>
        <w:tabs>
          <w:tab w:val="left" w:pos="426"/>
        </w:tabs>
        <w:spacing w:line="240" w:lineRule="atLeast"/>
        <w:ind w:left="426" w:hanging="426"/>
        <w:jc w:val="both"/>
        <w:rPr>
          <w:sz w:val="22"/>
          <w:szCs w:val="22"/>
        </w:rPr>
      </w:pPr>
      <w:r>
        <w:rPr>
          <w:sz w:val="22"/>
          <w:szCs w:val="22"/>
        </w:rPr>
        <w:t>Objednatel se</w:t>
      </w:r>
      <w:r w:rsidR="00052982" w:rsidRPr="009753D5">
        <w:rPr>
          <w:sz w:val="22"/>
          <w:szCs w:val="22"/>
        </w:rPr>
        <w:t xml:space="preserve"> zavazuje zaplatit zhotoviteli za provedení díla cenu podle čl. II. této smlouvy.</w:t>
      </w:r>
    </w:p>
    <w:p w:rsidR="00422741" w:rsidRPr="00422741" w:rsidRDefault="00422741" w:rsidP="008F3953">
      <w:pPr>
        <w:tabs>
          <w:tab w:val="left" w:pos="426"/>
        </w:tabs>
        <w:spacing w:line="240" w:lineRule="atLeast"/>
        <w:jc w:val="both"/>
        <w:rPr>
          <w:sz w:val="22"/>
          <w:szCs w:val="22"/>
        </w:rPr>
      </w:pPr>
    </w:p>
    <w:p w:rsidR="00C942AE" w:rsidRDefault="00C942AE" w:rsidP="008F3953">
      <w:pPr>
        <w:pStyle w:val="Zkladntext"/>
        <w:spacing w:line="240" w:lineRule="atLeast"/>
        <w:jc w:val="center"/>
        <w:rPr>
          <w:b/>
          <w:szCs w:val="22"/>
        </w:rPr>
      </w:pPr>
    </w:p>
    <w:p w:rsidR="00C942AE" w:rsidRDefault="00C942AE" w:rsidP="008F3953">
      <w:pPr>
        <w:pStyle w:val="Zkladntext"/>
        <w:spacing w:line="240" w:lineRule="atLeast"/>
        <w:jc w:val="center"/>
        <w:rPr>
          <w:b/>
          <w:szCs w:val="22"/>
        </w:rPr>
      </w:pPr>
    </w:p>
    <w:p w:rsidR="00C942AE" w:rsidRDefault="00C942AE" w:rsidP="008F3953">
      <w:pPr>
        <w:pStyle w:val="Zkladntext"/>
        <w:spacing w:line="240" w:lineRule="atLeast"/>
        <w:jc w:val="center"/>
        <w:rPr>
          <w:b/>
          <w:szCs w:val="22"/>
        </w:rPr>
      </w:pPr>
    </w:p>
    <w:p w:rsidR="00052982" w:rsidRPr="009753D5" w:rsidRDefault="00580A08" w:rsidP="008F3953">
      <w:pPr>
        <w:pStyle w:val="Zkladntext"/>
        <w:spacing w:line="240" w:lineRule="atLeast"/>
        <w:jc w:val="center"/>
        <w:rPr>
          <w:b/>
          <w:szCs w:val="22"/>
        </w:rPr>
      </w:pPr>
      <w:r>
        <w:rPr>
          <w:b/>
          <w:szCs w:val="22"/>
        </w:rPr>
        <w:t xml:space="preserve">Článek </w:t>
      </w:r>
      <w:r w:rsidR="005756A2" w:rsidRPr="009753D5">
        <w:rPr>
          <w:b/>
          <w:szCs w:val="22"/>
        </w:rPr>
        <w:t xml:space="preserve">II. - </w:t>
      </w:r>
      <w:r w:rsidR="00052982" w:rsidRPr="009753D5">
        <w:rPr>
          <w:b/>
          <w:szCs w:val="22"/>
        </w:rPr>
        <w:t>Cena díla</w:t>
      </w:r>
    </w:p>
    <w:p w:rsidR="00052982" w:rsidRPr="009753D5" w:rsidRDefault="00052982" w:rsidP="008F3953">
      <w:pPr>
        <w:pStyle w:val="Zkladntext"/>
        <w:spacing w:line="240" w:lineRule="atLeast"/>
        <w:rPr>
          <w:szCs w:val="22"/>
        </w:rPr>
      </w:pPr>
    </w:p>
    <w:p w:rsidR="00783D73" w:rsidRDefault="00580A08" w:rsidP="008F3953">
      <w:pPr>
        <w:pStyle w:val="Zkladntext"/>
        <w:numPr>
          <w:ilvl w:val="0"/>
          <w:numId w:val="3"/>
        </w:numPr>
        <w:tabs>
          <w:tab w:val="clear" w:pos="720"/>
          <w:tab w:val="num" w:pos="426"/>
        </w:tabs>
        <w:spacing w:line="240" w:lineRule="atLeast"/>
        <w:ind w:hanging="720"/>
        <w:rPr>
          <w:szCs w:val="22"/>
        </w:rPr>
      </w:pPr>
      <w:r>
        <w:rPr>
          <w:szCs w:val="22"/>
        </w:rPr>
        <w:t xml:space="preserve">Cena za </w:t>
      </w:r>
      <w:r w:rsidR="009C6E1D">
        <w:rPr>
          <w:szCs w:val="22"/>
        </w:rPr>
        <w:t>provedení díla</w:t>
      </w:r>
      <w:r>
        <w:rPr>
          <w:szCs w:val="22"/>
        </w:rPr>
        <w:t xml:space="preserve"> dle čl. I odst. 2</w:t>
      </w:r>
      <w:r w:rsidR="00A93146">
        <w:rPr>
          <w:szCs w:val="22"/>
        </w:rPr>
        <w:t xml:space="preserve"> a odst. 6</w:t>
      </w:r>
      <w:r>
        <w:rPr>
          <w:szCs w:val="22"/>
        </w:rPr>
        <w:t xml:space="preserve"> </w:t>
      </w:r>
      <w:r w:rsidR="000B615E">
        <w:rPr>
          <w:szCs w:val="22"/>
        </w:rPr>
        <w:t>této smlouvy činí celkem:</w:t>
      </w:r>
    </w:p>
    <w:p w:rsidR="000B615E" w:rsidRPr="009753D5" w:rsidRDefault="000B615E" w:rsidP="008F3953">
      <w:pPr>
        <w:pStyle w:val="Zkladntext"/>
        <w:ind w:left="720"/>
        <w:rPr>
          <w:szCs w:val="22"/>
        </w:rPr>
      </w:pPr>
    </w:p>
    <w:p w:rsidR="00052982" w:rsidRPr="00422741" w:rsidRDefault="00422741" w:rsidP="008F3953">
      <w:pPr>
        <w:tabs>
          <w:tab w:val="num" w:pos="426"/>
        </w:tabs>
        <w:spacing w:line="276" w:lineRule="auto"/>
        <w:rPr>
          <w:sz w:val="22"/>
          <w:szCs w:val="22"/>
        </w:rPr>
      </w:pPr>
      <w:r>
        <w:rPr>
          <w:sz w:val="22"/>
          <w:szCs w:val="22"/>
        </w:rPr>
        <w:tab/>
      </w:r>
      <w:r w:rsidR="00C942AE">
        <w:rPr>
          <w:sz w:val="22"/>
          <w:szCs w:val="22"/>
        </w:rPr>
        <w:t>Simulace promítání do kopule</w:t>
      </w:r>
      <w:r w:rsidR="00C942AE">
        <w:rPr>
          <w:sz w:val="22"/>
          <w:szCs w:val="22"/>
        </w:rPr>
        <w:tab/>
      </w:r>
      <w:r w:rsidR="00C942AE">
        <w:rPr>
          <w:sz w:val="22"/>
          <w:szCs w:val="22"/>
        </w:rPr>
        <w:tab/>
      </w:r>
      <w:r w:rsidR="00C942AE">
        <w:rPr>
          <w:sz w:val="22"/>
          <w:szCs w:val="22"/>
        </w:rPr>
        <w:tab/>
      </w:r>
      <w:r w:rsidR="00C942AE">
        <w:rPr>
          <w:sz w:val="22"/>
          <w:szCs w:val="22"/>
        </w:rPr>
        <w:tab/>
      </w:r>
      <w:r w:rsidR="00D9213C">
        <w:rPr>
          <w:sz w:val="22"/>
          <w:szCs w:val="22"/>
        </w:rPr>
        <w:t xml:space="preserve"> </w:t>
      </w:r>
      <w:r w:rsidR="00C942AE">
        <w:rPr>
          <w:sz w:val="22"/>
          <w:szCs w:val="22"/>
        </w:rPr>
        <w:t xml:space="preserve">54 000  </w:t>
      </w:r>
      <w:r w:rsidR="00052982" w:rsidRPr="00422741">
        <w:rPr>
          <w:sz w:val="22"/>
          <w:szCs w:val="22"/>
        </w:rPr>
        <w:t>Kč</w:t>
      </w:r>
    </w:p>
    <w:p w:rsidR="00B960C5" w:rsidRPr="00E73569" w:rsidRDefault="00B960C5" w:rsidP="008F3953">
      <w:pPr>
        <w:tabs>
          <w:tab w:val="num" w:pos="426"/>
        </w:tabs>
        <w:spacing w:line="276" w:lineRule="auto"/>
        <w:ind w:left="426" w:hanging="426"/>
        <w:rPr>
          <w:sz w:val="22"/>
          <w:szCs w:val="22"/>
        </w:rPr>
      </w:pPr>
      <w:r w:rsidRPr="00422741">
        <w:rPr>
          <w:sz w:val="22"/>
          <w:szCs w:val="22"/>
        </w:rPr>
        <w:tab/>
      </w:r>
      <w:r w:rsidR="00C942AE" w:rsidRPr="00E73569">
        <w:rPr>
          <w:sz w:val="22"/>
          <w:szCs w:val="22"/>
        </w:rPr>
        <w:t>Simulace prostorové akustiky</w:t>
      </w:r>
      <w:r w:rsidR="00C942AE" w:rsidRPr="00E73569">
        <w:rPr>
          <w:sz w:val="22"/>
          <w:szCs w:val="22"/>
        </w:rPr>
        <w:tab/>
      </w:r>
      <w:r w:rsidR="00C942AE" w:rsidRPr="00E73569">
        <w:rPr>
          <w:sz w:val="22"/>
          <w:szCs w:val="22"/>
        </w:rPr>
        <w:tab/>
      </w:r>
      <w:r w:rsidRPr="00E73569">
        <w:rPr>
          <w:sz w:val="22"/>
          <w:szCs w:val="22"/>
        </w:rPr>
        <w:t xml:space="preserve"> </w:t>
      </w:r>
      <w:r w:rsidR="00422741" w:rsidRPr="00E73569">
        <w:rPr>
          <w:sz w:val="22"/>
          <w:szCs w:val="22"/>
        </w:rPr>
        <w:tab/>
      </w:r>
      <w:r w:rsidR="00422741" w:rsidRPr="00E73569">
        <w:rPr>
          <w:sz w:val="22"/>
          <w:szCs w:val="22"/>
        </w:rPr>
        <w:tab/>
      </w:r>
      <w:r w:rsidR="00D9213C" w:rsidRPr="00E73569">
        <w:rPr>
          <w:sz w:val="22"/>
          <w:szCs w:val="22"/>
        </w:rPr>
        <w:t xml:space="preserve"> </w:t>
      </w:r>
      <w:r w:rsidR="00C942AE" w:rsidRPr="00E73569">
        <w:rPr>
          <w:sz w:val="22"/>
          <w:szCs w:val="22"/>
        </w:rPr>
        <w:t>44 000</w:t>
      </w:r>
      <w:r w:rsidR="00422741" w:rsidRPr="00E73569">
        <w:rPr>
          <w:sz w:val="22"/>
          <w:szCs w:val="22"/>
        </w:rPr>
        <w:tab/>
      </w:r>
      <w:r w:rsidRPr="00E73569">
        <w:rPr>
          <w:sz w:val="22"/>
          <w:szCs w:val="22"/>
        </w:rPr>
        <w:t xml:space="preserve"> Kč</w:t>
      </w:r>
    </w:p>
    <w:p w:rsidR="00F42639" w:rsidRDefault="00F42639" w:rsidP="008F3953">
      <w:pPr>
        <w:tabs>
          <w:tab w:val="num" w:pos="426"/>
        </w:tabs>
        <w:spacing w:line="276" w:lineRule="auto"/>
        <w:ind w:left="426" w:hanging="426"/>
        <w:rPr>
          <w:sz w:val="22"/>
          <w:szCs w:val="22"/>
        </w:rPr>
      </w:pPr>
      <w:r>
        <w:rPr>
          <w:color w:val="FF0000"/>
          <w:sz w:val="22"/>
          <w:szCs w:val="22"/>
        </w:rPr>
        <w:tab/>
      </w:r>
      <w:r w:rsidR="00E30FF6" w:rsidRPr="00E73569">
        <w:rPr>
          <w:sz w:val="22"/>
          <w:szCs w:val="22"/>
        </w:rPr>
        <w:t>S</w:t>
      </w:r>
      <w:r w:rsidRPr="00E73569">
        <w:rPr>
          <w:sz w:val="22"/>
          <w:szCs w:val="22"/>
        </w:rPr>
        <w:t>ignálový management</w:t>
      </w:r>
      <w:r w:rsidRPr="00E73569">
        <w:rPr>
          <w:sz w:val="22"/>
          <w:szCs w:val="22"/>
        </w:rPr>
        <w:tab/>
      </w:r>
      <w:r w:rsidRPr="00E73569">
        <w:rPr>
          <w:sz w:val="22"/>
          <w:szCs w:val="22"/>
        </w:rPr>
        <w:tab/>
      </w:r>
      <w:r w:rsidRPr="00E73569">
        <w:rPr>
          <w:sz w:val="22"/>
          <w:szCs w:val="22"/>
        </w:rPr>
        <w:tab/>
      </w:r>
      <w:r w:rsidRPr="00E73569">
        <w:rPr>
          <w:sz w:val="22"/>
          <w:szCs w:val="22"/>
        </w:rPr>
        <w:tab/>
      </w:r>
      <w:r w:rsidRPr="00E73569">
        <w:rPr>
          <w:sz w:val="22"/>
          <w:szCs w:val="22"/>
        </w:rPr>
        <w:tab/>
        <w:t xml:space="preserve"> 25 000  Kč</w:t>
      </w:r>
    </w:p>
    <w:p w:rsidR="00BE6B9E" w:rsidRPr="00E73569" w:rsidRDefault="00BE6B9E" w:rsidP="008F3953">
      <w:pPr>
        <w:tabs>
          <w:tab w:val="num" w:pos="426"/>
        </w:tabs>
        <w:spacing w:line="276" w:lineRule="auto"/>
        <w:ind w:left="426" w:hanging="426"/>
        <w:rPr>
          <w:sz w:val="22"/>
          <w:szCs w:val="22"/>
        </w:rPr>
      </w:pPr>
      <w:r>
        <w:rPr>
          <w:sz w:val="22"/>
          <w:szCs w:val="22"/>
        </w:rPr>
        <w:tab/>
      </w:r>
      <w:r w:rsidRPr="00E73569">
        <w:rPr>
          <w:sz w:val="22"/>
          <w:szCs w:val="22"/>
        </w:rPr>
        <w:t>Si</w:t>
      </w:r>
      <w:r>
        <w:rPr>
          <w:sz w:val="22"/>
          <w:szCs w:val="22"/>
        </w:rPr>
        <w:t>mulace osvětlení v objektu</w:t>
      </w:r>
      <w:r w:rsidRPr="00E73569">
        <w:rPr>
          <w:sz w:val="22"/>
          <w:szCs w:val="22"/>
        </w:rPr>
        <w:tab/>
      </w:r>
      <w:r w:rsidRPr="00E73569">
        <w:rPr>
          <w:sz w:val="22"/>
          <w:szCs w:val="22"/>
        </w:rPr>
        <w:tab/>
      </w:r>
      <w:r w:rsidRPr="00E73569">
        <w:rPr>
          <w:sz w:val="22"/>
          <w:szCs w:val="22"/>
        </w:rPr>
        <w:tab/>
      </w:r>
      <w:r w:rsidRPr="00E73569">
        <w:rPr>
          <w:sz w:val="22"/>
          <w:szCs w:val="22"/>
        </w:rPr>
        <w:tab/>
        <w:t xml:space="preserve"> 25 000  Kč</w:t>
      </w:r>
    </w:p>
    <w:p w:rsidR="00052982" w:rsidRDefault="00052982" w:rsidP="008F3953">
      <w:pPr>
        <w:tabs>
          <w:tab w:val="num" w:pos="426"/>
        </w:tabs>
        <w:spacing w:line="276" w:lineRule="auto"/>
        <w:ind w:left="426" w:hanging="426"/>
        <w:rPr>
          <w:sz w:val="22"/>
          <w:szCs w:val="22"/>
        </w:rPr>
      </w:pPr>
      <w:r w:rsidRPr="00422741">
        <w:rPr>
          <w:sz w:val="22"/>
          <w:szCs w:val="22"/>
        </w:rPr>
        <w:tab/>
      </w:r>
      <w:r w:rsidR="00C942AE">
        <w:rPr>
          <w:sz w:val="22"/>
          <w:szCs w:val="22"/>
        </w:rPr>
        <w:t>Nároky na ostatní profese</w:t>
      </w:r>
      <w:r w:rsidR="00C942AE">
        <w:rPr>
          <w:sz w:val="22"/>
          <w:szCs w:val="22"/>
        </w:rPr>
        <w:tab/>
      </w:r>
      <w:r w:rsidR="00C942AE">
        <w:rPr>
          <w:sz w:val="22"/>
          <w:szCs w:val="22"/>
        </w:rPr>
        <w:tab/>
      </w:r>
      <w:r w:rsidR="00C942AE">
        <w:rPr>
          <w:sz w:val="22"/>
          <w:szCs w:val="22"/>
        </w:rPr>
        <w:tab/>
      </w:r>
      <w:r w:rsidRPr="00422741">
        <w:rPr>
          <w:sz w:val="22"/>
          <w:szCs w:val="22"/>
        </w:rPr>
        <w:t xml:space="preserve"> </w:t>
      </w:r>
      <w:r w:rsidR="00422741" w:rsidRPr="00422741">
        <w:rPr>
          <w:sz w:val="22"/>
          <w:szCs w:val="22"/>
        </w:rPr>
        <w:tab/>
      </w:r>
      <w:r w:rsidR="00422741" w:rsidRPr="00422741">
        <w:rPr>
          <w:sz w:val="22"/>
          <w:szCs w:val="22"/>
        </w:rPr>
        <w:tab/>
      </w:r>
      <w:r w:rsidR="00C942AE">
        <w:rPr>
          <w:sz w:val="22"/>
          <w:szCs w:val="22"/>
        </w:rPr>
        <w:t xml:space="preserve">  </w:t>
      </w:r>
      <w:r w:rsidR="00D9213C">
        <w:rPr>
          <w:sz w:val="22"/>
          <w:szCs w:val="22"/>
        </w:rPr>
        <w:t xml:space="preserve"> </w:t>
      </w:r>
      <w:r w:rsidR="00C942AE">
        <w:rPr>
          <w:sz w:val="22"/>
          <w:szCs w:val="22"/>
        </w:rPr>
        <w:t>8 000</w:t>
      </w:r>
      <w:r w:rsidR="00422741" w:rsidRPr="00422741">
        <w:rPr>
          <w:sz w:val="22"/>
          <w:szCs w:val="22"/>
        </w:rPr>
        <w:tab/>
      </w:r>
      <w:r w:rsidRPr="00422741">
        <w:rPr>
          <w:sz w:val="22"/>
          <w:szCs w:val="22"/>
        </w:rPr>
        <w:t xml:space="preserve"> Kč</w:t>
      </w:r>
    </w:p>
    <w:p w:rsidR="00C07A7E" w:rsidRDefault="00D9213C" w:rsidP="008F3953">
      <w:pPr>
        <w:tabs>
          <w:tab w:val="num" w:pos="426"/>
        </w:tabs>
        <w:spacing w:line="276" w:lineRule="auto"/>
        <w:ind w:left="426" w:hanging="426"/>
        <w:rPr>
          <w:sz w:val="22"/>
          <w:szCs w:val="22"/>
        </w:rPr>
      </w:pPr>
      <w:r>
        <w:rPr>
          <w:sz w:val="22"/>
          <w:szCs w:val="22"/>
        </w:rPr>
        <w:tab/>
      </w:r>
    </w:p>
    <w:p w:rsidR="00E162D8" w:rsidRDefault="00C07A7E" w:rsidP="008F3953">
      <w:pPr>
        <w:tabs>
          <w:tab w:val="num" w:pos="426"/>
        </w:tabs>
        <w:spacing w:line="276" w:lineRule="auto"/>
        <w:ind w:left="426" w:hanging="426"/>
        <w:rPr>
          <w:sz w:val="22"/>
          <w:szCs w:val="22"/>
        </w:rPr>
      </w:pPr>
      <w:r>
        <w:rPr>
          <w:sz w:val="22"/>
          <w:szCs w:val="22"/>
        </w:rPr>
        <w:tab/>
      </w:r>
      <w:r w:rsidR="00D9213C">
        <w:rPr>
          <w:sz w:val="22"/>
          <w:szCs w:val="22"/>
        </w:rPr>
        <w:t xml:space="preserve">Technická podpora </w:t>
      </w:r>
      <w:r w:rsidR="00E162D8">
        <w:rPr>
          <w:sz w:val="22"/>
          <w:szCs w:val="22"/>
        </w:rPr>
        <w:t xml:space="preserve">v průběhu zadávacího řízení </w:t>
      </w:r>
      <w:r w:rsidR="00E162D8">
        <w:rPr>
          <w:sz w:val="22"/>
          <w:szCs w:val="22"/>
        </w:rPr>
        <w:tab/>
      </w:r>
      <w:r w:rsidR="00E162D8">
        <w:rPr>
          <w:sz w:val="22"/>
          <w:szCs w:val="22"/>
        </w:rPr>
        <w:tab/>
        <w:t xml:space="preserve">   80 000 Kč</w:t>
      </w:r>
    </w:p>
    <w:p w:rsidR="00D9213C" w:rsidRPr="00422741" w:rsidRDefault="00E162D8" w:rsidP="008F3953">
      <w:pPr>
        <w:tabs>
          <w:tab w:val="num" w:pos="426"/>
        </w:tabs>
        <w:spacing w:line="276" w:lineRule="auto"/>
        <w:ind w:left="426" w:hanging="426"/>
        <w:rPr>
          <w:sz w:val="22"/>
          <w:szCs w:val="22"/>
        </w:rPr>
      </w:pPr>
      <w:r>
        <w:rPr>
          <w:sz w:val="22"/>
          <w:szCs w:val="22"/>
        </w:rPr>
        <w:t xml:space="preserve">        </w:t>
      </w:r>
      <w:r w:rsidR="00D9213C">
        <w:rPr>
          <w:sz w:val="22"/>
          <w:szCs w:val="22"/>
        </w:rPr>
        <w:t>a konzultační činnost</w:t>
      </w:r>
      <w:r>
        <w:rPr>
          <w:sz w:val="22"/>
          <w:szCs w:val="22"/>
        </w:rPr>
        <w:t xml:space="preserve"> </w:t>
      </w:r>
      <w:r w:rsidR="00D9213C">
        <w:rPr>
          <w:sz w:val="22"/>
          <w:szCs w:val="22"/>
        </w:rPr>
        <w:t>při hodnocení nabídek</w:t>
      </w:r>
    </w:p>
    <w:p w:rsidR="003F35B0" w:rsidRDefault="00052982" w:rsidP="008F3953">
      <w:pPr>
        <w:tabs>
          <w:tab w:val="num" w:pos="426"/>
        </w:tabs>
        <w:spacing w:line="276" w:lineRule="auto"/>
        <w:ind w:left="426" w:hanging="426"/>
        <w:rPr>
          <w:sz w:val="22"/>
          <w:szCs w:val="22"/>
        </w:rPr>
      </w:pPr>
      <w:r w:rsidRPr="00422741">
        <w:rPr>
          <w:sz w:val="22"/>
          <w:szCs w:val="22"/>
        </w:rPr>
        <w:tab/>
      </w:r>
      <w:r w:rsidR="006A5ECD" w:rsidRPr="00422741">
        <w:rPr>
          <w:sz w:val="22"/>
          <w:szCs w:val="22"/>
        </w:rPr>
        <w:tab/>
      </w:r>
      <w:r w:rsidR="003F35B0">
        <w:rPr>
          <w:sz w:val="22"/>
          <w:szCs w:val="22"/>
        </w:rPr>
        <w:t>-----------------------------------------------------------------------------------------</w:t>
      </w:r>
    </w:p>
    <w:p w:rsidR="00052982" w:rsidRPr="00422741" w:rsidRDefault="003F35B0" w:rsidP="008F3953">
      <w:pPr>
        <w:tabs>
          <w:tab w:val="num" w:pos="426"/>
        </w:tabs>
        <w:spacing w:line="276" w:lineRule="auto"/>
        <w:ind w:left="426" w:hanging="426"/>
        <w:rPr>
          <w:sz w:val="22"/>
          <w:szCs w:val="22"/>
        </w:rPr>
      </w:pPr>
      <w:r>
        <w:rPr>
          <w:sz w:val="22"/>
          <w:szCs w:val="22"/>
        </w:rPr>
        <w:tab/>
      </w:r>
      <w:r w:rsidR="00052982" w:rsidRPr="00422741">
        <w:rPr>
          <w:sz w:val="22"/>
          <w:szCs w:val="22"/>
        </w:rPr>
        <w:t>Mezisoučet</w:t>
      </w:r>
      <w:r w:rsidR="00052982" w:rsidRPr="00422741">
        <w:rPr>
          <w:sz w:val="22"/>
          <w:szCs w:val="22"/>
        </w:rPr>
        <w:tab/>
      </w:r>
      <w:r w:rsidR="00052982" w:rsidRPr="00422741">
        <w:rPr>
          <w:sz w:val="22"/>
          <w:szCs w:val="22"/>
        </w:rPr>
        <w:tab/>
      </w:r>
      <w:r w:rsidR="00052982" w:rsidRPr="00422741">
        <w:rPr>
          <w:sz w:val="22"/>
          <w:szCs w:val="22"/>
        </w:rPr>
        <w:tab/>
      </w:r>
      <w:r w:rsidR="000B615E" w:rsidRPr="00422741">
        <w:rPr>
          <w:sz w:val="22"/>
          <w:szCs w:val="22"/>
        </w:rPr>
        <w:tab/>
      </w:r>
      <w:r w:rsidR="00052982" w:rsidRPr="00422741">
        <w:rPr>
          <w:sz w:val="22"/>
          <w:szCs w:val="22"/>
        </w:rPr>
        <w:tab/>
      </w:r>
      <w:r w:rsidR="00052982" w:rsidRPr="00422741">
        <w:rPr>
          <w:sz w:val="22"/>
          <w:szCs w:val="22"/>
        </w:rPr>
        <w:tab/>
      </w:r>
      <w:r w:rsidR="00F42639">
        <w:rPr>
          <w:sz w:val="22"/>
          <w:szCs w:val="22"/>
        </w:rPr>
        <w:t>2</w:t>
      </w:r>
      <w:r w:rsidR="00BE6B9E">
        <w:rPr>
          <w:sz w:val="22"/>
          <w:szCs w:val="22"/>
        </w:rPr>
        <w:t>36</w:t>
      </w:r>
      <w:r w:rsidR="00F42639">
        <w:rPr>
          <w:sz w:val="22"/>
          <w:szCs w:val="22"/>
        </w:rPr>
        <w:t xml:space="preserve"> 000</w:t>
      </w:r>
      <w:r w:rsidR="00422741" w:rsidRPr="00422741">
        <w:rPr>
          <w:sz w:val="22"/>
          <w:szCs w:val="22"/>
        </w:rPr>
        <w:t xml:space="preserve">  </w:t>
      </w:r>
      <w:r w:rsidR="00052982" w:rsidRPr="00422741">
        <w:rPr>
          <w:sz w:val="22"/>
          <w:szCs w:val="22"/>
        </w:rPr>
        <w:t>Kč</w:t>
      </w:r>
    </w:p>
    <w:p w:rsidR="00052982" w:rsidRPr="00422741" w:rsidRDefault="00052982" w:rsidP="008F3953">
      <w:pPr>
        <w:tabs>
          <w:tab w:val="num" w:pos="426"/>
        </w:tabs>
        <w:spacing w:line="276" w:lineRule="auto"/>
        <w:ind w:left="426" w:hanging="426"/>
        <w:rPr>
          <w:sz w:val="22"/>
          <w:szCs w:val="22"/>
        </w:rPr>
      </w:pPr>
      <w:r w:rsidRPr="00422741">
        <w:rPr>
          <w:sz w:val="22"/>
          <w:szCs w:val="22"/>
        </w:rPr>
        <w:tab/>
        <w:t xml:space="preserve">DPH </w:t>
      </w:r>
      <w:r w:rsidR="00C942AE">
        <w:rPr>
          <w:sz w:val="22"/>
          <w:szCs w:val="22"/>
        </w:rPr>
        <w:t>21</w:t>
      </w:r>
      <w:r w:rsidR="00627AF0">
        <w:rPr>
          <w:sz w:val="22"/>
          <w:szCs w:val="22"/>
        </w:rPr>
        <w:t xml:space="preserve"> %</w:t>
      </w:r>
      <w:r w:rsidR="00422741" w:rsidRPr="00422741">
        <w:rPr>
          <w:sz w:val="22"/>
          <w:szCs w:val="22"/>
        </w:rPr>
        <w:tab/>
      </w:r>
      <w:r w:rsidR="00422741" w:rsidRPr="00422741">
        <w:rPr>
          <w:sz w:val="22"/>
          <w:szCs w:val="22"/>
        </w:rPr>
        <w:tab/>
      </w:r>
      <w:r w:rsidR="00422741" w:rsidRPr="00422741">
        <w:rPr>
          <w:sz w:val="22"/>
          <w:szCs w:val="22"/>
        </w:rPr>
        <w:tab/>
      </w:r>
      <w:r w:rsidR="00422741" w:rsidRPr="00422741">
        <w:rPr>
          <w:sz w:val="22"/>
          <w:szCs w:val="22"/>
        </w:rPr>
        <w:tab/>
      </w:r>
      <w:r w:rsidR="00422741" w:rsidRPr="00422741">
        <w:rPr>
          <w:sz w:val="22"/>
          <w:szCs w:val="22"/>
        </w:rPr>
        <w:tab/>
      </w:r>
      <w:r w:rsidR="00422741" w:rsidRPr="00422741">
        <w:rPr>
          <w:sz w:val="22"/>
          <w:szCs w:val="22"/>
        </w:rPr>
        <w:tab/>
      </w:r>
      <w:r w:rsidR="00C942AE">
        <w:rPr>
          <w:sz w:val="22"/>
          <w:szCs w:val="22"/>
        </w:rPr>
        <w:tab/>
        <w:t xml:space="preserve">  </w:t>
      </w:r>
      <w:r w:rsidR="00BE6B9E">
        <w:rPr>
          <w:sz w:val="22"/>
          <w:szCs w:val="22"/>
        </w:rPr>
        <w:t>49 560</w:t>
      </w:r>
      <w:r w:rsidRPr="00422741">
        <w:rPr>
          <w:sz w:val="22"/>
          <w:szCs w:val="22"/>
        </w:rPr>
        <w:t xml:space="preserve">  Kč</w:t>
      </w:r>
    </w:p>
    <w:p w:rsidR="00052982" w:rsidRPr="000B615E" w:rsidRDefault="00052982" w:rsidP="008F3953">
      <w:pPr>
        <w:pStyle w:val="Nadpis2"/>
        <w:spacing w:before="0" w:line="276" w:lineRule="auto"/>
        <w:rPr>
          <w:szCs w:val="22"/>
          <w:u w:val="none"/>
        </w:rPr>
      </w:pPr>
      <w:r w:rsidRPr="000B615E">
        <w:rPr>
          <w:szCs w:val="22"/>
          <w:u w:val="none"/>
        </w:rPr>
        <w:tab/>
        <w:t>Celková cena</w:t>
      </w:r>
      <w:r w:rsidRPr="000B615E">
        <w:rPr>
          <w:szCs w:val="22"/>
          <w:u w:val="none"/>
        </w:rPr>
        <w:tab/>
      </w:r>
      <w:r w:rsidRPr="000B615E">
        <w:rPr>
          <w:szCs w:val="22"/>
          <w:u w:val="none"/>
        </w:rPr>
        <w:tab/>
      </w:r>
      <w:r w:rsidRPr="000B615E">
        <w:rPr>
          <w:szCs w:val="22"/>
          <w:u w:val="none"/>
        </w:rPr>
        <w:tab/>
      </w:r>
      <w:r w:rsidRPr="000B615E">
        <w:rPr>
          <w:szCs w:val="22"/>
          <w:u w:val="none"/>
        </w:rPr>
        <w:tab/>
      </w:r>
      <w:r w:rsidRPr="000B615E">
        <w:rPr>
          <w:szCs w:val="22"/>
          <w:u w:val="none"/>
        </w:rPr>
        <w:tab/>
      </w:r>
      <w:r w:rsidR="000B615E">
        <w:rPr>
          <w:szCs w:val="22"/>
          <w:u w:val="none"/>
        </w:rPr>
        <w:tab/>
      </w:r>
      <w:r w:rsidR="00F42639">
        <w:rPr>
          <w:szCs w:val="22"/>
          <w:u w:val="none"/>
        </w:rPr>
        <w:t>2</w:t>
      </w:r>
      <w:r w:rsidR="00BE6B9E">
        <w:rPr>
          <w:szCs w:val="22"/>
          <w:u w:val="none"/>
        </w:rPr>
        <w:t>85</w:t>
      </w:r>
      <w:r w:rsidR="00E30FF6">
        <w:rPr>
          <w:szCs w:val="22"/>
          <w:u w:val="none"/>
        </w:rPr>
        <w:t xml:space="preserve"> </w:t>
      </w:r>
      <w:r w:rsidR="00BE6B9E">
        <w:rPr>
          <w:szCs w:val="22"/>
          <w:u w:val="none"/>
        </w:rPr>
        <w:t>560</w:t>
      </w:r>
      <w:r w:rsidRPr="000B615E">
        <w:rPr>
          <w:szCs w:val="22"/>
          <w:u w:val="none"/>
        </w:rPr>
        <w:t xml:space="preserve">  Kč</w:t>
      </w:r>
    </w:p>
    <w:p w:rsidR="0099216F" w:rsidRPr="009753D5" w:rsidRDefault="0099216F" w:rsidP="008F3953"/>
    <w:p w:rsidR="00052982" w:rsidRDefault="00052982" w:rsidP="008F3953">
      <w:pPr>
        <w:pStyle w:val="Zkladntext"/>
        <w:spacing w:line="240" w:lineRule="atLeast"/>
        <w:ind w:left="426"/>
        <w:rPr>
          <w:szCs w:val="22"/>
        </w:rPr>
      </w:pPr>
      <w:r w:rsidRPr="009753D5">
        <w:rPr>
          <w:szCs w:val="22"/>
        </w:rPr>
        <w:t>V</w:t>
      </w:r>
      <w:r w:rsidR="000B615E">
        <w:rPr>
          <w:szCs w:val="22"/>
        </w:rPr>
        <w:t xml:space="preserve"> této </w:t>
      </w:r>
      <w:r w:rsidRPr="009753D5">
        <w:rPr>
          <w:szCs w:val="22"/>
        </w:rPr>
        <w:t xml:space="preserve">ceně je zahrnut počet vyhotovení </w:t>
      </w:r>
      <w:r w:rsidR="00C942AE">
        <w:rPr>
          <w:szCs w:val="22"/>
        </w:rPr>
        <w:t>Studie</w:t>
      </w:r>
      <w:r w:rsidRPr="009753D5">
        <w:rPr>
          <w:szCs w:val="22"/>
        </w:rPr>
        <w:t xml:space="preserve"> podle článku I. </w:t>
      </w:r>
      <w:r w:rsidR="00840311">
        <w:rPr>
          <w:szCs w:val="22"/>
        </w:rPr>
        <w:t xml:space="preserve">odst. </w:t>
      </w:r>
      <w:r w:rsidR="00C942AE">
        <w:rPr>
          <w:szCs w:val="22"/>
        </w:rPr>
        <w:t xml:space="preserve">4 </w:t>
      </w:r>
      <w:r w:rsidRPr="009753D5">
        <w:rPr>
          <w:szCs w:val="22"/>
        </w:rPr>
        <w:t>této smlouvy.</w:t>
      </w:r>
    </w:p>
    <w:p w:rsidR="00F42639" w:rsidRPr="009753D5" w:rsidRDefault="00F42639" w:rsidP="008F3953">
      <w:pPr>
        <w:pStyle w:val="Zkladntext"/>
        <w:spacing w:line="240" w:lineRule="atLeast"/>
        <w:ind w:left="426"/>
        <w:rPr>
          <w:szCs w:val="22"/>
        </w:rPr>
      </w:pPr>
    </w:p>
    <w:p w:rsidR="004257F2" w:rsidRDefault="004257F2" w:rsidP="008F3953">
      <w:pPr>
        <w:pStyle w:val="Zkladntext"/>
        <w:numPr>
          <w:ilvl w:val="0"/>
          <w:numId w:val="3"/>
        </w:numPr>
        <w:tabs>
          <w:tab w:val="clear" w:pos="720"/>
          <w:tab w:val="num" w:pos="426"/>
        </w:tabs>
        <w:spacing w:line="240" w:lineRule="atLeast"/>
        <w:ind w:left="426" w:hanging="426"/>
        <w:rPr>
          <w:szCs w:val="22"/>
        </w:rPr>
      </w:pPr>
      <w:r w:rsidRPr="009753D5">
        <w:rPr>
          <w:szCs w:val="22"/>
        </w:rPr>
        <w:t>Sjednaná cena díla obsahuje veškeré náklady spojené s úplným a kvalitativním dokončením předmětu plnění</w:t>
      </w:r>
      <w:r w:rsidR="00A93146">
        <w:rPr>
          <w:szCs w:val="22"/>
        </w:rPr>
        <w:t>,</w:t>
      </w:r>
      <w:r w:rsidRPr="009753D5">
        <w:rPr>
          <w:szCs w:val="22"/>
        </w:rPr>
        <w:t xml:space="preserve"> včetně vlivů běhe</w:t>
      </w:r>
      <w:r w:rsidR="00A80E04">
        <w:rPr>
          <w:szCs w:val="22"/>
        </w:rPr>
        <w:t>m jeho provádění, a je cen</w:t>
      </w:r>
      <w:r w:rsidR="00A93146">
        <w:rPr>
          <w:szCs w:val="22"/>
        </w:rPr>
        <w:t>ou</w:t>
      </w:r>
      <w:r w:rsidR="00A80E04">
        <w:rPr>
          <w:szCs w:val="22"/>
        </w:rPr>
        <w:t xml:space="preserve"> nejvýše přípustn</w:t>
      </w:r>
      <w:r w:rsidR="00A93146">
        <w:rPr>
          <w:szCs w:val="22"/>
        </w:rPr>
        <w:t>ou</w:t>
      </w:r>
      <w:r w:rsidR="00A80E04">
        <w:rPr>
          <w:szCs w:val="22"/>
        </w:rPr>
        <w:t>.</w:t>
      </w:r>
      <w:r w:rsidRPr="009753D5">
        <w:rPr>
          <w:szCs w:val="22"/>
        </w:rPr>
        <w:t xml:space="preserve"> </w:t>
      </w:r>
    </w:p>
    <w:p w:rsidR="00F42639" w:rsidRPr="009753D5" w:rsidRDefault="00F42639" w:rsidP="00F42639">
      <w:pPr>
        <w:pStyle w:val="Zkladntext"/>
        <w:spacing w:line="240" w:lineRule="atLeast"/>
        <w:ind w:left="426"/>
        <w:rPr>
          <w:szCs w:val="22"/>
        </w:rPr>
      </w:pPr>
    </w:p>
    <w:p w:rsidR="009C6E1D" w:rsidRDefault="000628EC" w:rsidP="008F3953">
      <w:pPr>
        <w:pStyle w:val="Zkladntext"/>
        <w:numPr>
          <w:ilvl w:val="0"/>
          <w:numId w:val="3"/>
        </w:numPr>
        <w:tabs>
          <w:tab w:val="clear" w:pos="720"/>
          <w:tab w:val="num" w:pos="426"/>
        </w:tabs>
        <w:spacing w:line="240" w:lineRule="atLeast"/>
        <w:ind w:hanging="720"/>
        <w:rPr>
          <w:szCs w:val="22"/>
        </w:rPr>
      </w:pPr>
      <w:r w:rsidRPr="009753D5">
        <w:rPr>
          <w:szCs w:val="22"/>
        </w:rPr>
        <w:t>Cena díla nebude zvyšována z titulu inflace ani kurzovních rozdílů.</w:t>
      </w:r>
    </w:p>
    <w:p w:rsidR="008A7ABC" w:rsidRDefault="008A7ABC" w:rsidP="008A7ABC">
      <w:pPr>
        <w:pStyle w:val="Zkladntext"/>
        <w:spacing w:line="240" w:lineRule="atLeast"/>
        <w:ind w:left="720"/>
        <w:rPr>
          <w:szCs w:val="22"/>
        </w:rPr>
      </w:pPr>
    </w:p>
    <w:p w:rsidR="00F42639" w:rsidRDefault="009C6E1D" w:rsidP="008F3953">
      <w:pPr>
        <w:pStyle w:val="Zkladntext"/>
        <w:numPr>
          <w:ilvl w:val="0"/>
          <w:numId w:val="3"/>
        </w:numPr>
        <w:tabs>
          <w:tab w:val="clear" w:pos="720"/>
          <w:tab w:val="num" w:pos="426"/>
        </w:tabs>
        <w:spacing w:line="240" w:lineRule="atLeast"/>
        <w:ind w:left="426" w:hanging="426"/>
        <w:rPr>
          <w:szCs w:val="22"/>
        </w:rPr>
      </w:pPr>
      <w:r w:rsidRPr="00422741">
        <w:rPr>
          <w:szCs w:val="22"/>
        </w:rPr>
        <w:t>Vedle činností uvedených v</w:t>
      </w:r>
      <w:r w:rsidR="00422741" w:rsidRPr="00422741">
        <w:rPr>
          <w:szCs w:val="22"/>
        </w:rPr>
        <w:t xml:space="preserve"> </w:t>
      </w:r>
      <w:r w:rsidRPr="00422741">
        <w:rPr>
          <w:szCs w:val="22"/>
        </w:rPr>
        <w:t xml:space="preserve">čl. I této smlouvy bude zhotovitel provádět </w:t>
      </w:r>
      <w:r w:rsidRPr="008A7ABC">
        <w:rPr>
          <w:b/>
          <w:szCs w:val="22"/>
        </w:rPr>
        <w:t>autorský dozor</w:t>
      </w:r>
      <w:r w:rsidRPr="00422741">
        <w:rPr>
          <w:szCs w:val="22"/>
        </w:rPr>
        <w:t xml:space="preserve"> v době realizace</w:t>
      </w:r>
      <w:r w:rsidR="00F42639">
        <w:rPr>
          <w:szCs w:val="22"/>
        </w:rPr>
        <w:t xml:space="preserve"> zakázky „Dodávka a instalace digitálního planetária do hvězdárny prof. Františka Nušla, Jindřichův Hradec“</w:t>
      </w:r>
      <w:r w:rsidRPr="00422741">
        <w:rPr>
          <w:szCs w:val="22"/>
        </w:rPr>
        <w:t xml:space="preserve">, </w:t>
      </w:r>
      <w:r w:rsidR="008A7ABC">
        <w:rPr>
          <w:szCs w:val="22"/>
        </w:rPr>
        <w:t>a</w:t>
      </w:r>
      <w:r w:rsidRPr="00422741">
        <w:rPr>
          <w:szCs w:val="22"/>
        </w:rPr>
        <w:t xml:space="preserve"> to na základě vyzvání objednatele</w:t>
      </w:r>
      <w:r w:rsidR="008A7ABC">
        <w:rPr>
          <w:szCs w:val="22"/>
        </w:rPr>
        <w:t xml:space="preserve"> </w:t>
      </w:r>
      <w:r w:rsidR="00C1205E">
        <w:rPr>
          <w:szCs w:val="22"/>
        </w:rPr>
        <w:t xml:space="preserve">(emailem) </w:t>
      </w:r>
      <w:r w:rsidR="008A7ABC">
        <w:rPr>
          <w:szCs w:val="22"/>
        </w:rPr>
        <w:t>a</w:t>
      </w:r>
      <w:r w:rsidRPr="00422741">
        <w:rPr>
          <w:szCs w:val="22"/>
        </w:rPr>
        <w:t xml:space="preserve"> ve sjednaném rozsahu (zejména se bude účastnit kontrolních dnů). </w:t>
      </w:r>
    </w:p>
    <w:p w:rsidR="00E30FF6" w:rsidRDefault="00E30FF6" w:rsidP="00E30FF6">
      <w:pPr>
        <w:pStyle w:val="Zkladntext"/>
        <w:spacing w:line="240" w:lineRule="atLeast"/>
        <w:ind w:left="426"/>
        <w:rPr>
          <w:szCs w:val="22"/>
        </w:rPr>
      </w:pPr>
    </w:p>
    <w:p w:rsidR="009C6E1D" w:rsidRDefault="009C6E1D" w:rsidP="008F3953">
      <w:pPr>
        <w:pStyle w:val="Zkladntext"/>
        <w:numPr>
          <w:ilvl w:val="0"/>
          <w:numId w:val="3"/>
        </w:numPr>
        <w:tabs>
          <w:tab w:val="clear" w:pos="720"/>
          <w:tab w:val="num" w:pos="426"/>
        </w:tabs>
        <w:spacing w:line="240" w:lineRule="atLeast"/>
        <w:ind w:left="426" w:hanging="426"/>
        <w:rPr>
          <w:szCs w:val="22"/>
        </w:rPr>
      </w:pPr>
      <w:r w:rsidRPr="00422741">
        <w:rPr>
          <w:szCs w:val="22"/>
        </w:rPr>
        <w:t xml:space="preserve">Cena za výkon autorského dozoru bude účtována </w:t>
      </w:r>
      <w:r w:rsidR="008A7ABC">
        <w:rPr>
          <w:szCs w:val="22"/>
        </w:rPr>
        <w:t xml:space="preserve">průběžně na podkladě měsíčních daňových dokladů zhotovitele, vystavených na základě TDO odsouhlaseného počtu skutečně </w:t>
      </w:r>
      <w:r w:rsidR="008A7ABC" w:rsidRPr="00E30FF6">
        <w:rPr>
          <w:szCs w:val="22"/>
        </w:rPr>
        <w:t xml:space="preserve">odpracovaných </w:t>
      </w:r>
      <w:r w:rsidR="00C1205E" w:rsidRPr="00E30FF6">
        <w:rPr>
          <w:szCs w:val="22"/>
        </w:rPr>
        <w:t>hodin</w:t>
      </w:r>
      <w:r w:rsidR="008A7ABC">
        <w:rPr>
          <w:szCs w:val="22"/>
        </w:rPr>
        <w:t xml:space="preserve">, přičemž datem zdanitelného plnění je poslední den příslušného měsíce. Tato </w:t>
      </w:r>
      <w:r w:rsidRPr="00422741">
        <w:rPr>
          <w:szCs w:val="22"/>
        </w:rPr>
        <w:t>cena není součástí ceny díla uvedeného v</w:t>
      </w:r>
      <w:r w:rsidR="00422741" w:rsidRPr="00422741">
        <w:rPr>
          <w:szCs w:val="22"/>
        </w:rPr>
        <w:t xml:space="preserve"> </w:t>
      </w:r>
      <w:r w:rsidRPr="00422741">
        <w:rPr>
          <w:szCs w:val="22"/>
        </w:rPr>
        <w:t xml:space="preserve">čl. II. odst. 1 dle této smlouvy. </w:t>
      </w:r>
      <w:r w:rsidR="008A7ABC">
        <w:rPr>
          <w:szCs w:val="22"/>
        </w:rPr>
        <w:t>S</w:t>
      </w:r>
      <w:r w:rsidRPr="00422741">
        <w:rPr>
          <w:szCs w:val="22"/>
        </w:rPr>
        <w:t xml:space="preserve">azba autorského dozoru bude účtována </w:t>
      </w:r>
      <w:r w:rsidR="00E30FF6">
        <w:rPr>
          <w:b/>
          <w:szCs w:val="22"/>
        </w:rPr>
        <w:t>1</w:t>
      </w:r>
      <w:r w:rsidR="008A7ABC" w:rsidRPr="00F42639">
        <w:rPr>
          <w:b/>
          <w:szCs w:val="22"/>
        </w:rPr>
        <w:t> 000 K</w:t>
      </w:r>
      <w:r w:rsidRPr="00F42639">
        <w:rPr>
          <w:b/>
          <w:szCs w:val="22"/>
        </w:rPr>
        <w:t>č bez DPH/</w:t>
      </w:r>
      <w:r w:rsidR="00E30FF6">
        <w:rPr>
          <w:b/>
          <w:szCs w:val="22"/>
        </w:rPr>
        <w:t>hod</w:t>
      </w:r>
      <w:r w:rsidR="00D9213C">
        <w:rPr>
          <w:szCs w:val="22"/>
        </w:rPr>
        <w:t>.</w:t>
      </w:r>
      <w:r w:rsidR="008A7ABC">
        <w:rPr>
          <w:szCs w:val="22"/>
        </w:rPr>
        <w:t xml:space="preserve"> </w:t>
      </w:r>
      <w:r w:rsidRPr="00422741">
        <w:rPr>
          <w:szCs w:val="22"/>
        </w:rPr>
        <w:t>V</w:t>
      </w:r>
      <w:r w:rsidR="00422741" w:rsidRPr="00422741">
        <w:rPr>
          <w:szCs w:val="22"/>
        </w:rPr>
        <w:t xml:space="preserve"> </w:t>
      </w:r>
      <w:r w:rsidRPr="00422741">
        <w:rPr>
          <w:szCs w:val="22"/>
        </w:rPr>
        <w:t>ceně autorského dozoru jsou zahrnuty veškeré výdaje spojené s</w:t>
      </w:r>
      <w:r w:rsidR="00422741" w:rsidRPr="00422741">
        <w:rPr>
          <w:szCs w:val="22"/>
        </w:rPr>
        <w:t xml:space="preserve"> </w:t>
      </w:r>
      <w:r w:rsidRPr="00422741">
        <w:rPr>
          <w:szCs w:val="22"/>
        </w:rPr>
        <w:t>výkonem autorského dozoru, např. cestovné a jiné výdaje.</w:t>
      </w:r>
    </w:p>
    <w:p w:rsidR="00F42639" w:rsidRPr="00422741" w:rsidRDefault="00F42639" w:rsidP="00F42639">
      <w:pPr>
        <w:pStyle w:val="Zkladntext"/>
        <w:spacing w:line="240" w:lineRule="atLeast"/>
        <w:ind w:left="426"/>
        <w:rPr>
          <w:szCs w:val="22"/>
        </w:rPr>
      </w:pPr>
    </w:p>
    <w:p w:rsidR="00F621AD" w:rsidRDefault="000628EC" w:rsidP="008F3953">
      <w:pPr>
        <w:pStyle w:val="Zkladntext"/>
        <w:numPr>
          <w:ilvl w:val="0"/>
          <w:numId w:val="3"/>
        </w:numPr>
        <w:tabs>
          <w:tab w:val="clear" w:pos="720"/>
          <w:tab w:val="num" w:pos="426"/>
        </w:tabs>
        <w:ind w:hanging="720"/>
        <w:rPr>
          <w:szCs w:val="22"/>
        </w:rPr>
      </w:pPr>
      <w:r w:rsidRPr="009753D5">
        <w:rPr>
          <w:szCs w:val="22"/>
        </w:rPr>
        <w:t>Daň z</w:t>
      </w:r>
      <w:r w:rsidR="00422741">
        <w:rPr>
          <w:szCs w:val="22"/>
        </w:rPr>
        <w:t xml:space="preserve"> </w:t>
      </w:r>
      <w:r w:rsidRPr="009753D5">
        <w:rPr>
          <w:szCs w:val="22"/>
        </w:rPr>
        <w:t>přidané hodnoty bude účtována dle platného zákona o dani z přidané hodnoty.</w:t>
      </w:r>
    </w:p>
    <w:p w:rsidR="00F42639" w:rsidRDefault="00F42639" w:rsidP="00F42639">
      <w:pPr>
        <w:pStyle w:val="Zkladntext"/>
        <w:ind w:left="720"/>
        <w:rPr>
          <w:szCs w:val="22"/>
        </w:rPr>
      </w:pPr>
    </w:p>
    <w:p w:rsidR="00F621AD" w:rsidRPr="007C5226" w:rsidRDefault="00F621AD" w:rsidP="008F3953">
      <w:pPr>
        <w:pStyle w:val="Zkladntext"/>
        <w:numPr>
          <w:ilvl w:val="0"/>
          <w:numId w:val="3"/>
        </w:numPr>
        <w:tabs>
          <w:tab w:val="clear" w:pos="720"/>
          <w:tab w:val="num" w:pos="426"/>
        </w:tabs>
        <w:ind w:left="426" w:hanging="426"/>
        <w:rPr>
          <w:szCs w:val="22"/>
        </w:rPr>
      </w:pPr>
      <w:r w:rsidRPr="007C5226">
        <w:rPr>
          <w:szCs w:val="22"/>
        </w:rPr>
        <w:t>V případě, že se poskytovatel plnění</w:t>
      </w:r>
      <w:r w:rsidR="00422741">
        <w:rPr>
          <w:szCs w:val="22"/>
        </w:rPr>
        <w:t xml:space="preserve"> </w:t>
      </w:r>
      <w:r w:rsidRPr="007C5226">
        <w:rPr>
          <w:szCs w:val="22"/>
        </w:rPr>
        <w:t>stane nespolehlivým plátcem ve smyslu</w:t>
      </w:r>
      <w:r w:rsidR="00422741">
        <w:rPr>
          <w:szCs w:val="22"/>
        </w:rPr>
        <w:t xml:space="preserve"> </w:t>
      </w:r>
      <w:r w:rsidRPr="007C5226">
        <w:rPr>
          <w:szCs w:val="22"/>
        </w:rPr>
        <w:t xml:space="preserve">ustanovení § 106a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hodnoty hrazena </w:t>
      </w:r>
      <w:r w:rsidR="00F54D6A" w:rsidRPr="007C5226">
        <w:rPr>
          <w:szCs w:val="22"/>
        </w:rPr>
        <w:t>objednatelem</w:t>
      </w:r>
      <w:r w:rsidRPr="007C5226">
        <w:rPr>
          <w:szCs w:val="22"/>
        </w:rPr>
        <w:t xml:space="preserve"> přímo na účet správce daně.</w:t>
      </w:r>
    </w:p>
    <w:p w:rsidR="00C34CC9" w:rsidRDefault="00C34CC9" w:rsidP="008F3953">
      <w:pPr>
        <w:pStyle w:val="Zkladntext"/>
        <w:spacing w:line="240" w:lineRule="atLeast"/>
        <w:rPr>
          <w:szCs w:val="22"/>
        </w:rPr>
      </w:pPr>
    </w:p>
    <w:p w:rsidR="00A21407" w:rsidRPr="009753D5" w:rsidRDefault="00A21407" w:rsidP="008F3953">
      <w:pPr>
        <w:pStyle w:val="Zkladntext"/>
        <w:spacing w:line="240" w:lineRule="atLeast"/>
        <w:rPr>
          <w:szCs w:val="22"/>
        </w:rPr>
      </w:pPr>
    </w:p>
    <w:p w:rsidR="00052982" w:rsidRDefault="00052982" w:rsidP="008F3953">
      <w:pPr>
        <w:pStyle w:val="Zkladntext"/>
        <w:spacing w:line="240" w:lineRule="atLeast"/>
        <w:jc w:val="center"/>
        <w:rPr>
          <w:b/>
          <w:szCs w:val="22"/>
        </w:rPr>
      </w:pPr>
      <w:r w:rsidRPr="009753D5">
        <w:rPr>
          <w:b/>
          <w:szCs w:val="22"/>
        </w:rPr>
        <w:t>Článek I</w:t>
      </w:r>
      <w:r w:rsidR="00A80E04">
        <w:rPr>
          <w:b/>
          <w:szCs w:val="22"/>
        </w:rPr>
        <w:t>II</w:t>
      </w:r>
      <w:r w:rsidRPr="009753D5">
        <w:rPr>
          <w:b/>
          <w:szCs w:val="22"/>
        </w:rPr>
        <w:t>. – Platební podmínky</w:t>
      </w:r>
    </w:p>
    <w:p w:rsidR="008F3953" w:rsidRPr="009753D5" w:rsidRDefault="008F3953" w:rsidP="008F3953">
      <w:pPr>
        <w:pStyle w:val="Zkladntext"/>
        <w:spacing w:line="240" w:lineRule="atLeast"/>
        <w:jc w:val="center"/>
        <w:rPr>
          <w:b/>
          <w:szCs w:val="22"/>
        </w:rPr>
      </w:pPr>
    </w:p>
    <w:p w:rsidR="00052982" w:rsidRDefault="00052982" w:rsidP="008F3953">
      <w:pPr>
        <w:pStyle w:val="Zkladntext"/>
        <w:numPr>
          <w:ilvl w:val="0"/>
          <w:numId w:val="4"/>
        </w:numPr>
        <w:tabs>
          <w:tab w:val="clear" w:pos="720"/>
          <w:tab w:val="num" w:pos="426"/>
        </w:tabs>
        <w:spacing w:line="240" w:lineRule="atLeast"/>
        <w:ind w:left="426" w:hanging="426"/>
        <w:rPr>
          <w:szCs w:val="22"/>
        </w:rPr>
      </w:pPr>
      <w:r w:rsidRPr="009753D5">
        <w:rPr>
          <w:szCs w:val="22"/>
        </w:rPr>
        <w:t xml:space="preserve">Objednatel prohlašuje, že má zajištěny finanční prostředky na úhradu díla. </w:t>
      </w:r>
    </w:p>
    <w:p w:rsidR="00F42639" w:rsidRPr="009753D5" w:rsidRDefault="00F42639" w:rsidP="00F42639">
      <w:pPr>
        <w:pStyle w:val="Zkladntext"/>
        <w:spacing w:line="240" w:lineRule="atLeast"/>
        <w:ind w:left="426"/>
        <w:rPr>
          <w:szCs w:val="22"/>
        </w:rPr>
      </w:pPr>
    </w:p>
    <w:p w:rsidR="00052982" w:rsidRDefault="00052982" w:rsidP="008F3953">
      <w:pPr>
        <w:pStyle w:val="Zkladntext"/>
        <w:numPr>
          <w:ilvl w:val="0"/>
          <w:numId w:val="4"/>
        </w:numPr>
        <w:tabs>
          <w:tab w:val="clear" w:pos="720"/>
          <w:tab w:val="num" w:pos="426"/>
        </w:tabs>
        <w:spacing w:line="240" w:lineRule="atLeast"/>
        <w:ind w:left="426" w:hanging="426"/>
        <w:rPr>
          <w:szCs w:val="22"/>
        </w:rPr>
      </w:pPr>
      <w:r w:rsidRPr="009753D5">
        <w:rPr>
          <w:szCs w:val="22"/>
        </w:rPr>
        <w:t xml:space="preserve">Podkladem pro úhradu ceny plnění bude faktura vystavená zhotovitelem </w:t>
      </w:r>
      <w:r w:rsidR="00C1205E">
        <w:rPr>
          <w:szCs w:val="22"/>
        </w:rPr>
        <w:t xml:space="preserve">až </w:t>
      </w:r>
      <w:r w:rsidRPr="009753D5">
        <w:rPr>
          <w:szCs w:val="22"/>
        </w:rPr>
        <w:t xml:space="preserve">po </w:t>
      </w:r>
      <w:r w:rsidR="00C1570D" w:rsidRPr="009753D5">
        <w:rPr>
          <w:szCs w:val="22"/>
        </w:rPr>
        <w:t>splnění jednotlivých fází díla</w:t>
      </w:r>
      <w:r w:rsidR="00F42639">
        <w:rPr>
          <w:szCs w:val="22"/>
        </w:rPr>
        <w:t xml:space="preserve"> a předání kompletní Studie. Cena za technickou podporu </w:t>
      </w:r>
      <w:r w:rsidR="00C1205E">
        <w:rPr>
          <w:szCs w:val="22"/>
        </w:rPr>
        <w:t>v průběhu zadá</w:t>
      </w:r>
      <w:r w:rsidR="00F42639">
        <w:rPr>
          <w:szCs w:val="22"/>
        </w:rPr>
        <w:t xml:space="preserve">vacího řízení a konzultační činnost při hodnocení nabídek bude uhrazena po ukončení zadávacího řízení veřejné zakázky „Dodávka a instalace digitálního planetária do hvězdárny prof. Františka Nušla, Jindřichův Hradec“. </w:t>
      </w:r>
      <w:r w:rsidR="003D6B9C" w:rsidRPr="00422741">
        <w:rPr>
          <w:szCs w:val="22"/>
        </w:rPr>
        <w:t>Cena za výkon autorského dozoru bude účtována samostatně.</w:t>
      </w:r>
    </w:p>
    <w:p w:rsidR="00F42639" w:rsidRPr="009753D5" w:rsidRDefault="00F42639" w:rsidP="00F42639">
      <w:pPr>
        <w:pStyle w:val="Zkladntext"/>
        <w:spacing w:line="240" w:lineRule="atLeast"/>
        <w:ind w:left="426"/>
        <w:rPr>
          <w:szCs w:val="22"/>
        </w:rPr>
      </w:pPr>
    </w:p>
    <w:p w:rsidR="00052982" w:rsidRDefault="00B960C5" w:rsidP="008F3953">
      <w:pPr>
        <w:pStyle w:val="Zkladntext"/>
        <w:numPr>
          <w:ilvl w:val="0"/>
          <w:numId w:val="4"/>
        </w:numPr>
        <w:tabs>
          <w:tab w:val="clear" w:pos="720"/>
          <w:tab w:val="num" w:pos="426"/>
        </w:tabs>
        <w:spacing w:line="240" w:lineRule="atLeast"/>
        <w:ind w:left="426" w:hanging="426"/>
        <w:rPr>
          <w:szCs w:val="22"/>
        </w:rPr>
      </w:pPr>
      <w:r w:rsidRPr="009753D5">
        <w:rPr>
          <w:szCs w:val="22"/>
        </w:rPr>
        <w:t>S</w:t>
      </w:r>
      <w:r w:rsidR="00052982" w:rsidRPr="009753D5">
        <w:rPr>
          <w:szCs w:val="22"/>
        </w:rPr>
        <w:t xml:space="preserve">platnost faktur bude </w:t>
      </w:r>
      <w:r w:rsidR="0040060A" w:rsidRPr="009753D5">
        <w:rPr>
          <w:szCs w:val="22"/>
        </w:rPr>
        <w:t>30</w:t>
      </w:r>
      <w:r w:rsidR="00052982" w:rsidRPr="009753D5">
        <w:rPr>
          <w:szCs w:val="22"/>
        </w:rPr>
        <w:t xml:space="preserve"> dnů po jejím </w:t>
      </w:r>
      <w:r w:rsidR="009215B1" w:rsidRPr="009753D5">
        <w:rPr>
          <w:szCs w:val="22"/>
        </w:rPr>
        <w:t>vystavení</w:t>
      </w:r>
      <w:r w:rsidR="00052982" w:rsidRPr="009753D5">
        <w:rPr>
          <w:szCs w:val="22"/>
        </w:rPr>
        <w:t>.</w:t>
      </w:r>
    </w:p>
    <w:p w:rsidR="00C1205E" w:rsidRPr="009753D5" w:rsidRDefault="00C1205E" w:rsidP="00C1205E">
      <w:pPr>
        <w:pStyle w:val="Zkladntext"/>
        <w:spacing w:line="240" w:lineRule="atLeast"/>
        <w:ind w:left="426"/>
        <w:rPr>
          <w:szCs w:val="22"/>
        </w:rPr>
      </w:pPr>
    </w:p>
    <w:p w:rsidR="000628EC" w:rsidRDefault="000628EC" w:rsidP="008F3953">
      <w:pPr>
        <w:pStyle w:val="Zkladntext"/>
        <w:numPr>
          <w:ilvl w:val="0"/>
          <w:numId w:val="4"/>
        </w:numPr>
        <w:tabs>
          <w:tab w:val="clear" w:pos="720"/>
          <w:tab w:val="num" w:pos="426"/>
        </w:tabs>
        <w:spacing w:line="240" w:lineRule="atLeast"/>
        <w:ind w:left="426" w:hanging="426"/>
        <w:rPr>
          <w:szCs w:val="22"/>
        </w:rPr>
      </w:pPr>
      <w:r w:rsidRPr="009753D5">
        <w:rPr>
          <w:szCs w:val="22"/>
        </w:rPr>
        <w:t xml:space="preserve">Platební doklady (faktury) jako daňové a účetní doklady musí obsahovat zákonem předepsané údaje, jinak jsou neplatné a budou vráceny zhotoviteli k doplnění či opravě. O čas nutný k opravě a doplnění platebních dokladů se posouvá termín splatnosti. </w:t>
      </w:r>
      <w:r w:rsidR="00503D93" w:rsidRPr="009753D5">
        <w:rPr>
          <w:szCs w:val="22"/>
        </w:rPr>
        <w:t xml:space="preserve">V případě, že objednatel vrátí fakturu zhotoviteli z důvodu nesprávného účtování či jako neúplnou nebo nedoloženou, nedostává se tímto do prodlení se zaplacením.  </w:t>
      </w:r>
    </w:p>
    <w:p w:rsidR="00A21407" w:rsidRPr="009753D5" w:rsidRDefault="00A21407" w:rsidP="00A21407">
      <w:pPr>
        <w:pStyle w:val="Zkladntext"/>
        <w:spacing w:line="240" w:lineRule="atLeast"/>
        <w:ind w:left="426"/>
        <w:rPr>
          <w:szCs w:val="22"/>
        </w:rPr>
      </w:pPr>
    </w:p>
    <w:p w:rsidR="00C34CC9" w:rsidRPr="009753D5" w:rsidRDefault="00C34CC9" w:rsidP="008F3953">
      <w:pPr>
        <w:pStyle w:val="Zkladntext"/>
        <w:spacing w:line="240" w:lineRule="atLeast"/>
        <w:rPr>
          <w:szCs w:val="22"/>
        </w:rPr>
      </w:pPr>
    </w:p>
    <w:p w:rsidR="00052982" w:rsidRPr="009753D5" w:rsidRDefault="005756A2" w:rsidP="008F3953">
      <w:pPr>
        <w:pStyle w:val="Zkladntext"/>
        <w:spacing w:line="240" w:lineRule="atLeast"/>
        <w:ind w:left="360"/>
        <w:jc w:val="center"/>
        <w:rPr>
          <w:b/>
          <w:szCs w:val="22"/>
        </w:rPr>
      </w:pPr>
      <w:r w:rsidRPr="009753D5">
        <w:rPr>
          <w:b/>
          <w:szCs w:val="22"/>
        </w:rPr>
        <w:t xml:space="preserve">Článek </w:t>
      </w:r>
      <w:r w:rsidR="00A80E04">
        <w:rPr>
          <w:b/>
          <w:szCs w:val="22"/>
        </w:rPr>
        <w:t>I</w:t>
      </w:r>
      <w:r w:rsidR="00052982" w:rsidRPr="009753D5">
        <w:rPr>
          <w:b/>
          <w:szCs w:val="22"/>
        </w:rPr>
        <w:t>V. – Doba plnění</w:t>
      </w:r>
    </w:p>
    <w:p w:rsidR="0099216F" w:rsidRPr="009753D5" w:rsidRDefault="0099216F" w:rsidP="008F3953">
      <w:pPr>
        <w:pStyle w:val="Zkladntext"/>
        <w:spacing w:line="240" w:lineRule="atLeast"/>
        <w:ind w:left="360"/>
        <w:jc w:val="center"/>
        <w:rPr>
          <w:b/>
          <w:szCs w:val="22"/>
        </w:rPr>
      </w:pPr>
    </w:p>
    <w:p w:rsidR="000628EC" w:rsidRPr="009753D5" w:rsidRDefault="00052982" w:rsidP="008F3953">
      <w:pPr>
        <w:numPr>
          <w:ilvl w:val="0"/>
          <w:numId w:val="5"/>
        </w:numPr>
        <w:tabs>
          <w:tab w:val="clear" w:pos="705"/>
          <w:tab w:val="num" w:pos="426"/>
        </w:tabs>
        <w:spacing w:line="240" w:lineRule="atLeast"/>
        <w:ind w:left="426" w:hanging="426"/>
        <w:jc w:val="both"/>
        <w:rPr>
          <w:sz w:val="22"/>
          <w:szCs w:val="22"/>
        </w:rPr>
      </w:pPr>
      <w:r w:rsidRPr="009753D5">
        <w:rPr>
          <w:sz w:val="22"/>
          <w:szCs w:val="22"/>
        </w:rPr>
        <w:t>Zhotovitel se zavazuje, že vypracuje a dodá dílo zhotovené v rozsahu a obsahu dle článku I.</w:t>
      </w:r>
      <w:r w:rsidR="000628EC" w:rsidRPr="009753D5">
        <w:rPr>
          <w:sz w:val="22"/>
          <w:szCs w:val="22"/>
        </w:rPr>
        <w:t xml:space="preserve"> této </w:t>
      </w:r>
      <w:r w:rsidRPr="009753D5">
        <w:rPr>
          <w:sz w:val="22"/>
          <w:szCs w:val="22"/>
        </w:rPr>
        <w:t>smlouvy v</w:t>
      </w:r>
      <w:r w:rsidR="00422741">
        <w:rPr>
          <w:sz w:val="22"/>
          <w:szCs w:val="22"/>
        </w:rPr>
        <w:t xml:space="preserve"> </w:t>
      </w:r>
      <w:r w:rsidRPr="009753D5">
        <w:rPr>
          <w:sz w:val="22"/>
          <w:szCs w:val="22"/>
        </w:rPr>
        <w:t>následujících termínech:</w:t>
      </w:r>
    </w:p>
    <w:p w:rsidR="00E162D8" w:rsidRPr="00E162D8" w:rsidRDefault="00E162D8" w:rsidP="008F3953">
      <w:pPr>
        <w:numPr>
          <w:ilvl w:val="0"/>
          <w:numId w:val="19"/>
        </w:numPr>
        <w:tabs>
          <w:tab w:val="num" w:pos="426"/>
        </w:tabs>
        <w:spacing w:line="240" w:lineRule="atLeast"/>
        <w:ind w:left="426" w:firstLine="0"/>
        <w:jc w:val="both"/>
        <w:rPr>
          <w:sz w:val="22"/>
          <w:szCs w:val="22"/>
        </w:rPr>
      </w:pPr>
      <w:r w:rsidRPr="00E162D8">
        <w:rPr>
          <w:sz w:val="22"/>
          <w:szCs w:val="22"/>
        </w:rPr>
        <w:t>Studie</w:t>
      </w:r>
      <w:r w:rsidR="000628EC" w:rsidRPr="00E162D8">
        <w:rPr>
          <w:sz w:val="22"/>
          <w:szCs w:val="22"/>
        </w:rPr>
        <w:t xml:space="preserve"> </w:t>
      </w:r>
      <w:r w:rsidRPr="00E162D8">
        <w:rPr>
          <w:sz w:val="22"/>
          <w:szCs w:val="22"/>
        </w:rPr>
        <w:t>technického řešení</w:t>
      </w:r>
      <w:r>
        <w:rPr>
          <w:sz w:val="22"/>
          <w:szCs w:val="22"/>
        </w:rPr>
        <w:t xml:space="preserve"> včetně výkazu výměr</w:t>
      </w:r>
      <w:r w:rsidR="00422741" w:rsidRPr="00E162D8">
        <w:rPr>
          <w:sz w:val="22"/>
          <w:szCs w:val="22"/>
        </w:rPr>
        <w:t>:</w:t>
      </w:r>
      <w:r w:rsidR="000628EC" w:rsidRPr="00E162D8">
        <w:rPr>
          <w:sz w:val="22"/>
          <w:szCs w:val="22"/>
        </w:rPr>
        <w:t xml:space="preserve"> </w:t>
      </w:r>
      <w:r w:rsidRPr="001279DF">
        <w:rPr>
          <w:b/>
          <w:sz w:val="22"/>
          <w:szCs w:val="22"/>
        </w:rPr>
        <w:t>do 31. 7. 2018</w:t>
      </w:r>
      <w:r w:rsidRPr="00E162D8">
        <w:rPr>
          <w:sz w:val="22"/>
          <w:szCs w:val="22"/>
        </w:rPr>
        <w:t xml:space="preserve"> </w:t>
      </w:r>
    </w:p>
    <w:p w:rsidR="00E162D8" w:rsidRDefault="00E162D8" w:rsidP="008F3953">
      <w:pPr>
        <w:numPr>
          <w:ilvl w:val="0"/>
          <w:numId w:val="19"/>
        </w:numPr>
        <w:tabs>
          <w:tab w:val="num" w:pos="426"/>
        </w:tabs>
        <w:spacing w:line="240" w:lineRule="atLeast"/>
        <w:ind w:left="709" w:hanging="283"/>
        <w:jc w:val="both"/>
        <w:rPr>
          <w:sz w:val="22"/>
          <w:szCs w:val="22"/>
        </w:rPr>
      </w:pPr>
      <w:r w:rsidRPr="00E162D8">
        <w:rPr>
          <w:sz w:val="22"/>
          <w:szCs w:val="22"/>
        </w:rPr>
        <w:t xml:space="preserve">Technická podpora </w:t>
      </w:r>
      <w:r w:rsidR="00E827B1">
        <w:rPr>
          <w:sz w:val="22"/>
          <w:szCs w:val="22"/>
        </w:rPr>
        <w:t>v průběhu</w:t>
      </w:r>
      <w:r w:rsidRPr="00E162D8">
        <w:rPr>
          <w:sz w:val="22"/>
          <w:szCs w:val="22"/>
        </w:rPr>
        <w:t xml:space="preserve"> zadávacího řízení a konzultace při hodnocení nabídek </w:t>
      </w:r>
      <w:r>
        <w:rPr>
          <w:sz w:val="22"/>
          <w:szCs w:val="22"/>
        </w:rPr>
        <w:t xml:space="preserve">– na </w:t>
      </w:r>
      <w:r w:rsidR="00C1205E">
        <w:rPr>
          <w:sz w:val="22"/>
          <w:szCs w:val="22"/>
        </w:rPr>
        <w:t xml:space="preserve">písemnou </w:t>
      </w:r>
      <w:r>
        <w:rPr>
          <w:sz w:val="22"/>
          <w:szCs w:val="22"/>
        </w:rPr>
        <w:t>výzvu objednatele</w:t>
      </w:r>
      <w:r w:rsidR="00C1205E">
        <w:rPr>
          <w:sz w:val="22"/>
          <w:szCs w:val="22"/>
        </w:rPr>
        <w:t xml:space="preserve"> (emailem).</w:t>
      </w:r>
    </w:p>
    <w:p w:rsidR="007726F1" w:rsidRDefault="007726F1" w:rsidP="008F3953">
      <w:pPr>
        <w:pStyle w:val="Zkladntextodsazen2"/>
        <w:tabs>
          <w:tab w:val="num" w:pos="426"/>
        </w:tabs>
        <w:ind w:left="426" w:hanging="426"/>
        <w:rPr>
          <w:szCs w:val="22"/>
        </w:rPr>
      </w:pPr>
    </w:p>
    <w:p w:rsidR="007726F1" w:rsidRDefault="00C1205E" w:rsidP="008F3953">
      <w:pPr>
        <w:pStyle w:val="Zkladntextodsazen2"/>
        <w:numPr>
          <w:ilvl w:val="0"/>
          <w:numId w:val="5"/>
        </w:numPr>
        <w:tabs>
          <w:tab w:val="clear" w:pos="705"/>
          <w:tab w:val="num" w:pos="426"/>
        </w:tabs>
        <w:ind w:left="426" w:hanging="426"/>
        <w:rPr>
          <w:szCs w:val="22"/>
        </w:rPr>
      </w:pPr>
      <w:r>
        <w:rPr>
          <w:szCs w:val="22"/>
        </w:rPr>
        <w:t xml:space="preserve">Autorský dozor </w:t>
      </w:r>
      <w:r w:rsidR="00CA08D3" w:rsidRPr="009753D5">
        <w:rPr>
          <w:szCs w:val="22"/>
        </w:rPr>
        <w:t>bud</w:t>
      </w:r>
      <w:r>
        <w:rPr>
          <w:szCs w:val="22"/>
        </w:rPr>
        <w:t>e</w:t>
      </w:r>
      <w:r w:rsidR="00CA08D3" w:rsidRPr="009753D5">
        <w:rPr>
          <w:szCs w:val="22"/>
        </w:rPr>
        <w:t xml:space="preserve"> probíhat v</w:t>
      </w:r>
      <w:r w:rsidR="00323505">
        <w:rPr>
          <w:szCs w:val="22"/>
        </w:rPr>
        <w:t xml:space="preserve"> </w:t>
      </w:r>
      <w:r w:rsidR="00CA08D3" w:rsidRPr="009753D5">
        <w:rPr>
          <w:szCs w:val="22"/>
        </w:rPr>
        <w:t>termínech dle dohody smluvních stran.</w:t>
      </w:r>
    </w:p>
    <w:p w:rsidR="00A21407" w:rsidRDefault="00A21407" w:rsidP="00A21407">
      <w:pPr>
        <w:pStyle w:val="Zkladntextodsazen2"/>
        <w:rPr>
          <w:szCs w:val="22"/>
        </w:rPr>
      </w:pPr>
    </w:p>
    <w:p w:rsidR="00323505" w:rsidRDefault="00323505" w:rsidP="008F3953">
      <w:pPr>
        <w:pStyle w:val="Zkladntextodsazen2"/>
        <w:ind w:left="360" w:firstLine="0"/>
        <w:jc w:val="left"/>
        <w:rPr>
          <w:szCs w:val="22"/>
        </w:rPr>
      </w:pPr>
    </w:p>
    <w:p w:rsidR="00513CBC" w:rsidRDefault="00513CBC" w:rsidP="008F3953">
      <w:pPr>
        <w:pStyle w:val="Zkladntextodsazen2"/>
        <w:ind w:left="360" w:firstLine="0"/>
        <w:jc w:val="left"/>
        <w:rPr>
          <w:szCs w:val="22"/>
        </w:rPr>
      </w:pPr>
    </w:p>
    <w:p w:rsidR="00513CBC" w:rsidRDefault="00513CBC" w:rsidP="008F3953">
      <w:pPr>
        <w:pStyle w:val="Zkladntextodsazen2"/>
        <w:ind w:left="360" w:firstLine="0"/>
        <w:jc w:val="left"/>
        <w:rPr>
          <w:szCs w:val="22"/>
        </w:rPr>
      </w:pPr>
    </w:p>
    <w:p w:rsidR="00513CBC" w:rsidRDefault="00513CBC" w:rsidP="008F3953">
      <w:pPr>
        <w:pStyle w:val="Zkladntextodsazen2"/>
        <w:ind w:left="360" w:firstLine="0"/>
        <w:jc w:val="left"/>
        <w:rPr>
          <w:szCs w:val="22"/>
        </w:rPr>
      </w:pPr>
    </w:p>
    <w:p w:rsidR="00513CBC" w:rsidRPr="009753D5" w:rsidRDefault="00513CBC" w:rsidP="008F3953">
      <w:pPr>
        <w:pStyle w:val="Zkladntextodsazen2"/>
        <w:ind w:left="360" w:firstLine="0"/>
        <w:jc w:val="left"/>
        <w:rPr>
          <w:szCs w:val="22"/>
        </w:rPr>
      </w:pPr>
    </w:p>
    <w:p w:rsidR="00052982" w:rsidRDefault="00052982" w:rsidP="008F3953">
      <w:pPr>
        <w:pStyle w:val="Zkladntext"/>
        <w:jc w:val="center"/>
        <w:rPr>
          <w:b/>
          <w:szCs w:val="22"/>
        </w:rPr>
      </w:pPr>
      <w:r w:rsidRPr="009753D5">
        <w:rPr>
          <w:b/>
          <w:szCs w:val="22"/>
        </w:rPr>
        <w:lastRenderedPageBreak/>
        <w:t>Článek V. – Práva a povinnosti objednatele a zhotovitele</w:t>
      </w:r>
    </w:p>
    <w:p w:rsidR="00960FD3" w:rsidRDefault="00960FD3" w:rsidP="008F3953">
      <w:pPr>
        <w:pStyle w:val="Zkladntext"/>
        <w:jc w:val="center"/>
        <w:rPr>
          <w:b/>
          <w:szCs w:val="22"/>
        </w:rPr>
      </w:pPr>
    </w:p>
    <w:p w:rsidR="00960FD3" w:rsidRPr="009753D5" w:rsidRDefault="00960FD3" w:rsidP="008F3953">
      <w:pPr>
        <w:pStyle w:val="Zkladntext"/>
        <w:jc w:val="center"/>
        <w:rPr>
          <w:b/>
          <w:szCs w:val="22"/>
        </w:rPr>
      </w:pPr>
    </w:p>
    <w:p w:rsidR="0040060A" w:rsidRPr="009753D5" w:rsidRDefault="0040060A" w:rsidP="008F3953">
      <w:pPr>
        <w:pStyle w:val="Zkladntext"/>
        <w:jc w:val="center"/>
        <w:rPr>
          <w:b/>
          <w:szCs w:val="22"/>
        </w:rPr>
      </w:pPr>
    </w:p>
    <w:p w:rsidR="00C1205E" w:rsidRDefault="00052982" w:rsidP="008F3953">
      <w:pPr>
        <w:pStyle w:val="Zkladntext"/>
        <w:numPr>
          <w:ilvl w:val="0"/>
          <w:numId w:val="6"/>
        </w:numPr>
        <w:tabs>
          <w:tab w:val="clear" w:pos="720"/>
          <w:tab w:val="num" w:pos="426"/>
        </w:tabs>
        <w:spacing w:line="240" w:lineRule="atLeast"/>
        <w:ind w:left="426" w:hanging="426"/>
        <w:rPr>
          <w:szCs w:val="22"/>
        </w:rPr>
      </w:pPr>
      <w:r w:rsidRPr="009753D5">
        <w:rPr>
          <w:szCs w:val="22"/>
        </w:rPr>
        <w:t xml:space="preserve">Objednatel </w:t>
      </w:r>
      <w:r w:rsidR="00B96D4E" w:rsidRPr="009753D5">
        <w:rPr>
          <w:szCs w:val="22"/>
        </w:rPr>
        <w:t>se zavazuje poskytnout zhotoviteli veškerou nezbytnou souč</w:t>
      </w:r>
      <w:r w:rsidR="009C6D74" w:rsidRPr="009753D5">
        <w:rPr>
          <w:szCs w:val="22"/>
        </w:rPr>
        <w:t>inno</w:t>
      </w:r>
      <w:r w:rsidR="00B96D4E" w:rsidRPr="009753D5">
        <w:rPr>
          <w:szCs w:val="22"/>
        </w:rPr>
        <w:t>st a zhotovitelem požadované informace a podklady k řádnému a včasnému provedení předmětu plnění.</w:t>
      </w:r>
    </w:p>
    <w:p w:rsidR="00052982" w:rsidRDefault="00B96D4E" w:rsidP="00C1205E">
      <w:pPr>
        <w:pStyle w:val="Zkladntext"/>
        <w:spacing w:line="240" w:lineRule="atLeast"/>
        <w:ind w:left="426"/>
        <w:rPr>
          <w:szCs w:val="22"/>
        </w:rPr>
      </w:pPr>
      <w:r w:rsidRPr="009753D5">
        <w:rPr>
          <w:szCs w:val="22"/>
        </w:rPr>
        <w:t xml:space="preserve"> </w:t>
      </w:r>
    </w:p>
    <w:p w:rsidR="00052982" w:rsidRDefault="00052982" w:rsidP="008F3953">
      <w:pPr>
        <w:pStyle w:val="Zkladntext"/>
        <w:numPr>
          <w:ilvl w:val="0"/>
          <w:numId w:val="6"/>
        </w:numPr>
        <w:tabs>
          <w:tab w:val="clear" w:pos="720"/>
          <w:tab w:val="num" w:pos="426"/>
        </w:tabs>
        <w:spacing w:line="240" w:lineRule="atLeast"/>
        <w:ind w:left="426" w:hanging="426"/>
        <w:rPr>
          <w:szCs w:val="22"/>
        </w:rPr>
      </w:pPr>
      <w:r w:rsidRPr="00483684">
        <w:rPr>
          <w:szCs w:val="22"/>
        </w:rPr>
        <w:t xml:space="preserve">Při zpracování </w:t>
      </w:r>
      <w:r w:rsidR="00C1205E">
        <w:rPr>
          <w:szCs w:val="22"/>
        </w:rPr>
        <w:t>Studie</w:t>
      </w:r>
      <w:r w:rsidRPr="00483684">
        <w:rPr>
          <w:szCs w:val="22"/>
        </w:rPr>
        <w:t xml:space="preserve"> bude zhotovitel dodržovat ujednání této smlouvy, bude se řídit</w:t>
      </w:r>
      <w:r w:rsidR="00E9606E" w:rsidRPr="00483684">
        <w:rPr>
          <w:szCs w:val="22"/>
        </w:rPr>
        <w:t xml:space="preserve"> </w:t>
      </w:r>
      <w:r w:rsidRPr="00483684">
        <w:rPr>
          <w:szCs w:val="22"/>
        </w:rPr>
        <w:t>výchozími</w:t>
      </w:r>
      <w:r w:rsidR="00E9606E" w:rsidRPr="00483684">
        <w:rPr>
          <w:szCs w:val="22"/>
        </w:rPr>
        <w:t xml:space="preserve"> </w:t>
      </w:r>
      <w:r w:rsidRPr="00483684">
        <w:rPr>
          <w:szCs w:val="22"/>
        </w:rPr>
        <w:t>podklady objednatele, zápisy a dohodami smluvních stran uzavřenými</w:t>
      </w:r>
      <w:r w:rsidR="00E9606E" w:rsidRPr="00483684">
        <w:rPr>
          <w:szCs w:val="22"/>
        </w:rPr>
        <w:t xml:space="preserve"> </w:t>
      </w:r>
      <w:r w:rsidRPr="00483684">
        <w:rPr>
          <w:szCs w:val="22"/>
        </w:rPr>
        <w:t>odpovědnými zástupci a vyjádřeními veřejnoprávních orgánů a organizací.</w:t>
      </w:r>
    </w:p>
    <w:p w:rsidR="00C1205E" w:rsidRPr="00483684" w:rsidRDefault="00C1205E" w:rsidP="00C1205E">
      <w:pPr>
        <w:pStyle w:val="Zkladntext"/>
        <w:spacing w:line="240" w:lineRule="atLeast"/>
        <w:ind w:left="426"/>
        <w:rPr>
          <w:szCs w:val="22"/>
        </w:rPr>
      </w:pPr>
    </w:p>
    <w:p w:rsidR="00B96D4E" w:rsidRDefault="00052982" w:rsidP="008F3953">
      <w:pPr>
        <w:numPr>
          <w:ilvl w:val="0"/>
          <w:numId w:val="5"/>
        </w:numPr>
        <w:tabs>
          <w:tab w:val="clear" w:pos="705"/>
          <w:tab w:val="num" w:pos="426"/>
        </w:tabs>
        <w:ind w:left="426" w:hanging="426"/>
        <w:jc w:val="both"/>
        <w:rPr>
          <w:sz w:val="22"/>
          <w:szCs w:val="22"/>
        </w:rPr>
      </w:pPr>
      <w:r w:rsidRPr="009753D5">
        <w:rPr>
          <w:sz w:val="22"/>
          <w:szCs w:val="22"/>
        </w:rPr>
        <w:t xml:space="preserve">Pokud budou v průběhu </w:t>
      </w:r>
      <w:r w:rsidR="00C1205E">
        <w:rPr>
          <w:sz w:val="22"/>
          <w:szCs w:val="22"/>
        </w:rPr>
        <w:t>plnění dle této</w:t>
      </w:r>
      <w:r w:rsidR="00521EFF">
        <w:rPr>
          <w:sz w:val="22"/>
          <w:szCs w:val="22"/>
        </w:rPr>
        <w:t xml:space="preserve"> smlouvy</w:t>
      </w:r>
      <w:r w:rsidR="00C1205E">
        <w:rPr>
          <w:sz w:val="22"/>
          <w:szCs w:val="22"/>
        </w:rPr>
        <w:t xml:space="preserve"> </w:t>
      </w:r>
      <w:r w:rsidRPr="009753D5">
        <w:rPr>
          <w:sz w:val="22"/>
          <w:szCs w:val="22"/>
        </w:rPr>
        <w:t>uzavřeny dohody, které budou mít vliv na cenu a</w:t>
      </w:r>
      <w:r w:rsidR="005756A2" w:rsidRPr="009753D5">
        <w:rPr>
          <w:sz w:val="22"/>
          <w:szCs w:val="22"/>
        </w:rPr>
        <w:t xml:space="preserve"> </w:t>
      </w:r>
      <w:r w:rsidRPr="009753D5">
        <w:rPr>
          <w:sz w:val="22"/>
          <w:szCs w:val="22"/>
        </w:rPr>
        <w:t>termín plnění, zavazuje se objednatel upravit dodatkem k této smlouvě cenu a termín plnění ve</w:t>
      </w:r>
      <w:r w:rsidR="00A80E04">
        <w:rPr>
          <w:sz w:val="22"/>
          <w:szCs w:val="22"/>
        </w:rPr>
        <w:t xml:space="preserve"> </w:t>
      </w:r>
      <w:r w:rsidRPr="009753D5">
        <w:rPr>
          <w:sz w:val="22"/>
          <w:szCs w:val="22"/>
        </w:rPr>
        <w:t>vazbě na změnu předmětu plnění.</w:t>
      </w:r>
    </w:p>
    <w:p w:rsidR="00C1205E" w:rsidRPr="009753D5" w:rsidRDefault="00C1205E" w:rsidP="00C1205E">
      <w:pPr>
        <w:ind w:left="426"/>
        <w:jc w:val="both"/>
        <w:rPr>
          <w:sz w:val="22"/>
          <w:szCs w:val="22"/>
        </w:rPr>
      </w:pPr>
    </w:p>
    <w:p w:rsidR="00C74C1D" w:rsidRDefault="00B96D4E" w:rsidP="008F3953">
      <w:pPr>
        <w:numPr>
          <w:ilvl w:val="0"/>
          <w:numId w:val="5"/>
        </w:numPr>
        <w:tabs>
          <w:tab w:val="clear" w:pos="705"/>
          <w:tab w:val="num" w:pos="426"/>
        </w:tabs>
        <w:ind w:left="426" w:hanging="426"/>
        <w:jc w:val="both"/>
        <w:rPr>
          <w:sz w:val="22"/>
          <w:szCs w:val="22"/>
        </w:rPr>
      </w:pPr>
      <w:r w:rsidRPr="009753D5">
        <w:rPr>
          <w:sz w:val="22"/>
          <w:szCs w:val="22"/>
        </w:rPr>
        <w:t xml:space="preserve">Oprávněnou osobou </w:t>
      </w:r>
      <w:r w:rsidR="009C6D74" w:rsidRPr="009753D5">
        <w:rPr>
          <w:sz w:val="22"/>
          <w:szCs w:val="22"/>
        </w:rPr>
        <w:t>ve věci poskytnutí nezbytné součinnosti objednatele je osoba oprávněná k jednání ve věcech technických.</w:t>
      </w:r>
      <w:r w:rsidR="006A5ECD" w:rsidRPr="009753D5">
        <w:rPr>
          <w:sz w:val="22"/>
          <w:szCs w:val="22"/>
        </w:rPr>
        <w:t xml:space="preserve"> </w:t>
      </w:r>
    </w:p>
    <w:p w:rsidR="00C1205E" w:rsidRPr="009753D5" w:rsidRDefault="00C1205E" w:rsidP="00C1205E">
      <w:pPr>
        <w:ind w:left="426"/>
        <w:jc w:val="both"/>
        <w:rPr>
          <w:sz w:val="22"/>
          <w:szCs w:val="22"/>
        </w:rPr>
      </w:pPr>
    </w:p>
    <w:p w:rsidR="00C1205E" w:rsidRDefault="009C6D74" w:rsidP="00C1205E">
      <w:pPr>
        <w:numPr>
          <w:ilvl w:val="0"/>
          <w:numId w:val="5"/>
        </w:numPr>
        <w:tabs>
          <w:tab w:val="clear" w:pos="705"/>
          <w:tab w:val="num" w:pos="426"/>
        </w:tabs>
        <w:ind w:left="426" w:hanging="426"/>
        <w:jc w:val="both"/>
        <w:rPr>
          <w:sz w:val="22"/>
          <w:szCs w:val="22"/>
        </w:rPr>
      </w:pPr>
      <w:r w:rsidRPr="00B204CF">
        <w:rPr>
          <w:sz w:val="22"/>
          <w:szCs w:val="22"/>
        </w:rPr>
        <w:t>Oprávněnou oso</w:t>
      </w:r>
      <w:r w:rsidR="00C34CC9" w:rsidRPr="00B204CF">
        <w:rPr>
          <w:sz w:val="22"/>
          <w:szCs w:val="22"/>
        </w:rPr>
        <w:t>bou ve věci poskytnutí nezbytné</w:t>
      </w:r>
      <w:r w:rsidRPr="00B204CF">
        <w:rPr>
          <w:sz w:val="22"/>
          <w:szCs w:val="22"/>
        </w:rPr>
        <w:t xml:space="preserve"> součinnosti zhotovitele je osoba</w:t>
      </w:r>
      <w:r w:rsidR="00E827B1">
        <w:rPr>
          <w:sz w:val="22"/>
          <w:szCs w:val="22"/>
        </w:rPr>
        <w:t>:</w:t>
      </w:r>
      <w:r w:rsidR="00B204CF">
        <w:rPr>
          <w:sz w:val="22"/>
          <w:szCs w:val="22"/>
        </w:rPr>
        <w:t xml:space="preserve"> </w:t>
      </w:r>
      <w:r w:rsidR="00B204CF">
        <w:rPr>
          <w:sz w:val="22"/>
          <w:szCs w:val="22"/>
        </w:rPr>
        <w:br/>
      </w:r>
      <w:r w:rsidR="001448DE">
        <w:rPr>
          <w:sz w:val="22"/>
          <w:szCs w:val="22"/>
        </w:rPr>
        <w:t>xxx</w:t>
      </w:r>
      <w:bookmarkStart w:id="0" w:name="_GoBack"/>
      <w:bookmarkEnd w:id="0"/>
      <w:r w:rsidR="00A21407">
        <w:rPr>
          <w:sz w:val="22"/>
          <w:szCs w:val="22"/>
        </w:rPr>
        <w:t>.</w:t>
      </w:r>
    </w:p>
    <w:p w:rsidR="00A21407" w:rsidRPr="00B204CF" w:rsidRDefault="00A21407" w:rsidP="00A21407">
      <w:pPr>
        <w:ind w:left="426"/>
        <w:jc w:val="both"/>
        <w:rPr>
          <w:sz w:val="22"/>
          <w:szCs w:val="22"/>
        </w:rPr>
      </w:pPr>
    </w:p>
    <w:p w:rsidR="00C74C1D" w:rsidRDefault="00096DFB" w:rsidP="008F3953">
      <w:pPr>
        <w:numPr>
          <w:ilvl w:val="0"/>
          <w:numId w:val="5"/>
        </w:numPr>
        <w:tabs>
          <w:tab w:val="clear" w:pos="705"/>
          <w:tab w:val="num" w:pos="426"/>
        </w:tabs>
        <w:ind w:left="426" w:hanging="426"/>
        <w:jc w:val="both"/>
        <w:rPr>
          <w:sz w:val="22"/>
          <w:szCs w:val="22"/>
        </w:rPr>
      </w:pPr>
      <w:r w:rsidRPr="009753D5">
        <w:rPr>
          <w:sz w:val="22"/>
          <w:szCs w:val="22"/>
        </w:rPr>
        <w:t>Závazná forma komunikace je doporučený dopis</w:t>
      </w:r>
      <w:r w:rsidR="0019752E" w:rsidRPr="009753D5">
        <w:rPr>
          <w:sz w:val="22"/>
          <w:szCs w:val="22"/>
        </w:rPr>
        <w:t>, zápis z</w:t>
      </w:r>
      <w:r w:rsidR="00323505">
        <w:rPr>
          <w:sz w:val="22"/>
          <w:szCs w:val="22"/>
        </w:rPr>
        <w:t xml:space="preserve"> </w:t>
      </w:r>
      <w:r w:rsidR="0019752E" w:rsidRPr="009753D5">
        <w:rPr>
          <w:sz w:val="22"/>
          <w:szCs w:val="22"/>
        </w:rPr>
        <w:t>jednání, protokol o předání a převzetí. Tyto dokumenty musí být podepsány příslušnými oprávněnými osobami zhotovitele a objednatel</w:t>
      </w:r>
      <w:r w:rsidR="005111F6" w:rsidRPr="009753D5">
        <w:rPr>
          <w:sz w:val="22"/>
          <w:szCs w:val="22"/>
        </w:rPr>
        <w:t>e.</w:t>
      </w:r>
    </w:p>
    <w:p w:rsidR="00E827B1" w:rsidRPr="009753D5" w:rsidRDefault="00E827B1" w:rsidP="00E827B1">
      <w:pPr>
        <w:ind w:left="426"/>
        <w:jc w:val="both"/>
        <w:rPr>
          <w:sz w:val="22"/>
          <w:szCs w:val="22"/>
        </w:rPr>
      </w:pPr>
    </w:p>
    <w:p w:rsidR="00C74C1D" w:rsidRDefault="00C74C1D" w:rsidP="008F3953">
      <w:pPr>
        <w:numPr>
          <w:ilvl w:val="0"/>
          <w:numId w:val="5"/>
        </w:numPr>
        <w:tabs>
          <w:tab w:val="clear" w:pos="705"/>
          <w:tab w:val="num" w:pos="426"/>
        </w:tabs>
        <w:ind w:left="426" w:hanging="426"/>
        <w:jc w:val="both"/>
        <w:rPr>
          <w:sz w:val="22"/>
          <w:szCs w:val="22"/>
        </w:rPr>
      </w:pPr>
      <w:r w:rsidRPr="009753D5">
        <w:rPr>
          <w:sz w:val="22"/>
          <w:szCs w:val="22"/>
        </w:rPr>
        <w:t>Objednatel se zavazuje spolupracovat se zhotovitelem tak, že bez zbytečného prodlení, nejpozději však do 5 pracovních dnů od vyžádání zhotovitele se závazně vyjádří ke skutečnostem, které jsou nezbytné pro pokračování v</w:t>
      </w:r>
      <w:r w:rsidR="00323505">
        <w:rPr>
          <w:sz w:val="22"/>
          <w:szCs w:val="22"/>
        </w:rPr>
        <w:t xml:space="preserve"> </w:t>
      </w:r>
      <w:r w:rsidRPr="009753D5">
        <w:rPr>
          <w:sz w:val="22"/>
          <w:szCs w:val="22"/>
        </w:rPr>
        <w:t xml:space="preserve">řádném a včasném plnění předmětu díla. </w:t>
      </w:r>
    </w:p>
    <w:p w:rsidR="00C1205E" w:rsidRPr="009753D5" w:rsidRDefault="00C1205E" w:rsidP="00C1205E">
      <w:pPr>
        <w:ind w:left="426"/>
        <w:jc w:val="both"/>
        <w:rPr>
          <w:sz w:val="22"/>
          <w:szCs w:val="22"/>
        </w:rPr>
      </w:pPr>
    </w:p>
    <w:p w:rsidR="00096DFB" w:rsidRDefault="00C74C1D" w:rsidP="008F3953">
      <w:pPr>
        <w:numPr>
          <w:ilvl w:val="0"/>
          <w:numId w:val="5"/>
        </w:numPr>
        <w:tabs>
          <w:tab w:val="clear" w:pos="705"/>
          <w:tab w:val="num" w:pos="426"/>
        </w:tabs>
        <w:ind w:left="426" w:hanging="426"/>
        <w:jc w:val="both"/>
        <w:rPr>
          <w:sz w:val="22"/>
          <w:szCs w:val="22"/>
        </w:rPr>
      </w:pPr>
      <w:r w:rsidRPr="009753D5">
        <w:rPr>
          <w:sz w:val="22"/>
          <w:szCs w:val="22"/>
        </w:rPr>
        <w:t>Zhotovitel není v</w:t>
      </w:r>
      <w:r w:rsidR="00323505">
        <w:rPr>
          <w:sz w:val="22"/>
          <w:szCs w:val="22"/>
        </w:rPr>
        <w:t xml:space="preserve"> </w:t>
      </w:r>
      <w:r w:rsidRPr="009753D5">
        <w:rPr>
          <w:sz w:val="22"/>
          <w:szCs w:val="22"/>
        </w:rPr>
        <w:t>prodlení s</w:t>
      </w:r>
      <w:r w:rsidR="00323505">
        <w:rPr>
          <w:sz w:val="22"/>
          <w:szCs w:val="22"/>
        </w:rPr>
        <w:t xml:space="preserve"> </w:t>
      </w:r>
      <w:r w:rsidRPr="009753D5">
        <w:rPr>
          <w:sz w:val="22"/>
          <w:szCs w:val="22"/>
        </w:rPr>
        <w:t>plnění</w:t>
      </w:r>
      <w:r w:rsidR="00C1205E">
        <w:rPr>
          <w:sz w:val="22"/>
          <w:szCs w:val="22"/>
        </w:rPr>
        <w:t>m</w:t>
      </w:r>
      <w:r w:rsidRPr="009753D5">
        <w:rPr>
          <w:sz w:val="22"/>
          <w:szCs w:val="22"/>
        </w:rPr>
        <w:t xml:space="preserve"> předmětu díla, jestliže </w:t>
      </w:r>
      <w:r w:rsidR="00CA08D3" w:rsidRPr="009753D5">
        <w:rPr>
          <w:sz w:val="22"/>
          <w:szCs w:val="22"/>
        </w:rPr>
        <w:t xml:space="preserve">objednatel </w:t>
      </w:r>
      <w:r w:rsidRPr="009753D5">
        <w:rPr>
          <w:sz w:val="22"/>
          <w:szCs w:val="22"/>
        </w:rPr>
        <w:t>nezajistí součinnost v</w:t>
      </w:r>
      <w:r w:rsidR="00323505">
        <w:rPr>
          <w:sz w:val="22"/>
          <w:szCs w:val="22"/>
        </w:rPr>
        <w:t xml:space="preserve"> </w:t>
      </w:r>
      <w:r w:rsidRPr="009753D5">
        <w:rPr>
          <w:sz w:val="22"/>
          <w:szCs w:val="22"/>
        </w:rPr>
        <w:t xml:space="preserve">rozsahu a termínu dle této smlouvy. Nesplnění povinnosti objednatele spolupracovat se považuje za podstatné porušení povinností uložených touto smlouvou a umožňuje zhotoviteli </w:t>
      </w:r>
      <w:r w:rsidR="00CA08D3" w:rsidRPr="009753D5">
        <w:rPr>
          <w:sz w:val="22"/>
          <w:szCs w:val="22"/>
        </w:rPr>
        <w:t>tuto smlouvy vypovědět či od ní odstoupit</w:t>
      </w:r>
      <w:r w:rsidR="00096DFB" w:rsidRPr="009753D5">
        <w:rPr>
          <w:sz w:val="22"/>
          <w:szCs w:val="22"/>
        </w:rPr>
        <w:t xml:space="preserve">. </w:t>
      </w:r>
    </w:p>
    <w:p w:rsidR="00C1205E" w:rsidRPr="009753D5" w:rsidRDefault="00C1205E" w:rsidP="00C1205E">
      <w:pPr>
        <w:ind w:left="426"/>
        <w:jc w:val="both"/>
        <w:rPr>
          <w:sz w:val="22"/>
          <w:szCs w:val="22"/>
        </w:rPr>
      </w:pPr>
    </w:p>
    <w:p w:rsidR="00C16395" w:rsidRDefault="00C16395" w:rsidP="008F3953">
      <w:pPr>
        <w:spacing w:line="0" w:lineRule="atLeast"/>
        <w:jc w:val="center"/>
        <w:rPr>
          <w:b/>
          <w:sz w:val="22"/>
          <w:szCs w:val="22"/>
        </w:rPr>
      </w:pPr>
    </w:p>
    <w:p w:rsidR="00052982" w:rsidRPr="009753D5" w:rsidRDefault="00052982" w:rsidP="008F3953">
      <w:pPr>
        <w:spacing w:line="0" w:lineRule="atLeast"/>
        <w:jc w:val="center"/>
        <w:rPr>
          <w:b/>
          <w:sz w:val="22"/>
          <w:szCs w:val="22"/>
        </w:rPr>
      </w:pPr>
      <w:r w:rsidRPr="009753D5">
        <w:rPr>
          <w:b/>
          <w:sz w:val="22"/>
          <w:szCs w:val="22"/>
        </w:rPr>
        <w:t>Článek V</w:t>
      </w:r>
      <w:r w:rsidR="005756A2" w:rsidRPr="009753D5">
        <w:rPr>
          <w:b/>
          <w:sz w:val="22"/>
          <w:szCs w:val="22"/>
        </w:rPr>
        <w:t>I</w:t>
      </w:r>
      <w:r w:rsidRPr="009753D5">
        <w:rPr>
          <w:b/>
          <w:sz w:val="22"/>
          <w:szCs w:val="22"/>
        </w:rPr>
        <w:t>. – Předání a převzetí díla</w:t>
      </w:r>
    </w:p>
    <w:p w:rsidR="00052982" w:rsidRPr="009753D5" w:rsidRDefault="00052982" w:rsidP="008F3953">
      <w:pPr>
        <w:spacing w:line="0" w:lineRule="atLeast"/>
        <w:rPr>
          <w:b/>
          <w:sz w:val="22"/>
          <w:szCs w:val="22"/>
        </w:rPr>
      </w:pPr>
    </w:p>
    <w:p w:rsidR="00052982" w:rsidRDefault="00052982" w:rsidP="008F3953">
      <w:pPr>
        <w:pStyle w:val="Zkladntextodsazen2"/>
        <w:numPr>
          <w:ilvl w:val="0"/>
          <w:numId w:val="7"/>
        </w:numPr>
        <w:tabs>
          <w:tab w:val="clear" w:pos="735"/>
          <w:tab w:val="num" w:pos="426"/>
        </w:tabs>
        <w:ind w:left="426" w:hanging="426"/>
        <w:rPr>
          <w:szCs w:val="22"/>
        </w:rPr>
      </w:pPr>
      <w:r w:rsidRPr="009753D5">
        <w:rPr>
          <w:szCs w:val="22"/>
        </w:rPr>
        <w:t xml:space="preserve">Předmět plnění dle článku I. této smlouvy je splněný řádným </w:t>
      </w:r>
      <w:r w:rsidR="00726B48" w:rsidRPr="009753D5">
        <w:rPr>
          <w:szCs w:val="22"/>
        </w:rPr>
        <w:t xml:space="preserve">provedením jednotlivých fází díla a </w:t>
      </w:r>
      <w:r w:rsidRPr="009753D5">
        <w:rPr>
          <w:szCs w:val="22"/>
        </w:rPr>
        <w:t xml:space="preserve">vypracováním a odevzdáním </w:t>
      </w:r>
      <w:r w:rsidR="00C1205E">
        <w:rPr>
          <w:szCs w:val="22"/>
        </w:rPr>
        <w:t>Studie</w:t>
      </w:r>
      <w:r w:rsidRPr="009753D5">
        <w:rPr>
          <w:szCs w:val="22"/>
        </w:rPr>
        <w:t xml:space="preserve"> do místa určení, tj. na adresu objednatele. Odevzdáním se rozumí odevzdání </w:t>
      </w:r>
      <w:r w:rsidR="00C1205E">
        <w:rPr>
          <w:szCs w:val="22"/>
        </w:rPr>
        <w:t>dokumentace</w:t>
      </w:r>
      <w:r w:rsidRPr="009753D5">
        <w:rPr>
          <w:szCs w:val="22"/>
        </w:rPr>
        <w:t xml:space="preserve"> poště k</w:t>
      </w:r>
      <w:r w:rsidR="00323505">
        <w:rPr>
          <w:szCs w:val="22"/>
        </w:rPr>
        <w:t xml:space="preserve"> </w:t>
      </w:r>
      <w:r w:rsidRPr="009753D5">
        <w:rPr>
          <w:szCs w:val="22"/>
        </w:rPr>
        <w:t>přepravě, případně když se na tom strany dohodly, osobní odevzdání objednateli s</w:t>
      </w:r>
      <w:r w:rsidR="00323505">
        <w:rPr>
          <w:szCs w:val="22"/>
        </w:rPr>
        <w:t xml:space="preserve"> </w:t>
      </w:r>
      <w:r w:rsidRPr="009753D5">
        <w:rPr>
          <w:szCs w:val="22"/>
        </w:rPr>
        <w:t>potvrzením o převzetí.</w:t>
      </w:r>
    </w:p>
    <w:p w:rsidR="00E162D8" w:rsidRDefault="00E162D8" w:rsidP="00E162D8">
      <w:pPr>
        <w:pStyle w:val="Zkladntextodsazen2"/>
        <w:rPr>
          <w:szCs w:val="22"/>
        </w:rPr>
      </w:pPr>
    </w:p>
    <w:p w:rsidR="00E162D8" w:rsidRPr="009753D5" w:rsidRDefault="00E162D8" w:rsidP="00E162D8">
      <w:pPr>
        <w:pStyle w:val="Zkladntextodsazen2"/>
        <w:rPr>
          <w:szCs w:val="22"/>
        </w:rPr>
      </w:pPr>
    </w:p>
    <w:p w:rsidR="00052982" w:rsidRPr="009753D5" w:rsidRDefault="00052982" w:rsidP="008F3953">
      <w:pPr>
        <w:pStyle w:val="Zkladntextodsazen2"/>
        <w:ind w:firstLine="0"/>
        <w:rPr>
          <w:szCs w:val="22"/>
        </w:rPr>
      </w:pPr>
    </w:p>
    <w:p w:rsidR="00052982" w:rsidRPr="009753D5" w:rsidRDefault="00A80E04" w:rsidP="008F3953">
      <w:pPr>
        <w:pStyle w:val="Zkladntextodsazen2"/>
        <w:ind w:firstLine="0"/>
        <w:jc w:val="center"/>
        <w:rPr>
          <w:b/>
          <w:szCs w:val="22"/>
        </w:rPr>
      </w:pPr>
      <w:r>
        <w:rPr>
          <w:b/>
          <w:szCs w:val="22"/>
        </w:rPr>
        <w:t>Článek V</w:t>
      </w:r>
      <w:r w:rsidR="00052982" w:rsidRPr="009753D5">
        <w:rPr>
          <w:b/>
          <w:szCs w:val="22"/>
        </w:rPr>
        <w:t>I</w:t>
      </w:r>
      <w:r w:rsidR="005756A2" w:rsidRPr="009753D5">
        <w:rPr>
          <w:b/>
          <w:szCs w:val="22"/>
        </w:rPr>
        <w:t>I</w:t>
      </w:r>
      <w:r w:rsidR="00052982" w:rsidRPr="009753D5">
        <w:rPr>
          <w:b/>
          <w:szCs w:val="22"/>
        </w:rPr>
        <w:t>. – Vlastnické právo k</w:t>
      </w:r>
      <w:r w:rsidR="00323505">
        <w:rPr>
          <w:b/>
          <w:szCs w:val="22"/>
        </w:rPr>
        <w:t xml:space="preserve"> </w:t>
      </w:r>
      <w:r w:rsidR="00052982" w:rsidRPr="009753D5">
        <w:rPr>
          <w:b/>
          <w:szCs w:val="22"/>
        </w:rPr>
        <w:t>zhotovované věci a nebezpečí škody na ní</w:t>
      </w:r>
    </w:p>
    <w:p w:rsidR="00052982" w:rsidRPr="009753D5" w:rsidRDefault="00052982" w:rsidP="008F3953">
      <w:pPr>
        <w:pStyle w:val="Zkladntextodsazen2"/>
        <w:ind w:firstLine="0"/>
        <w:rPr>
          <w:b/>
          <w:szCs w:val="22"/>
        </w:rPr>
      </w:pPr>
    </w:p>
    <w:p w:rsidR="00052982" w:rsidRDefault="00052982" w:rsidP="008F3953">
      <w:pPr>
        <w:pStyle w:val="Zkladntextodsazen2"/>
        <w:numPr>
          <w:ilvl w:val="0"/>
          <w:numId w:val="9"/>
        </w:numPr>
        <w:tabs>
          <w:tab w:val="clear" w:pos="720"/>
          <w:tab w:val="num" w:pos="426"/>
        </w:tabs>
        <w:ind w:left="426" w:hanging="426"/>
        <w:rPr>
          <w:szCs w:val="22"/>
        </w:rPr>
      </w:pPr>
      <w:r w:rsidRPr="009753D5">
        <w:rPr>
          <w:szCs w:val="22"/>
        </w:rPr>
        <w:t xml:space="preserve">Nebezpečí škody na zhotovované </w:t>
      </w:r>
      <w:r w:rsidR="006C7D60">
        <w:rPr>
          <w:szCs w:val="22"/>
        </w:rPr>
        <w:t>Studii</w:t>
      </w:r>
      <w:r w:rsidR="00726B48" w:rsidRPr="009753D5">
        <w:rPr>
          <w:szCs w:val="22"/>
        </w:rPr>
        <w:t xml:space="preserve"> </w:t>
      </w:r>
      <w:r w:rsidRPr="009753D5">
        <w:rPr>
          <w:szCs w:val="22"/>
        </w:rPr>
        <w:t>přechází na objednatele dnem předání předmětu díla.</w:t>
      </w:r>
    </w:p>
    <w:p w:rsidR="00E342CA" w:rsidRPr="009753D5" w:rsidRDefault="00E342CA" w:rsidP="00E342CA">
      <w:pPr>
        <w:pStyle w:val="Zkladntextodsazen2"/>
        <w:ind w:left="426" w:firstLine="0"/>
        <w:rPr>
          <w:szCs w:val="22"/>
        </w:rPr>
      </w:pPr>
    </w:p>
    <w:p w:rsidR="00052982" w:rsidRDefault="00052982" w:rsidP="008F3953">
      <w:pPr>
        <w:pStyle w:val="Zkladntextodsazen2"/>
        <w:numPr>
          <w:ilvl w:val="0"/>
          <w:numId w:val="9"/>
        </w:numPr>
        <w:tabs>
          <w:tab w:val="clear" w:pos="720"/>
          <w:tab w:val="num" w:pos="426"/>
        </w:tabs>
        <w:ind w:left="426" w:hanging="426"/>
        <w:rPr>
          <w:szCs w:val="22"/>
        </w:rPr>
      </w:pPr>
      <w:r w:rsidRPr="009753D5">
        <w:rPr>
          <w:szCs w:val="22"/>
        </w:rPr>
        <w:t>Vlastnické právo k</w:t>
      </w:r>
      <w:r w:rsidR="00323505">
        <w:rPr>
          <w:szCs w:val="22"/>
        </w:rPr>
        <w:t xml:space="preserve"> </w:t>
      </w:r>
      <w:r w:rsidRPr="009753D5">
        <w:rPr>
          <w:szCs w:val="22"/>
        </w:rPr>
        <w:t xml:space="preserve">zhotovované </w:t>
      </w:r>
      <w:r w:rsidR="006C7D60">
        <w:rPr>
          <w:szCs w:val="22"/>
        </w:rPr>
        <w:t>Studii</w:t>
      </w:r>
      <w:r w:rsidR="00726B48" w:rsidRPr="009753D5">
        <w:rPr>
          <w:szCs w:val="22"/>
        </w:rPr>
        <w:t xml:space="preserve"> </w:t>
      </w:r>
      <w:r w:rsidRPr="009753D5">
        <w:rPr>
          <w:szCs w:val="22"/>
        </w:rPr>
        <w:t>přechází na objednatele dnem úplného zaplacení ceny za dílo.</w:t>
      </w:r>
    </w:p>
    <w:p w:rsidR="00E342CA" w:rsidRPr="009753D5" w:rsidRDefault="00E342CA" w:rsidP="00E342CA">
      <w:pPr>
        <w:pStyle w:val="Zkladntextodsazen2"/>
        <w:ind w:left="426" w:firstLine="0"/>
        <w:rPr>
          <w:szCs w:val="22"/>
        </w:rPr>
      </w:pPr>
    </w:p>
    <w:p w:rsidR="0019752E" w:rsidRDefault="0019752E" w:rsidP="008F3953">
      <w:pPr>
        <w:pStyle w:val="Zkladntextodsazen2"/>
        <w:numPr>
          <w:ilvl w:val="0"/>
          <w:numId w:val="9"/>
        </w:numPr>
        <w:tabs>
          <w:tab w:val="clear" w:pos="720"/>
          <w:tab w:val="num" w:pos="426"/>
        </w:tabs>
        <w:ind w:left="426" w:hanging="426"/>
        <w:rPr>
          <w:szCs w:val="22"/>
        </w:rPr>
      </w:pPr>
      <w:r w:rsidRPr="009753D5">
        <w:rPr>
          <w:szCs w:val="22"/>
        </w:rPr>
        <w:t>Ochrana autorských práv se řídí platným zněním autorského zákona a veškerými mezinárodními dohodami o ochraně práv k</w:t>
      </w:r>
      <w:r w:rsidR="00323505">
        <w:rPr>
          <w:szCs w:val="22"/>
        </w:rPr>
        <w:t xml:space="preserve"> </w:t>
      </w:r>
      <w:r w:rsidRPr="009753D5">
        <w:rPr>
          <w:szCs w:val="22"/>
        </w:rPr>
        <w:t>duševnímu vlastnictví, které jsou součástí českého právního řádu.</w:t>
      </w:r>
    </w:p>
    <w:p w:rsidR="00E342CA" w:rsidRPr="009753D5" w:rsidRDefault="00E342CA" w:rsidP="00E342CA">
      <w:pPr>
        <w:pStyle w:val="Zkladntextodsazen2"/>
        <w:ind w:left="426" w:firstLine="0"/>
        <w:rPr>
          <w:szCs w:val="22"/>
        </w:rPr>
      </w:pPr>
    </w:p>
    <w:p w:rsidR="00CC2BCD" w:rsidRPr="009753D5" w:rsidRDefault="0019752E" w:rsidP="008F3953">
      <w:pPr>
        <w:pStyle w:val="Zkladntextodsazen2"/>
        <w:numPr>
          <w:ilvl w:val="0"/>
          <w:numId w:val="9"/>
        </w:numPr>
        <w:tabs>
          <w:tab w:val="clear" w:pos="720"/>
          <w:tab w:val="num" w:pos="426"/>
        </w:tabs>
        <w:ind w:left="426" w:hanging="426"/>
        <w:rPr>
          <w:szCs w:val="22"/>
        </w:rPr>
      </w:pPr>
      <w:r w:rsidRPr="009753D5">
        <w:rPr>
          <w:szCs w:val="22"/>
        </w:rPr>
        <w:lastRenderedPageBreak/>
        <w:t xml:space="preserve">Obě smluvní strany sjednávají, že použití </w:t>
      </w:r>
      <w:r w:rsidR="006C7D60">
        <w:rPr>
          <w:szCs w:val="22"/>
        </w:rPr>
        <w:t>Studie</w:t>
      </w:r>
      <w:r w:rsidRPr="009753D5">
        <w:rPr>
          <w:szCs w:val="22"/>
        </w:rPr>
        <w:t xml:space="preserve"> zpracované pro účely této zakázky se řídí jakožto autorské dílo následujícími pravidly:</w:t>
      </w:r>
    </w:p>
    <w:p w:rsidR="00CC2BCD" w:rsidRPr="009753D5" w:rsidRDefault="00A80E04" w:rsidP="008F3953">
      <w:pPr>
        <w:pStyle w:val="Zkladntextodsazen2"/>
        <w:numPr>
          <w:ilvl w:val="1"/>
          <w:numId w:val="9"/>
        </w:numPr>
        <w:tabs>
          <w:tab w:val="num" w:pos="851"/>
        </w:tabs>
        <w:ind w:left="851" w:hanging="425"/>
        <w:rPr>
          <w:szCs w:val="22"/>
        </w:rPr>
      </w:pPr>
      <w:r>
        <w:rPr>
          <w:szCs w:val="22"/>
        </w:rPr>
        <w:t>O</w:t>
      </w:r>
      <w:r w:rsidR="00CC2BCD" w:rsidRPr="009753D5">
        <w:rPr>
          <w:szCs w:val="22"/>
        </w:rPr>
        <w:t xml:space="preserve">riginály plánů, náčrtů, výkresů, grafických zobrazení a textových určení jsou a zůstanou vlastnictvím zhotovitele. Objednatel si ponechá řádně autorizované kopie </w:t>
      </w:r>
      <w:r w:rsidR="006C7D60">
        <w:rPr>
          <w:szCs w:val="22"/>
        </w:rPr>
        <w:t xml:space="preserve">Studie </w:t>
      </w:r>
      <w:r w:rsidR="00CC2BCD" w:rsidRPr="009753D5">
        <w:rPr>
          <w:szCs w:val="22"/>
        </w:rPr>
        <w:t>včetně reprodukovaných kopií plánů, náčrtů, výkresů, grafických zobrazení a textových určení pro informaci jako návod k vlastnímu užívání díla.</w:t>
      </w:r>
    </w:p>
    <w:p w:rsidR="00FB799F" w:rsidRPr="009753D5" w:rsidRDefault="00A80E04" w:rsidP="008F3953">
      <w:pPr>
        <w:pStyle w:val="Zkladntextodsazen2"/>
        <w:numPr>
          <w:ilvl w:val="1"/>
          <w:numId w:val="9"/>
        </w:numPr>
        <w:tabs>
          <w:tab w:val="num" w:pos="851"/>
        </w:tabs>
        <w:ind w:left="851" w:hanging="425"/>
        <w:rPr>
          <w:szCs w:val="22"/>
        </w:rPr>
      </w:pPr>
      <w:r>
        <w:rPr>
          <w:szCs w:val="22"/>
        </w:rPr>
        <w:t>P</w:t>
      </w:r>
      <w:r w:rsidR="00FB799F" w:rsidRPr="009753D5">
        <w:rPr>
          <w:szCs w:val="22"/>
        </w:rPr>
        <w:t xml:space="preserve">lány, náčrty, výkresy, grafická zobrazení a textová určení nemohou být použity bez výslovného svolení </w:t>
      </w:r>
      <w:r w:rsidR="00EF2180">
        <w:rPr>
          <w:szCs w:val="22"/>
        </w:rPr>
        <w:t>zhotovitele</w:t>
      </w:r>
      <w:r w:rsidR="00EF2180" w:rsidRPr="009753D5">
        <w:rPr>
          <w:szCs w:val="22"/>
        </w:rPr>
        <w:t xml:space="preserve"> </w:t>
      </w:r>
      <w:r w:rsidR="00FB799F" w:rsidRPr="009753D5">
        <w:rPr>
          <w:szCs w:val="22"/>
        </w:rPr>
        <w:t xml:space="preserve">pro projektování jiných </w:t>
      </w:r>
      <w:r w:rsidR="006C7D60">
        <w:rPr>
          <w:szCs w:val="22"/>
        </w:rPr>
        <w:t>zařízení</w:t>
      </w:r>
      <w:r w:rsidR="00FB799F" w:rsidRPr="009753D5">
        <w:rPr>
          <w:szCs w:val="22"/>
        </w:rPr>
        <w:t xml:space="preserve">, než pro které byly zpracovány a objednateli dodány. </w:t>
      </w:r>
    </w:p>
    <w:p w:rsidR="00FB799F" w:rsidRPr="009753D5" w:rsidRDefault="00A80E04" w:rsidP="008F3953">
      <w:pPr>
        <w:pStyle w:val="Zkladntextodsazen2"/>
        <w:numPr>
          <w:ilvl w:val="1"/>
          <w:numId w:val="9"/>
        </w:numPr>
        <w:tabs>
          <w:tab w:val="num" w:pos="851"/>
        </w:tabs>
        <w:ind w:left="851" w:hanging="425"/>
        <w:rPr>
          <w:szCs w:val="22"/>
        </w:rPr>
      </w:pPr>
      <w:r>
        <w:rPr>
          <w:szCs w:val="22"/>
        </w:rPr>
        <w:t>P</w:t>
      </w:r>
      <w:r w:rsidR="00FB799F" w:rsidRPr="009753D5">
        <w:rPr>
          <w:szCs w:val="22"/>
        </w:rPr>
        <w:t xml:space="preserve">ředkládání či rozšiřování plánů, náčrtů, výkresů, grafických zobrazení a textových určení v souvislosti s žádostmi či poskytováním vysvětlení příslušným správním orgánům není považováno za porušení autorských práv zhotovitele ve smyslu publikace díla. </w:t>
      </w:r>
    </w:p>
    <w:p w:rsidR="00FB799F" w:rsidRPr="009753D5" w:rsidRDefault="00A80E04" w:rsidP="008F3953">
      <w:pPr>
        <w:pStyle w:val="Zkladntextodsazen2"/>
        <w:numPr>
          <w:ilvl w:val="1"/>
          <w:numId w:val="9"/>
        </w:numPr>
        <w:tabs>
          <w:tab w:val="num" w:pos="851"/>
        </w:tabs>
        <w:ind w:left="851" w:hanging="425"/>
        <w:rPr>
          <w:szCs w:val="22"/>
        </w:rPr>
      </w:pPr>
      <w:r>
        <w:rPr>
          <w:szCs w:val="22"/>
        </w:rPr>
        <w:t>Z</w:t>
      </w:r>
      <w:r w:rsidR="00FB799F" w:rsidRPr="009753D5">
        <w:rPr>
          <w:szCs w:val="22"/>
        </w:rPr>
        <w:t>hotovitel uděluje objednateli souhlas s užitím autorského díla zpracované</w:t>
      </w:r>
      <w:r w:rsidR="006C7D60">
        <w:rPr>
          <w:szCs w:val="22"/>
        </w:rPr>
        <w:t>ho</w:t>
      </w:r>
      <w:r w:rsidR="00FB799F" w:rsidRPr="009753D5">
        <w:rPr>
          <w:szCs w:val="22"/>
        </w:rPr>
        <w:t xml:space="preserve"> dle této smlouvy. </w:t>
      </w:r>
    </w:p>
    <w:p w:rsidR="00564AE4" w:rsidRPr="009753D5" w:rsidRDefault="00564AE4" w:rsidP="008F3953">
      <w:pPr>
        <w:pStyle w:val="Zkladntextodsazen2"/>
        <w:numPr>
          <w:ilvl w:val="1"/>
          <w:numId w:val="9"/>
        </w:numPr>
        <w:tabs>
          <w:tab w:val="num" w:pos="851"/>
        </w:tabs>
        <w:ind w:left="851" w:hanging="425"/>
        <w:rPr>
          <w:szCs w:val="22"/>
        </w:rPr>
      </w:pPr>
      <w:r w:rsidRPr="009753D5">
        <w:rPr>
          <w:szCs w:val="22"/>
        </w:rPr>
        <w:t xml:space="preserve">Zhotovitel není oprávněn </w:t>
      </w:r>
      <w:r w:rsidR="006C7D60">
        <w:rPr>
          <w:szCs w:val="22"/>
        </w:rPr>
        <w:t>Studii</w:t>
      </w:r>
      <w:r w:rsidRPr="009753D5">
        <w:rPr>
          <w:szCs w:val="22"/>
        </w:rPr>
        <w:t xml:space="preserve"> poskytnout jiné osobě než objednateli. </w:t>
      </w:r>
    </w:p>
    <w:p w:rsidR="00564AE4" w:rsidRPr="009753D5" w:rsidRDefault="00564AE4" w:rsidP="00E342CA">
      <w:pPr>
        <w:pStyle w:val="Zkladntextodsazen2"/>
        <w:ind w:left="851" w:firstLine="0"/>
        <w:rPr>
          <w:szCs w:val="22"/>
        </w:rPr>
      </w:pPr>
      <w:r w:rsidRPr="009753D5">
        <w:rPr>
          <w:szCs w:val="22"/>
        </w:rPr>
        <w:t xml:space="preserve"> </w:t>
      </w:r>
    </w:p>
    <w:p w:rsidR="00F87DF5" w:rsidRPr="009753D5" w:rsidRDefault="00F87DF5" w:rsidP="008F3953">
      <w:pPr>
        <w:pStyle w:val="Zkladntextodsazen2"/>
        <w:ind w:firstLine="0"/>
        <w:rPr>
          <w:szCs w:val="22"/>
        </w:rPr>
      </w:pPr>
    </w:p>
    <w:p w:rsidR="00052982" w:rsidRPr="009753D5" w:rsidRDefault="00052982" w:rsidP="008F3953">
      <w:pPr>
        <w:pStyle w:val="Zkladntextodsazen2"/>
        <w:ind w:firstLine="0"/>
        <w:jc w:val="center"/>
        <w:rPr>
          <w:b/>
          <w:szCs w:val="22"/>
        </w:rPr>
      </w:pPr>
      <w:r w:rsidRPr="009753D5">
        <w:rPr>
          <w:b/>
          <w:szCs w:val="22"/>
        </w:rPr>
        <w:t xml:space="preserve">Článek </w:t>
      </w:r>
      <w:r w:rsidR="00A80E04">
        <w:rPr>
          <w:b/>
          <w:szCs w:val="22"/>
        </w:rPr>
        <w:t>VIII</w:t>
      </w:r>
      <w:r w:rsidRPr="009753D5">
        <w:rPr>
          <w:b/>
          <w:szCs w:val="22"/>
        </w:rPr>
        <w:t>. - Odpovědnost za vady, záruka</w:t>
      </w:r>
    </w:p>
    <w:p w:rsidR="00052982" w:rsidRPr="009753D5" w:rsidRDefault="00052982" w:rsidP="008F3953">
      <w:pPr>
        <w:pStyle w:val="Zkladntextodsazen2"/>
        <w:ind w:firstLine="0"/>
        <w:rPr>
          <w:szCs w:val="22"/>
        </w:rPr>
      </w:pPr>
    </w:p>
    <w:p w:rsidR="00562A80" w:rsidRDefault="00562A80" w:rsidP="008F3953">
      <w:pPr>
        <w:numPr>
          <w:ilvl w:val="0"/>
          <w:numId w:val="10"/>
        </w:numPr>
        <w:tabs>
          <w:tab w:val="clear" w:pos="720"/>
          <w:tab w:val="num" w:pos="426"/>
        </w:tabs>
        <w:ind w:left="426" w:hanging="426"/>
        <w:jc w:val="both"/>
        <w:rPr>
          <w:sz w:val="22"/>
          <w:szCs w:val="22"/>
        </w:rPr>
      </w:pPr>
      <w:r w:rsidRPr="009753D5">
        <w:rPr>
          <w:sz w:val="22"/>
          <w:szCs w:val="22"/>
        </w:rPr>
        <w:t xml:space="preserve">Zhotovitel odpovídá za to, že dílo dle této smlouvy bude zhotoveno podle </w:t>
      </w:r>
      <w:r w:rsidR="009712C9" w:rsidRPr="009753D5">
        <w:rPr>
          <w:sz w:val="22"/>
          <w:szCs w:val="22"/>
        </w:rPr>
        <w:t>této</w:t>
      </w:r>
      <w:r w:rsidRPr="009753D5">
        <w:rPr>
          <w:sz w:val="22"/>
          <w:szCs w:val="22"/>
        </w:rPr>
        <w:t xml:space="preserve"> smlouvy a že po </w:t>
      </w:r>
      <w:r w:rsidR="009712C9" w:rsidRPr="009753D5">
        <w:rPr>
          <w:sz w:val="22"/>
          <w:szCs w:val="22"/>
        </w:rPr>
        <w:t>stanovenou dobu (záruční dobu)</w:t>
      </w:r>
      <w:r w:rsidRPr="009753D5">
        <w:rPr>
          <w:sz w:val="22"/>
          <w:szCs w:val="22"/>
        </w:rPr>
        <w:t xml:space="preserve"> bude mít </w:t>
      </w:r>
      <w:r w:rsidR="00B7608E" w:rsidRPr="009753D5">
        <w:rPr>
          <w:sz w:val="22"/>
          <w:szCs w:val="22"/>
        </w:rPr>
        <w:t>náležitosti</w:t>
      </w:r>
      <w:r w:rsidR="009712C9" w:rsidRPr="009753D5">
        <w:rPr>
          <w:sz w:val="22"/>
          <w:szCs w:val="22"/>
        </w:rPr>
        <w:t xml:space="preserve"> dojednané v</w:t>
      </w:r>
      <w:r w:rsidR="00323505">
        <w:rPr>
          <w:sz w:val="22"/>
          <w:szCs w:val="22"/>
        </w:rPr>
        <w:t xml:space="preserve"> </w:t>
      </w:r>
      <w:r w:rsidR="009712C9" w:rsidRPr="009753D5">
        <w:rPr>
          <w:sz w:val="22"/>
          <w:szCs w:val="22"/>
        </w:rPr>
        <w:t>této smlouvě</w:t>
      </w:r>
      <w:r w:rsidRPr="009753D5">
        <w:rPr>
          <w:sz w:val="22"/>
          <w:szCs w:val="22"/>
        </w:rPr>
        <w:t>.</w:t>
      </w:r>
    </w:p>
    <w:p w:rsidR="00E342CA" w:rsidRPr="009753D5" w:rsidRDefault="00E342CA" w:rsidP="00E342CA">
      <w:pPr>
        <w:ind w:left="426"/>
        <w:jc w:val="both"/>
        <w:rPr>
          <w:sz w:val="22"/>
          <w:szCs w:val="22"/>
        </w:rPr>
      </w:pPr>
    </w:p>
    <w:p w:rsidR="00052982" w:rsidRDefault="00052982" w:rsidP="008F3953">
      <w:pPr>
        <w:numPr>
          <w:ilvl w:val="0"/>
          <w:numId w:val="10"/>
        </w:numPr>
        <w:tabs>
          <w:tab w:val="clear" w:pos="720"/>
          <w:tab w:val="num" w:pos="426"/>
        </w:tabs>
        <w:ind w:left="426" w:hanging="426"/>
        <w:jc w:val="both"/>
        <w:rPr>
          <w:sz w:val="22"/>
          <w:szCs w:val="22"/>
        </w:rPr>
      </w:pPr>
      <w:r w:rsidRPr="009753D5">
        <w:rPr>
          <w:sz w:val="22"/>
          <w:szCs w:val="22"/>
        </w:rPr>
        <w:t>Záruční doba zhotovitele vůči objednateli</w:t>
      </w:r>
      <w:r w:rsidR="00B7608E" w:rsidRPr="009753D5">
        <w:rPr>
          <w:sz w:val="22"/>
          <w:szCs w:val="22"/>
        </w:rPr>
        <w:t xml:space="preserve"> na pevné části </w:t>
      </w:r>
      <w:r w:rsidR="00E342CA">
        <w:rPr>
          <w:sz w:val="22"/>
          <w:szCs w:val="22"/>
        </w:rPr>
        <w:t>Studie</w:t>
      </w:r>
      <w:r w:rsidR="00607FD6">
        <w:rPr>
          <w:sz w:val="22"/>
          <w:szCs w:val="22"/>
        </w:rPr>
        <w:t xml:space="preserve"> (dokumentace)</w:t>
      </w:r>
      <w:r w:rsidRPr="009753D5">
        <w:rPr>
          <w:sz w:val="22"/>
          <w:szCs w:val="22"/>
        </w:rPr>
        <w:t xml:space="preserve"> je</w:t>
      </w:r>
      <w:r w:rsidR="00AE1E50" w:rsidRPr="009753D5">
        <w:rPr>
          <w:sz w:val="22"/>
          <w:szCs w:val="22"/>
        </w:rPr>
        <w:t xml:space="preserve"> 24</w:t>
      </w:r>
      <w:r w:rsidRPr="009753D5">
        <w:rPr>
          <w:sz w:val="22"/>
          <w:szCs w:val="22"/>
        </w:rPr>
        <w:t xml:space="preserve"> měsíců. Záruční doba plyne ode dne předání a převzetí předmětu smlouvy.</w:t>
      </w:r>
      <w:r w:rsidR="00B7608E" w:rsidRPr="009753D5">
        <w:rPr>
          <w:sz w:val="22"/>
          <w:szCs w:val="22"/>
        </w:rPr>
        <w:t xml:space="preserve"> </w:t>
      </w:r>
      <w:r w:rsidR="00AE1E50" w:rsidRPr="009753D5">
        <w:rPr>
          <w:sz w:val="22"/>
          <w:szCs w:val="22"/>
        </w:rPr>
        <w:t>Po této době odpovídá zhotovitel objednateli za takové vady díla, které prokazují porušení právních předpisů a technických norem</w:t>
      </w:r>
      <w:r w:rsidR="00951E49" w:rsidRPr="009753D5">
        <w:rPr>
          <w:sz w:val="22"/>
          <w:szCs w:val="22"/>
        </w:rPr>
        <w:t xml:space="preserve"> platných v době zpracování </w:t>
      </w:r>
      <w:r w:rsidR="00E342CA">
        <w:rPr>
          <w:sz w:val="22"/>
          <w:szCs w:val="22"/>
        </w:rPr>
        <w:t>Studie</w:t>
      </w:r>
      <w:r w:rsidR="00AE1E50" w:rsidRPr="009753D5">
        <w:rPr>
          <w:sz w:val="22"/>
          <w:szCs w:val="22"/>
        </w:rPr>
        <w:t>, zejména pokud se vyskytnou v záruční době, kterou poskyt</w:t>
      </w:r>
      <w:r w:rsidR="00607FD6">
        <w:rPr>
          <w:sz w:val="22"/>
          <w:szCs w:val="22"/>
        </w:rPr>
        <w:t>ne</w:t>
      </w:r>
      <w:r w:rsidR="00AE1E50" w:rsidRPr="009753D5">
        <w:rPr>
          <w:sz w:val="22"/>
          <w:szCs w:val="22"/>
        </w:rPr>
        <w:t xml:space="preserve"> dodavatel </w:t>
      </w:r>
      <w:r w:rsidR="00607FD6">
        <w:rPr>
          <w:sz w:val="22"/>
          <w:szCs w:val="22"/>
        </w:rPr>
        <w:t xml:space="preserve">digitálního planetária </w:t>
      </w:r>
      <w:r w:rsidR="00AE1E50" w:rsidRPr="009753D5">
        <w:rPr>
          <w:sz w:val="22"/>
          <w:szCs w:val="22"/>
        </w:rPr>
        <w:t xml:space="preserve">ve smlouvě o </w:t>
      </w:r>
      <w:r w:rsidR="00607FD6">
        <w:rPr>
          <w:sz w:val="22"/>
          <w:szCs w:val="22"/>
        </w:rPr>
        <w:t>dodávce a instalaci digitálního planetária</w:t>
      </w:r>
      <w:r w:rsidR="00AE1E50" w:rsidRPr="009753D5">
        <w:rPr>
          <w:sz w:val="22"/>
          <w:szCs w:val="22"/>
        </w:rPr>
        <w:t>.</w:t>
      </w:r>
    </w:p>
    <w:p w:rsidR="00607FD6" w:rsidRPr="009753D5" w:rsidRDefault="00607FD6" w:rsidP="00607FD6">
      <w:pPr>
        <w:ind w:left="426"/>
        <w:jc w:val="both"/>
        <w:rPr>
          <w:sz w:val="22"/>
          <w:szCs w:val="22"/>
        </w:rPr>
      </w:pPr>
    </w:p>
    <w:p w:rsidR="00AE1E50" w:rsidRDefault="00AE1E50" w:rsidP="008F3953">
      <w:pPr>
        <w:numPr>
          <w:ilvl w:val="0"/>
          <w:numId w:val="10"/>
        </w:numPr>
        <w:tabs>
          <w:tab w:val="clear" w:pos="720"/>
          <w:tab w:val="num" w:pos="426"/>
        </w:tabs>
        <w:ind w:left="426" w:hanging="426"/>
        <w:jc w:val="both"/>
        <w:rPr>
          <w:sz w:val="22"/>
          <w:szCs w:val="22"/>
        </w:rPr>
      </w:pPr>
      <w:r w:rsidRPr="009753D5">
        <w:rPr>
          <w:sz w:val="22"/>
          <w:szCs w:val="22"/>
        </w:rPr>
        <w:t xml:space="preserve">Stane-li se některá část </w:t>
      </w:r>
      <w:r w:rsidR="00607FD6">
        <w:rPr>
          <w:sz w:val="22"/>
          <w:szCs w:val="22"/>
        </w:rPr>
        <w:t>Studie</w:t>
      </w:r>
      <w:r w:rsidRPr="009753D5">
        <w:rPr>
          <w:sz w:val="22"/>
          <w:szCs w:val="22"/>
        </w:rPr>
        <w:t xml:space="preserve"> nerealizovatelnou (chybné nebo nedostatečné projek</w:t>
      </w:r>
      <w:r w:rsidR="00E162D8">
        <w:rPr>
          <w:sz w:val="22"/>
          <w:szCs w:val="22"/>
        </w:rPr>
        <w:t>ční</w:t>
      </w:r>
      <w:r w:rsidRPr="009753D5">
        <w:rPr>
          <w:sz w:val="22"/>
          <w:szCs w:val="22"/>
        </w:rPr>
        <w:t xml:space="preserve"> </w:t>
      </w:r>
      <w:r w:rsidR="00607FD6">
        <w:rPr>
          <w:sz w:val="22"/>
          <w:szCs w:val="22"/>
        </w:rPr>
        <w:t xml:space="preserve">a technické </w:t>
      </w:r>
      <w:r w:rsidRPr="009753D5">
        <w:rPr>
          <w:sz w:val="22"/>
          <w:szCs w:val="22"/>
        </w:rPr>
        <w:t xml:space="preserve">řešení, apod.), je zhotovitel povinen bezplatně vady této části </w:t>
      </w:r>
      <w:r w:rsidR="00607FD6">
        <w:rPr>
          <w:sz w:val="22"/>
          <w:szCs w:val="22"/>
        </w:rPr>
        <w:t>díla</w:t>
      </w:r>
      <w:r w:rsidRPr="009753D5">
        <w:rPr>
          <w:sz w:val="22"/>
          <w:szCs w:val="22"/>
        </w:rPr>
        <w:t xml:space="preserve"> odstranit tak, aby se stala realizovatelnou.</w:t>
      </w:r>
    </w:p>
    <w:p w:rsidR="00607FD6" w:rsidRPr="009753D5" w:rsidRDefault="00607FD6" w:rsidP="00607FD6">
      <w:pPr>
        <w:ind w:left="426"/>
        <w:jc w:val="both"/>
        <w:rPr>
          <w:sz w:val="22"/>
          <w:szCs w:val="22"/>
        </w:rPr>
      </w:pPr>
    </w:p>
    <w:p w:rsidR="009712C9" w:rsidRDefault="009712C9" w:rsidP="008F3953">
      <w:pPr>
        <w:numPr>
          <w:ilvl w:val="0"/>
          <w:numId w:val="10"/>
        </w:numPr>
        <w:tabs>
          <w:tab w:val="clear" w:pos="720"/>
          <w:tab w:val="num" w:pos="426"/>
        </w:tabs>
        <w:ind w:left="426" w:hanging="426"/>
        <w:jc w:val="both"/>
        <w:rPr>
          <w:sz w:val="22"/>
          <w:szCs w:val="22"/>
        </w:rPr>
      </w:pPr>
      <w:r w:rsidRPr="00D324E8">
        <w:rPr>
          <w:sz w:val="22"/>
          <w:szCs w:val="22"/>
        </w:rPr>
        <w:t xml:space="preserve">V případě vady </w:t>
      </w:r>
      <w:r w:rsidR="00951E49" w:rsidRPr="00D324E8">
        <w:rPr>
          <w:sz w:val="22"/>
          <w:szCs w:val="22"/>
        </w:rPr>
        <w:t xml:space="preserve">díla </w:t>
      </w:r>
      <w:r w:rsidRPr="00D324E8">
        <w:rPr>
          <w:sz w:val="22"/>
          <w:szCs w:val="22"/>
        </w:rPr>
        <w:t>dojednávají smluvní strany právo</w:t>
      </w:r>
      <w:r w:rsidRPr="009753D5">
        <w:rPr>
          <w:sz w:val="22"/>
          <w:szCs w:val="22"/>
        </w:rPr>
        <w:t xml:space="preserve"> objednatele požadovat a povinnost zhotovitele poskytnout bezplatné odstranění vad. Možnost jiné dohody není vyloučena. Zhotovitel se zavazuje případné vady projektu odstranit </w:t>
      </w:r>
      <w:r w:rsidR="00951E49" w:rsidRPr="009753D5">
        <w:rPr>
          <w:sz w:val="22"/>
          <w:szCs w:val="22"/>
        </w:rPr>
        <w:t xml:space="preserve">ve lhůtách dle odstavce </w:t>
      </w:r>
      <w:r w:rsidR="00607FD6">
        <w:rPr>
          <w:sz w:val="22"/>
          <w:szCs w:val="22"/>
        </w:rPr>
        <w:t>6</w:t>
      </w:r>
      <w:r w:rsidR="00951E49" w:rsidRPr="009753D5">
        <w:rPr>
          <w:sz w:val="22"/>
          <w:szCs w:val="22"/>
        </w:rPr>
        <w:t xml:space="preserve"> tohoto článku</w:t>
      </w:r>
      <w:r w:rsidRPr="009753D5">
        <w:rPr>
          <w:sz w:val="22"/>
          <w:szCs w:val="22"/>
        </w:rPr>
        <w:t>.</w:t>
      </w:r>
    </w:p>
    <w:p w:rsidR="00607FD6" w:rsidRPr="009753D5" w:rsidRDefault="00607FD6" w:rsidP="00607FD6">
      <w:pPr>
        <w:ind w:left="426"/>
        <w:jc w:val="both"/>
        <w:rPr>
          <w:sz w:val="22"/>
          <w:szCs w:val="22"/>
        </w:rPr>
      </w:pPr>
    </w:p>
    <w:p w:rsidR="009712C9" w:rsidRDefault="009712C9" w:rsidP="008F3953">
      <w:pPr>
        <w:numPr>
          <w:ilvl w:val="0"/>
          <w:numId w:val="10"/>
        </w:numPr>
        <w:tabs>
          <w:tab w:val="clear" w:pos="720"/>
          <w:tab w:val="num" w:pos="426"/>
        </w:tabs>
        <w:ind w:left="426" w:hanging="426"/>
        <w:jc w:val="both"/>
        <w:rPr>
          <w:sz w:val="22"/>
          <w:szCs w:val="22"/>
        </w:rPr>
      </w:pPr>
      <w:r w:rsidRPr="009753D5">
        <w:rPr>
          <w:sz w:val="22"/>
          <w:szCs w:val="22"/>
        </w:rPr>
        <w:t>Případnou reklamaci vady plnění předmětu této smlouvy je objednatel povinen uplatnit bez zbytečného odkladu po zjištění vady písemnou formou.</w:t>
      </w:r>
    </w:p>
    <w:p w:rsidR="00607FD6" w:rsidRPr="009753D5" w:rsidRDefault="00607FD6" w:rsidP="00607FD6">
      <w:pPr>
        <w:ind w:left="426"/>
        <w:jc w:val="both"/>
        <w:rPr>
          <w:sz w:val="22"/>
          <w:szCs w:val="22"/>
        </w:rPr>
      </w:pPr>
    </w:p>
    <w:p w:rsidR="005111F6" w:rsidRPr="009753D5" w:rsidRDefault="005111F6" w:rsidP="008F3953">
      <w:pPr>
        <w:numPr>
          <w:ilvl w:val="0"/>
          <w:numId w:val="10"/>
        </w:numPr>
        <w:tabs>
          <w:tab w:val="clear" w:pos="720"/>
          <w:tab w:val="num" w:pos="426"/>
        </w:tabs>
        <w:ind w:hanging="720"/>
        <w:jc w:val="both"/>
        <w:rPr>
          <w:sz w:val="22"/>
          <w:szCs w:val="22"/>
        </w:rPr>
      </w:pPr>
      <w:r w:rsidRPr="009753D5">
        <w:rPr>
          <w:sz w:val="22"/>
          <w:szCs w:val="22"/>
        </w:rPr>
        <w:t>Odstraňování vad reklamovaných objednatelem</w:t>
      </w:r>
      <w:r w:rsidR="00A80E04">
        <w:rPr>
          <w:sz w:val="22"/>
          <w:szCs w:val="22"/>
        </w:rPr>
        <w:t xml:space="preserve"> se bude řídit tímto režimem</w:t>
      </w:r>
      <w:r w:rsidRPr="009753D5">
        <w:rPr>
          <w:sz w:val="22"/>
          <w:szCs w:val="22"/>
        </w:rPr>
        <w:t>:</w:t>
      </w:r>
    </w:p>
    <w:p w:rsidR="005111F6" w:rsidRPr="009753D5" w:rsidRDefault="005111F6" w:rsidP="008F3953">
      <w:pPr>
        <w:numPr>
          <w:ilvl w:val="1"/>
          <w:numId w:val="10"/>
        </w:numPr>
        <w:jc w:val="both"/>
        <w:rPr>
          <w:sz w:val="22"/>
          <w:szCs w:val="22"/>
        </w:rPr>
      </w:pPr>
      <w:r w:rsidRPr="009753D5">
        <w:rPr>
          <w:sz w:val="22"/>
          <w:szCs w:val="22"/>
        </w:rPr>
        <w:t xml:space="preserve">Každá reklamace bude objednatelem učiněna písemně a doručena zhotoviteli na jeho emailovou adresu uvedenou v záhlaví této smlouvy, originál následně poštou. Stejný </w:t>
      </w:r>
      <w:r w:rsidR="00AA67C5">
        <w:rPr>
          <w:sz w:val="22"/>
          <w:szCs w:val="22"/>
        </w:rPr>
        <w:t>postup platí pro všechna sdělení</w:t>
      </w:r>
      <w:r w:rsidRPr="009753D5">
        <w:rPr>
          <w:sz w:val="22"/>
          <w:szCs w:val="22"/>
        </w:rPr>
        <w:t xml:space="preserve"> zhotovitele v této věci objednateli.</w:t>
      </w:r>
    </w:p>
    <w:p w:rsidR="005111F6" w:rsidRPr="009753D5" w:rsidRDefault="005111F6" w:rsidP="008F3953">
      <w:pPr>
        <w:numPr>
          <w:ilvl w:val="1"/>
          <w:numId w:val="10"/>
        </w:numPr>
        <w:jc w:val="both"/>
        <w:rPr>
          <w:sz w:val="22"/>
          <w:szCs w:val="22"/>
        </w:rPr>
      </w:pPr>
      <w:r w:rsidRPr="009753D5">
        <w:rPr>
          <w:sz w:val="22"/>
          <w:szCs w:val="22"/>
        </w:rPr>
        <w:t xml:space="preserve">Jednotlivé reklamační vady budou postupně číslovány a jejich pořadová čísla budou platit po celou dobu záruční lhůty. </w:t>
      </w:r>
    </w:p>
    <w:p w:rsidR="00811F29" w:rsidRPr="009753D5" w:rsidRDefault="005111F6" w:rsidP="008F3953">
      <w:pPr>
        <w:numPr>
          <w:ilvl w:val="1"/>
          <w:numId w:val="10"/>
        </w:numPr>
        <w:jc w:val="both"/>
        <w:rPr>
          <w:b/>
          <w:sz w:val="22"/>
          <w:szCs w:val="22"/>
        </w:rPr>
      </w:pPr>
      <w:r w:rsidRPr="009753D5">
        <w:rPr>
          <w:sz w:val="22"/>
          <w:szCs w:val="22"/>
        </w:rPr>
        <w:t xml:space="preserve">Při uplatnění reklamační vady budou vady zhotovitelem odstraněny ve lhůtě </w:t>
      </w:r>
      <w:r w:rsidRPr="009753D5">
        <w:rPr>
          <w:b/>
          <w:sz w:val="22"/>
          <w:szCs w:val="22"/>
        </w:rPr>
        <w:t xml:space="preserve">do 10 </w:t>
      </w:r>
      <w:r w:rsidR="00811F29" w:rsidRPr="009753D5">
        <w:rPr>
          <w:b/>
          <w:sz w:val="22"/>
          <w:szCs w:val="22"/>
        </w:rPr>
        <w:t xml:space="preserve">pracovních dnů </w:t>
      </w:r>
      <w:r w:rsidRPr="009753D5">
        <w:rPr>
          <w:b/>
          <w:sz w:val="22"/>
          <w:szCs w:val="22"/>
        </w:rPr>
        <w:t>od emailového doručení</w:t>
      </w:r>
      <w:r w:rsidR="00E827B1">
        <w:rPr>
          <w:b/>
          <w:sz w:val="22"/>
          <w:szCs w:val="22"/>
        </w:rPr>
        <w:t>.</w:t>
      </w:r>
      <w:r w:rsidR="00811F29" w:rsidRPr="009753D5">
        <w:rPr>
          <w:b/>
          <w:sz w:val="22"/>
          <w:szCs w:val="22"/>
        </w:rPr>
        <w:t xml:space="preserve"> </w:t>
      </w:r>
    </w:p>
    <w:p w:rsidR="005111F6" w:rsidRPr="009753D5" w:rsidRDefault="00811F29" w:rsidP="008F3953">
      <w:pPr>
        <w:numPr>
          <w:ilvl w:val="1"/>
          <w:numId w:val="10"/>
        </w:numPr>
        <w:jc w:val="both"/>
        <w:rPr>
          <w:sz w:val="22"/>
          <w:szCs w:val="22"/>
        </w:rPr>
      </w:pPr>
      <w:r w:rsidRPr="009753D5">
        <w:rPr>
          <w:sz w:val="22"/>
          <w:szCs w:val="22"/>
        </w:rPr>
        <w:t>Reklamační vady předmětu díla zjištěné v</w:t>
      </w:r>
      <w:r w:rsidR="00323505">
        <w:rPr>
          <w:sz w:val="22"/>
          <w:szCs w:val="22"/>
        </w:rPr>
        <w:t xml:space="preserve"> </w:t>
      </w:r>
      <w:r w:rsidRPr="009753D5">
        <w:rPr>
          <w:sz w:val="22"/>
          <w:szCs w:val="22"/>
        </w:rPr>
        <w:t xml:space="preserve">průběhu zadávacího řízení </w:t>
      </w:r>
      <w:r w:rsidR="00BC49F8" w:rsidRPr="009753D5">
        <w:rPr>
          <w:sz w:val="22"/>
          <w:szCs w:val="22"/>
        </w:rPr>
        <w:t xml:space="preserve">na </w:t>
      </w:r>
      <w:r w:rsidR="00607FD6">
        <w:rPr>
          <w:sz w:val="22"/>
          <w:szCs w:val="22"/>
        </w:rPr>
        <w:t xml:space="preserve">veřejnou zakázku Dodávka a instalace digitálního planetária do hvězdárny prof. Františka Nušla, Jindřichův Hradec, </w:t>
      </w:r>
      <w:r w:rsidR="00BC49F8" w:rsidRPr="009753D5">
        <w:rPr>
          <w:sz w:val="22"/>
          <w:szCs w:val="22"/>
        </w:rPr>
        <w:t>k</w:t>
      </w:r>
      <w:r w:rsidR="00323505">
        <w:rPr>
          <w:sz w:val="22"/>
          <w:szCs w:val="22"/>
        </w:rPr>
        <w:t xml:space="preserve"> </w:t>
      </w:r>
      <w:r w:rsidR="00BC49F8" w:rsidRPr="009753D5">
        <w:rPr>
          <w:sz w:val="22"/>
          <w:szCs w:val="22"/>
        </w:rPr>
        <w:t xml:space="preserve">níž se </w:t>
      </w:r>
      <w:r w:rsidR="003809A8">
        <w:rPr>
          <w:sz w:val="22"/>
          <w:szCs w:val="22"/>
        </w:rPr>
        <w:t xml:space="preserve">dle této smlouvy zpracovávaná Studie </w:t>
      </w:r>
      <w:r w:rsidR="00BC49F8" w:rsidRPr="009753D5">
        <w:rPr>
          <w:sz w:val="22"/>
          <w:szCs w:val="22"/>
        </w:rPr>
        <w:t xml:space="preserve">vztahuje, </w:t>
      </w:r>
      <w:r w:rsidRPr="009753D5">
        <w:rPr>
          <w:sz w:val="22"/>
          <w:szCs w:val="22"/>
        </w:rPr>
        <w:t xml:space="preserve">budou zhotovitelem odstraněny ve lhůtě </w:t>
      </w:r>
      <w:r w:rsidRPr="009753D5">
        <w:rPr>
          <w:b/>
          <w:sz w:val="22"/>
          <w:szCs w:val="22"/>
        </w:rPr>
        <w:t>do 2 pracovních dnů</w:t>
      </w:r>
      <w:r w:rsidRPr="009753D5">
        <w:rPr>
          <w:sz w:val="22"/>
          <w:szCs w:val="22"/>
        </w:rPr>
        <w:t xml:space="preserve"> od emailového doručení.</w:t>
      </w:r>
    </w:p>
    <w:p w:rsidR="00811F29" w:rsidRPr="009753D5" w:rsidRDefault="00811F29" w:rsidP="008F3953">
      <w:pPr>
        <w:numPr>
          <w:ilvl w:val="1"/>
          <w:numId w:val="10"/>
        </w:numPr>
        <w:jc w:val="both"/>
        <w:rPr>
          <w:sz w:val="22"/>
          <w:szCs w:val="22"/>
        </w:rPr>
      </w:pPr>
      <w:r w:rsidRPr="009753D5">
        <w:rPr>
          <w:sz w:val="22"/>
          <w:szCs w:val="22"/>
        </w:rPr>
        <w:t>Každá objednatelem uplatněná reklamační vada bude zh</w:t>
      </w:r>
      <w:r w:rsidR="003809A8">
        <w:rPr>
          <w:sz w:val="22"/>
          <w:szCs w:val="22"/>
        </w:rPr>
        <w:t>otovitelem odstraněna dle bodu 6.3, popř. 6</w:t>
      </w:r>
      <w:r w:rsidRPr="009753D5">
        <w:rPr>
          <w:sz w:val="22"/>
          <w:szCs w:val="22"/>
        </w:rPr>
        <w:t xml:space="preserve">.4 tohoto článku, pokud byla zhotovitelem uznána. V případě, že nepůjde o </w:t>
      </w:r>
      <w:r w:rsidRPr="009753D5">
        <w:rPr>
          <w:sz w:val="22"/>
          <w:szCs w:val="22"/>
        </w:rPr>
        <w:lastRenderedPageBreak/>
        <w:t xml:space="preserve">uznanou reklamační vadu, je zhotovitel povinen neuznání vady s odůvodněním zaslat </w:t>
      </w:r>
      <w:r w:rsidR="00194F2E" w:rsidRPr="009753D5">
        <w:rPr>
          <w:sz w:val="22"/>
          <w:szCs w:val="22"/>
        </w:rPr>
        <w:t xml:space="preserve">ve lhůtách dle </w:t>
      </w:r>
      <w:r w:rsidR="003809A8">
        <w:rPr>
          <w:sz w:val="22"/>
          <w:szCs w:val="22"/>
        </w:rPr>
        <w:t>bodu 6</w:t>
      </w:r>
      <w:r w:rsidR="009E33BF" w:rsidRPr="009753D5">
        <w:rPr>
          <w:sz w:val="22"/>
          <w:szCs w:val="22"/>
        </w:rPr>
        <w:t xml:space="preserve">.3, popř. </w:t>
      </w:r>
      <w:r w:rsidR="003809A8">
        <w:rPr>
          <w:sz w:val="22"/>
          <w:szCs w:val="22"/>
        </w:rPr>
        <w:t>6</w:t>
      </w:r>
      <w:r w:rsidR="00194F2E" w:rsidRPr="009753D5">
        <w:rPr>
          <w:sz w:val="22"/>
          <w:szCs w:val="22"/>
        </w:rPr>
        <w:t xml:space="preserve">.4 tohoto článku. </w:t>
      </w:r>
    </w:p>
    <w:p w:rsidR="00811F29" w:rsidRPr="009753D5" w:rsidRDefault="00811F29" w:rsidP="008F3953">
      <w:pPr>
        <w:numPr>
          <w:ilvl w:val="1"/>
          <w:numId w:val="10"/>
        </w:numPr>
        <w:jc w:val="both"/>
        <w:rPr>
          <w:sz w:val="22"/>
          <w:szCs w:val="22"/>
        </w:rPr>
      </w:pPr>
      <w:r w:rsidRPr="009753D5">
        <w:rPr>
          <w:sz w:val="22"/>
          <w:szCs w:val="22"/>
        </w:rPr>
        <w:t xml:space="preserve">Nesplnění platného termínu odstranění zhotovitelem uznaných reklamovaných vad podléhá sankci dle čl. </w:t>
      </w:r>
      <w:r w:rsidR="005170F5">
        <w:rPr>
          <w:sz w:val="22"/>
          <w:szCs w:val="22"/>
        </w:rPr>
        <w:t>I</w:t>
      </w:r>
      <w:r w:rsidRPr="009753D5">
        <w:rPr>
          <w:sz w:val="22"/>
          <w:szCs w:val="22"/>
        </w:rPr>
        <w:t xml:space="preserve">X. </w:t>
      </w:r>
      <w:r w:rsidR="005756A2" w:rsidRPr="009753D5">
        <w:rPr>
          <w:sz w:val="22"/>
          <w:szCs w:val="22"/>
        </w:rPr>
        <w:t xml:space="preserve">odst. 2, popř. čl. </w:t>
      </w:r>
      <w:r w:rsidR="005170F5">
        <w:rPr>
          <w:sz w:val="22"/>
          <w:szCs w:val="22"/>
        </w:rPr>
        <w:t>I</w:t>
      </w:r>
      <w:r w:rsidRPr="009753D5">
        <w:rPr>
          <w:sz w:val="22"/>
          <w:szCs w:val="22"/>
        </w:rPr>
        <w:t xml:space="preserve">X. odst. 3 </w:t>
      </w:r>
      <w:r w:rsidR="00323505">
        <w:rPr>
          <w:sz w:val="22"/>
          <w:szCs w:val="22"/>
        </w:rPr>
        <w:t>této</w:t>
      </w:r>
      <w:r w:rsidRPr="009753D5">
        <w:rPr>
          <w:sz w:val="22"/>
          <w:szCs w:val="22"/>
        </w:rPr>
        <w:t xml:space="preserve"> smlouvy.</w:t>
      </w:r>
    </w:p>
    <w:p w:rsidR="00052982" w:rsidRDefault="00052982" w:rsidP="008F3953">
      <w:pPr>
        <w:jc w:val="both"/>
        <w:rPr>
          <w:sz w:val="22"/>
          <w:szCs w:val="22"/>
        </w:rPr>
      </w:pPr>
    </w:p>
    <w:p w:rsidR="00960FD3" w:rsidRDefault="00960FD3" w:rsidP="008F3953">
      <w:pPr>
        <w:jc w:val="both"/>
        <w:rPr>
          <w:sz w:val="22"/>
          <w:szCs w:val="22"/>
        </w:rPr>
      </w:pPr>
    </w:p>
    <w:p w:rsidR="00960FD3" w:rsidRPr="009753D5" w:rsidRDefault="00960FD3" w:rsidP="008F3953">
      <w:pPr>
        <w:jc w:val="both"/>
        <w:rPr>
          <w:sz w:val="22"/>
          <w:szCs w:val="22"/>
        </w:rPr>
      </w:pPr>
    </w:p>
    <w:p w:rsidR="00A21407" w:rsidRDefault="00A21407" w:rsidP="008F3953">
      <w:pPr>
        <w:jc w:val="center"/>
        <w:rPr>
          <w:b/>
          <w:sz w:val="22"/>
          <w:szCs w:val="22"/>
        </w:rPr>
      </w:pPr>
    </w:p>
    <w:p w:rsidR="00052982" w:rsidRPr="009753D5" w:rsidRDefault="005756A2" w:rsidP="008F3953">
      <w:pPr>
        <w:jc w:val="center"/>
        <w:rPr>
          <w:b/>
          <w:sz w:val="22"/>
          <w:szCs w:val="22"/>
        </w:rPr>
      </w:pPr>
      <w:r w:rsidRPr="009753D5">
        <w:rPr>
          <w:b/>
          <w:sz w:val="22"/>
          <w:szCs w:val="22"/>
        </w:rPr>
        <w:t xml:space="preserve">Článek </w:t>
      </w:r>
      <w:r w:rsidR="005170F5">
        <w:rPr>
          <w:b/>
          <w:sz w:val="22"/>
          <w:szCs w:val="22"/>
        </w:rPr>
        <w:t>I</w:t>
      </w:r>
      <w:r w:rsidR="00052982" w:rsidRPr="009753D5">
        <w:rPr>
          <w:b/>
          <w:sz w:val="22"/>
          <w:szCs w:val="22"/>
        </w:rPr>
        <w:t>X. – Smluvní pokuty</w:t>
      </w:r>
    </w:p>
    <w:p w:rsidR="00052982" w:rsidRPr="009753D5" w:rsidRDefault="00052982" w:rsidP="008F3953">
      <w:pPr>
        <w:rPr>
          <w:b/>
          <w:sz w:val="22"/>
          <w:szCs w:val="22"/>
        </w:rPr>
      </w:pPr>
    </w:p>
    <w:p w:rsidR="00052982" w:rsidRDefault="00052982" w:rsidP="008F3953">
      <w:pPr>
        <w:numPr>
          <w:ilvl w:val="0"/>
          <w:numId w:val="11"/>
        </w:numPr>
        <w:tabs>
          <w:tab w:val="clear" w:pos="720"/>
          <w:tab w:val="num" w:pos="426"/>
        </w:tabs>
        <w:ind w:left="426" w:hanging="426"/>
        <w:jc w:val="both"/>
        <w:rPr>
          <w:sz w:val="22"/>
          <w:szCs w:val="22"/>
        </w:rPr>
      </w:pPr>
      <w:r w:rsidRPr="009753D5">
        <w:rPr>
          <w:sz w:val="22"/>
          <w:szCs w:val="22"/>
        </w:rPr>
        <w:t xml:space="preserve">V případě, že zhotovitel nedodrží lhůtu plnění sjednanou v této smlouvě, je povinen uhradit objednateli smluvní pokutu ve výši </w:t>
      </w:r>
      <w:r w:rsidR="00912307" w:rsidRPr="009753D5">
        <w:rPr>
          <w:b/>
          <w:sz w:val="22"/>
          <w:szCs w:val="22"/>
        </w:rPr>
        <w:t>0,1</w:t>
      </w:r>
      <w:r w:rsidR="0040060A" w:rsidRPr="009753D5">
        <w:rPr>
          <w:b/>
          <w:sz w:val="22"/>
          <w:szCs w:val="22"/>
        </w:rPr>
        <w:t>%</w:t>
      </w:r>
      <w:r w:rsidR="0040060A" w:rsidRPr="009753D5">
        <w:rPr>
          <w:sz w:val="22"/>
          <w:szCs w:val="22"/>
        </w:rPr>
        <w:t xml:space="preserve"> z</w:t>
      </w:r>
      <w:r w:rsidRPr="009753D5">
        <w:rPr>
          <w:sz w:val="22"/>
          <w:szCs w:val="22"/>
        </w:rPr>
        <w:t xml:space="preserve"> ceny díla</w:t>
      </w:r>
      <w:r w:rsidR="00AF66C1" w:rsidRPr="009753D5">
        <w:rPr>
          <w:sz w:val="22"/>
          <w:szCs w:val="22"/>
        </w:rPr>
        <w:t xml:space="preserve"> </w:t>
      </w:r>
      <w:r w:rsidR="00943986">
        <w:rPr>
          <w:sz w:val="22"/>
          <w:szCs w:val="22"/>
        </w:rPr>
        <w:t xml:space="preserve">bez DPH </w:t>
      </w:r>
      <w:r w:rsidRPr="009753D5">
        <w:rPr>
          <w:sz w:val="22"/>
          <w:szCs w:val="22"/>
        </w:rPr>
        <w:t>za každý den prodlení.</w:t>
      </w:r>
      <w:r w:rsidR="00C16395" w:rsidRPr="00D324E8">
        <w:rPr>
          <w:sz w:val="22"/>
          <w:szCs w:val="22"/>
        </w:rPr>
        <w:t xml:space="preserve"> </w:t>
      </w:r>
    </w:p>
    <w:p w:rsidR="003809A8" w:rsidRPr="00D324E8" w:rsidRDefault="003809A8" w:rsidP="003809A8">
      <w:pPr>
        <w:ind w:left="426"/>
        <w:jc w:val="both"/>
        <w:rPr>
          <w:sz w:val="22"/>
          <w:szCs w:val="22"/>
        </w:rPr>
      </w:pPr>
    </w:p>
    <w:p w:rsidR="00052982" w:rsidRDefault="00052982" w:rsidP="008F3953">
      <w:pPr>
        <w:numPr>
          <w:ilvl w:val="0"/>
          <w:numId w:val="11"/>
        </w:numPr>
        <w:tabs>
          <w:tab w:val="clear" w:pos="720"/>
          <w:tab w:val="num" w:pos="426"/>
        </w:tabs>
        <w:ind w:left="426" w:hanging="426"/>
        <w:jc w:val="both"/>
        <w:rPr>
          <w:sz w:val="22"/>
          <w:szCs w:val="22"/>
        </w:rPr>
      </w:pPr>
      <w:r w:rsidRPr="009753D5">
        <w:rPr>
          <w:sz w:val="22"/>
          <w:szCs w:val="22"/>
        </w:rPr>
        <w:t>V případě, že nebude reklamovaná vada díla odstraněna v</w:t>
      </w:r>
      <w:r w:rsidR="00323505">
        <w:rPr>
          <w:sz w:val="22"/>
          <w:szCs w:val="22"/>
        </w:rPr>
        <w:t xml:space="preserve"> </w:t>
      </w:r>
      <w:r w:rsidRPr="009753D5">
        <w:rPr>
          <w:sz w:val="22"/>
          <w:szCs w:val="22"/>
        </w:rPr>
        <w:t xml:space="preserve">termínu ve smyslu </w:t>
      </w:r>
      <w:r w:rsidR="006023EE" w:rsidRPr="009753D5">
        <w:rPr>
          <w:sz w:val="22"/>
          <w:szCs w:val="22"/>
        </w:rPr>
        <w:t>ustanovení</w:t>
      </w:r>
      <w:r w:rsidRPr="009753D5">
        <w:rPr>
          <w:sz w:val="22"/>
          <w:szCs w:val="22"/>
        </w:rPr>
        <w:t xml:space="preserve"> čl. </w:t>
      </w:r>
      <w:r w:rsidR="005170F5">
        <w:rPr>
          <w:sz w:val="22"/>
          <w:szCs w:val="22"/>
        </w:rPr>
        <w:t>VIII</w:t>
      </w:r>
      <w:r w:rsidR="005756A2" w:rsidRPr="009753D5">
        <w:rPr>
          <w:sz w:val="22"/>
          <w:szCs w:val="22"/>
        </w:rPr>
        <w:t>.</w:t>
      </w:r>
      <w:r w:rsidRPr="009753D5">
        <w:rPr>
          <w:sz w:val="22"/>
          <w:szCs w:val="22"/>
        </w:rPr>
        <w:t xml:space="preserve"> odst. </w:t>
      </w:r>
      <w:r w:rsidR="00E162D8">
        <w:rPr>
          <w:sz w:val="22"/>
          <w:szCs w:val="22"/>
        </w:rPr>
        <w:t>6</w:t>
      </w:r>
      <w:r w:rsidR="00811F29" w:rsidRPr="009753D5">
        <w:rPr>
          <w:sz w:val="22"/>
          <w:szCs w:val="22"/>
        </w:rPr>
        <w:t>.3</w:t>
      </w:r>
      <w:r w:rsidR="009D090D">
        <w:rPr>
          <w:sz w:val="22"/>
          <w:szCs w:val="22"/>
        </w:rPr>
        <w:t>,</w:t>
      </w:r>
      <w:r w:rsidRPr="009753D5">
        <w:rPr>
          <w:sz w:val="22"/>
          <w:szCs w:val="22"/>
        </w:rPr>
        <w:t xml:space="preserve"> je zhotovitel povinen uhradit objednateli smluvní pokutu ve výši </w:t>
      </w:r>
      <w:r w:rsidR="00AF66C1" w:rsidRPr="009753D5">
        <w:rPr>
          <w:b/>
          <w:sz w:val="22"/>
          <w:szCs w:val="22"/>
        </w:rPr>
        <w:t>5</w:t>
      </w:r>
      <w:r w:rsidR="00912307" w:rsidRPr="009753D5">
        <w:rPr>
          <w:b/>
          <w:sz w:val="22"/>
          <w:szCs w:val="22"/>
        </w:rPr>
        <w:t>00</w:t>
      </w:r>
      <w:r w:rsidR="00AE3079" w:rsidRPr="009753D5">
        <w:rPr>
          <w:b/>
          <w:sz w:val="22"/>
          <w:szCs w:val="22"/>
        </w:rPr>
        <w:t>,-Kč</w:t>
      </w:r>
      <w:r w:rsidR="00AE3079" w:rsidRPr="009753D5">
        <w:rPr>
          <w:sz w:val="22"/>
          <w:szCs w:val="22"/>
        </w:rPr>
        <w:t xml:space="preserve"> za k</w:t>
      </w:r>
      <w:r w:rsidRPr="009753D5">
        <w:rPr>
          <w:sz w:val="22"/>
          <w:szCs w:val="22"/>
        </w:rPr>
        <w:t>ažd</w:t>
      </w:r>
      <w:r w:rsidR="00A80E04">
        <w:rPr>
          <w:sz w:val="22"/>
          <w:szCs w:val="22"/>
        </w:rPr>
        <w:t>ou vadu a</w:t>
      </w:r>
      <w:r w:rsidRPr="009753D5">
        <w:rPr>
          <w:sz w:val="22"/>
          <w:szCs w:val="22"/>
        </w:rPr>
        <w:t xml:space="preserve"> den prodlení s</w:t>
      </w:r>
      <w:r w:rsidR="00323505">
        <w:rPr>
          <w:sz w:val="22"/>
          <w:szCs w:val="22"/>
        </w:rPr>
        <w:t xml:space="preserve"> </w:t>
      </w:r>
      <w:r w:rsidRPr="009753D5">
        <w:rPr>
          <w:sz w:val="22"/>
          <w:szCs w:val="22"/>
        </w:rPr>
        <w:t>odstraněním.</w:t>
      </w:r>
    </w:p>
    <w:p w:rsidR="003809A8" w:rsidRPr="009753D5" w:rsidRDefault="003809A8" w:rsidP="003809A8">
      <w:pPr>
        <w:ind w:left="426"/>
        <w:jc w:val="both"/>
        <w:rPr>
          <w:sz w:val="22"/>
          <w:szCs w:val="22"/>
        </w:rPr>
      </w:pPr>
    </w:p>
    <w:p w:rsidR="00811F29" w:rsidRDefault="00811F29" w:rsidP="008F3953">
      <w:pPr>
        <w:numPr>
          <w:ilvl w:val="0"/>
          <w:numId w:val="11"/>
        </w:numPr>
        <w:tabs>
          <w:tab w:val="clear" w:pos="720"/>
          <w:tab w:val="num" w:pos="426"/>
        </w:tabs>
        <w:ind w:left="426" w:hanging="426"/>
        <w:jc w:val="both"/>
        <w:rPr>
          <w:sz w:val="22"/>
          <w:szCs w:val="22"/>
        </w:rPr>
      </w:pPr>
      <w:r w:rsidRPr="009753D5">
        <w:rPr>
          <w:sz w:val="22"/>
          <w:szCs w:val="22"/>
        </w:rPr>
        <w:t>V</w:t>
      </w:r>
      <w:r w:rsidR="00323505">
        <w:rPr>
          <w:sz w:val="22"/>
          <w:szCs w:val="22"/>
        </w:rPr>
        <w:t xml:space="preserve"> </w:t>
      </w:r>
      <w:r w:rsidRPr="009753D5">
        <w:rPr>
          <w:sz w:val="22"/>
          <w:szCs w:val="22"/>
        </w:rPr>
        <w:t>případě, že nebude reklamovaná vada díla odstraněna v</w:t>
      </w:r>
      <w:r w:rsidR="00323505">
        <w:rPr>
          <w:sz w:val="22"/>
          <w:szCs w:val="22"/>
        </w:rPr>
        <w:t xml:space="preserve"> </w:t>
      </w:r>
      <w:r w:rsidRPr="009753D5">
        <w:rPr>
          <w:sz w:val="22"/>
          <w:szCs w:val="22"/>
        </w:rPr>
        <w:t xml:space="preserve">termínu ve smyslu ustanovení čl. </w:t>
      </w:r>
      <w:r w:rsidR="005170F5">
        <w:rPr>
          <w:sz w:val="22"/>
          <w:szCs w:val="22"/>
        </w:rPr>
        <w:t>VIII</w:t>
      </w:r>
      <w:r w:rsidRPr="009753D5">
        <w:rPr>
          <w:sz w:val="22"/>
          <w:szCs w:val="22"/>
        </w:rPr>
        <w:t xml:space="preserve">. </w:t>
      </w:r>
      <w:r w:rsidR="00E162D8">
        <w:rPr>
          <w:sz w:val="22"/>
          <w:szCs w:val="22"/>
        </w:rPr>
        <w:t>odst. 6</w:t>
      </w:r>
      <w:r w:rsidRPr="009753D5">
        <w:rPr>
          <w:sz w:val="22"/>
          <w:szCs w:val="22"/>
        </w:rPr>
        <w:t>.4</w:t>
      </w:r>
      <w:r w:rsidR="009D090D">
        <w:rPr>
          <w:sz w:val="22"/>
          <w:szCs w:val="22"/>
        </w:rPr>
        <w:t>,</w:t>
      </w:r>
      <w:r w:rsidRPr="009753D5">
        <w:rPr>
          <w:sz w:val="22"/>
          <w:szCs w:val="22"/>
        </w:rPr>
        <w:t xml:space="preserve"> je zhotovitel povinen uhradit objednateli smluvní pokutu ve výši </w:t>
      </w:r>
      <w:r w:rsidRPr="009753D5">
        <w:rPr>
          <w:b/>
          <w:sz w:val="22"/>
          <w:szCs w:val="22"/>
        </w:rPr>
        <w:t>10</w:t>
      </w:r>
      <w:r w:rsidR="00323505">
        <w:rPr>
          <w:b/>
          <w:sz w:val="22"/>
          <w:szCs w:val="22"/>
        </w:rPr>
        <w:t xml:space="preserve"> </w:t>
      </w:r>
      <w:r w:rsidRPr="009753D5">
        <w:rPr>
          <w:b/>
          <w:sz w:val="22"/>
          <w:szCs w:val="22"/>
        </w:rPr>
        <w:t>000 Kč</w:t>
      </w:r>
      <w:r w:rsidRPr="009753D5">
        <w:rPr>
          <w:sz w:val="22"/>
          <w:szCs w:val="22"/>
        </w:rPr>
        <w:t xml:space="preserve"> za každ</w:t>
      </w:r>
      <w:r w:rsidR="00A80E04">
        <w:rPr>
          <w:sz w:val="22"/>
          <w:szCs w:val="22"/>
        </w:rPr>
        <w:t>ou vadu a</w:t>
      </w:r>
      <w:r w:rsidRPr="009753D5">
        <w:rPr>
          <w:sz w:val="22"/>
          <w:szCs w:val="22"/>
        </w:rPr>
        <w:t xml:space="preserve"> den prodlení s odstraněním. Tím není dotčeno právo objednatele na náhradu škody, která mu nečinností zhotovitele vznikla. </w:t>
      </w:r>
    </w:p>
    <w:p w:rsidR="003809A8" w:rsidRPr="009753D5" w:rsidRDefault="003809A8" w:rsidP="003809A8">
      <w:pPr>
        <w:ind w:left="426"/>
        <w:jc w:val="both"/>
        <w:rPr>
          <w:sz w:val="22"/>
          <w:szCs w:val="22"/>
        </w:rPr>
      </w:pPr>
    </w:p>
    <w:p w:rsidR="00052982" w:rsidRDefault="00052982" w:rsidP="008F3953">
      <w:pPr>
        <w:numPr>
          <w:ilvl w:val="0"/>
          <w:numId w:val="11"/>
        </w:numPr>
        <w:tabs>
          <w:tab w:val="clear" w:pos="720"/>
          <w:tab w:val="num" w:pos="426"/>
        </w:tabs>
        <w:ind w:left="426" w:hanging="426"/>
        <w:jc w:val="both"/>
        <w:rPr>
          <w:sz w:val="22"/>
          <w:szCs w:val="22"/>
        </w:rPr>
      </w:pPr>
      <w:r w:rsidRPr="009753D5">
        <w:rPr>
          <w:sz w:val="22"/>
          <w:szCs w:val="22"/>
        </w:rPr>
        <w:t>V</w:t>
      </w:r>
      <w:r w:rsidR="00323505">
        <w:rPr>
          <w:sz w:val="22"/>
          <w:szCs w:val="22"/>
        </w:rPr>
        <w:t xml:space="preserve"> </w:t>
      </w:r>
      <w:r w:rsidRPr="009753D5">
        <w:rPr>
          <w:sz w:val="22"/>
          <w:szCs w:val="22"/>
        </w:rPr>
        <w:t xml:space="preserve">případě prodlení objednatele se zaplacením ceny díla je objednatel povinen uhradit zhotoviteli úrok z prodlení ve výši </w:t>
      </w:r>
      <w:r w:rsidR="00912307" w:rsidRPr="009753D5">
        <w:rPr>
          <w:b/>
          <w:sz w:val="22"/>
          <w:szCs w:val="22"/>
        </w:rPr>
        <w:t>0,1</w:t>
      </w:r>
      <w:r w:rsidRPr="009753D5">
        <w:rPr>
          <w:b/>
          <w:sz w:val="22"/>
          <w:szCs w:val="22"/>
        </w:rPr>
        <w:t xml:space="preserve"> %</w:t>
      </w:r>
      <w:r w:rsidRPr="009753D5">
        <w:rPr>
          <w:sz w:val="22"/>
          <w:szCs w:val="22"/>
        </w:rPr>
        <w:t xml:space="preserve"> z dlužné částky</w:t>
      </w:r>
      <w:r w:rsidR="00943986">
        <w:rPr>
          <w:sz w:val="22"/>
          <w:szCs w:val="22"/>
        </w:rPr>
        <w:t xml:space="preserve"> bez DPH</w:t>
      </w:r>
      <w:r w:rsidRPr="009753D5">
        <w:rPr>
          <w:sz w:val="22"/>
          <w:szCs w:val="22"/>
        </w:rPr>
        <w:t xml:space="preserve"> za každý den prodlení.</w:t>
      </w:r>
    </w:p>
    <w:p w:rsidR="003809A8" w:rsidRPr="009753D5" w:rsidRDefault="003809A8" w:rsidP="003809A8">
      <w:pPr>
        <w:ind w:left="426"/>
        <w:jc w:val="both"/>
        <w:rPr>
          <w:sz w:val="22"/>
          <w:szCs w:val="22"/>
        </w:rPr>
      </w:pPr>
    </w:p>
    <w:p w:rsidR="00AF66C1" w:rsidRDefault="00AF66C1" w:rsidP="008F3953">
      <w:pPr>
        <w:numPr>
          <w:ilvl w:val="0"/>
          <w:numId w:val="11"/>
        </w:numPr>
        <w:tabs>
          <w:tab w:val="clear" w:pos="720"/>
          <w:tab w:val="num" w:pos="426"/>
        </w:tabs>
        <w:ind w:left="426" w:hanging="426"/>
        <w:jc w:val="both"/>
        <w:rPr>
          <w:sz w:val="22"/>
          <w:szCs w:val="22"/>
        </w:rPr>
      </w:pPr>
      <w:r w:rsidRPr="009753D5">
        <w:rPr>
          <w:sz w:val="22"/>
          <w:szCs w:val="22"/>
        </w:rPr>
        <w:t xml:space="preserve">Zhotovitel je povinen zaplatit smluvní pokutu </w:t>
      </w:r>
      <w:r w:rsidR="00D65AAC" w:rsidRPr="009753D5">
        <w:rPr>
          <w:sz w:val="22"/>
          <w:szCs w:val="22"/>
        </w:rPr>
        <w:t xml:space="preserve">ve výši </w:t>
      </w:r>
      <w:r w:rsidR="00D65AAC" w:rsidRPr="009753D5">
        <w:rPr>
          <w:b/>
          <w:sz w:val="22"/>
          <w:szCs w:val="22"/>
        </w:rPr>
        <w:t>500 Kč</w:t>
      </w:r>
      <w:r w:rsidR="00D65AAC" w:rsidRPr="009753D5">
        <w:rPr>
          <w:sz w:val="22"/>
          <w:szCs w:val="22"/>
        </w:rPr>
        <w:t xml:space="preserve"> za každý den své</w:t>
      </w:r>
      <w:r w:rsidRPr="009753D5">
        <w:rPr>
          <w:sz w:val="22"/>
          <w:szCs w:val="22"/>
        </w:rPr>
        <w:t xml:space="preserve"> neúčast</w:t>
      </w:r>
      <w:r w:rsidR="00D65AAC" w:rsidRPr="009753D5">
        <w:rPr>
          <w:sz w:val="22"/>
          <w:szCs w:val="22"/>
        </w:rPr>
        <w:t>i</w:t>
      </w:r>
      <w:r w:rsidRPr="009753D5">
        <w:rPr>
          <w:sz w:val="22"/>
          <w:szCs w:val="22"/>
        </w:rPr>
        <w:t xml:space="preserve"> na kontrolních dnech </w:t>
      </w:r>
      <w:r w:rsidR="00D65AAC" w:rsidRPr="009753D5">
        <w:rPr>
          <w:sz w:val="22"/>
          <w:szCs w:val="22"/>
        </w:rPr>
        <w:t>v</w:t>
      </w:r>
      <w:r w:rsidR="00323505">
        <w:rPr>
          <w:sz w:val="22"/>
          <w:szCs w:val="22"/>
        </w:rPr>
        <w:t xml:space="preserve"> </w:t>
      </w:r>
      <w:r w:rsidR="00D65AAC" w:rsidRPr="009753D5">
        <w:rPr>
          <w:sz w:val="22"/>
          <w:szCs w:val="22"/>
        </w:rPr>
        <w:t>rámci provádění autorského dozoru</w:t>
      </w:r>
      <w:r w:rsidRPr="009753D5">
        <w:rPr>
          <w:sz w:val="22"/>
          <w:szCs w:val="22"/>
        </w:rPr>
        <w:t xml:space="preserve">, ačkoliv byl objednatelem písemně </w:t>
      </w:r>
      <w:r w:rsidR="003809A8">
        <w:rPr>
          <w:sz w:val="22"/>
          <w:szCs w:val="22"/>
        </w:rPr>
        <w:t xml:space="preserve">(emailem) </w:t>
      </w:r>
      <w:r w:rsidRPr="009753D5">
        <w:rPr>
          <w:sz w:val="22"/>
          <w:szCs w:val="22"/>
        </w:rPr>
        <w:t>vyzván</w:t>
      </w:r>
      <w:r w:rsidR="00D65AAC" w:rsidRPr="009753D5">
        <w:rPr>
          <w:sz w:val="22"/>
          <w:szCs w:val="22"/>
        </w:rPr>
        <w:t xml:space="preserve"> a osoba oprávněná k provádění autorského dozoru se bez řádné písemné omluvy nedostavila. </w:t>
      </w:r>
    </w:p>
    <w:p w:rsidR="00E30FF6" w:rsidRPr="009753D5" w:rsidRDefault="00E30FF6" w:rsidP="00E30FF6">
      <w:pPr>
        <w:ind w:left="426"/>
        <w:jc w:val="both"/>
        <w:rPr>
          <w:sz w:val="22"/>
          <w:szCs w:val="22"/>
        </w:rPr>
      </w:pPr>
    </w:p>
    <w:p w:rsidR="0099216F" w:rsidRDefault="005111F6" w:rsidP="008F3953">
      <w:pPr>
        <w:numPr>
          <w:ilvl w:val="0"/>
          <w:numId w:val="11"/>
        </w:numPr>
        <w:tabs>
          <w:tab w:val="clear" w:pos="720"/>
          <w:tab w:val="num" w:pos="426"/>
        </w:tabs>
        <w:ind w:left="426" w:hanging="426"/>
        <w:jc w:val="both"/>
        <w:rPr>
          <w:sz w:val="22"/>
          <w:szCs w:val="22"/>
        </w:rPr>
      </w:pPr>
      <w:r w:rsidRPr="009753D5">
        <w:rPr>
          <w:sz w:val="22"/>
          <w:szCs w:val="22"/>
        </w:rPr>
        <w:t>Smluvní sankce</w:t>
      </w:r>
      <w:r w:rsidR="0099216F" w:rsidRPr="009753D5">
        <w:rPr>
          <w:sz w:val="22"/>
          <w:szCs w:val="22"/>
        </w:rPr>
        <w:t xml:space="preserve"> je objednatel oprávněn</w:t>
      </w:r>
      <w:r w:rsidRPr="009753D5">
        <w:rPr>
          <w:sz w:val="22"/>
          <w:szCs w:val="22"/>
        </w:rPr>
        <w:t xml:space="preserve"> vyúčtovat na podkladě jednostranného právního úkonu</w:t>
      </w:r>
      <w:r w:rsidR="0099216F" w:rsidRPr="009753D5">
        <w:rPr>
          <w:sz w:val="22"/>
          <w:szCs w:val="22"/>
        </w:rPr>
        <w:t>, popřípadě má právo započíst smluvní pokuty na cenu díla nebo jednotlivé dílčí faktury.</w:t>
      </w:r>
    </w:p>
    <w:p w:rsidR="003809A8" w:rsidRPr="009753D5" w:rsidRDefault="003809A8" w:rsidP="003809A8">
      <w:pPr>
        <w:ind w:left="426"/>
        <w:jc w:val="both"/>
        <w:rPr>
          <w:sz w:val="22"/>
          <w:szCs w:val="22"/>
        </w:rPr>
      </w:pPr>
    </w:p>
    <w:p w:rsidR="005111F6" w:rsidRPr="009753D5" w:rsidRDefault="0099216F" w:rsidP="008F3953">
      <w:pPr>
        <w:numPr>
          <w:ilvl w:val="0"/>
          <w:numId w:val="11"/>
        </w:numPr>
        <w:tabs>
          <w:tab w:val="clear" w:pos="720"/>
          <w:tab w:val="num" w:pos="426"/>
        </w:tabs>
        <w:ind w:left="426" w:hanging="426"/>
        <w:jc w:val="both"/>
        <w:rPr>
          <w:sz w:val="22"/>
          <w:szCs w:val="22"/>
        </w:rPr>
      </w:pPr>
      <w:r w:rsidRPr="009753D5">
        <w:rPr>
          <w:sz w:val="22"/>
          <w:szCs w:val="22"/>
        </w:rPr>
        <w:t>Případná náhrada škody se hradí nezávisle na zaplacení smluvní pokuty.</w:t>
      </w:r>
      <w:r w:rsidR="005111F6" w:rsidRPr="009753D5">
        <w:rPr>
          <w:sz w:val="22"/>
          <w:szCs w:val="22"/>
        </w:rPr>
        <w:t xml:space="preserve"> </w:t>
      </w:r>
    </w:p>
    <w:p w:rsidR="00052982" w:rsidRDefault="00052982" w:rsidP="008F3953">
      <w:pPr>
        <w:rPr>
          <w:sz w:val="22"/>
          <w:szCs w:val="22"/>
        </w:rPr>
      </w:pPr>
    </w:p>
    <w:p w:rsidR="00A21407" w:rsidRPr="009753D5" w:rsidRDefault="00A21407" w:rsidP="008F3953">
      <w:pPr>
        <w:rPr>
          <w:sz w:val="22"/>
          <w:szCs w:val="22"/>
        </w:rPr>
      </w:pPr>
    </w:p>
    <w:p w:rsidR="00F90EC0" w:rsidRPr="009753D5" w:rsidRDefault="00052982" w:rsidP="008F3953">
      <w:pPr>
        <w:jc w:val="center"/>
        <w:rPr>
          <w:b/>
          <w:sz w:val="22"/>
          <w:szCs w:val="22"/>
        </w:rPr>
      </w:pPr>
      <w:r w:rsidRPr="009753D5">
        <w:rPr>
          <w:b/>
          <w:sz w:val="22"/>
          <w:szCs w:val="22"/>
        </w:rPr>
        <w:t xml:space="preserve">Článek X. – </w:t>
      </w:r>
      <w:r w:rsidR="00F90EC0" w:rsidRPr="009753D5">
        <w:rPr>
          <w:b/>
          <w:sz w:val="22"/>
          <w:szCs w:val="22"/>
        </w:rPr>
        <w:t>Ukončení smlouvy a vyrovnání vzájemných závazků</w:t>
      </w:r>
    </w:p>
    <w:p w:rsidR="00F90EC0" w:rsidRPr="009753D5" w:rsidRDefault="00F90EC0" w:rsidP="008F3953">
      <w:pPr>
        <w:jc w:val="center"/>
        <w:rPr>
          <w:b/>
          <w:sz w:val="22"/>
          <w:szCs w:val="22"/>
        </w:rPr>
      </w:pPr>
    </w:p>
    <w:p w:rsidR="00F90EC0" w:rsidRPr="003809A8" w:rsidRDefault="00A80E04" w:rsidP="008F3953">
      <w:pPr>
        <w:numPr>
          <w:ilvl w:val="0"/>
          <w:numId w:val="38"/>
        </w:numPr>
        <w:tabs>
          <w:tab w:val="left" w:pos="426"/>
        </w:tabs>
        <w:ind w:left="426" w:hanging="426"/>
        <w:jc w:val="both"/>
        <w:rPr>
          <w:b/>
          <w:sz w:val="22"/>
          <w:szCs w:val="22"/>
        </w:rPr>
      </w:pPr>
      <w:r>
        <w:rPr>
          <w:sz w:val="22"/>
          <w:szCs w:val="22"/>
        </w:rPr>
        <w:t>T</w:t>
      </w:r>
      <w:r w:rsidR="00F90EC0" w:rsidRPr="009753D5">
        <w:rPr>
          <w:sz w:val="22"/>
          <w:szCs w:val="22"/>
        </w:rPr>
        <w:t xml:space="preserve">uto smlouvu mohou smluvní strany vypovědět či od ní odstoupit z důvodů, které jsou </w:t>
      </w:r>
      <w:r>
        <w:rPr>
          <w:sz w:val="22"/>
          <w:szCs w:val="22"/>
        </w:rPr>
        <w:t xml:space="preserve">výslovně </w:t>
      </w:r>
      <w:r w:rsidR="00F90EC0" w:rsidRPr="009753D5">
        <w:rPr>
          <w:sz w:val="22"/>
          <w:szCs w:val="22"/>
        </w:rPr>
        <w:t>uvedeny v</w:t>
      </w:r>
      <w:r w:rsidR="00323505">
        <w:rPr>
          <w:sz w:val="22"/>
          <w:szCs w:val="22"/>
        </w:rPr>
        <w:t xml:space="preserve"> </w:t>
      </w:r>
      <w:r w:rsidR="00F90EC0" w:rsidRPr="009753D5">
        <w:rPr>
          <w:sz w:val="22"/>
          <w:szCs w:val="22"/>
        </w:rPr>
        <w:t>této smlouvě jako podstatné porušení sm</w:t>
      </w:r>
      <w:r>
        <w:rPr>
          <w:sz w:val="22"/>
          <w:szCs w:val="22"/>
        </w:rPr>
        <w:t xml:space="preserve">luvních závazků, tj. neplní-li druhá smluvní </w:t>
      </w:r>
      <w:r w:rsidR="00F90EC0" w:rsidRPr="009753D5">
        <w:rPr>
          <w:sz w:val="22"/>
          <w:szCs w:val="22"/>
        </w:rPr>
        <w:t>strana svoje podstatné povinnosti, které převzala t</w:t>
      </w:r>
      <w:r>
        <w:rPr>
          <w:sz w:val="22"/>
          <w:szCs w:val="22"/>
        </w:rPr>
        <w:t xml:space="preserve">outo smlouvou, ačkoliv byla na neplnění těchto </w:t>
      </w:r>
      <w:r w:rsidR="00F90EC0" w:rsidRPr="009753D5">
        <w:rPr>
          <w:sz w:val="22"/>
          <w:szCs w:val="22"/>
        </w:rPr>
        <w:t>povinností písemně upozorněna.</w:t>
      </w:r>
    </w:p>
    <w:p w:rsidR="003809A8" w:rsidRPr="009753D5" w:rsidRDefault="003809A8" w:rsidP="003809A8">
      <w:pPr>
        <w:tabs>
          <w:tab w:val="left" w:pos="426"/>
        </w:tabs>
        <w:ind w:left="426"/>
        <w:jc w:val="both"/>
        <w:rPr>
          <w:b/>
          <w:sz w:val="22"/>
          <w:szCs w:val="22"/>
        </w:rPr>
      </w:pPr>
    </w:p>
    <w:p w:rsidR="00F90EC0" w:rsidRPr="003809A8" w:rsidRDefault="00F90EC0" w:rsidP="008F3953">
      <w:pPr>
        <w:numPr>
          <w:ilvl w:val="0"/>
          <w:numId w:val="38"/>
        </w:numPr>
        <w:tabs>
          <w:tab w:val="left" w:pos="426"/>
        </w:tabs>
        <w:jc w:val="both"/>
        <w:rPr>
          <w:b/>
          <w:sz w:val="22"/>
          <w:szCs w:val="22"/>
        </w:rPr>
      </w:pPr>
      <w:r w:rsidRPr="009753D5">
        <w:rPr>
          <w:sz w:val="22"/>
          <w:szCs w:val="22"/>
        </w:rPr>
        <w:t xml:space="preserve">Za podstatné povinnosti se považují zejména: plnění platebních povinností, dodržení termínů </w:t>
      </w:r>
      <w:r w:rsidRPr="009753D5">
        <w:rPr>
          <w:sz w:val="22"/>
          <w:szCs w:val="22"/>
        </w:rPr>
        <w:tab/>
        <w:t>pro dokončení či předání díla, poskytnutí součinnosti, provádění plnění bez vad a s</w:t>
      </w:r>
      <w:r w:rsidR="00E162D8">
        <w:rPr>
          <w:sz w:val="22"/>
          <w:szCs w:val="22"/>
        </w:rPr>
        <w:t> </w:t>
      </w:r>
      <w:r w:rsidRPr="009753D5">
        <w:rPr>
          <w:sz w:val="22"/>
          <w:szCs w:val="22"/>
        </w:rPr>
        <w:t>předepsanými</w:t>
      </w:r>
      <w:r w:rsidR="00E162D8">
        <w:rPr>
          <w:sz w:val="22"/>
          <w:szCs w:val="22"/>
        </w:rPr>
        <w:t xml:space="preserve"> </w:t>
      </w:r>
      <w:r w:rsidRPr="009753D5">
        <w:rPr>
          <w:sz w:val="22"/>
          <w:szCs w:val="22"/>
        </w:rPr>
        <w:t xml:space="preserve">parametry, odstranění vad ve sjednaných či zákonných lhůtách, závazek </w:t>
      </w:r>
      <w:r w:rsidR="00730854" w:rsidRPr="009753D5">
        <w:rPr>
          <w:sz w:val="22"/>
          <w:szCs w:val="22"/>
        </w:rPr>
        <w:t xml:space="preserve">nepostoupit </w:t>
      </w:r>
      <w:r w:rsidRPr="009753D5">
        <w:rPr>
          <w:sz w:val="22"/>
          <w:szCs w:val="22"/>
        </w:rPr>
        <w:t>plnění dle</w:t>
      </w:r>
      <w:r w:rsidR="00E162D8">
        <w:rPr>
          <w:sz w:val="22"/>
          <w:szCs w:val="22"/>
        </w:rPr>
        <w:t xml:space="preserve"> </w:t>
      </w:r>
      <w:r w:rsidRPr="009753D5">
        <w:rPr>
          <w:sz w:val="22"/>
          <w:szCs w:val="22"/>
        </w:rPr>
        <w:t>této smlouvy.</w:t>
      </w:r>
    </w:p>
    <w:p w:rsidR="003809A8" w:rsidRPr="009753D5" w:rsidRDefault="003809A8" w:rsidP="003809A8">
      <w:pPr>
        <w:tabs>
          <w:tab w:val="left" w:pos="426"/>
        </w:tabs>
        <w:ind w:left="360"/>
        <w:jc w:val="both"/>
        <w:rPr>
          <w:b/>
          <w:sz w:val="22"/>
          <w:szCs w:val="22"/>
        </w:rPr>
      </w:pPr>
    </w:p>
    <w:p w:rsidR="00AF66C1" w:rsidRPr="003809A8" w:rsidRDefault="00AF66C1" w:rsidP="008F3953">
      <w:pPr>
        <w:numPr>
          <w:ilvl w:val="0"/>
          <w:numId w:val="38"/>
        </w:numPr>
        <w:tabs>
          <w:tab w:val="left" w:pos="426"/>
        </w:tabs>
        <w:ind w:left="426" w:hanging="426"/>
        <w:jc w:val="both"/>
        <w:rPr>
          <w:b/>
          <w:sz w:val="22"/>
          <w:szCs w:val="22"/>
        </w:rPr>
      </w:pPr>
      <w:r w:rsidRPr="009753D5">
        <w:rPr>
          <w:sz w:val="22"/>
          <w:szCs w:val="22"/>
        </w:rPr>
        <w:t>Objednatel může odstoupit od této smlouvy v</w:t>
      </w:r>
      <w:r w:rsidR="00323505">
        <w:rPr>
          <w:sz w:val="22"/>
          <w:szCs w:val="22"/>
        </w:rPr>
        <w:t xml:space="preserve"> </w:t>
      </w:r>
      <w:r w:rsidRPr="009753D5">
        <w:rPr>
          <w:sz w:val="22"/>
          <w:szCs w:val="22"/>
        </w:rPr>
        <w:t>případě, že zhotovitel se do</w:t>
      </w:r>
      <w:r w:rsidR="00A80E04">
        <w:rPr>
          <w:sz w:val="22"/>
          <w:szCs w:val="22"/>
        </w:rPr>
        <w:t xml:space="preserve">stane do úpadku </w:t>
      </w:r>
      <w:r w:rsidR="00A80E04">
        <w:rPr>
          <w:sz w:val="22"/>
          <w:szCs w:val="22"/>
        </w:rPr>
        <w:tab/>
        <w:t>nebo likvidace, a to i bez předchozího písemného upozornění.</w:t>
      </w:r>
    </w:p>
    <w:p w:rsidR="003809A8" w:rsidRPr="009753D5" w:rsidRDefault="003809A8" w:rsidP="003809A8">
      <w:pPr>
        <w:tabs>
          <w:tab w:val="left" w:pos="426"/>
        </w:tabs>
        <w:ind w:left="426"/>
        <w:jc w:val="both"/>
        <w:rPr>
          <w:b/>
          <w:sz w:val="22"/>
          <w:szCs w:val="22"/>
        </w:rPr>
      </w:pPr>
    </w:p>
    <w:p w:rsidR="003809A8" w:rsidRPr="003809A8" w:rsidRDefault="001D24E4" w:rsidP="008F3953">
      <w:pPr>
        <w:numPr>
          <w:ilvl w:val="0"/>
          <w:numId w:val="38"/>
        </w:numPr>
        <w:tabs>
          <w:tab w:val="left" w:pos="426"/>
        </w:tabs>
        <w:jc w:val="both"/>
        <w:rPr>
          <w:b/>
          <w:sz w:val="22"/>
          <w:szCs w:val="22"/>
        </w:rPr>
      </w:pPr>
      <w:r w:rsidRPr="009753D5">
        <w:rPr>
          <w:sz w:val="22"/>
          <w:szCs w:val="22"/>
        </w:rPr>
        <w:t>Výpovědní lhůta činí 15 dnů od doručení výpovědi druhé smluvní straně.</w:t>
      </w:r>
    </w:p>
    <w:p w:rsidR="00F90EC0" w:rsidRPr="009753D5" w:rsidRDefault="001D24E4" w:rsidP="003809A8">
      <w:pPr>
        <w:tabs>
          <w:tab w:val="left" w:pos="426"/>
        </w:tabs>
        <w:ind w:left="360"/>
        <w:jc w:val="both"/>
        <w:rPr>
          <w:b/>
          <w:sz w:val="22"/>
          <w:szCs w:val="22"/>
        </w:rPr>
      </w:pPr>
      <w:r w:rsidRPr="009753D5">
        <w:rPr>
          <w:sz w:val="22"/>
          <w:szCs w:val="22"/>
        </w:rPr>
        <w:t xml:space="preserve"> </w:t>
      </w:r>
    </w:p>
    <w:p w:rsidR="00AF66C1" w:rsidRPr="003809A8" w:rsidRDefault="00AF66C1" w:rsidP="008F3953">
      <w:pPr>
        <w:numPr>
          <w:ilvl w:val="0"/>
          <w:numId w:val="38"/>
        </w:numPr>
        <w:tabs>
          <w:tab w:val="left" w:pos="426"/>
        </w:tabs>
        <w:jc w:val="both"/>
        <w:rPr>
          <w:b/>
          <w:sz w:val="22"/>
          <w:szCs w:val="22"/>
        </w:rPr>
      </w:pPr>
      <w:r w:rsidRPr="009753D5">
        <w:rPr>
          <w:sz w:val="22"/>
          <w:szCs w:val="22"/>
        </w:rPr>
        <w:t xml:space="preserve">Odstoupení od smlouvy se stává účinným dnem, kdy písemné oznámení dojde druhé straně. </w:t>
      </w:r>
    </w:p>
    <w:p w:rsidR="003809A8" w:rsidRPr="009753D5" w:rsidRDefault="003809A8" w:rsidP="003809A8">
      <w:pPr>
        <w:tabs>
          <w:tab w:val="left" w:pos="426"/>
        </w:tabs>
        <w:ind w:left="360"/>
        <w:jc w:val="both"/>
        <w:rPr>
          <w:b/>
          <w:sz w:val="22"/>
          <w:szCs w:val="22"/>
        </w:rPr>
      </w:pPr>
    </w:p>
    <w:p w:rsidR="001D24E4" w:rsidRPr="009753D5" w:rsidRDefault="001D24E4" w:rsidP="008F3953">
      <w:pPr>
        <w:numPr>
          <w:ilvl w:val="0"/>
          <w:numId w:val="38"/>
        </w:numPr>
        <w:tabs>
          <w:tab w:val="left" w:pos="426"/>
        </w:tabs>
        <w:jc w:val="both"/>
        <w:rPr>
          <w:b/>
          <w:sz w:val="22"/>
          <w:szCs w:val="22"/>
        </w:rPr>
      </w:pPr>
      <w:r w:rsidRPr="009753D5">
        <w:rPr>
          <w:sz w:val="22"/>
          <w:szCs w:val="22"/>
        </w:rPr>
        <w:lastRenderedPageBreak/>
        <w:t>V</w:t>
      </w:r>
      <w:r w:rsidR="00323505">
        <w:rPr>
          <w:sz w:val="22"/>
          <w:szCs w:val="22"/>
        </w:rPr>
        <w:t xml:space="preserve"> </w:t>
      </w:r>
      <w:r w:rsidRPr="009753D5">
        <w:rPr>
          <w:sz w:val="22"/>
          <w:szCs w:val="22"/>
        </w:rPr>
        <w:t xml:space="preserve">případě ukončení smlouvy vyrovnají smluvní strany vzájemné nároky a povinnosti, které </w:t>
      </w:r>
      <w:r w:rsidRPr="009753D5">
        <w:rPr>
          <w:sz w:val="22"/>
          <w:szCs w:val="22"/>
        </w:rPr>
        <w:tab/>
        <w:t>budou mezi nimi existovat</w:t>
      </w:r>
      <w:r w:rsidR="009D090D">
        <w:rPr>
          <w:sz w:val="22"/>
          <w:szCs w:val="22"/>
        </w:rPr>
        <w:t>,</w:t>
      </w:r>
      <w:r w:rsidRPr="009753D5">
        <w:rPr>
          <w:sz w:val="22"/>
          <w:szCs w:val="22"/>
        </w:rPr>
        <w:t xml:space="preserve"> nejdéle ve lhůtě 30 dnů</w:t>
      </w:r>
      <w:r w:rsidR="00233CA9" w:rsidRPr="009753D5">
        <w:rPr>
          <w:sz w:val="22"/>
          <w:szCs w:val="22"/>
        </w:rPr>
        <w:t xml:space="preserve"> ode dne ukončení této smlouvy</w:t>
      </w:r>
      <w:r w:rsidRPr="009753D5">
        <w:rPr>
          <w:sz w:val="22"/>
          <w:szCs w:val="22"/>
        </w:rPr>
        <w:t>, přičemž:</w:t>
      </w:r>
    </w:p>
    <w:p w:rsidR="001D24E4" w:rsidRPr="009753D5" w:rsidRDefault="001D24E4" w:rsidP="008F3953">
      <w:pPr>
        <w:numPr>
          <w:ilvl w:val="1"/>
          <w:numId w:val="38"/>
        </w:numPr>
        <w:tabs>
          <w:tab w:val="left" w:pos="851"/>
        </w:tabs>
        <w:ind w:left="851" w:hanging="425"/>
        <w:jc w:val="both"/>
        <w:rPr>
          <w:b/>
          <w:sz w:val="22"/>
          <w:szCs w:val="22"/>
        </w:rPr>
      </w:pPr>
      <w:r w:rsidRPr="009753D5">
        <w:rPr>
          <w:sz w:val="22"/>
          <w:szCs w:val="22"/>
        </w:rPr>
        <w:t>zhotovitel předá objednateli veškerá plnění sjednaná dle této smlouvy, která do ukončení</w:t>
      </w:r>
      <w:r w:rsidR="00A80E04">
        <w:rPr>
          <w:sz w:val="22"/>
          <w:szCs w:val="22"/>
        </w:rPr>
        <w:t xml:space="preserve"> </w:t>
      </w:r>
      <w:r w:rsidRPr="009753D5">
        <w:rPr>
          <w:sz w:val="22"/>
          <w:szCs w:val="22"/>
        </w:rPr>
        <w:t>platnosti smlouvy provedl či zhotovil, pokud mu byla nebo bude za tato plnění poskytnuta objednatelem úhrada plynoucí z</w:t>
      </w:r>
      <w:r w:rsidR="00323505">
        <w:rPr>
          <w:sz w:val="22"/>
          <w:szCs w:val="22"/>
        </w:rPr>
        <w:t xml:space="preserve"> </w:t>
      </w:r>
      <w:r w:rsidRPr="009753D5">
        <w:rPr>
          <w:sz w:val="22"/>
          <w:szCs w:val="22"/>
        </w:rPr>
        <w:t>této smlouvy, či má být poskytnuta zhotoviteli bezplatně,</w:t>
      </w:r>
    </w:p>
    <w:p w:rsidR="001D24E4" w:rsidRPr="009753D5" w:rsidRDefault="001D24E4" w:rsidP="008F3953">
      <w:pPr>
        <w:numPr>
          <w:ilvl w:val="1"/>
          <w:numId w:val="38"/>
        </w:numPr>
        <w:tabs>
          <w:tab w:val="left" w:pos="426"/>
          <w:tab w:val="left" w:pos="851"/>
        </w:tabs>
        <w:ind w:left="851" w:hanging="425"/>
        <w:jc w:val="both"/>
        <w:rPr>
          <w:b/>
          <w:sz w:val="22"/>
          <w:szCs w:val="22"/>
        </w:rPr>
      </w:pPr>
      <w:r w:rsidRPr="009753D5">
        <w:rPr>
          <w:sz w:val="22"/>
          <w:szCs w:val="22"/>
        </w:rPr>
        <w:t>zásadně platí, že plnění řádně provedená zhotovitelem do doby skončení smlouvy budou uhrazena v</w:t>
      </w:r>
      <w:r w:rsidR="00323505">
        <w:rPr>
          <w:sz w:val="22"/>
          <w:szCs w:val="22"/>
        </w:rPr>
        <w:t xml:space="preserve"> </w:t>
      </w:r>
      <w:r w:rsidRPr="009753D5">
        <w:rPr>
          <w:sz w:val="22"/>
          <w:szCs w:val="22"/>
        </w:rPr>
        <w:t>rozsahu jednotlivých dílčích cen za konkrétní provedené plnění, jak je sjednáno v</w:t>
      </w:r>
      <w:r w:rsidR="00323505">
        <w:rPr>
          <w:sz w:val="22"/>
          <w:szCs w:val="22"/>
        </w:rPr>
        <w:t xml:space="preserve"> </w:t>
      </w:r>
      <w:r w:rsidRPr="009753D5">
        <w:rPr>
          <w:sz w:val="22"/>
          <w:szCs w:val="22"/>
        </w:rPr>
        <w:t xml:space="preserve">čl. </w:t>
      </w:r>
      <w:r w:rsidR="002B39CA" w:rsidRPr="009753D5">
        <w:rPr>
          <w:sz w:val="22"/>
          <w:szCs w:val="22"/>
        </w:rPr>
        <w:t>I</w:t>
      </w:r>
      <w:r w:rsidR="00A80E04">
        <w:rPr>
          <w:sz w:val="22"/>
          <w:szCs w:val="22"/>
        </w:rPr>
        <w:t>I</w:t>
      </w:r>
      <w:r w:rsidRPr="009753D5">
        <w:rPr>
          <w:sz w:val="22"/>
          <w:szCs w:val="22"/>
        </w:rPr>
        <w:t xml:space="preserve"> odst. 1 této smlouvy. </w:t>
      </w:r>
    </w:p>
    <w:p w:rsidR="00916D9A" w:rsidRPr="009753D5" w:rsidRDefault="00916D9A" w:rsidP="008F3953">
      <w:pPr>
        <w:numPr>
          <w:ilvl w:val="1"/>
          <w:numId w:val="38"/>
        </w:numPr>
        <w:tabs>
          <w:tab w:val="left" w:pos="426"/>
          <w:tab w:val="left" w:pos="851"/>
        </w:tabs>
        <w:ind w:left="851" w:hanging="425"/>
        <w:jc w:val="both"/>
        <w:rPr>
          <w:b/>
          <w:sz w:val="22"/>
          <w:szCs w:val="22"/>
        </w:rPr>
      </w:pPr>
      <w:r w:rsidRPr="009753D5">
        <w:rPr>
          <w:sz w:val="22"/>
          <w:szCs w:val="22"/>
        </w:rPr>
        <w:t>zásada o plné úhradě sjednané ceny se neuplatní, pokud bude zjištěno, že zhotovitel provedl sjednanou práci v rozporu s</w:t>
      </w:r>
      <w:r w:rsidR="00323505">
        <w:rPr>
          <w:sz w:val="22"/>
          <w:szCs w:val="22"/>
        </w:rPr>
        <w:t xml:space="preserve"> </w:t>
      </w:r>
      <w:r w:rsidRPr="009753D5">
        <w:rPr>
          <w:sz w:val="22"/>
          <w:szCs w:val="22"/>
        </w:rPr>
        <w:t xml:space="preserve">právními předpisy. </w:t>
      </w:r>
    </w:p>
    <w:p w:rsidR="00F90EC0" w:rsidRDefault="00F90EC0" w:rsidP="008F3953">
      <w:pPr>
        <w:jc w:val="center"/>
        <w:rPr>
          <w:b/>
          <w:sz w:val="22"/>
          <w:szCs w:val="22"/>
        </w:rPr>
      </w:pPr>
    </w:p>
    <w:p w:rsidR="00A21407" w:rsidRDefault="00A21407" w:rsidP="008F3953">
      <w:pPr>
        <w:jc w:val="center"/>
        <w:rPr>
          <w:b/>
          <w:sz w:val="22"/>
          <w:szCs w:val="22"/>
        </w:rPr>
      </w:pPr>
    </w:p>
    <w:p w:rsidR="00A21407" w:rsidRDefault="00A21407" w:rsidP="008F3953">
      <w:pPr>
        <w:jc w:val="center"/>
        <w:rPr>
          <w:b/>
          <w:sz w:val="22"/>
          <w:szCs w:val="22"/>
        </w:rPr>
      </w:pPr>
    </w:p>
    <w:p w:rsidR="00A21407" w:rsidRPr="009753D5" w:rsidRDefault="00A21407" w:rsidP="008F3953">
      <w:pPr>
        <w:jc w:val="center"/>
        <w:rPr>
          <w:b/>
          <w:sz w:val="22"/>
          <w:szCs w:val="22"/>
        </w:rPr>
      </w:pPr>
    </w:p>
    <w:p w:rsidR="00052982" w:rsidRPr="009753D5" w:rsidRDefault="00F90EC0" w:rsidP="008F3953">
      <w:pPr>
        <w:jc w:val="center"/>
        <w:rPr>
          <w:b/>
          <w:sz w:val="22"/>
          <w:szCs w:val="22"/>
        </w:rPr>
      </w:pPr>
      <w:r w:rsidRPr="009753D5">
        <w:rPr>
          <w:b/>
          <w:sz w:val="22"/>
          <w:szCs w:val="22"/>
        </w:rPr>
        <w:t>Článek XI. – O</w:t>
      </w:r>
      <w:r w:rsidR="00052982" w:rsidRPr="009753D5">
        <w:rPr>
          <w:b/>
          <w:sz w:val="22"/>
          <w:szCs w:val="22"/>
        </w:rPr>
        <w:t>statní ujednání</w:t>
      </w:r>
    </w:p>
    <w:p w:rsidR="00052982" w:rsidRPr="009753D5" w:rsidRDefault="00052982" w:rsidP="008F3953">
      <w:pPr>
        <w:pStyle w:val="Zkladntextodsazen2"/>
        <w:ind w:left="360" w:firstLine="0"/>
        <w:rPr>
          <w:szCs w:val="22"/>
        </w:rPr>
      </w:pPr>
    </w:p>
    <w:p w:rsidR="00052982" w:rsidRDefault="00052982" w:rsidP="008F3953">
      <w:pPr>
        <w:numPr>
          <w:ilvl w:val="0"/>
          <w:numId w:val="12"/>
        </w:numPr>
        <w:tabs>
          <w:tab w:val="clear" w:pos="720"/>
          <w:tab w:val="num" w:pos="426"/>
        </w:tabs>
        <w:ind w:left="426" w:hanging="426"/>
        <w:jc w:val="both"/>
        <w:rPr>
          <w:sz w:val="22"/>
          <w:szCs w:val="22"/>
        </w:rPr>
      </w:pPr>
      <w:r w:rsidRPr="009753D5">
        <w:rPr>
          <w:sz w:val="22"/>
          <w:szCs w:val="22"/>
        </w:rPr>
        <w:t>Ve vzájemných vztazích mezi objednatelem a zhotovitelem platí</w:t>
      </w:r>
      <w:r w:rsidR="0072742E">
        <w:rPr>
          <w:sz w:val="22"/>
          <w:szCs w:val="22"/>
        </w:rPr>
        <w:t xml:space="preserve">, </w:t>
      </w:r>
      <w:r w:rsidRPr="009753D5">
        <w:rPr>
          <w:sz w:val="22"/>
          <w:szCs w:val="22"/>
        </w:rPr>
        <w:t>pokud není v této smlouvě sta</w:t>
      </w:r>
      <w:r w:rsidR="0072742E">
        <w:rPr>
          <w:sz w:val="22"/>
          <w:szCs w:val="22"/>
        </w:rPr>
        <w:t>noveno jinak, občanský zákoník.</w:t>
      </w:r>
    </w:p>
    <w:p w:rsidR="003809A8" w:rsidRPr="009753D5" w:rsidRDefault="003809A8" w:rsidP="003809A8">
      <w:pPr>
        <w:ind w:left="426"/>
        <w:jc w:val="both"/>
        <w:rPr>
          <w:sz w:val="22"/>
          <w:szCs w:val="22"/>
        </w:rPr>
      </w:pPr>
    </w:p>
    <w:p w:rsidR="00564AE4" w:rsidRDefault="00564AE4" w:rsidP="008F3953">
      <w:pPr>
        <w:pStyle w:val="Zkladntextodsazen2"/>
        <w:numPr>
          <w:ilvl w:val="0"/>
          <w:numId w:val="12"/>
        </w:numPr>
        <w:tabs>
          <w:tab w:val="clear" w:pos="720"/>
          <w:tab w:val="num" w:pos="426"/>
        </w:tabs>
        <w:spacing w:line="240" w:lineRule="auto"/>
        <w:ind w:left="426" w:hanging="426"/>
        <w:rPr>
          <w:szCs w:val="22"/>
        </w:rPr>
      </w:pPr>
      <w:r w:rsidRPr="009753D5">
        <w:rPr>
          <w:szCs w:val="22"/>
        </w:rPr>
        <w:t xml:space="preserve">Autorský dozor bude </w:t>
      </w:r>
      <w:r w:rsidRPr="00A21407">
        <w:rPr>
          <w:szCs w:val="22"/>
        </w:rPr>
        <w:t>vykonávat</w:t>
      </w:r>
      <w:r w:rsidR="00B204CF" w:rsidRPr="00A21407">
        <w:rPr>
          <w:szCs w:val="22"/>
        </w:rPr>
        <w:t xml:space="preserve"> Ing. Roman Chýle</w:t>
      </w:r>
      <w:r w:rsidR="00B204CF" w:rsidRPr="009753D5">
        <w:rPr>
          <w:szCs w:val="22"/>
        </w:rPr>
        <w:t xml:space="preserve"> </w:t>
      </w:r>
      <w:r w:rsidRPr="009753D5">
        <w:rPr>
          <w:szCs w:val="22"/>
        </w:rPr>
        <w:t>nebo jím pověřený zaměstnanec zhotovitele.</w:t>
      </w:r>
    </w:p>
    <w:p w:rsidR="003809A8" w:rsidRPr="009753D5" w:rsidRDefault="003809A8" w:rsidP="003809A8">
      <w:pPr>
        <w:pStyle w:val="Zkladntextodsazen2"/>
        <w:spacing w:line="240" w:lineRule="auto"/>
        <w:ind w:left="426" w:firstLine="0"/>
        <w:rPr>
          <w:szCs w:val="22"/>
        </w:rPr>
      </w:pPr>
    </w:p>
    <w:p w:rsidR="00943986" w:rsidRDefault="00916D9A" w:rsidP="008F3953">
      <w:pPr>
        <w:numPr>
          <w:ilvl w:val="0"/>
          <w:numId w:val="12"/>
        </w:numPr>
        <w:tabs>
          <w:tab w:val="clear" w:pos="720"/>
          <w:tab w:val="num" w:pos="426"/>
        </w:tabs>
        <w:ind w:left="426" w:hanging="426"/>
        <w:jc w:val="both"/>
        <w:rPr>
          <w:sz w:val="22"/>
          <w:szCs w:val="22"/>
        </w:rPr>
      </w:pPr>
      <w:r w:rsidRPr="009753D5">
        <w:rPr>
          <w:sz w:val="22"/>
          <w:szCs w:val="22"/>
        </w:rPr>
        <w:t xml:space="preserve">Zhotovitel se zavazuje, že nepostoupí </w:t>
      </w:r>
      <w:r w:rsidR="00943986">
        <w:rPr>
          <w:sz w:val="22"/>
          <w:szCs w:val="22"/>
        </w:rPr>
        <w:t xml:space="preserve">třetí straně </w:t>
      </w:r>
      <w:r w:rsidRPr="009753D5">
        <w:rPr>
          <w:sz w:val="22"/>
          <w:szCs w:val="22"/>
        </w:rPr>
        <w:t>práva a závazky z této smlouvy plynoucí</w:t>
      </w:r>
      <w:r w:rsidR="00943986">
        <w:rPr>
          <w:sz w:val="22"/>
          <w:szCs w:val="22"/>
        </w:rPr>
        <w:t>.</w:t>
      </w:r>
      <w:r w:rsidRPr="009753D5">
        <w:rPr>
          <w:sz w:val="22"/>
          <w:szCs w:val="22"/>
        </w:rPr>
        <w:t xml:space="preserve"> </w:t>
      </w:r>
    </w:p>
    <w:p w:rsidR="003809A8" w:rsidRDefault="003809A8" w:rsidP="003809A8">
      <w:pPr>
        <w:ind w:left="426"/>
        <w:jc w:val="both"/>
        <w:rPr>
          <w:sz w:val="22"/>
          <w:szCs w:val="22"/>
        </w:rPr>
      </w:pPr>
    </w:p>
    <w:p w:rsidR="00916D9A" w:rsidRDefault="00916D9A" w:rsidP="008F3953">
      <w:pPr>
        <w:numPr>
          <w:ilvl w:val="0"/>
          <w:numId w:val="12"/>
        </w:numPr>
        <w:tabs>
          <w:tab w:val="clear" w:pos="720"/>
          <w:tab w:val="num" w:pos="426"/>
        </w:tabs>
        <w:ind w:left="426" w:hanging="426"/>
        <w:jc w:val="both"/>
        <w:rPr>
          <w:sz w:val="22"/>
          <w:szCs w:val="22"/>
        </w:rPr>
      </w:pPr>
      <w:r w:rsidRPr="00943986">
        <w:rPr>
          <w:sz w:val="22"/>
          <w:szCs w:val="22"/>
        </w:rPr>
        <w:t xml:space="preserve">Obě smluvní strany jsou zproštěny v přiměřeném rozsahu smluvních závazků, pokud plnění brání vyšší moc (živelná pohroma, válečný konflikt, </w:t>
      </w:r>
      <w:r w:rsidR="00AF66C1" w:rsidRPr="00943986">
        <w:rPr>
          <w:sz w:val="22"/>
          <w:szCs w:val="22"/>
        </w:rPr>
        <w:t>atd.).</w:t>
      </w:r>
    </w:p>
    <w:p w:rsidR="003809A8" w:rsidRPr="00943986" w:rsidRDefault="003809A8" w:rsidP="003809A8">
      <w:pPr>
        <w:ind w:left="426"/>
        <w:jc w:val="both"/>
        <w:rPr>
          <w:sz w:val="22"/>
          <w:szCs w:val="22"/>
        </w:rPr>
      </w:pPr>
    </w:p>
    <w:p w:rsidR="00916D9A" w:rsidRDefault="00916D9A" w:rsidP="008F3953">
      <w:pPr>
        <w:numPr>
          <w:ilvl w:val="0"/>
          <w:numId w:val="12"/>
        </w:numPr>
        <w:tabs>
          <w:tab w:val="clear" w:pos="720"/>
          <w:tab w:val="num" w:pos="426"/>
        </w:tabs>
        <w:ind w:left="426" w:hanging="426"/>
        <w:jc w:val="both"/>
        <w:rPr>
          <w:sz w:val="22"/>
          <w:szCs w:val="22"/>
        </w:rPr>
      </w:pPr>
      <w:r w:rsidRPr="00943986">
        <w:rPr>
          <w:sz w:val="22"/>
          <w:szCs w:val="22"/>
        </w:rPr>
        <w:t>Zhotovitel prohlašuje, že má uzavřenou pojistnou smlouvu na pojištění odpovědnosti za škody</w:t>
      </w:r>
      <w:r w:rsidRPr="009753D5">
        <w:rPr>
          <w:sz w:val="22"/>
          <w:szCs w:val="22"/>
        </w:rPr>
        <w:t xml:space="preserve"> vzniklé jinému v</w:t>
      </w:r>
      <w:r w:rsidR="00323505">
        <w:rPr>
          <w:sz w:val="22"/>
          <w:szCs w:val="22"/>
        </w:rPr>
        <w:t xml:space="preserve"> </w:t>
      </w:r>
      <w:r w:rsidRPr="009753D5">
        <w:rPr>
          <w:sz w:val="22"/>
          <w:szCs w:val="22"/>
        </w:rPr>
        <w:t>souvislosti s</w:t>
      </w:r>
      <w:r w:rsidR="00323505">
        <w:rPr>
          <w:sz w:val="22"/>
          <w:szCs w:val="22"/>
        </w:rPr>
        <w:t xml:space="preserve"> </w:t>
      </w:r>
      <w:r w:rsidRPr="009753D5">
        <w:rPr>
          <w:sz w:val="22"/>
          <w:szCs w:val="22"/>
        </w:rPr>
        <w:t>jeho činností a řádně hradí sjednané pojistné.</w:t>
      </w:r>
    </w:p>
    <w:p w:rsidR="003809A8" w:rsidRPr="009753D5" w:rsidRDefault="003809A8" w:rsidP="003809A8">
      <w:pPr>
        <w:ind w:left="426"/>
        <w:jc w:val="both"/>
        <w:rPr>
          <w:sz w:val="22"/>
          <w:szCs w:val="22"/>
        </w:rPr>
      </w:pPr>
    </w:p>
    <w:p w:rsidR="00916D9A" w:rsidRDefault="00916D9A" w:rsidP="008F3953">
      <w:pPr>
        <w:numPr>
          <w:ilvl w:val="0"/>
          <w:numId w:val="12"/>
        </w:numPr>
        <w:tabs>
          <w:tab w:val="clear" w:pos="720"/>
          <w:tab w:val="num" w:pos="426"/>
        </w:tabs>
        <w:ind w:left="426" w:hanging="426"/>
        <w:jc w:val="both"/>
        <w:rPr>
          <w:sz w:val="22"/>
          <w:szCs w:val="22"/>
        </w:rPr>
      </w:pPr>
      <w:r w:rsidRPr="009753D5">
        <w:rPr>
          <w:sz w:val="22"/>
          <w:szCs w:val="22"/>
        </w:rPr>
        <w:t>Zhotovitel prohlašuje, že vůči jeho majetku neprobíhá insolvenční řízení, v</w:t>
      </w:r>
      <w:r w:rsidR="00323505">
        <w:rPr>
          <w:sz w:val="22"/>
          <w:szCs w:val="22"/>
        </w:rPr>
        <w:t xml:space="preserve"> </w:t>
      </w:r>
      <w:r w:rsidRPr="009753D5">
        <w:rPr>
          <w:sz w:val="22"/>
          <w:szCs w:val="22"/>
        </w:rPr>
        <w:t xml:space="preserve">němž bylo vydáno rozhodnutí o úpadku nebo insolvenční návrh nebyl zamítnut proto, že majetek nepostačuje k úhradě nákladů insolvenčního řízení. </w:t>
      </w:r>
    </w:p>
    <w:p w:rsidR="00E827B1" w:rsidRPr="009753D5" w:rsidRDefault="00E827B1" w:rsidP="00E827B1">
      <w:pPr>
        <w:ind w:left="426"/>
        <w:jc w:val="both"/>
        <w:rPr>
          <w:sz w:val="22"/>
          <w:szCs w:val="22"/>
        </w:rPr>
      </w:pPr>
    </w:p>
    <w:p w:rsidR="00916D9A" w:rsidRDefault="00916D9A" w:rsidP="008F3953">
      <w:pPr>
        <w:numPr>
          <w:ilvl w:val="0"/>
          <w:numId w:val="12"/>
        </w:numPr>
        <w:tabs>
          <w:tab w:val="clear" w:pos="720"/>
          <w:tab w:val="num" w:pos="426"/>
        </w:tabs>
        <w:ind w:left="426" w:hanging="426"/>
        <w:jc w:val="both"/>
        <w:rPr>
          <w:sz w:val="22"/>
          <w:szCs w:val="22"/>
        </w:rPr>
      </w:pPr>
      <w:r w:rsidRPr="009753D5">
        <w:rPr>
          <w:sz w:val="22"/>
          <w:szCs w:val="22"/>
        </w:rPr>
        <w:t>Zhotovitel prohlašuje, že odpovědný zástupce nebyl v</w:t>
      </w:r>
      <w:r w:rsidR="00323505">
        <w:rPr>
          <w:sz w:val="22"/>
          <w:szCs w:val="22"/>
        </w:rPr>
        <w:t xml:space="preserve"> </w:t>
      </w:r>
      <w:r w:rsidRPr="009753D5">
        <w:rPr>
          <w:sz w:val="22"/>
          <w:szCs w:val="22"/>
        </w:rPr>
        <w:t>posledních třech letech disciplinárně potrestán podle zvláštních právních předpisů upravujících výkon odborné činnosti (zákon č. 360/1992 Sb., v</w:t>
      </w:r>
      <w:r w:rsidR="00323505">
        <w:rPr>
          <w:sz w:val="22"/>
          <w:szCs w:val="22"/>
        </w:rPr>
        <w:t xml:space="preserve"> </w:t>
      </w:r>
      <w:r w:rsidRPr="009753D5">
        <w:rPr>
          <w:sz w:val="22"/>
          <w:szCs w:val="22"/>
        </w:rPr>
        <w:t>platném znění).</w:t>
      </w:r>
    </w:p>
    <w:p w:rsidR="003809A8" w:rsidRPr="009753D5" w:rsidRDefault="003809A8" w:rsidP="003809A8">
      <w:pPr>
        <w:ind w:left="426"/>
        <w:jc w:val="both"/>
        <w:rPr>
          <w:sz w:val="22"/>
          <w:szCs w:val="22"/>
        </w:rPr>
      </w:pPr>
    </w:p>
    <w:p w:rsidR="0099216F" w:rsidRDefault="0099216F" w:rsidP="008F3953">
      <w:pPr>
        <w:numPr>
          <w:ilvl w:val="0"/>
          <w:numId w:val="12"/>
        </w:numPr>
        <w:tabs>
          <w:tab w:val="clear" w:pos="720"/>
          <w:tab w:val="num" w:pos="426"/>
        </w:tabs>
        <w:ind w:left="426" w:hanging="426"/>
        <w:jc w:val="both"/>
        <w:rPr>
          <w:sz w:val="22"/>
          <w:szCs w:val="22"/>
        </w:rPr>
      </w:pPr>
      <w:r w:rsidRPr="009753D5">
        <w:rPr>
          <w:sz w:val="22"/>
          <w:szCs w:val="22"/>
        </w:rPr>
        <w:t>Zhotovitel bere na vědomí, že veškeré skutečnosti</w:t>
      </w:r>
      <w:r w:rsidR="00233CA9" w:rsidRPr="009753D5">
        <w:rPr>
          <w:sz w:val="22"/>
          <w:szCs w:val="22"/>
        </w:rPr>
        <w:t xml:space="preserve"> a </w:t>
      </w:r>
      <w:r w:rsidR="00122457">
        <w:rPr>
          <w:sz w:val="22"/>
          <w:szCs w:val="22"/>
        </w:rPr>
        <w:t>informace</w:t>
      </w:r>
      <w:r w:rsidRPr="009753D5">
        <w:rPr>
          <w:sz w:val="22"/>
          <w:szCs w:val="22"/>
        </w:rPr>
        <w:t xml:space="preserve"> týkající se díla</w:t>
      </w:r>
      <w:r w:rsidR="00233CA9" w:rsidRPr="009753D5">
        <w:rPr>
          <w:sz w:val="22"/>
          <w:szCs w:val="22"/>
        </w:rPr>
        <w:t>, které se dozví při plnění dle této smlouvy,</w:t>
      </w:r>
      <w:r w:rsidRPr="009753D5">
        <w:rPr>
          <w:sz w:val="22"/>
          <w:szCs w:val="22"/>
        </w:rPr>
        <w:t xml:space="preserve"> považuje </w:t>
      </w:r>
      <w:r w:rsidR="00C64640">
        <w:rPr>
          <w:sz w:val="22"/>
          <w:szCs w:val="22"/>
        </w:rPr>
        <w:t xml:space="preserve">objednatel </w:t>
      </w:r>
      <w:r w:rsidRPr="009753D5">
        <w:rPr>
          <w:sz w:val="22"/>
          <w:szCs w:val="22"/>
        </w:rPr>
        <w:t xml:space="preserve">za důvěrné ve smyslu ustanovení § </w:t>
      </w:r>
      <w:r w:rsidR="00C64640">
        <w:rPr>
          <w:sz w:val="22"/>
          <w:szCs w:val="22"/>
        </w:rPr>
        <w:t>1730</w:t>
      </w:r>
      <w:r w:rsidRPr="009753D5">
        <w:rPr>
          <w:sz w:val="22"/>
          <w:szCs w:val="22"/>
        </w:rPr>
        <w:t xml:space="preserve"> </w:t>
      </w:r>
      <w:r w:rsidR="00C64640">
        <w:rPr>
          <w:sz w:val="22"/>
          <w:szCs w:val="22"/>
        </w:rPr>
        <w:t>občanského</w:t>
      </w:r>
      <w:r w:rsidRPr="009753D5">
        <w:rPr>
          <w:sz w:val="22"/>
          <w:szCs w:val="22"/>
        </w:rPr>
        <w:t xml:space="preserve"> zákoníku. Výjimku tvoří informace vyžádané třetími osobami, jejichž oprávnění vyplývá ze zákona. </w:t>
      </w:r>
    </w:p>
    <w:p w:rsidR="00960FD3" w:rsidRPr="009753D5" w:rsidRDefault="00960FD3" w:rsidP="00960FD3">
      <w:pPr>
        <w:ind w:left="426"/>
        <w:jc w:val="both"/>
        <w:rPr>
          <w:sz w:val="22"/>
          <w:szCs w:val="22"/>
        </w:rPr>
      </w:pPr>
    </w:p>
    <w:p w:rsidR="00052982" w:rsidRPr="009753D5" w:rsidRDefault="00052982" w:rsidP="008F3953">
      <w:pPr>
        <w:spacing w:line="240" w:lineRule="atLeast"/>
        <w:jc w:val="both"/>
        <w:rPr>
          <w:sz w:val="22"/>
          <w:szCs w:val="22"/>
        </w:rPr>
      </w:pPr>
    </w:p>
    <w:p w:rsidR="00052982" w:rsidRPr="009753D5" w:rsidRDefault="00052982" w:rsidP="008F3953">
      <w:pPr>
        <w:spacing w:line="240" w:lineRule="atLeast"/>
        <w:jc w:val="center"/>
        <w:rPr>
          <w:b/>
          <w:sz w:val="22"/>
          <w:szCs w:val="22"/>
        </w:rPr>
      </w:pPr>
      <w:r w:rsidRPr="009753D5">
        <w:rPr>
          <w:b/>
          <w:sz w:val="22"/>
          <w:szCs w:val="22"/>
        </w:rPr>
        <w:t>Článek XI</w:t>
      </w:r>
      <w:r w:rsidR="002B39CA" w:rsidRPr="009753D5">
        <w:rPr>
          <w:b/>
          <w:sz w:val="22"/>
          <w:szCs w:val="22"/>
        </w:rPr>
        <w:t>I</w:t>
      </w:r>
      <w:r w:rsidRPr="009753D5">
        <w:rPr>
          <w:b/>
          <w:sz w:val="22"/>
          <w:szCs w:val="22"/>
        </w:rPr>
        <w:t>. – Závěrečná ustanovení</w:t>
      </w:r>
    </w:p>
    <w:p w:rsidR="00D65AAC" w:rsidRPr="009753D5" w:rsidRDefault="00D65AAC" w:rsidP="008F3953">
      <w:pPr>
        <w:spacing w:line="240" w:lineRule="atLeast"/>
        <w:jc w:val="center"/>
        <w:rPr>
          <w:b/>
          <w:sz w:val="22"/>
          <w:szCs w:val="22"/>
        </w:rPr>
      </w:pPr>
    </w:p>
    <w:p w:rsidR="00AF66C1" w:rsidRDefault="00AF66C1" w:rsidP="008F3953">
      <w:pPr>
        <w:numPr>
          <w:ilvl w:val="0"/>
          <w:numId w:val="13"/>
        </w:numPr>
        <w:tabs>
          <w:tab w:val="clear" w:pos="720"/>
          <w:tab w:val="num" w:pos="426"/>
        </w:tabs>
        <w:ind w:left="426" w:hanging="426"/>
        <w:jc w:val="both"/>
        <w:rPr>
          <w:sz w:val="22"/>
          <w:szCs w:val="22"/>
        </w:rPr>
      </w:pPr>
      <w:r w:rsidRPr="009753D5">
        <w:rPr>
          <w:sz w:val="22"/>
          <w:szCs w:val="22"/>
        </w:rPr>
        <w:t xml:space="preserve">Vzájemné vztahy smluvních stran se řídí </w:t>
      </w:r>
      <w:r w:rsidR="00CC6469">
        <w:rPr>
          <w:sz w:val="22"/>
          <w:szCs w:val="22"/>
        </w:rPr>
        <w:t>občanským</w:t>
      </w:r>
      <w:r w:rsidRPr="009753D5">
        <w:rPr>
          <w:sz w:val="22"/>
          <w:szCs w:val="22"/>
        </w:rPr>
        <w:t xml:space="preserve"> zákoníkem v</w:t>
      </w:r>
      <w:r w:rsidR="001C5A9B">
        <w:rPr>
          <w:sz w:val="22"/>
          <w:szCs w:val="22"/>
        </w:rPr>
        <w:t xml:space="preserve"> </w:t>
      </w:r>
      <w:r w:rsidRPr="009753D5">
        <w:rPr>
          <w:sz w:val="22"/>
          <w:szCs w:val="22"/>
        </w:rPr>
        <w:t>platném znění a souvisejícími předpisy platnými v</w:t>
      </w:r>
      <w:r w:rsidR="001C5A9B">
        <w:rPr>
          <w:sz w:val="22"/>
          <w:szCs w:val="22"/>
        </w:rPr>
        <w:t xml:space="preserve"> </w:t>
      </w:r>
      <w:r w:rsidRPr="009753D5">
        <w:rPr>
          <w:sz w:val="22"/>
          <w:szCs w:val="22"/>
        </w:rPr>
        <w:t>době uzavření této smlouvy.</w:t>
      </w:r>
    </w:p>
    <w:p w:rsidR="003809A8" w:rsidRPr="009753D5" w:rsidRDefault="003809A8" w:rsidP="003809A8">
      <w:pPr>
        <w:ind w:left="426"/>
        <w:jc w:val="both"/>
        <w:rPr>
          <w:sz w:val="22"/>
          <w:szCs w:val="22"/>
        </w:rPr>
      </w:pPr>
    </w:p>
    <w:p w:rsidR="00052982" w:rsidRDefault="00052982" w:rsidP="008F3953">
      <w:pPr>
        <w:numPr>
          <w:ilvl w:val="0"/>
          <w:numId w:val="13"/>
        </w:numPr>
        <w:tabs>
          <w:tab w:val="clear" w:pos="720"/>
          <w:tab w:val="num" w:pos="426"/>
        </w:tabs>
        <w:ind w:left="426" w:hanging="426"/>
        <w:jc w:val="both"/>
        <w:rPr>
          <w:sz w:val="22"/>
          <w:szCs w:val="22"/>
        </w:rPr>
      </w:pPr>
      <w:r w:rsidRPr="009753D5">
        <w:rPr>
          <w:sz w:val="22"/>
          <w:szCs w:val="22"/>
        </w:rPr>
        <w:t>Měnit nebo doplňovat text této smlouvy je možné jen formou písemných dodatků, které budou platné, jestliže budou potvrzeny a podepsány oprávněnými zástupci obou smluvních stran.</w:t>
      </w:r>
    </w:p>
    <w:p w:rsidR="003809A8" w:rsidRPr="009753D5" w:rsidRDefault="003809A8" w:rsidP="003809A8">
      <w:pPr>
        <w:ind w:left="426"/>
        <w:jc w:val="both"/>
        <w:rPr>
          <w:sz w:val="22"/>
          <w:szCs w:val="22"/>
        </w:rPr>
      </w:pPr>
    </w:p>
    <w:p w:rsidR="00052982" w:rsidRDefault="00052982" w:rsidP="003809A8">
      <w:pPr>
        <w:numPr>
          <w:ilvl w:val="0"/>
          <w:numId w:val="13"/>
        </w:numPr>
        <w:tabs>
          <w:tab w:val="clear" w:pos="720"/>
          <w:tab w:val="num" w:pos="426"/>
        </w:tabs>
        <w:ind w:left="426" w:hanging="426"/>
        <w:jc w:val="both"/>
        <w:rPr>
          <w:sz w:val="22"/>
          <w:szCs w:val="22"/>
        </w:rPr>
      </w:pPr>
      <w:r w:rsidRPr="009753D5">
        <w:rPr>
          <w:sz w:val="22"/>
          <w:szCs w:val="22"/>
        </w:rPr>
        <w:t>Tato smlouva je vypracována ve</w:t>
      </w:r>
      <w:r w:rsidR="001C5A9B" w:rsidRPr="003809A8">
        <w:rPr>
          <w:sz w:val="22"/>
          <w:szCs w:val="22"/>
        </w:rPr>
        <w:t xml:space="preserve"> čtyřech</w:t>
      </w:r>
      <w:r w:rsidRPr="003809A8">
        <w:rPr>
          <w:sz w:val="22"/>
          <w:szCs w:val="22"/>
        </w:rPr>
        <w:t xml:space="preserve"> vyhotoveních, ze kterých </w:t>
      </w:r>
      <w:r w:rsidR="001C5A9B" w:rsidRPr="003809A8">
        <w:rPr>
          <w:sz w:val="22"/>
          <w:szCs w:val="22"/>
        </w:rPr>
        <w:t xml:space="preserve">dvě </w:t>
      </w:r>
      <w:r w:rsidRPr="003809A8">
        <w:rPr>
          <w:sz w:val="22"/>
          <w:szCs w:val="22"/>
        </w:rPr>
        <w:t xml:space="preserve">obdrží objednatel a </w:t>
      </w:r>
      <w:r w:rsidR="001C5A9B" w:rsidRPr="003809A8">
        <w:rPr>
          <w:sz w:val="22"/>
          <w:szCs w:val="22"/>
        </w:rPr>
        <w:t>dvě</w:t>
      </w:r>
      <w:r w:rsidRPr="003809A8">
        <w:rPr>
          <w:sz w:val="22"/>
          <w:szCs w:val="22"/>
        </w:rPr>
        <w:t xml:space="preserve"> zhotovitel.</w:t>
      </w:r>
    </w:p>
    <w:p w:rsidR="003809A8" w:rsidRPr="003809A8" w:rsidRDefault="003809A8" w:rsidP="003809A8">
      <w:pPr>
        <w:ind w:left="426"/>
        <w:jc w:val="both"/>
        <w:rPr>
          <w:sz w:val="22"/>
          <w:szCs w:val="22"/>
        </w:rPr>
      </w:pPr>
    </w:p>
    <w:p w:rsidR="00746790" w:rsidRDefault="00746790" w:rsidP="008F3953">
      <w:pPr>
        <w:numPr>
          <w:ilvl w:val="0"/>
          <w:numId w:val="13"/>
        </w:numPr>
        <w:tabs>
          <w:tab w:val="clear" w:pos="720"/>
          <w:tab w:val="num" w:pos="426"/>
        </w:tabs>
        <w:ind w:left="426" w:hanging="426"/>
        <w:jc w:val="both"/>
        <w:rPr>
          <w:sz w:val="22"/>
          <w:szCs w:val="22"/>
        </w:rPr>
      </w:pPr>
      <w:r w:rsidRPr="00D324E8">
        <w:rPr>
          <w:sz w:val="22"/>
          <w:szCs w:val="22"/>
        </w:rPr>
        <w:lastRenderedPageBreak/>
        <w:t xml:space="preserve">Zhotovitel souhlasí se zveřejněním této smlouvy. Zhotovitel prohlašuje, že tato smlouva, ani žádná z jejích příloh, neobsahuje údaje, které tvoří předmět obchodního tajemství podle § 504 zákona č. 89/2012 Sb., občanský zákoník. Zveřejnění této smlouvy v Registru smluv dle zákona č. 340/2015 Sb., o zvláštních podmínkách účinnosti některých smluv, uveřejňování těchto smluv a o registru smluv (zákon o registru smluv) zajistí objednatel. </w:t>
      </w:r>
    </w:p>
    <w:p w:rsidR="00BF136D" w:rsidRDefault="00BF136D" w:rsidP="00BF136D">
      <w:pPr>
        <w:ind w:left="426"/>
        <w:jc w:val="both"/>
        <w:rPr>
          <w:sz w:val="22"/>
          <w:szCs w:val="22"/>
        </w:rPr>
      </w:pPr>
    </w:p>
    <w:p w:rsidR="00BF136D" w:rsidRDefault="00BF136D" w:rsidP="008F3953">
      <w:pPr>
        <w:numPr>
          <w:ilvl w:val="0"/>
          <w:numId w:val="13"/>
        </w:numPr>
        <w:tabs>
          <w:tab w:val="clear" w:pos="720"/>
          <w:tab w:val="num" w:pos="426"/>
        </w:tabs>
        <w:ind w:left="426" w:hanging="426"/>
        <w:jc w:val="both"/>
        <w:rPr>
          <w:sz w:val="22"/>
          <w:szCs w:val="22"/>
        </w:rPr>
      </w:pPr>
      <w:r>
        <w:rPr>
          <w:sz w:val="22"/>
          <w:szCs w:val="22"/>
        </w:rPr>
        <w:t xml:space="preserve">Tato smlouva nabývá účinnosti zveřejněním v Registru smluv dle odst. 4 tohoto článku. </w:t>
      </w:r>
    </w:p>
    <w:p w:rsidR="003809A8" w:rsidRPr="00D324E8" w:rsidRDefault="003809A8" w:rsidP="003809A8">
      <w:pPr>
        <w:ind w:left="426"/>
        <w:jc w:val="both"/>
        <w:rPr>
          <w:sz w:val="22"/>
          <w:szCs w:val="22"/>
        </w:rPr>
      </w:pPr>
    </w:p>
    <w:p w:rsidR="00052982" w:rsidRDefault="00052982" w:rsidP="008F3953">
      <w:pPr>
        <w:numPr>
          <w:ilvl w:val="0"/>
          <w:numId w:val="13"/>
        </w:numPr>
        <w:tabs>
          <w:tab w:val="clear" w:pos="720"/>
          <w:tab w:val="num" w:pos="426"/>
        </w:tabs>
        <w:ind w:left="426" w:hanging="426"/>
        <w:jc w:val="both"/>
        <w:rPr>
          <w:sz w:val="22"/>
          <w:szCs w:val="22"/>
        </w:rPr>
      </w:pPr>
      <w:r w:rsidRPr="009753D5">
        <w:rPr>
          <w:sz w:val="22"/>
          <w:szCs w:val="22"/>
        </w:rPr>
        <w:t>Smlouva byla sepsána podle pravé a svobodné vůle smluvních stran, nikoliv v tísni ani za jinak nápadně nevýhodných podmínek</w:t>
      </w:r>
    </w:p>
    <w:p w:rsidR="003809A8" w:rsidRPr="009753D5" w:rsidRDefault="003809A8" w:rsidP="003809A8">
      <w:pPr>
        <w:ind w:left="426"/>
        <w:jc w:val="both"/>
        <w:rPr>
          <w:sz w:val="22"/>
          <w:szCs w:val="22"/>
        </w:rPr>
      </w:pPr>
    </w:p>
    <w:p w:rsidR="00912307" w:rsidRPr="00716AA7" w:rsidRDefault="00C64640" w:rsidP="008F3953">
      <w:pPr>
        <w:numPr>
          <w:ilvl w:val="0"/>
          <w:numId w:val="13"/>
        </w:numPr>
        <w:tabs>
          <w:tab w:val="clear" w:pos="720"/>
          <w:tab w:val="num" w:pos="426"/>
        </w:tabs>
        <w:ind w:left="426" w:hanging="426"/>
        <w:jc w:val="both"/>
        <w:rPr>
          <w:sz w:val="22"/>
          <w:szCs w:val="22"/>
        </w:rPr>
      </w:pPr>
      <w:r w:rsidRPr="00627AF0">
        <w:rPr>
          <w:sz w:val="22"/>
          <w:szCs w:val="22"/>
        </w:rPr>
        <w:t xml:space="preserve">Zadání zakázky a uzavření této smlouvy bylo schváleno usnesením RMě č. </w:t>
      </w:r>
      <w:r w:rsidR="00716AA7">
        <w:rPr>
          <w:sz w:val="22"/>
          <w:szCs w:val="22"/>
        </w:rPr>
        <w:t xml:space="preserve">645/21R/2018 </w:t>
      </w:r>
      <w:r w:rsidRPr="00627AF0">
        <w:rPr>
          <w:sz w:val="22"/>
          <w:szCs w:val="22"/>
        </w:rPr>
        <w:t xml:space="preserve">ze dne </w:t>
      </w:r>
      <w:r w:rsidR="00716AA7" w:rsidRPr="00716AA7">
        <w:rPr>
          <w:sz w:val="22"/>
          <w:szCs w:val="22"/>
        </w:rPr>
        <w:t>2. 7. 2018.</w:t>
      </w:r>
    </w:p>
    <w:p w:rsidR="00912307" w:rsidRPr="009753D5" w:rsidRDefault="00912307" w:rsidP="008F3953">
      <w:pPr>
        <w:spacing w:line="0" w:lineRule="atLeast"/>
        <w:ind w:left="360"/>
        <w:jc w:val="both"/>
        <w:rPr>
          <w:sz w:val="22"/>
          <w:szCs w:val="22"/>
        </w:rPr>
      </w:pPr>
    </w:p>
    <w:p w:rsidR="00052982" w:rsidRDefault="00052982" w:rsidP="008F3953">
      <w:pPr>
        <w:spacing w:line="0" w:lineRule="atLeast"/>
        <w:jc w:val="both"/>
        <w:rPr>
          <w:sz w:val="22"/>
          <w:szCs w:val="22"/>
        </w:rPr>
      </w:pPr>
    </w:p>
    <w:p w:rsidR="003809A8" w:rsidRDefault="003809A8" w:rsidP="008F3953">
      <w:pPr>
        <w:spacing w:line="0" w:lineRule="atLeast"/>
        <w:jc w:val="both"/>
        <w:rPr>
          <w:sz w:val="22"/>
          <w:szCs w:val="22"/>
        </w:rPr>
      </w:pPr>
    </w:p>
    <w:p w:rsidR="00A21407" w:rsidRDefault="00A21407" w:rsidP="008F3953">
      <w:pPr>
        <w:spacing w:line="0" w:lineRule="atLeast"/>
        <w:jc w:val="both"/>
        <w:rPr>
          <w:sz w:val="22"/>
          <w:szCs w:val="22"/>
        </w:rPr>
      </w:pPr>
    </w:p>
    <w:p w:rsidR="00A21407" w:rsidRDefault="00A21407" w:rsidP="008F3953">
      <w:pPr>
        <w:spacing w:line="0" w:lineRule="atLeast"/>
        <w:jc w:val="both"/>
        <w:rPr>
          <w:sz w:val="22"/>
          <w:szCs w:val="22"/>
        </w:rPr>
      </w:pPr>
    </w:p>
    <w:p w:rsidR="003809A8" w:rsidRDefault="003809A8" w:rsidP="008F3953">
      <w:pPr>
        <w:spacing w:line="0" w:lineRule="atLeast"/>
        <w:jc w:val="both"/>
        <w:rPr>
          <w:sz w:val="22"/>
          <w:szCs w:val="22"/>
        </w:rPr>
      </w:pPr>
    </w:p>
    <w:p w:rsidR="003809A8" w:rsidRDefault="003809A8" w:rsidP="008F3953">
      <w:pPr>
        <w:spacing w:line="0" w:lineRule="atLeast"/>
        <w:jc w:val="both"/>
        <w:rPr>
          <w:sz w:val="22"/>
          <w:szCs w:val="22"/>
        </w:rPr>
      </w:pPr>
    </w:p>
    <w:p w:rsidR="003809A8" w:rsidRDefault="003809A8" w:rsidP="008F3953">
      <w:pPr>
        <w:spacing w:line="0" w:lineRule="atLeast"/>
        <w:jc w:val="both"/>
        <w:rPr>
          <w:sz w:val="22"/>
          <w:szCs w:val="22"/>
        </w:rPr>
      </w:pPr>
    </w:p>
    <w:p w:rsidR="003809A8" w:rsidRDefault="003809A8" w:rsidP="008F3953">
      <w:pPr>
        <w:spacing w:line="0" w:lineRule="atLeast"/>
        <w:jc w:val="both"/>
        <w:rPr>
          <w:sz w:val="22"/>
          <w:szCs w:val="22"/>
        </w:rPr>
      </w:pPr>
    </w:p>
    <w:p w:rsidR="003809A8" w:rsidRPr="009753D5" w:rsidRDefault="003809A8" w:rsidP="008F3953">
      <w:pPr>
        <w:spacing w:line="0" w:lineRule="atLeast"/>
        <w:jc w:val="both"/>
        <w:rPr>
          <w:sz w:val="22"/>
          <w:szCs w:val="22"/>
        </w:rPr>
      </w:pPr>
    </w:p>
    <w:p w:rsidR="00052982" w:rsidRPr="009753D5" w:rsidRDefault="00052982" w:rsidP="008F3953">
      <w:pPr>
        <w:spacing w:line="360" w:lineRule="auto"/>
        <w:jc w:val="both"/>
        <w:rPr>
          <w:sz w:val="22"/>
          <w:szCs w:val="22"/>
        </w:rPr>
      </w:pPr>
      <w:r w:rsidRPr="009753D5">
        <w:rPr>
          <w:sz w:val="22"/>
          <w:szCs w:val="22"/>
        </w:rPr>
        <w:t xml:space="preserve"> V</w:t>
      </w:r>
      <w:r w:rsidR="005F6183">
        <w:rPr>
          <w:sz w:val="22"/>
          <w:szCs w:val="22"/>
        </w:rPr>
        <w:t xml:space="preserve"> </w:t>
      </w:r>
      <w:r w:rsidR="001279DF" w:rsidRPr="001279DF">
        <w:rPr>
          <w:sz w:val="22"/>
          <w:szCs w:val="22"/>
        </w:rPr>
        <w:t>Praze</w:t>
      </w:r>
      <w:r w:rsidRPr="001279DF">
        <w:rPr>
          <w:sz w:val="22"/>
          <w:szCs w:val="22"/>
        </w:rPr>
        <w:t xml:space="preserve"> </w:t>
      </w:r>
      <w:r w:rsidR="005F6183" w:rsidRPr="001279DF">
        <w:rPr>
          <w:sz w:val="22"/>
          <w:szCs w:val="22"/>
        </w:rPr>
        <w:t>d</w:t>
      </w:r>
      <w:r w:rsidR="005F6183">
        <w:rPr>
          <w:sz w:val="22"/>
          <w:szCs w:val="22"/>
        </w:rPr>
        <w:t xml:space="preserve">ne </w:t>
      </w:r>
      <w:r w:rsidR="00584174">
        <w:rPr>
          <w:sz w:val="22"/>
          <w:szCs w:val="22"/>
        </w:rPr>
        <w:t>12. 7. 2018</w:t>
      </w:r>
      <w:r w:rsidR="00584174">
        <w:rPr>
          <w:sz w:val="22"/>
          <w:szCs w:val="22"/>
        </w:rPr>
        <w:tab/>
      </w:r>
      <w:r w:rsidR="005F6183">
        <w:rPr>
          <w:sz w:val="22"/>
          <w:szCs w:val="22"/>
        </w:rPr>
        <w:tab/>
      </w:r>
      <w:r w:rsidRPr="009753D5">
        <w:rPr>
          <w:sz w:val="22"/>
          <w:szCs w:val="22"/>
        </w:rPr>
        <w:tab/>
      </w:r>
      <w:r w:rsidR="005F6183">
        <w:rPr>
          <w:sz w:val="22"/>
          <w:szCs w:val="22"/>
        </w:rPr>
        <w:tab/>
      </w:r>
      <w:r w:rsidRPr="009753D5">
        <w:rPr>
          <w:sz w:val="22"/>
          <w:szCs w:val="22"/>
        </w:rPr>
        <w:t>V</w:t>
      </w:r>
      <w:r w:rsidR="005F6183">
        <w:rPr>
          <w:sz w:val="22"/>
          <w:szCs w:val="22"/>
        </w:rPr>
        <w:t xml:space="preserve"> </w:t>
      </w:r>
      <w:r w:rsidRPr="009753D5">
        <w:rPr>
          <w:sz w:val="22"/>
          <w:szCs w:val="22"/>
        </w:rPr>
        <w:t xml:space="preserve">Jindřichově Hradci dne </w:t>
      </w:r>
      <w:r w:rsidR="00584174">
        <w:rPr>
          <w:sz w:val="22"/>
          <w:szCs w:val="22"/>
        </w:rPr>
        <w:t>4. 7. 2018</w:t>
      </w:r>
    </w:p>
    <w:p w:rsidR="00052982" w:rsidRPr="009753D5" w:rsidRDefault="00052982" w:rsidP="008F3953">
      <w:pPr>
        <w:spacing w:line="360" w:lineRule="auto"/>
        <w:rPr>
          <w:sz w:val="22"/>
          <w:szCs w:val="22"/>
        </w:rPr>
      </w:pPr>
    </w:p>
    <w:p w:rsidR="00052982" w:rsidRPr="009753D5" w:rsidRDefault="00052982" w:rsidP="008F3953">
      <w:pPr>
        <w:spacing w:line="360" w:lineRule="auto"/>
        <w:rPr>
          <w:sz w:val="22"/>
          <w:szCs w:val="22"/>
        </w:rPr>
      </w:pPr>
      <w:r w:rsidRPr="00716AA7">
        <w:rPr>
          <w:sz w:val="22"/>
          <w:szCs w:val="22"/>
        </w:rPr>
        <w:t>...........................................................</w:t>
      </w:r>
      <w:r w:rsidRPr="009753D5">
        <w:rPr>
          <w:sz w:val="22"/>
          <w:szCs w:val="22"/>
        </w:rPr>
        <w:t xml:space="preserve"> </w:t>
      </w:r>
      <w:r w:rsidR="005F6183">
        <w:rPr>
          <w:sz w:val="22"/>
          <w:szCs w:val="22"/>
        </w:rPr>
        <w:tab/>
      </w:r>
      <w:r w:rsidR="005F6183">
        <w:rPr>
          <w:sz w:val="22"/>
          <w:szCs w:val="22"/>
        </w:rPr>
        <w:tab/>
      </w:r>
      <w:r w:rsidR="005F6183">
        <w:rPr>
          <w:sz w:val="22"/>
          <w:szCs w:val="22"/>
        </w:rPr>
        <w:tab/>
      </w:r>
      <w:r w:rsidRPr="009753D5">
        <w:rPr>
          <w:sz w:val="22"/>
          <w:szCs w:val="22"/>
        </w:rPr>
        <w:t>................................................................</w:t>
      </w:r>
    </w:p>
    <w:p w:rsidR="00FF6FDC" w:rsidRDefault="00052982" w:rsidP="00FF6FDC">
      <w:pPr>
        <w:spacing w:line="360" w:lineRule="auto"/>
        <w:rPr>
          <w:sz w:val="22"/>
          <w:szCs w:val="22"/>
        </w:rPr>
      </w:pPr>
      <w:r w:rsidRPr="009753D5">
        <w:rPr>
          <w:sz w:val="22"/>
          <w:szCs w:val="22"/>
        </w:rPr>
        <w:t xml:space="preserve">za zhotovitele: </w:t>
      </w:r>
      <w:r w:rsidR="005F6183">
        <w:rPr>
          <w:sz w:val="22"/>
          <w:szCs w:val="22"/>
        </w:rPr>
        <w:tab/>
      </w:r>
      <w:r w:rsidR="005F6183">
        <w:rPr>
          <w:sz w:val="22"/>
          <w:szCs w:val="22"/>
        </w:rPr>
        <w:tab/>
      </w:r>
      <w:r w:rsidR="005F6183">
        <w:rPr>
          <w:sz w:val="22"/>
          <w:szCs w:val="22"/>
        </w:rPr>
        <w:tab/>
      </w:r>
      <w:r w:rsidR="005F6183">
        <w:rPr>
          <w:sz w:val="22"/>
          <w:szCs w:val="22"/>
        </w:rPr>
        <w:tab/>
      </w:r>
      <w:r w:rsidR="005F6183">
        <w:rPr>
          <w:sz w:val="22"/>
          <w:szCs w:val="22"/>
        </w:rPr>
        <w:tab/>
      </w:r>
      <w:r w:rsidR="005F6183">
        <w:rPr>
          <w:sz w:val="22"/>
          <w:szCs w:val="22"/>
        </w:rPr>
        <w:tab/>
      </w:r>
      <w:r w:rsidRPr="009753D5">
        <w:rPr>
          <w:sz w:val="22"/>
          <w:szCs w:val="22"/>
        </w:rPr>
        <w:t>za objednatele:</w:t>
      </w:r>
    </w:p>
    <w:p w:rsidR="008F5D3C" w:rsidRPr="009753D5" w:rsidRDefault="00FF6FDC" w:rsidP="00FF6FDC">
      <w:pPr>
        <w:spacing w:line="360" w:lineRule="auto"/>
        <w:rPr>
          <w:sz w:val="22"/>
          <w:szCs w:val="22"/>
        </w:rPr>
      </w:pPr>
      <w:r>
        <w:rPr>
          <w:sz w:val="22"/>
          <w:szCs w:val="22"/>
        </w:rPr>
        <w:t>Ing. Petr Vlček, člen představenstva</w:t>
      </w:r>
      <w:r>
        <w:rPr>
          <w:sz w:val="22"/>
          <w:szCs w:val="22"/>
        </w:rPr>
        <w:tab/>
      </w:r>
      <w:r>
        <w:rPr>
          <w:sz w:val="22"/>
          <w:szCs w:val="22"/>
        </w:rPr>
        <w:tab/>
      </w:r>
      <w:r>
        <w:rPr>
          <w:sz w:val="22"/>
          <w:szCs w:val="22"/>
        </w:rPr>
        <w:tab/>
      </w:r>
      <w:r w:rsidR="00052982" w:rsidRPr="009753D5">
        <w:rPr>
          <w:sz w:val="22"/>
          <w:szCs w:val="22"/>
        </w:rPr>
        <w:t xml:space="preserve">Ing. </w:t>
      </w:r>
      <w:r w:rsidR="00AA4542" w:rsidRPr="009753D5">
        <w:rPr>
          <w:sz w:val="22"/>
          <w:szCs w:val="22"/>
        </w:rPr>
        <w:t>Stanislav Mrvka</w:t>
      </w:r>
      <w:r w:rsidR="00052982" w:rsidRPr="009753D5">
        <w:rPr>
          <w:sz w:val="22"/>
          <w:szCs w:val="22"/>
        </w:rPr>
        <w:t>, starosta měst</w:t>
      </w:r>
      <w:r w:rsidR="009753D5">
        <w:rPr>
          <w:sz w:val="22"/>
          <w:szCs w:val="22"/>
        </w:rPr>
        <w:t>a</w:t>
      </w:r>
    </w:p>
    <w:sectPr w:rsidR="008F5D3C" w:rsidRPr="009753D5" w:rsidSect="00E9606E">
      <w:footerReference w:type="default" r:id="rId7"/>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AA1" w:rsidRDefault="008E0AA1">
      <w:r>
        <w:separator/>
      </w:r>
    </w:p>
  </w:endnote>
  <w:endnote w:type="continuationSeparator" w:id="0">
    <w:p w:rsidR="008E0AA1" w:rsidRDefault="008E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407" w:rsidRDefault="00D73C1F">
    <w:pPr>
      <w:pStyle w:val="Zpat"/>
      <w:jc w:val="right"/>
    </w:pPr>
    <w:r>
      <w:fldChar w:fldCharType="begin"/>
    </w:r>
    <w:r>
      <w:instrText>PAGE   \* MERGEFORMAT</w:instrText>
    </w:r>
    <w:r>
      <w:fldChar w:fldCharType="separate"/>
    </w:r>
    <w:r w:rsidR="001448DE">
      <w:rPr>
        <w:noProof/>
      </w:rPr>
      <w:t>8</w:t>
    </w:r>
    <w:r>
      <w:rPr>
        <w:noProof/>
      </w:rPr>
      <w:fldChar w:fldCharType="end"/>
    </w:r>
  </w:p>
  <w:p w:rsidR="00540348" w:rsidRDefault="005403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AA1" w:rsidRDefault="008E0AA1">
      <w:r>
        <w:separator/>
      </w:r>
    </w:p>
  </w:footnote>
  <w:footnote w:type="continuationSeparator" w:id="0">
    <w:p w:rsidR="008E0AA1" w:rsidRDefault="008E0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B5CAE"/>
    <w:multiLevelType w:val="multilevel"/>
    <w:tmpl w:val="DF0A3828"/>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63223A"/>
    <w:multiLevelType w:val="hybridMultilevel"/>
    <w:tmpl w:val="026C3518"/>
    <w:lvl w:ilvl="0" w:tplc="FF54075E">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
    <w:nsid w:val="11E82B19"/>
    <w:multiLevelType w:val="multilevel"/>
    <w:tmpl w:val="B3FC7098"/>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52F4DE8"/>
    <w:multiLevelType w:val="multilevel"/>
    <w:tmpl w:val="36AE241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FF0000"/>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4680" w:hanging="1440"/>
      </w:pPr>
      <w:rPr>
        <w:rFonts w:hint="default"/>
        <w:color w:val="FF0000"/>
      </w:rPr>
    </w:lvl>
  </w:abstractNum>
  <w:abstractNum w:abstractNumId="4">
    <w:nsid w:val="17C64516"/>
    <w:multiLevelType w:val="multilevel"/>
    <w:tmpl w:val="9C002F52"/>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E57298"/>
    <w:multiLevelType w:val="hybridMultilevel"/>
    <w:tmpl w:val="4A4C9AAE"/>
    <w:lvl w:ilvl="0" w:tplc="4D46074C">
      <w:start w:val="1"/>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F7218F1"/>
    <w:multiLevelType w:val="hybridMultilevel"/>
    <w:tmpl w:val="5A1C3BD6"/>
    <w:lvl w:ilvl="0" w:tplc="10585A66">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10F66E2"/>
    <w:multiLevelType w:val="multilevel"/>
    <w:tmpl w:val="31C24B4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34E13E7"/>
    <w:multiLevelType w:val="multilevel"/>
    <w:tmpl w:val="11DEDB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250D1CC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534782A"/>
    <w:multiLevelType w:val="multilevel"/>
    <w:tmpl w:val="9B8E21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5F31470"/>
    <w:multiLevelType w:val="multilevel"/>
    <w:tmpl w:val="31C24B4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F5B2D"/>
    <w:multiLevelType w:val="multilevel"/>
    <w:tmpl w:val="4F748C6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9E202B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1A6685"/>
    <w:multiLevelType w:val="hybridMultilevel"/>
    <w:tmpl w:val="8E3626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076413"/>
    <w:multiLevelType w:val="multilevel"/>
    <w:tmpl w:val="14AA30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29C574D"/>
    <w:multiLevelType w:val="hybridMultilevel"/>
    <w:tmpl w:val="4B50A9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36324F5"/>
    <w:multiLevelType w:val="singleLevel"/>
    <w:tmpl w:val="202487BE"/>
    <w:lvl w:ilvl="0">
      <w:start w:val="1"/>
      <w:numFmt w:val="bullet"/>
      <w:lvlText w:val=""/>
      <w:lvlJc w:val="left"/>
      <w:pPr>
        <w:tabs>
          <w:tab w:val="num" w:pos="360"/>
        </w:tabs>
        <w:ind w:left="360" w:hanging="360"/>
      </w:pPr>
      <w:rPr>
        <w:rFonts w:ascii="Symbol" w:hAnsi="Symbol" w:hint="default"/>
      </w:rPr>
    </w:lvl>
  </w:abstractNum>
  <w:abstractNum w:abstractNumId="18">
    <w:nsid w:val="414944A4"/>
    <w:multiLevelType w:val="multilevel"/>
    <w:tmpl w:val="9F7E2DA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4680" w:hanging="1440"/>
      </w:pPr>
      <w:rPr>
        <w:rFonts w:hint="default"/>
        <w:color w:val="auto"/>
      </w:rPr>
    </w:lvl>
  </w:abstractNum>
  <w:abstractNum w:abstractNumId="19">
    <w:nsid w:val="416A3521"/>
    <w:multiLevelType w:val="multilevel"/>
    <w:tmpl w:val="D374A32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color w:val="FF0000"/>
      </w:rPr>
    </w:lvl>
    <w:lvl w:ilvl="2">
      <w:start w:val="1"/>
      <w:numFmt w:val="decimal"/>
      <w:isLgl/>
      <w:lvlText w:val="%1.%2.%3"/>
      <w:lvlJc w:val="left"/>
      <w:pPr>
        <w:ind w:left="1080" w:hanging="720"/>
      </w:pPr>
      <w:rPr>
        <w:rFonts w:hint="default"/>
        <w:b w:val="0"/>
        <w:color w:val="FF0000"/>
      </w:rPr>
    </w:lvl>
    <w:lvl w:ilvl="3">
      <w:start w:val="1"/>
      <w:numFmt w:val="decimal"/>
      <w:isLgl/>
      <w:lvlText w:val="%1.%2.%3.%4"/>
      <w:lvlJc w:val="left"/>
      <w:pPr>
        <w:ind w:left="1080" w:hanging="720"/>
      </w:pPr>
      <w:rPr>
        <w:rFonts w:hint="default"/>
        <w:b w:val="0"/>
        <w:color w:val="FF0000"/>
      </w:rPr>
    </w:lvl>
    <w:lvl w:ilvl="4">
      <w:start w:val="1"/>
      <w:numFmt w:val="decimal"/>
      <w:isLgl/>
      <w:lvlText w:val="%1.%2.%3.%4.%5"/>
      <w:lvlJc w:val="left"/>
      <w:pPr>
        <w:ind w:left="1440" w:hanging="1080"/>
      </w:pPr>
      <w:rPr>
        <w:rFonts w:hint="default"/>
        <w:b w:val="0"/>
        <w:color w:val="FF0000"/>
      </w:rPr>
    </w:lvl>
    <w:lvl w:ilvl="5">
      <w:start w:val="1"/>
      <w:numFmt w:val="decimal"/>
      <w:isLgl/>
      <w:lvlText w:val="%1.%2.%3.%4.%5.%6"/>
      <w:lvlJc w:val="left"/>
      <w:pPr>
        <w:ind w:left="1440" w:hanging="1080"/>
      </w:pPr>
      <w:rPr>
        <w:rFonts w:hint="default"/>
        <w:b w:val="0"/>
        <w:color w:val="FF0000"/>
      </w:rPr>
    </w:lvl>
    <w:lvl w:ilvl="6">
      <w:start w:val="1"/>
      <w:numFmt w:val="decimal"/>
      <w:isLgl/>
      <w:lvlText w:val="%1.%2.%3.%4.%5.%6.%7"/>
      <w:lvlJc w:val="left"/>
      <w:pPr>
        <w:ind w:left="1800" w:hanging="1440"/>
      </w:pPr>
      <w:rPr>
        <w:rFonts w:hint="default"/>
        <w:b w:val="0"/>
        <w:color w:val="FF0000"/>
      </w:rPr>
    </w:lvl>
    <w:lvl w:ilvl="7">
      <w:start w:val="1"/>
      <w:numFmt w:val="decimal"/>
      <w:isLgl/>
      <w:lvlText w:val="%1.%2.%3.%4.%5.%6.%7.%8"/>
      <w:lvlJc w:val="left"/>
      <w:pPr>
        <w:ind w:left="1800" w:hanging="1440"/>
      </w:pPr>
      <w:rPr>
        <w:rFonts w:hint="default"/>
        <w:b w:val="0"/>
        <w:color w:val="FF0000"/>
      </w:rPr>
    </w:lvl>
    <w:lvl w:ilvl="8">
      <w:start w:val="1"/>
      <w:numFmt w:val="decimal"/>
      <w:isLgl/>
      <w:lvlText w:val="%1.%2.%3.%4.%5.%6.%7.%8.%9"/>
      <w:lvlJc w:val="left"/>
      <w:pPr>
        <w:ind w:left="1800" w:hanging="1440"/>
      </w:pPr>
      <w:rPr>
        <w:rFonts w:hint="default"/>
        <w:b w:val="0"/>
        <w:color w:val="FF0000"/>
      </w:rPr>
    </w:lvl>
  </w:abstractNum>
  <w:abstractNum w:abstractNumId="20">
    <w:nsid w:val="451219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132B14"/>
    <w:multiLevelType w:val="hybridMultilevel"/>
    <w:tmpl w:val="6114D41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59B1ADE"/>
    <w:multiLevelType w:val="multilevel"/>
    <w:tmpl w:val="B2829BA2"/>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Restart w:val="0"/>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CC72994"/>
    <w:multiLevelType w:val="multilevel"/>
    <w:tmpl w:val="D374A32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color w:val="FF0000"/>
      </w:rPr>
    </w:lvl>
    <w:lvl w:ilvl="2">
      <w:start w:val="1"/>
      <w:numFmt w:val="decimal"/>
      <w:isLgl/>
      <w:lvlText w:val="%1.%2.%3"/>
      <w:lvlJc w:val="left"/>
      <w:pPr>
        <w:ind w:left="1080" w:hanging="720"/>
      </w:pPr>
      <w:rPr>
        <w:rFonts w:hint="default"/>
        <w:b w:val="0"/>
        <w:color w:val="FF0000"/>
      </w:rPr>
    </w:lvl>
    <w:lvl w:ilvl="3">
      <w:start w:val="1"/>
      <w:numFmt w:val="decimal"/>
      <w:isLgl/>
      <w:lvlText w:val="%1.%2.%3.%4"/>
      <w:lvlJc w:val="left"/>
      <w:pPr>
        <w:ind w:left="1080" w:hanging="720"/>
      </w:pPr>
      <w:rPr>
        <w:rFonts w:hint="default"/>
        <w:b w:val="0"/>
        <w:color w:val="FF0000"/>
      </w:rPr>
    </w:lvl>
    <w:lvl w:ilvl="4">
      <w:start w:val="1"/>
      <w:numFmt w:val="decimal"/>
      <w:isLgl/>
      <w:lvlText w:val="%1.%2.%3.%4.%5"/>
      <w:lvlJc w:val="left"/>
      <w:pPr>
        <w:ind w:left="1440" w:hanging="1080"/>
      </w:pPr>
      <w:rPr>
        <w:rFonts w:hint="default"/>
        <w:b w:val="0"/>
        <w:color w:val="FF0000"/>
      </w:rPr>
    </w:lvl>
    <w:lvl w:ilvl="5">
      <w:start w:val="1"/>
      <w:numFmt w:val="decimal"/>
      <w:isLgl/>
      <w:lvlText w:val="%1.%2.%3.%4.%5.%6"/>
      <w:lvlJc w:val="left"/>
      <w:pPr>
        <w:ind w:left="1440" w:hanging="1080"/>
      </w:pPr>
      <w:rPr>
        <w:rFonts w:hint="default"/>
        <w:b w:val="0"/>
        <w:color w:val="FF0000"/>
      </w:rPr>
    </w:lvl>
    <w:lvl w:ilvl="6">
      <w:start w:val="1"/>
      <w:numFmt w:val="decimal"/>
      <w:isLgl/>
      <w:lvlText w:val="%1.%2.%3.%4.%5.%6.%7"/>
      <w:lvlJc w:val="left"/>
      <w:pPr>
        <w:ind w:left="1800" w:hanging="1440"/>
      </w:pPr>
      <w:rPr>
        <w:rFonts w:hint="default"/>
        <w:b w:val="0"/>
        <w:color w:val="FF0000"/>
      </w:rPr>
    </w:lvl>
    <w:lvl w:ilvl="7">
      <w:start w:val="1"/>
      <w:numFmt w:val="decimal"/>
      <w:isLgl/>
      <w:lvlText w:val="%1.%2.%3.%4.%5.%6.%7.%8"/>
      <w:lvlJc w:val="left"/>
      <w:pPr>
        <w:ind w:left="1800" w:hanging="1440"/>
      </w:pPr>
      <w:rPr>
        <w:rFonts w:hint="default"/>
        <w:b w:val="0"/>
        <w:color w:val="FF0000"/>
      </w:rPr>
    </w:lvl>
    <w:lvl w:ilvl="8">
      <w:start w:val="1"/>
      <w:numFmt w:val="decimal"/>
      <w:isLgl/>
      <w:lvlText w:val="%1.%2.%3.%4.%5.%6.%7.%8.%9"/>
      <w:lvlJc w:val="left"/>
      <w:pPr>
        <w:ind w:left="1800" w:hanging="1440"/>
      </w:pPr>
      <w:rPr>
        <w:rFonts w:hint="default"/>
        <w:b w:val="0"/>
        <w:color w:val="FF0000"/>
      </w:rPr>
    </w:lvl>
  </w:abstractNum>
  <w:abstractNum w:abstractNumId="24">
    <w:nsid w:val="4DDC2D5F"/>
    <w:multiLevelType w:val="multilevel"/>
    <w:tmpl w:val="87184578"/>
    <w:lvl w:ilvl="0">
      <w:start w:val="8"/>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48540E9"/>
    <w:multiLevelType w:val="hybridMultilevel"/>
    <w:tmpl w:val="021AEE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5557577"/>
    <w:multiLevelType w:val="hybridMultilevel"/>
    <w:tmpl w:val="A5C2A21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7260869"/>
    <w:multiLevelType w:val="hybridMultilevel"/>
    <w:tmpl w:val="F75C26A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7B75CF0"/>
    <w:multiLevelType w:val="multilevel"/>
    <w:tmpl w:val="DF0A3828"/>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9A55FEB"/>
    <w:multiLevelType w:val="multilevel"/>
    <w:tmpl w:val="59988CE2"/>
    <w:lvl w:ilvl="0">
      <w:start w:val="1"/>
      <w:numFmt w:val="decimal"/>
      <w:lvlText w:val="%1."/>
      <w:lvlJc w:val="left"/>
      <w:pPr>
        <w:tabs>
          <w:tab w:val="num" w:pos="720"/>
        </w:tabs>
        <w:ind w:left="720" w:hanging="360"/>
      </w:pPr>
      <w:rPr>
        <w:rFonts w:hint="default"/>
        <w:sz w:val="22"/>
        <w:szCs w:val="22"/>
      </w:rPr>
    </w:lvl>
    <w:lvl w:ilvl="1">
      <w:start w:val="1"/>
      <w:numFmt w:val="decimal"/>
      <w:isLgl/>
      <w:lvlText w:val="%1.%2"/>
      <w:lvlJc w:val="left"/>
      <w:pPr>
        <w:ind w:left="720" w:hanging="360"/>
      </w:pPr>
      <w:rPr>
        <w:rFonts w:hint="default"/>
        <w:b w:val="0"/>
        <w:color w:val="FF0000"/>
      </w:rPr>
    </w:lvl>
    <w:lvl w:ilvl="2">
      <w:start w:val="1"/>
      <w:numFmt w:val="decimal"/>
      <w:isLgl/>
      <w:lvlText w:val="%1.%2.%3"/>
      <w:lvlJc w:val="left"/>
      <w:pPr>
        <w:ind w:left="1080" w:hanging="720"/>
      </w:pPr>
      <w:rPr>
        <w:rFonts w:hint="default"/>
        <w:b w:val="0"/>
        <w:color w:val="FF0000"/>
      </w:rPr>
    </w:lvl>
    <w:lvl w:ilvl="3">
      <w:start w:val="1"/>
      <w:numFmt w:val="decimal"/>
      <w:isLgl/>
      <w:lvlText w:val="%1.%2.%3.%4"/>
      <w:lvlJc w:val="left"/>
      <w:pPr>
        <w:ind w:left="1080" w:hanging="720"/>
      </w:pPr>
      <w:rPr>
        <w:rFonts w:hint="default"/>
        <w:b w:val="0"/>
        <w:color w:val="FF0000"/>
      </w:rPr>
    </w:lvl>
    <w:lvl w:ilvl="4">
      <w:start w:val="1"/>
      <w:numFmt w:val="decimal"/>
      <w:isLgl/>
      <w:lvlText w:val="%1.%2.%3.%4.%5"/>
      <w:lvlJc w:val="left"/>
      <w:pPr>
        <w:ind w:left="1440" w:hanging="1080"/>
      </w:pPr>
      <w:rPr>
        <w:rFonts w:hint="default"/>
        <w:b w:val="0"/>
        <w:color w:val="FF0000"/>
      </w:rPr>
    </w:lvl>
    <w:lvl w:ilvl="5">
      <w:start w:val="1"/>
      <w:numFmt w:val="decimal"/>
      <w:isLgl/>
      <w:lvlText w:val="%1.%2.%3.%4.%5.%6"/>
      <w:lvlJc w:val="left"/>
      <w:pPr>
        <w:ind w:left="1440" w:hanging="1080"/>
      </w:pPr>
      <w:rPr>
        <w:rFonts w:hint="default"/>
        <w:b w:val="0"/>
        <w:color w:val="FF0000"/>
      </w:rPr>
    </w:lvl>
    <w:lvl w:ilvl="6">
      <w:start w:val="1"/>
      <w:numFmt w:val="decimal"/>
      <w:isLgl/>
      <w:lvlText w:val="%1.%2.%3.%4.%5.%6.%7"/>
      <w:lvlJc w:val="left"/>
      <w:pPr>
        <w:ind w:left="1800" w:hanging="1440"/>
      </w:pPr>
      <w:rPr>
        <w:rFonts w:hint="default"/>
        <w:b w:val="0"/>
        <w:color w:val="FF0000"/>
      </w:rPr>
    </w:lvl>
    <w:lvl w:ilvl="7">
      <w:start w:val="1"/>
      <w:numFmt w:val="decimal"/>
      <w:isLgl/>
      <w:lvlText w:val="%1.%2.%3.%4.%5.%6.%7.%8"/>
      <w:lvlJc w:val="left"/>
      <w:pPr>
        <w:ind w:left="1800" w:hanging="1440"/>
      </w:pPr>
      <w:rPr>
        <w:rFonts w:hint="default"/>
        <w:b w:val="0"/>
        <w:color w:val="FF0000"/>
      </w:rPr>
    </w:lvl>
    <w:lvl w:ilvl="8">
      <w:start w:val="1"/>
      <w:numFmt w:val="decimal"/>
      <w:isLgl/>
      <w:lvlText w:val="%1.%2.%3.%4.%5.%6.%7.%8.%9"/>
      <w:lvlJc w:val="left"/>
      <w:pPr>
        <w:ind w:left="1800" w:hanging="1440"/>
      </w:pPr>
      <w:rPr>
        <w:rFonts w:hint="default"/>
        <w:b w:val="0"/>
        <w:color w:val="FF0000"/>
      </w:rPr>
    </w:lvl>
  </w:abstractNum>
  <w:abstractNum w:abstractNumId="30">
    <w:nsid w:val="59C1787D"/>
    <w:multiLevelType w:val="hybridMultilevel"/>
    <w:tmpl w:val="54D0274E"/>
    <w:lvl w:ilvl="0" w:tplc="832E00F2">
      <w:start w:val="1"/>
      <w:numFmt w:val="decimal"/>
      <w:lvlText w:val="%1."/>
      <w:lvlJc w:val="left"/>
      <w:pPr>
        <w:tabs>
          <w:tab w:val="num" w:pos="705"/>
        </w:tabs>
        <w:ind w:left="705" w:hanging="360"/>
      </w:pPr>
      <w:rPr>
        <w:rFonts w:hint="default"/>
      </w:rPr>
    </w:lvl>
    <w:lvl w:ilvl="1" w:tplc="679E7246">
      <w:start w:val="1"/>
      <w:numFmt w:val="bullet"/>
      <w:lvlText w:val="-"/>
      <w:lvlJc w:val="left"/>
      <w:pPr>
        <w:tabs>
          <w:tab w:val="num" w:pos="1425"/>
        </w:tabs>
        <w:ind w:left="1425" w:hanging="360"/>
      </w:pPr>
      <w:rPr>
        <w:rFonts w:ascii="Times New Roman" w:eastAsia="Times New Roman" w:hAnsi="Times New Roman" w:cs="Times New Roman" w:hint="default"/>
      </w:r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31">
    <w:nsid w:val="5A036F2D"/>
    <w:multiLevelType w:val="hybridMultilevel"/>
    <w:tmpl w:val="C98481A6"/>
    <w:lvl w:ilvl="0" w:tplc="4B2898E4">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DDF0107"/>
    <w:multiLevelType w:val="hybridMultilevel"/>
    <w:tmpl w:val="244834A6"/>
    <w:lvl w:ilvl="0" w:tplc="832E00F2">
      <w:start w:val="1"/>
      <w:numFmt w:val="decimal"/>
      <w:lvlText w:val="%1."/>
      <w:lvlJc w:val="left"/>
      <w:pPr>
        <w:ind w:left="1512" w:hanging="360"/>
      </w:pPr>
      <w:rPr>
        <w:rFonts w:hint="default"/>
      </w:r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33">
    <w:nsid w:val="5FDA6E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07B17A7"/>
    <w:multiLevelType w:val="multilevel"/>
    <w:tmpl w:val="2B629E72"/>
    <w:lvl w:ilvl="0">
      <w:start w:val="2"/>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B0037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DCC047E"/>
    <w:multiLevelType w:val="multilevel"/>
    <w:tmpl w:val="31C24B4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F2A772D"/>
    <w:multiLevelType w:val="hybridMultilevel"/>
    <w:tmpl w:val="76DC48E0"/>
    <w:lvl w:ilvl="0" w:tplc="832E00F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nsid w:val="71006AC2"/>
    <w:multiLevelType w:val="hybridMultilevel"/>
    <w:tmpl w:val="ABC63F92"/>
    <w:lvl w:ilvl="0" w:tplc="832E00F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31C591C"/>
    <w:multiLevelType w:val="multilevel"/>
    <w:tmpl w:val="DF0A3828"/>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6B003DC"/>
    <w:multiLevelType w:val="hybridMultilevel"/>
    <w:tmpl w:val="68480A02"/>
    <w:lvl w:ilvl="0" w:tplc="832E00F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nsid w:val="77B65B3D"/>
    <w:multiLevelType w:val="hybridMultilevel"/>
    <w:tmpl w:val="02D6477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C285F55"/>
    <w:multiLevelType w:val="hybridMultilevel"/>
    <w:tmpl w:val="0AA828D8"/>
    <w:lvl w:ilvl="0" w:tplc="04050001">
      <w:start w:val="1"/>
      <w:numFmt w:val="bullet"/>
      <w:lvlText w:val=""/>
      <w:lvlJc w:val="left"/>
      <w:pPr>
        <w:ind w:left="1425"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3">
    <w:nsid w:val="7D4B0182"/>
    <w:multiLevelType w:val="hybridMultilevel"/>
    <w:tmpl w:val="28F6B50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nsid w:val="7DFF6BD2"/>
    <w:multiLevelType w:val="multilevel"/>
    <w:tmpl w:val="DD28D87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E3E6978"/>
    <w:multiLevelType w:val="hybridMultilevel"/>
    <w:tmpl w:val="F6F46F36"/>
    <w:lvl w:ilvl="0" w:tplc="8FA671C4">
      <w:start w:val="1"/>
      <w:numFmt w:val="decimal"/>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E9F738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FE37FF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46"/>
  </w:num>
  <w:num w:numId="3">
    <w:abstractNumId w:val="29"/>
  </w:num>
  <w:num w:numId="4">
    <w:abstractNumId w:val="41"/>
  </w:num>
  <w:num w:numId="5">
    <w:abstractNumId w:val="30"/>
  </w:num>
  <w:num w:numId="6">
    <w:abstractNumId w:val="16"/>
  </w:num>
  <w:num w:numId="7">
    <w:abstractNumId w:val="5"/>
  </w:num>
  <w:num w:numId="8">
    <w:abstractNumId w:val="21"/>
  </w:num>
  <w:num w:numId="9">
    <w:abstractNumId w:val="3"/>
  </w:num>
  <w:num w:numId="10">
    <w:abstractNumId w:val="18"/>
  </w:num>
  <w:num w:numId="11">
    <w:abstractNumId w:val="31"/>
  </w:num>
  <w:num w:numId="12">
    <w:abstractNumId w:val="25"/>
  </w:num>
  <w:num w:numId="13">
    <w:abstractNumId w:val="26"/>
  </w:num>
  <w:num w:numId="14">
    <w:abstractNumId w:val="6"/>
  </w:num>
  <w:num w:numId="15">
    <w:abstractNumId w:val="27"/>
  </w:num>
  <w:num w:numId="16">
    <w:abstractNumId w:val="13"/>
  </w:num>
  <w:num w:numId="17">
    <w:abstractNumId w:val="12"/>
  </w:num>
  <w:num w:numId="18">
    <w:abstractNumId w:val="24"/>
  </w:num>
  <w:num w:numId="19">
    <w:abstractNumId w:val="42"/>
  </w:num>
  <w:num w:numId="20">
    <w:abstractNumId w:val="14"/>
  </w:num>
  <w:num w:numId="21">
    <w:abstractNumId w:val="38"/>
  </w:num>
  <w:num w:numId="22">
    <w:abstractNumId w:val="9"/>
  </w:num>
  <w:num w:numId="23">
    <w:abstractNumId w:val="33"/>
  </w:num>
  <w:num w:numId="24">
    <w:abstractNumId w:val="20"/>
  </w:num>
  <w:num w:numId="25">
    <w:abstractNumId w:val="34"/>
  </w:num>
  <w:num w:numId="26">
    <w:abstractNumId w:val="11"/>
  </w:num>
  <w:num w:numId="27">
    <w:abstractNumId w:val="11"/>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2%1..%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47"/>
  </w:num>
  <w:num w:numId="29">
    <w:abstractNumId w:val="35"/>
  </w:num>
  <w:num w:numId="30">
    <w:abstractNumId w:val="7"/>
  </w:num>
  <w:num w:numId="31">
    <w:abstractNumId w:val="44"/>
  </w:num>
  <w:num w:numId="32">
    <w:abstractNumId w:val="36"/>
  </w:num>
  <w:num w:numId="33">
    <w:abstractNumId w:val="2"/>
  </w:num>
  <w:num w:numId="34">
    <w:abstractNumId w:val="39"/>
  </w:num>
  <w:num w:numId="35">
    <w:abstractNumId w:val="4"/>
  </w:num>
  <w:num w:numId="36">
    <w:abstractNumId w:val="0"/>
  </w:num>
  <w:num w:numId="37">
    <w:abstractNumId w:val="28"/>
  </w:num>
  <w:num w:numId="38">
    <w:abstractNumId w:val="22"/>
  </w:num>
  <w:num w:numId="39">
    <w:abstractNumId w:val="43"/>
  </w:num>
  <w:num w:numId="40">
    <w:abstractNumId w:val="45"/>
  </w:num>
  <w:num w:numId="41">
    <w:abstractNumId w:val="10"/>
  </w:num>
  <w:num w:numId="42">
    <w:abstractNumId w:val="15"/>
  </w:num>
  <w:num w:numId="43">
    <w:abstractNumId w:val="23"/>
  </w:num>
  <w:num w:numId="44">
    <w:abstractNumId w:val="19"/>
  </w:num>
  <w:num w:numId="45">
    <w:abstractNumId w:val="37"/>
  </w:num>
  <w:num w:numId="46">
    <w:abstractNumId w:val="8"/>
  </w:num>
  <w:num w:numId="47">
    <w:abstractNumId w:val="40"/>
  </w:num>
  <w:num w:numId="48">
    <w:abstractNumId w:val="1"/>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21"/>
    <w:rsid w:val="00014676"/>
    <w:rsid w:val="00020394"/>
    <w:rsid w:val="00025E09"/>
    <w:rsid w:val="00035308"/>
    <w:rsid w:val="00037F66"/>
    <w:rsid w:val="00045538"/>
    <w:rsid w:val="00052982"/>
    <w:rsid w:val="000567F5"/>
    <w:rsid w:val="000615BB"/>
    <w:rsid w:val="000628EC"/>
    <w:rsid w:val="00077A52"/>
    <w:rsid w:val="00096DFB"/>
    <w:rsid w:val="000B0AF0"/>
    <w:rsid w:val="000B615E"/>
    <w:rsid w:val="000B69AE"/>
    <w:rsid w:val="000C4AB4"/>
    <w:rsid w:val="0011473E"/>
    <w:rsid w:val="00115D12"/>
    <w:rsid w:val="00122457"/>
    <w:rsid w:val="00124378"/>
    <w:rsid w:val="001279DF"/>
    <w:rsid w:val="00144002"/>
    <w:rsid w:val="001448DE"/>
    <w:rsid w:val="0015075D"/>
    <w:rsid w:val="0016429B"/>
    <w:rsid w:val="001658C9"/>
    <w:rsid w:val="00190DCE"/>
    <w:rsid w:val="00194640"/>
    <w:rsid w:val="00194F2E"/>
    <w:rsid w:val="0019752E"/>
    <w:rsid w:val="001B1FDD"/>
    <w:rsid w:val="001C5A9B"/>
    <w:rsid w:val="001C669A"/>
    <w:rsid w:val="001D24E4"/>
    <w:rsid w:val="001D4E1D"/>
    <w:rsid w:val="001E76C0"/>
    <w:rsid w:val="001F5EB9"/>
    <w:rsid w:val="0020538B"/>
    <w:rsid w:val="00217BB0"/>
    <w:rsid w:val="00227F74"/>
    <w:rsid w:val="00233CA9"/>
    <w:rsid w:val="00244286"/>
    <w:rsid w:val="002B39CA"/>
    <w:rsid w:val="002B5FAE"/>
    <w:rsid w:val="002D1622"/>
    <w:rsid w:val="002F4621"/>
    <w:rsid w:val="00323505"/>
    <w:rsid w:val="00331FF5"/>
    <w:rsid w:val="003556CD"/>
    <w:rsid w:val="00363B64"/>
    <w:rsid w:val="003809A8"/>
    <w:rsid w:val="003C0B4D"/>
    <w:rsid w:val="003D2B2F"/>
    <w:rsid w:val="003D6B9C"/>
    <w:rsid w:val="003E6A33"/>
    <w:rsid w:val="003F35B0"/>
    <w:rsid w:val="0040060A"/>
    <w:rsid w:val="00402CD3"/>
    <w:rsid w:val="0041411F"/>
    <w:rsid w:val="004145F6"/>
    <w:rsid w:val="00422741"/>
    <w:rsid w:val="004257F2"/>
    <w:rsid w:val="004328D6"/>
    <w:rsid w:val="0043625E"/>
    <w:rsid w:val="00440EAF"/>
    <w:rsid w:val="004474D4"/>
    <w:rsid w:val="004568F0"/>
    <w:rsid w:val="0046639A"/>
    <w:rsid w:val="00471374"/>
    <w:rsid w:val="004824BE"/>
    <w:rsid w:val="00483684"/>
    <w:rsid w:val="004935AA"/>
    <w:rsid w:val="004C34FD"/>
    <w:rsid w:val="004E2633"/>
    <w:rsid w:val="00503141"/>
    <w:rsid w:val="00503D93"/>
    <w:rsid w:val="0050496E"/>
    <w:rsid w:val="005111F6"/>
    <w:rsid w:val="00511D6D"/>
    <w:rsid w:val="005124E4"/>
    <w:rsid w:val="00513CBC"/>
    <w:rsid w:val="005170F5"/>
    <w:rsid w:val="00521EFF"/>
    <w:rsid w:val="00540348"/>
    <w:rsid w:val="00555104"/>
    <w:rsid w:val="00562A80"/>
    <w:rsid w:val="00564AE4"/>
    <w:rsid w:val="005756A2"/>
    <w:rsid w:val="0057721E"/>
    <w:rsid w:val="00580A08"/>
    <w:rsid w:val="00583E70"/>
    <w:rsid w:val="00584174"/>
    <w:rsid w:val="005A087E"/>
    <w:rsid w:val="005A6E3B"/>
    <w:rsid w:val="005E05B1"/>
    <w:rsid w:val="005E660B"/>
    <w:rsid w:val="005F6183"/>
    <w:rsid w:val="00601396"/>
    <w:rsid w:val="006023EE"/>
    <w:rsid w:val="006031AF"/>
    <w:rsid w:val="00607FD6"/>
    <w:rsid w:val="00627AF0"/>
    <w:rsid w:val="00657108"/>
    <w:rsid w:val="00664AD8"/>
    <w:rsid w:val="00674041"/>
    <w:rsid w:val="00697E3B"/>
    <w:rsid w:val="006A1C3D"/>
    <w:rsid w:val="006A5ECD"/>
    <w:rsid w:val="006B4BA1"/>
    <w:rsid w:val="006C7D60"/>
    <w:rsid w:val="006D6AA4"/>
    <w:rsid w:val="006D6D4D"/>
    <w:rsid w:val="006E258E"/>
    <w:rsid w:val="006E42D9"/>
    <w:rsid w:val="006E4BBA"/>
    <w:rsid w:val="00716AA7"/>
    <w:rsid w:val="00726B48"/>
    <w:rsid w:val="007271BF"/>
    <w:rsid w:val="0072742E"/>
    <w:rsid w:val="00730854"/>
    <w:rsid w:val="00736B72"/>
    <w:rsid w:val="00746790"/>
    <w:rsid w:val="007726F1"/>
    <w:rsid w:val="00775C71"/>
    <w:rsid w:val="00783D73"/>
    <w:rsid w:val="00792C6F"/>
    <w:rsid w:val="00793ADB"/>
    <w:rsid w:val="007A4C9E"/>
    <w:rsid w:val="007A6AC3"/>
    <w:rsid w:val="007B084F"/>
    <w:rsid w:val="007B4720"/>
    <w:rsid w:val="007C5226"/>
    <w:rsid w:val="007E0121"/>
    <w:rsid w:val="007F5691"/>
    <w:rsid w:val="008111FA"/>
    <w:rsid w:val="00811F29"/>
    <w:rsid w:val="00822953"/>
    <w:rsid w:val="00840311"/>
    <w:rsid w:val="00842875"/>
    <w:rsid w:val="008A252C"/>
    <w:rsid w:val="008A7ABC"/>
    <w:rsid w:val="008B6D84"/>
    <w:rsid w:val="008E0AA1"/>
    <w:rsid w:val="008E7093"/>
    <w:rsid w:val="008F3953"/>
    <w:rsid w:val="008F3F57"/>
    <w:rsid w:val="008F5D3C"/>
    <w:rsid w:val="00912307"/>
    <w:rsid w:val="00916D9A"/>
    <w:rsid w:val="009215B1"/>
    <w:rsid w:val="00941F56"/>
    <w:rsid w:val="00943986"/>
    <w:rsid w:val="009465ED"/>
    <w:rsid w:val="00951E49"/>
    <w:rsid w:val="009543C7"/>
    <w:rsid w:val="00954D84"/>
    <w:rsid w:val="00960FD3"/>
    <w:rsid w:val="00961697"/>
    <w:rsid w:val="00966AAD"/>
    <w:rsid w:val="009712C9"/>
    <w:rsid w:val="009753D5"/>
    <w:rsid w:val="0099216F"/>
    <w:rsid w:val="009A1AEB"/>
    <w:rsid w:val="009B3AB6"/>
    <w:rsid w:val="009C1F6E"/>
    <w:rsid w:val="009C568E"/>
    <w:rsid w:val="009C6D74"/>
    <w:rsid w:val="009C6E1D"/>
    <w:rsid w:val="009D02F2"/>
    <w:rsid w:val="009D090D"/>
    <w:rsid w:val="009D262F"/>
    <w:rsid w:val="009E33BF"/>
    <w:rsid w:val="00A07325"/>
    <w:rsid w:val="00A11ED4"/>
    <w:rsid w:val="00A177F9"/>
    <w:rsid w:val="00A21407"/>
    <w:rsid w:val="00A24C48"/>
    <w:rsid w:val="00A418A4"/>
    <w:rsid w:val="00A56A09"/>
    <w:rsid w:val="00A636CD"/>
    <w:rsid w:val="00A64672"/>
    <w:rsid w:val="00A64BE6"/>
    <w:rsid w:val="00A80E04"/>
    <w:rsid w:val="00A93146"/>
    <w:rsid w:val="00AA3988"/>
    <w:rsid w:val="00AA4542"/>
    <w:rsid w:val="00AA67C5"/>
    <w:rsid w:val="00AC1D04"/>
    <w:rsid w:val="00AC3CCA"/>
    <w:rsid w:val="00AD7CA2"/>
    <w:rsid w:val="00AE114E"/>
    <w:rsid w:val="00AE1E50"/>
    <w:rsid w:val="00AE3079"/>
    <w:rsid w:val="00AE5EB3"/>
    <w:rsid w:val="00AE7B75"/>
    <w:rsid w:val="00AF66C1"/>
    <w:rsid w:val="00B204CF"/>
    <w:rsid w:val="00B46DEC"/>
    <w:rsid w:val="00B705E8"/>
    <w:rsid w:val="00B752C4"/>
    <w:rsid w:val="00B7608E"/>
    <w:rsid w:val="00B960C5"/>
    <w:rsid w:val="00B96D4E"/>
    <w:rsid w:val="00BA436A"/>
    <w:rsid w:val="00BB706A"/>
    <w:rsid w:val="00BC49F8"/>
    <w:rsid w:val="00BC4C0D"/>
    <w:rsid w:val="00BD7D7D"/>
    <w:rsid w:val="00BE6B9E"/>
    <w:rsid w:val="00BF136D"/>
    <w:rsid w:val="00C07A7E"/>
    <w:rsid w:val="00C1205E"/>
    <w:rsid w:val="00C1570D"/>
    <w:rsid w:val="00C16395"/>
    <w:rsid w:val="00C2067F"/>
    <w:rsid w:val="00C306BA"/>
    <w:rsid w:val="00C308E4"/>
    <w:rsid w:val="00C34CC9"/>
    <w:rsid w:val="00C35AD6"/>
    <w:rsid w:val="00C45019"/>
    <w:rsid w:val="00C55420"/>
    <w:rsid w:val="00C6042F"/>
    <w:rsid w:val="00C64640"/>
    <w:rsid w:val="00C66E23"/>
    <w:rsid w:val="00C74C1D"/>
    <w:rsid w:val="00C84A94"/>
    <w:rsid w:val="00C942AE"/>
    <w:rsid w:val="00C95D15"/>
    <w:rsid w:val="00C97BF5"/>
    <w:rsid w:val="00CA06B3"/>
    <w:rsid w:val="00CA08D3"/>
    <w:rsid w:val="00CB1A8A"/>
    <w:rsid w:val="00CB3DBC"/>
    <w:rsid w:val="00CB42A2"/>
    <w:rsid w:val="00CB592E"/>
    <w:rsid w:val="00CC2BCD"/>
    <w:rsid w:val="00CC57CC"/>
    <w:rsid w:val="00CC6469"/>
    <w:rsid w:val="00CE0BFE"/>
    <w:rsid w:val="00CE3912"/>
    <w:rsid w:val="00CE747E"/>
    <w:rsid w:val="00D02CE3"/>
    <w:rsid w:val="00D16720"/>
    <w:rsid w:val="00D17661"/>
    <w:rsid w:val="00D324E8"/>
    <w:rsid w:val="00D33934"/>
    <w:rsid w:val="00D37A6F"/>
    <w:rsid w:val="00D452AC"/>
    <w:rsid w:val="00D51CC3"/>
    <w:rsid w:val="00D54BAD"/>
    <w:rsid w:val="00D65AAC"/>
    <w:rsid w:val="00D73C1F"/>
    <w:rsid w:val="00D9213C"/>
    <w:rsid w:val="00D933F4"/>
    <w:rsid w:val="00DA421E"/>
    <w:rsid w:val="00E10AC4"/>
    <w:rsid w:val="00E158B9"/>
    <w:rsid w:val="00E162D8"/>
    <w:rsid w:val="00E17A64"/>
    <w:rsid w:val="00E21C27"/>
    <w:rsid w:val="00E30FF6"/>
    <w:rsid w:val="00E342CA"/>
    <w:rsid w:val="00E34445"/>
    <w:rsid w:val="00E73569"/>
    <w:rsid w:val="00E827B1"/>
    <w:rsid w:val="00E85667"/>
    <w:rsid w:val="00E9606E"/>
    <w:rsid w:val="00ED23B9"/>
    <w:rsid w:val="00ED6281"/>
    <w:rsid w:val="00EE29F5"/>
    <w:rsid w:val="00EF2180"/>
    <w:rsid w:val="00EF6B59"/>
    <w:rsid w:val="00F26519"/>
    <w:rsid w:val="00F30092"/>
    <w:rsid w:val="00F31030"/>
    <w:rsid w:val="00F3516E"/>
    <w:rsid w:val="00F37F02"/>
    <w:rsid w:val="00F42639"/>
    <w:rsid w:val="00F54D6A"/>
    <w:rsid w:val="00F616A0"/>
    <w:rsid w:val="00F621AD"/>
    <w:rsid w:val="00F73735"/>
    <w:rsid w:val="00F87DF5"/>
    <w:rsid w:val="00F90EC0"/>
    <w:rsid w:val="00FA0CBE"/>
    <w:rsid w:val="00FA3706"/>
    <w:rsid w:val="00FB799F"/>
    <w:rsid w:val="00FD5760"/>
    <w:rsid w:val="00FE73D7"/>
    <w:rsid w:val="00FF457D"/>
    <w:rsid w:val="00FF6F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4999EDD-6140-4956-9293-D035972C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2982"/>
  </w:style>
  <w:style w:type="paragraph" w:styleId="Nadpis2">
    <w:name w:val="heading 2"/>
    <w:basedOn w:val="Normln"/>
    <w:next w:val="Normln"/>
    <w:qFormat/>
    <w:rsid w:val="00052982"/>
    <w:pPr>
      <w:keepNext/>
      <w:tabs>
        <w:tab w:val="num" w:pos="426"/>
      </w:tabs>
      <w:spacing w:before="120" w:line="240" w:lineRule="atLeast"/>
      <w:ind w:left="426" w:hanging="426"/>
      <w:outlineLvl w:val="1"/>
    </w:pPr>
    <w:rPr>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052982"/>
    <w:pPr>
      <w:jc w:val="both"/>
    </w:pPr>
    <w:rPr>
      <w:sz w:val="22"/>
    </w:rPr>
  </w:style>
  <w:style w:type="paragraph" w:styleId="Zkladntextodsazen3">
    <w:name w:val="Body Text Indent 3"/>
    <w:basedOn w:val="Normln"/>
    <w:rsid w:val="00052982"/>
    <w:pPr>
      <w:ind w:left="284" w:hanging="224"/>
      <w:jc w:val="both"/>
    </w:pPr>
    <w:rPr>
      <w:sz w:val="22"/>
    </w:rPr>
  </w:style>
  <w:style w:type="paragraph" w:styleId="Zkladntextodsazen2">
    <w:name w:val="Body Text Indent 2"/>
    <w:basedOn w:val="Normln"/>
    <w:rsid w:val="00052982"/>
    <w:pPr>
      <w:spacing w:line="240" w:lineRule="atLeast"/>
      <w:ind w:firstLine="708"/>
      <w:jc w:val="both"/>
    </w:pPr>
    <w:rPr>
      <w:sz w:val="22"/>
    </w:rPr>
  </w:style>
  <w:style w:type="paragraph" w:styleId="Zpat">
    <w:name w:val="footer"/>
    <w:basedOn w:val="Normln"/>
    <w:link w:val="ZpatChar"/>
    <w:uiPriority w:val="99"/>
    <w:rsid w:val="00052982"/>
    <w:pPr>
      <w:tabs>
        <w:tab w:val="center" w:pos="4536"/>
        <w:tab w:val="right" w:pos="9072"/>
      </w:tabs>
    </w:pPr>
  </w:style>
  <w:style w:type="character" w:styleId="slostrnky">
    <w:name w:val="page number"/>
    <w:basedOn w:val="Standardnpsmoodstavce"/>
    <w:rsid w:val="00052982"/>
  </w:style>
  <w:style w:type="paragraph" w:styleId="Zhlav">
    <w:name w:val="header"/>
    <w:basedOn w:val="Normln"/>
    <w:rsid w:val="00052982"/>
    <w:pPr>
      <w:tabs>
        <w:tab w:val="center" w:pos="4536"/>
        <w:tab w:val="right" w:pos="9072"/>
      </w:tabs>
    </w:pPr>
  </w:style>
  <w:style w:type="paragraph" w:styleId="Textbubliny">
    <w:name w:val="Balloon Text"/>
    <w:basedOn w:val="Normln"/>
    <w:semiHidden/>
    <w:rsid w:val="0040060A"/>
    <w:rPr>
      <w:rFonts w:ascii="Tahoma" w:hAnsi="Tahoma" w:cs="Tahoma"/>
      <w:sz w:val="16"/>
      <w:szCs w:val="16"/>
    </w:rPr>
  </w:style>
  <w:style w:type="character" w:customStyle="1" w:styleId="ZpatChar">
    <w:name w:val="Zápatí Char"/>
    <w:basedOn w:val="Standardnpsmoodstavce"/>
    <w:link w:val="Zpat"/>
    <w:uiPriority w:val="99"/>
    <w:rsid w:val="000628EC"/>
  </w:style>
  <w:style w:type="character" w:styleId="Odkaznakoment">
    <w:name w:val="annotation reference"/>
    <w:rsid w:val="001F5EB9"/>
    <w:rPr>
      <w:sz w:val="16"/>
      <w:szCs w:val="16"/>
    </w:rPr>
  </w:style>
  <w:style w:type="paragraph" w:styleId="Textkomente">
    <w:name w:val="annotation text"/>
    <w:basedOn w:val="Normln"/>
    <w:link w:val="TextkomenteChar"/>
    <w:rsid w:val="001F5EB9"/>
  </w:style>
  <w:style w:type="character" w:customStyle="1" w:styleId="TextkomenteChar">
    <w:name w:val="Text komentáře Char"/>
    <w:basedOn w:val="Standardnpsmoodstavce"/>
    <w:link w:val="Textkomente"/>
    <w:rsid w:val="001F5EB9"/>
  </w:style>
  <w:style w:type="paragraph" w:styleId="Pedmtkomente">
    <w:name w:val="annotation subject"/>
    <w:basedOn w:val="Textkomente"/>
    <w:next w:val="Textkomente"/>
    <w:link w:val="PedmtkomenteChar"/>
    <w:rsid w:val="001F5EB9"/>
    <w:rPr>
      <w:b/>
      <w:bCs/>
    </w:rPr>
  </w:style>
  <w:style w:type="character" w:customStyle="1" w:styleId="PedmtkomenteChar">
    <w:name w:val="Předmět komentáře Char"/>
    <w:link w:val="Pedmtkomente"/>
    <w:rsid w:val="001F5EB9"/>
    <w:rPr>
      <w:b/>
      <w:bCs/>
    </w:rPr>
  </w:style>
  <w:style w:type="character" w:styleId="Hypertextovodkaz">
    <w:name w:val="Hyperlink"/>
    <w:uiPriority w:val="99"/>
    <w:unhideWhenUsed/>
    <w:rsid w:val="00C35A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2906</Words>
  <Characters>17151</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SMLOUVA O DÍLO</vt:lpstr>
    </vt:vector>
  </TitlesOfParts>
  <Company>MěU J.Hradec</Company>
  <LinksUpToDate>false</LinksUpToDate>
  <CharactersWithSpaces>20017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cermakova</dc:creator>
  <cp:lastModifiedBy>Korandová, Iva</cp:lastModifiedBy>
  <cp:revision>2</cp:revision>
  <cp:lastPrinted>2018-06-18T05:20:00Z</cp:lastPrinted>
  <dcterms:created xsi:type="dcterms:W3CDTF">2018-07-17T08:05:00Z</dcterms:created>
  <dcterms:modified xsi:type="dcterms:W3CDTF">2018-07-17T08:05:00Z</dcterms:modified>
</cp:coreProperties>
</file>