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56D" w:rsidRPr="007D5D72" w:rsidRDefault="00F951E7" w:rsidP="007D5D72">
      <w:pPr>
        <w:spacing w:line="360" w:lineRule="auto"/>
        <w:ind w:left="6232" w:firstLine="16"/>
        <w:jc w:val="both"/>
        <w:rPr>
          <w:rFonts w:ascii="Garamond" w:hAnsi="Garamond"/>
          <w:i/>
          <w:sz w:val="22"/>
          <w:szCs w:val="22"/>
        </w:rPr>
      </w:pPr>
      <w:bookmarkStart w:id="0" w:name="_Toc336650035"/>
      <w:bookmarkStart w:id="1" w:name="_Toc336650265"/>
      <w:bookmarkStart w:id="2" w:name="_Ref337138368"/>
      <w:bookmarkStart w:id="3" w:name="_Ref337139911"/>
      <w:bookmarkStart w:id="4" w:name="_Ref337140882"/>
      <w:bookmarkStart w:id="5" w:name="_Toc452537708"/>
      <w:bookmarkStart w:id="6" w:name="_Toc330212593"/>
      <w:bookmarkStart w:id="7" w:name="_GoBack"/>
      <w:bookmarkEnd w:id="7"/>
      <w:r w:rsidRPr="007D5D72">
        <w:rPr>
          <w:rFonts w:ascii="Garamond" w:hAnsi="Garamond"/>
          <w:i/>
          <w:sz w:val="22"/>
          <w:szCs w:val="22"/>
        </w:rPr>
        <w:t>P</w:t>
      </w:r>
      <w:r w:rsidR="000548CA" w:rsidRPr="007D5D72">
        <w:rPr>
          <w:rFonts w:ascii="Garamond" w:hAnsi="Garamond"/>
          <w:i/>
          <w:sz w:val="22"/>
          <w:szCs w:val="22"/>
        </w:rPr>
        <w:t xml:space="preserve">říloha č. </w:t>
      </w:r>
      <w:r w:rsidRPr="007D5D72">
        <w:rPr>
          <w:rFonts w:ascii="Garamond" w:hAnsi="Garamond"/>
          <w:i/>
          <w:sz w:val="22"/>
          <w:szCs w:val="22"/>
        </w:rPr>
        <w:t>4</w:t>
      </w:r>
      <w:r w:rsidR="00FC00FA" w:rsidRPr="007D5D72">
        <w:rPr>
          <w:rFonts w:ascii="Garamond" w:hAnsi="Garamond"/>
          <w:i/>
          <w:sz w:val="22"/>
          <w:szCs w:val="22"/>
        </w:rPr>
        <w:t xml:space="preserve"> </w:t>
      </w:r>
      <w:r w:rsidR="0014256D" w:rsidRPr="007D5D72">
        <w:rPr>
          <w:rFonts w:ascii="Garamond" w:hAnsi="Garamond"/>
          <w:i/>
          <w:sz w:val="22"/>
          <w:szCs w:val="22"/>
        </w:rPr>
        <w:t>zadávací dokumentace</w:t>
      </w:r>
      <w:bookmarkEnd w:id="0"/>
      <w:bookmarkEnd w:id="1"/>
      <w:bookmarkEnd w:id="2"/>
      <w:bookmarkEnd w:id="3"/>
      <w:bookmarkEnd w:id="4"/>
      <w:bookmarkEnd w:id="5"/>
    </w:p>
    <w:bookmarkEnd w:id="6"/>
    <w:p w:rsidR="0014256D" w:rsidRDefault="00874089" w:rsidP="00874089">
      <w:pPr>
        <w:ind w:left="360" w:hanging="502"/>
        <w:rPr>
          <w:rFonts w:ascii="Garamond" w:hAnsi="Garamond"/>
          <w:sz w:val="22"/>
          <w:szCs w:val="22"/>
        </w:rPr>
      </w:pPr>
      <w:r w:rsidRPr="0038130A">
        <w:rPr>
          <w:rFonts w:ascii="Garamond" w:hAnsi="Garamond"/>
          <w:noProof/>
          <w:sz w:val="32"/>
          <w:szCs w:val="36"/>
        </w:rPr>
        <w:drawing>
          <wp:inline distT="0" distB="0" distL="0" distR="0" wp14:anchorId="0A36EFBE" wp14:editId="78980AF6">
            <wp:extent cx="1164412" cy="533400"/>
            <wp:effectExtent l="0" t="0" r="0" b="0"/>
            <wp:docPr id="2"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CU_logotyp_cmyk"/>
                    <pic:cNvPicPr>
                      <a:picLocks noChangeAspect="1" noChangeArrowheads="1"/>
                    </pic:cNvPicPr>
                  </pic:nvPicPr>
                  <pic:blipFill>
                    <a:blip r:embed="rId9" cstate="print"/>
                    <a:srcRect/>
                    <a:stretch>
                      <a:fillRect/>
                    </a:stretch>
                  </pic:blipFill>
                  <pic:spPr bwMode="auto">
                    <a:xfrm>
                      <a:off x="0" y="0"/>
                      <a:ext cx="1173630" cy="537623"/>
                    </a:xfrm>
                    <a:prstGeom prst="rect">
                      <a:avLst/>
                    </a:prstGeom>
                    <a:noFill/>
                    <a:ln w="9525">
                      <a:noFill/>
                      <a:miter lim="800000"/>
                      <a:headEnd/>
                      <a:tailEnd/>
                    </a:ln>
                  </pic:spPr>
                </pic:pic>
              </a:graphicData>
            </a:graphic>
          </wp:inline>
        </w:drawing>
      </w:r>
    </w:p>
    <w:p w:rsidR="009C2BA2" w:rsidRDefault="009C2BA2" w:rsidP="001C563F">
      <w:pPr>
        <w:pStyle w:val="Zkladntext"/>
        <w:spacing w:before="120"/>
        <w:jc w:val="center"/>
        <w:rPr>
          <w:rFonts w:ascii="Garamond" w:hAnsi="Garamond"/>
          <w:b/>
          <w:sz w:val="32"/>
          <w:szCs w:val="32"/>
        </w:rPr>
      </w:pPr>
      <w:bookmarkStart w:id="8" w:name="_Toc308788919"/>
    </w:p>
    <w:p w:rsidR="001C563F" w:rsidRDefault="001C563F" w:rsidP="001C563F">
      <w:pPr>
        <w:pStyle w:val="Zkladntext"/>
        <w:spacing w:before="120"/>
        <w:jc w:val="center"/>
        <w:rPr>
          <w:rFonts w:ascii="Garamond" w:hAnsi="Garamond" w:cs="Arial"/>
          <w:b/>
          <w:sz w:val="28"/>
          <w:szCs w:val="28"/>
        </w:rPr>
      </w:pPr>
      <w:r>
        <w:rPr>
          <w:rFonts w:ascii="Garamond" w:hAnsi="Garamond"/>
          <w:b/>
          <w:sz w:val="32"/>
          <w:szCs w:val="32"/>
        </w:rPr>
        <w:t>Kupní smlouva</w:t>
      </w:r>
    </w:p>
    <w:bookmarkEnd w:id="8"/>
    <w:p w:rsidR="001C563F" w:rsidRPr="009C2BA2" w:rsidRDefault="001C563F" w:rsidP="001C563F">
      <w:pPr>
        <w:spacing w:after="60" w:line="276" w:lineRule="auto"/>
        <w:jc w:val="center"/>
        <w:rPr>
          <w:rFonts w:ascii="Garamond" w:hAnsi="Garamond" w:cs="Arial"/>
          <w:i/>
          <w:sz w:val="22"/>
          <w:szCs w:val="22"/>
        </w:rPr>
      </w:pPr>
      <w:r w:rsidRPr="009C2BA2">
        <w:rPr>
          <w:rFonts w:ascii="Garamond" w:hAnsi="Garamond" w:cs="Arial"/>
          <w:i/>
          <w:sz w:val="22"/>
          <w:szCs w:val="22"/>
        </w:rPr>
        <w:t xml:space="preserve"> (dále jen „Smlouva“)</w:t>
      </w:r>
    </w:p>
    <w:p w:rsidR="001C563F" w:rsidRDefault="001C563F" w:rsidP="001C563F">
      <w:pPr>
        <w:spacing w:after="60" w:line="276" w:lineRule="auto"/>
        <w:jc w:val="center"/>
        <w:rPr>
          <w:rFonts w:ascii="Garamond" w:hAnsi="Garamond" w:cs="Arial"/>
          <w:i/>
          <w:sz w:val="22"/>
          <w:szCs w:val="22"/>
        </w:rPr>
      </w:pPr>
      <w:r w:rsidRPr="00640B32">
        <w:rPr>
          <w:rFonts w:ascii="Garamond" w:hAnsi="Garamond" w:cs="Arial"/>
          <w:i/>
          <w:sz w:val="22"/>
          <w:szCs w:val="22"/>
        </w:rPr>
        <w:t>uzavřená ve smyslu</w:t>
      </w:r>
      <w:r w:rsidR="009C2BA2">
        <w:rPr>
          <w:rFonts w:ascii="Garamond" w:hAnsi="Garamond" w:cs="Arial"/>
          <w:i/>
          <w:sz w:val="22"/>
          <w:szCs w:val="22"/>
        </w:rPr>
        <w:t xml:space="preserve"> </w:t>
      </w:r>
      <w:proofErr w:type="spellStart"/>
      <w:r w:rsidR="009C2BA2">
        <w:rPr>
          <w:rFonts w:ascii="Garamond" w:hAnsi="Garamond" w:cs="Arial"/>
          <w:i/>
          <w:sz w:val="22"/>
          <w:szCs w:val="22"/>
        </w:rPr>
        <w:t>ust</w:t>
      </w:r>
      <w:proofErr w:type="spellEnd"/>
      <w:r w:rsidR="009C2BA2">
        <w:rPr>
          <w:rFonts w:ascii="Garamond" w:hAnsi="Garamond" w:cs="Arial"/>
          <w:i/>
          <w:sz w:val="22"/>
          <w:szCs w:val="22"/>
        </w:rPr>
        <w:t>.</w:t>
      </w:r>
      <w:r w:rsidRPr="00640B32">
        <w:rPr>
          <w:rFonts w:ascii="Garamond" w:hAnsi="Garamond" w:cs="Arial"/>
          <w:i/>
          <w:sz w:val="22"/>
          <w:szCs w:val="22"/>
        </w:rPr>
        <w:t xml:space="preserve"> § </w:t>
      </w:r>
      <w:r>
        <w:rPr>
          <w:rFonts w:ascii="Garamond" w:hAnsi="Garamond" w:cs="Arial"/>
          <w:i/>
          <w:sz w:val="22"/>
          <w:szCs w:val="22"/>
        </w:rPr>
        <w:t>2079 a násl.</w:t>
      </w:r>
      <w:r w:rsidRPr="00640B32">
        <w:rPr>
          <w:rFonts w:ascii="Garamond" w:hAnsi="Garamond" w:cs="Arial"/>
          <w:i/>
          <w:sz w:val="22"/>
          <w:szCs w:val="22"/>
        </w:rPr>
        <w:t xml:space="preserve"> zákona č. </w:t>
      </w:r>
      <w:r>
        <w:rPr>
          <w:rFonts w:ascii="Garamond" w:hAnsi="Garamond" w:cs="Arial"/>
          <w:i/>
          <w:sz w:val="22"/>
          <w:szCs w:val="22"/>
        </w:rPr>
        <w:t>89</w:t>
      </w:r>
      <w:r w:rsidRPr="00640B32">
        <w:rPr>
          <w:rFonts w:ascii="Garamond" w:hAnsi="Garamond" w:cs="Arial"/>
          <w:i/>
          <w:sz w:val="22"/>
          <w:szCs w:val="22"/>
        </w:rPr>
        <w:t>/</w:t>
      </w:r>
      <w:r>
        <w:rPr>
          <w:rFonts w:ascii="Garamond" w:hAnsi="Garamond" w:cs="Arial"/>
          <w:i/>
          <w:sz w:val="22"/>
          <w:szCs w:val="22"/>
        </w:rPr>
        <w:t>2012</w:t>
      </w:r>
      <w:r w:rsidRPr="00640B32">
        <w:rPr>
          <w:rFonts w:ascii="Garamond" w:hAnsi="Garamond" w:cs="Arial"/>
          <w:i/>
          <w:sz w:val="22"/>
          <w:szCs w:val="22"/>
        </w:rPr>
        <w:t xml:space="preserve"> Sb., </w:t>
      </w:r>
      <w:r>
        <w:rPr>
          <w:rFonts w:ascii="Garamond" w:hAnsi="Garamond" w:cs="Arial"/>
          <w:i/>
          <w:sz w:val="22"/>
          <w:szCs w:val="22"/>
        </w:rPr>
        <w:t>občanského zákoníku.</w:t>
      </w:r>
    </w:p>
    <w:p w:rsidR="00E1401A" w:rsidRDefault="00E1401A" w:rsidP="001C563F">
      <w:pPr>
        <w:spacing w:after="60" w:line="276" w:lineRule="auto"/>
        <w:jc w:val="center"/>
        <w:rPr>
          <w:rFonts w:ascii="Garamond" w:hAnsi="Garamond"/>
          <w:b/>
          <w:sz w:val="22"/>
          <w:szCs w:val="22"/>
        </w:rPr>
      </w:pPr>
    </w:p>
    <w:p w:rsidR="00226C3C" w:rsidRDefault="00226C3C" w:rsidP="001C563F">
      <w:pPr>
        <w:spacing w:after="60" w:line="276" w:lineRule="auto"/>
        <w:jc w:val="center"/>
        <w:rPr>
          <w:rFonts w:ascii="Garamond" w:hAnsi="Garamond"/>
          <w:b/>
          <w:sz w:val="22"/>
          <w:szCs w:val="22"/>
        </w:rPr>
      </w:pPr>
    </w:p>
    <w:p w:rsidR="001C563F" w:rsidRPr="00640B32" w:rsidRDefault="00226C3C" w:rsidP="00226C3C">
      <w:pPr>
        <w:tabs>
          <w:tab w:val="left" w:pos="4512"/>
          <w:tab w:val="center" w:pos="4677"/>
        </w:tabs>
        <w:spacing w:after="60"/>
        <w:rPr>
          <w:rFonts w:ascii="Garamond" w:hAnsi="Garamond"/>
          <w:b/>
          <w:sz w:val="22"/>
          <w:szCs w:val="22"/>
        </w:rPr>
      </w:pPr>
      <w:r>
        <w:rPr>
          <w:rFonts w:ascii="Garamond" w:hAnsi="Garamond"/>
          <w:b/>
          <w:sz w:val="22"/>
          <w:szCs w:val="22"/>
        </w:rPr>
        <w:tab/>
      </w:r>
      <w:r w:rsidR="001C563F" w:rsidRPr="00640B32">
        <w:rPr>
          <w:rFonts w:ascii="Garamond" w:hAnsi="Garamond"/>
          <w:b/>
          <w:sz w:val="22"/>
          <w:szCs w:val="22"/>
        </w:rPr>
        <w:t>I.</w:t>
      </w:r>
    </w:p>
    <w:p w:rsidR="001C563F" w:rsidRPr="00640B32" w:rsidRDefault="001C563F" w:rsidP="00226C3C">
      <w:pPr>
        <w:spacing w:after="60"/>
        <w:jc w:val="center"/>
        <w:rPr>
          <w:rFonts w:ascii="Garamond" w:hAnsi="Garamond"/>
          <w:b/>
          <w:sz w:val="22"/>
          <w:szCs w:val="22"/>
        </w:rPr>
      </w:pPr>
      <w:r w:rsidRPr="00640B32">
        <w:rPr>
          <w:rFonts w:ascii="Garamond" w:hAnsi="Garamond"/>
          <w:b/>
          <w:sz w:val="22"/>
          <w:szCs w:val="22"/>
        </w:rPr>
        <w:t>Smluvní strany</w:t>
      </w:r>
    </w:p>
    <w:p w:rsidR="001C563F" w:rsidRPr="00640B32" w:rsidRDefault="001C563F" w:rsidP="00226C3C">
      <w:pPr>
        <w:spacing w:after="60"/>
        <w:rPr>
          <w:rFonts w:ascii="Garamond" w:hAnsi="Garamond"/>
          <w:sz w:val="22"/>
          <w:szCs w:val="22"/>
        </w:rPr>
      </w:pPr>
    </w:p>
    <w:p w:rsidR="001C563F" w:rsidRPr="00640B32" w:rsidRDefault="001C563F" w:rsidP="009C2BA2">
      <w:pPr>
        <w:pStyle w:val="Odstavec11"/>
        <w:numPr>
          <w:ilvl w:val="0"/>
          <w:numId w:val="0"/>
        </w:numPr>
        <w:spacing w:before="0" w:after="60"/>
        <w:ind w:left="567" w:hanging="567"/>
        <w:rPr>
          <w:rFonts w:ascii="Garamond" w:hAnsi="Garamond" w:cs="Arial"/>
          <w:sz w:val="22"/>
          <w:szCs w:val="22"/>
        </w:rPr>
      </w:pPr>
      <w:r>
        <w:rPr>
          <w:rFonts w:ascii="Garamond" w:hAnsi="Garamond" w:cs="Arial"/>
          <w:b/>
          <w:sz w:val="22"/>
          <w:szCs w:val="22"/>
        </w:rPr>
        <w:t>Kupující</w:t>
      </w:r>
      <w:r w:rsidRPr="00640B32">
        <w:rPr>
          <w:rFonts w:ascii="Garamond" w:hAnsi="Garamond" w:cs="Arial"/>
          <w:sz w:val="22"/>
          <w:szCs w:val="22"/>
        </w:rPr>
        <w:t>:</w:t>
      </w:r>
      <w:r w:rsidRPr="00640B32">
        <w:rPr>
          <w:rFonts w:ascii="Garamond" w:hAnsi="Garamond" w:cs="Arial"/>
          <w:sz w:val="22"/>
          <w:szCs w:val="22"/>
        </w:rPr>
        <w:tab/>
      </w:r>
      <w:r>
        <w:rPr>
          <w:rFonts w:ascii="Garamond" w:hAnsi="Garamond" w:cs="Arial"/>
          <w:sz w:val="22"/>
          <w:szCs w:val="22"/>
        </w:rPr>
        <w:tab/>
      </w:r>
      <w:r w:rsidR="00B660F6">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sidRPr="00640B32">
        <w:rPr>
          <w:rFonts w:ascii="Garamond" w:hAnsi="Garamond"/>
          <w:b/>
          <w:sz w:val="22"/>
          <w:szCs w:val="22"/>
        </w:rPr>
        <w:t>Západočeská univerzita v Plzni</w:t>
      </w:r>
    </w:p>
    <w:p w:rsidR="001C563F" w:rsidRPr="00640B32" w:rsidRDefault="001C563F" w:rsidP="009C2BA2">
      <w:pPr>
        <w:pStyle w:val="Odstavec11"/>
        <w:numPr>
          <w:ilvl w:val="0"/>
          <w:numId w:val="0"/>
        </w:numPr>
        <w:tabs>
          <w:tab w:val="left" w:pos="1134"/>
        </w:tabs>
        <w:spacing w:before="0" w:after="60"/>
        <w:ind w:left="567" w:hanging="567"/>
        <w:rPr>
          <w:rFonts w:ascii="Garamond" w:hAnsi="Garamond"/>
          <w:sz w:val="22"/>
          <w:szCs w:val="22"/>
        </w:rPr>
      </w:pPr>
      <w:r w:rsidRPr="00640B32">
        <w:rPr>
          <w:rFonts w:ascii="Garamond" w:hAnsi="Garamond" w:cs="Arial"/>
          <w:sz w:val="22"/>
          <w:szCs w:val="22"/>
        </w:rPr>
        <w:t>sídlo:</w:t>
      </w:r>
      <w:r w:rsidRPr="00640B32">
        <w:rPr>
          <w:rFonts w:ascii="Garamond" w:hAnsi="Garamond" w:cs="Arial"/>
          <w:sz w:val="22"/>
          <w:szCs w:val="22"/>
        </w:rPr>
        <w:tab/>
      </w:r>
      <w:r w:rsidRPr="00640B32">
        <w:rPr>
          <w:rFonts w:ascii="Garamond" w:hAnsi="Garamond" w:cs="Arial"/>
          <w:sz w:val="22"/>
          <w:szCs w:val="22"/>
        </w:rPr>
        <w:tab/>
      </w:r>
      <w:r w:rsidRPr="00640B32">
        <w:rPr>
          <w:rFonts w:ascii="Garamond" w:hAnsi="Garamond" w:cs="Arial"/>
          <w:sz w:val="22"/>
          <w:szCs w:val="22"/>
        </w:rPr>
        <w:tab/>
      </w:r>
      <w:r>
        <w:rPr>
          <w:rFonts w:ascii="Garamond" w:hAnsi="Garamond" w:cs="Arial"/>
          <w:sz w:val="22"/>
          <w:szCs w:val="22"/>
        </w:rPr>
        <w:tab/>
      </w:r>
      <w:r>
        <w:rPr>
          <w:rFonts w:ascii="Garamond" w:hAnsi="Garamond" w:cs="Arial"/>
          <w:sz w:val="22"/>
          <w:szCs w:val="22"/>
        </w:rPr>
        <w:tab/>
      </w:r>
      <w:r w:rsidR="00B660F6">
        <w:rPr>
          <w:rFonts w:ascii="Garamond" w:hAnsi="Garamond" w:cs="Arial"/>
          <w:sz w:val="22"/>
          <w:szCs w:val="22"/>
        </w:rPr>
        <w:tab/>
      </w:r>
      <w:r>
        <w:rPr>
          <w:rFonts w:ascii="Garamond" w:hAnsi="Garamond" w:cs="Arial"/>
          <w:sz w:val="22"/>
          <w:szCs w:val="22"/>
        </w:rPr>
        <w:tab/>
      </w:r>
      <w:r w:rsidRPr="00640B32">
        <w:rPr>
          <w:rFonts w:ascii="Garamond" w:hAnsi="Garamond"/>
          <w:sz w:val="22"/>
          <w:szCs w:val="22"/>
        </w:rPr>
        <w:t>Univerzitní 8, 306 14 Plzeň</w:t>
      </w:r>
    </w:p>
    <w:p w:rsidR="001C563F" w:rsidRPr="00640B32" w:rsidRDefault="001C563F" w:rsidP="00226C3C">
      <w:pPr>
        <w:tabs>
          <w:tab w:val="left" w:pos="1134"/>
        </w:tabs>
        <w:spacing w:after="60"/>
        <w:rPr>
          <w:rFonts w:ascii="Garamond" w:hAnsi="Garamond"/>
          <w:sz w:val="22"/>
          <w:szCs w:val="22"/>
        </w:rPr>
      </w:pPr>
      <w:r w:rsidRPr="00640B32">
        <w:rPr>
          <w:rFonts w:ascii="Garamond" w:hAnsi="Garamond"/>
          <w:sz w:val="22"/>
          <w:szCs w:val="22"/>
        </w:rPr>
        <w:t>zastoupený:</w:t>
      </w:r>
      <w:r w:rsidRPr="00640B32">
        <w:rPr>
          <w:rFonts w:ascii="Garamond" w:hAnsi="Garamond"/>
          <w:sz w:val="22"/>
          <w:szCs w:val="22"/>
        </w:rPr>
        <w:tab/>
      </w:r>
      <w:r w:rsidRPr="00640B32">
        <w:rPr>
          <w:rFonts w:ascii="Garamond" w:hAnsi="Garamond"/>
          <w:sz w:val="22"/>
          <w:szCs w:val="22"/>
        </w:rPr>
        <w:tab/>
      </w:r>
      <w:r w:rsidR="00B660F6">
        <w:rPr>
          <w:rFonts w:ascii="Garamond" w:hAnsi="Garamond"/>
          <w:sz w:val="22"/>
          <w:szCs w:val="22"/>
        </w:rPr>
        <w:tab/>
      </w:r>
      <w:r>
        <w:rPr>
          <w:rFonts w:ascii="Garamond" w:hAnsi="Garamond"/>
          <w:sz w:val="22"/>
          <w:szCs w:val="22"/>
        </w:rPr>
        <w:t xml:space="preserve">    </w:t>
      </w:r>
      <w:r>
        <w:rPr>
          <w:rFonts w:ascii="Garamond" w:hAnsi="Garamond"/>
          <w:sz w:val="22"/>
          <w:szCs w:val="22"/>
        </w:rPr>
        <w:tab/>
      </w:r>
      <w:r w:rsidR="00B660F6">
        <w:rPr>
          <w:rFonts w:ascii="Garamond" w:hAnsi="Garamond"/>
          <w:sz w:val="22"/>
          <w:szCs w:val="22"/>
        </w:rPr>
        <w:tab/>
      </w:r>
      <w:r>
        <w:rPr>
          <w:rFonts w:ascii="Garamond" w:hAnsi="Garamond"/>
          <w:sz w:val="22"/>
          <w:szCs w:val="22"/>
        </w:rPr>
        <w:tab/>
      </w:r>
      <w:r w:rsidRPr="00640B32">
        <w:rPr>
          <w:rFonts w:ascii="Garamond" w:hAnsi="Garamond"/>
          <w:sz w:val="22"/>
          <w:szCs w:val="22"/>
        </w:rPr>
        <w:t>doc. Dr.</w:t>
      </w:r>
      <w:r>
        <w:rPr>
          <w:rFonts w:ascii="Garamond" w:hAnsi="Garamond"/>
          <w:sz w:val="22"/>
          <w:szCs w:val="22"/>
        </w:rPr>
        <w:t xml:space="preserve"> RNDr.</w:t>
      </w:r>
      <w:r w:rsidRPr="00640B32">
        <w:rPr>
          <w:rFonts w:ascii="Garamond" w:hAnsi="Garamond"/>
          <w:sz w:val="22"/>
          <w:szCs w:val="22"/>
        </w:rPr>
        <w:t xml:space="preserve"> </w:t>
      </w:r>
      <w:r>
        <w:rPr>
          <w:rFonts w:ascii="Garamond" w:hAnsi="Garamond"/>
          <w:sz w:val="22"/>
          <w:szCs w:val="22"/>
        </w:rPr>
        <w:t>Miroslav Holeček</w:t>
      </w:r>
      <w:r w:rsidRPr="00640B32">
        <w:rPr>
          <w:rFonts w:ascii="Garamond" w:hAnsi="Garamond"/>
          <w:sz w:val="22"/>
          <w:szCs w:val="22"/>
        </w:rPr>
        <w:t>, rektor</w:t>
      </w:r>
    </w:p>
    <w:p w:rsidR="001C563F" w:rsidRPr="00640B32" w:rsidRDefault="001C563F" w:rsidP="00226C3C">
      <w:pPr>
        <w:tabs>
          <w:tab w:val="left" w:pos="1134"/>
        </w:tabs>
        <w:spacing w:after="60"/>
        <w:rPr>
          <w:rFonts w:ascii="Garamond" w:hAnsi="Garamond" w:cs="Arial"/>
          <w:sz w:val="22"/>
          <w:szCs w:val="22"/>
        </w:rPr>
      </w:pPr>
      <w:r w:rsidRPr="00640B32">
        <w:rPr>
          <w:rFonts w:ascii="Garamond" w:hAnsi="Garamond" w:cs="Arial"/>
          <w:sz w:val="22"/>
          <w:szCs w:val="22"/>
        </w:rPr>
        <w:t>IČ:</w:t>
      </w:r>
      <w:r w:rsidRPr="00640B32">
        <w:rPr>
          <w:rFonts w:ascii="Garamond" w:hAnsi="Garamond" w:cs="Arial"/>
          <w:sz w:val="22"/>
          <w:szCs w:val="22"/>
        </w:rPr>
        <w:tab/>
      </w:r>
      <w:r w:rsidRPr="00640B32">
        <w:rPr>
          <w:rFonts w:ascii="Garamond" w:hAnsi="Garamond" w:cs="Arial"/>
          <w:sz w:val="22"/>
          <w:szCs w:val="22"/>
        </w:rPr>
        <w:tab/>
      </w:r>
      <w:r w:rsidRPr="00640B32">
        <w:rPr>
          <w:rFonts w:ascii="Garamond" w:hAnsi="Garamond" w:cs="Arial"/>
          <w:sz w:val="22"/>
          <w:szCs w:val="22"/>
        </w:rPr>
        <w:tab/>
      </w:r>
      <w:r>
        <w:rPr>
          <w:rFonts w:ascii="Garamond" w:hAnsi="Garamond" w:cs="Arial"/>
          <w:sz w:val="22"/>
          <w:szCs w:val="22"/>
        </w:rPr>
        <w:tab/>
      </w:r>
      <w:r w:rsidR="00B660F6">
        <w:rPr>
          <w:rFonts w:ascii="Garamond" w:hAnsi="Garamond" w:cs="Arial"/>
          <w:sz w:val="22"/>
          <w:szCs w:val="22"/>
        </w:rPr>
        <w:tab/>
      </w:r>
      <w:r w:rsidR="00783A7B">
        <w:rPr>
          <w:rFonts w:ascii="Garamond" w:hAnsi="Garamond" w:cs="Arial"/>
          <w:sz w:val="22"/>
          <w:szCs w:val="22"/>
        </w:rPr>
        <w:tab/>
      </w:r>
      <w:r w:rsidRPr="00640B32">
        <w:rPr>
          <w:rFonts w:ascii="Garamond" w:hAnsi="Garamond"/>
          <w:sz w:val="22"/>
          <w:szCs w:val="22"/>
        </w:rPr>
        <w:t>497</w:t>
      </w:r>
      <w:r w:rsidR="00B660F6">
        <w:rPr>
          <w:rFonts w:ascii="Garamond" w:hAnsi="Garamond"/>
          <w:sz w:val="22"/>
          <w:szCs w:val="22"/>
        </w:rPr>
        <w:t xml:space="preserve"> </w:t>
      </w:r>
      <w:r w:rsidRPr="00640B32">
        <w:rPr>
          <w:rFonts w:ascii="Garamond" w:hAnsi="Garamond"/>
          <w:sz w:val="22"/>
          <w:szCs w:val="22"/>
        </w:rPr>
        <w:t>77</w:t>
      </w:r>
      <w:r w:rsidR="00B660F6">
        <w:rPr>
          <w:rFonts w:ascii="Garamond" w:hAnsi="Garamond"/>
          <w:sz w:val="22"/>
          <w:szCs w:val="22"/>
        </w:rPr>
        <w:t xml:space="preserve"> </w:t>
      </w:r>
      <w:r w:rsidRPr="00640B32">
        <w:rPr>
          <w:rFonts w:ascii="Garamond" w:hAnsi="Garamond"/>
          <w:sz w:val="22"/>
          <w:szCs w:val="22"/>
        </w:rPr>
        <w:t>513</w:t>
      </w:r>
    </w:p>
    <w:p w:rsidR="001C563F" w:rsidRDefault="001C563F" w:rsidP="00226C3C">
      <w:pPr>
        <w:tabs>
          <w:tab w:val="left" w:pos="1134"/>
        </w:tabs>
        <w:spacing w:after="60"/>
        <w:rPr>
          <w:rFonts w:ascii="Garamond" w:hAnsi="Garamond"/>
          <w:sz w:val="22"/>
          <w:szCs w:val="22"/>
        </w:rPr>
      </w:pPr>
      <w:r w:rsidRPr="00640B32">
        <w:rPr>
          <w:rFonts w:ascii="Garamond" w:hAnsi="Garamond" w:cs="Arial"/>
          <w:sz w:val="22"/>
          <w:szCs w:val="22"/>
        </w:rPr>
        <w:t>DIČ:</w:t>
      </w:r>
      <w:r w:rsidRPr="00640B32">
        <w:rPr>
          <w:rFonts w:ascii="Garamond" w:hAnsi="Garamond" w:cs="Arial"/>
          <w:sz w:val="22"/>
          <w:szCs w:val="22"/>
        </w:rPr>
        <w:tab/>
      </w:r>
      <w:r w:rsidRPr="00640B32">
        <w:rPr>
          <w:rFonts w:ascii="Garamond" w:hAnsi="Garamond" w:cs="Arial"/>
          <w:sz w:val="22"/>
          <w:szCs w:val="22"/>
        </w:rPr>
        <w:tab/>
      </w:r>
      <w:r w:rsidRPr="00640B32">
        <w:rPr>
          <w:rFonts w:ascii="Garamond" w:hAnsi="Garamond" w:cs="Arial"/>
          <w:sz w:val="22"/>
          <w:szCs w:val="22"/>
        </w:rPr>
        <w:tab/>
      </w:r>
      <w:r w:rsidR="00B660F6">
        <w:rPr>
          <w:rFonts w:ascii="Garamond" w:hAnsi="Garamond" w:cs="Arial"/>
          <w:sz w:val="22"/>
          <w:szCs w:val="22"/>
        </w:rPr>
        <w:tab/>
      </w:r>
      <w:r>
        <w:rPr>
          <w:rFonts w:ascii="Garamond" w:hAnsi="Garamond" w:cs="Arial"/>
          <w:sz w:val="22"/>
          <w:szCs w:val="22"/>
        </w:rPr>
        <w:tab/>
      </w:r>
      <w:r>
        <w:rPr>
          <w:rFonts w:ascii="Garamond" w:hAnsi="Garamond" w:cs="Arial"/>
          <w:sz w:val="22"/>
          <w:szCs w:val="22"/>
        </w:rPr>
        <w:tab/>
      </w:r>
      <w:r w:rsidRPr="00640B32">
        <w:rPr>
          <w:rFonts w:ascii="Garamond" w:hAnsi="Garamond"/>
          <w:sz w:val="22"/>
          <w:szCs w:val="22"/>
        </w:rPr>
        <w:t>CZ49777513</w:t>
      </w:r>
    </w:p>
    <w:p w:rsidR="00B660F6" w:rsidRDefault="00B660F6" w:rsidP="00B660F6">
      <w:pPr>
        <w:pStyle w:val="Odstavec11"/>
        <w:numPr>
          <w:ilvl w:val="0"/>
          <w:numId w:val="0"/>
        </w:numPr>
        <w:tabs>
          <w:tab w:val="left" w:pos="1134"/>
        </w:tabs>
        <w:spacing w:before="0" w:after="60"/>
        <w:ind w:left="567" w:hanging="567"/>
        <w:rPr>
          <w:rFonts w:ascii="Garamond" w:hAnsi="Garamond" w:cs="Arial"/>
          <w:sz w:val="22"/>
          <w:szCs w:val="22"/>
        </w:rPr>
      </w:pPr>
      <w:r w:rsidRPr="00640B32">
        <w:rPr>
          <w:rFonts w:ascii="Garamond" w:hAnsi="Garamond" w:cs="Arial"/>
          <w:sz w:val="22"/>
          <w:szCs w:val="22"/>
        </w:rPr>
        <w:t>bank. spojení:</w:t>
      </w:r>
      <w:r w:rsidRPr="00640B32">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sidRPr="00640B32">
        <w:rPr>
          <w:rFonts w:ascii="Garamond" w:hAnsi="Garamond" w:cs="Arial"/>
          <w:sz w:val="22"/>
          <w:szCs w:val="22"/>
        </w:rPr>
        <w:t>Komerční banka a.s., Plzeň-město</w:t>
      </w:r>
    </w:p>
    <w:p w:rsidR="00B660F6" w:rsidRPr="00640B32" w:rsidRDefault="00B660F6" w:rsidP="00B660F6">
      <w:pPr>
        <w:pStyle w:val="Odstavec11"/>
        <w:numPr>
          <w:ilvl w:val="0"/>
          <w:numId w:val="0"/>
        </w:numPr>
        <w:tabs>
          <w:tab w:val="left" w:pos="1134"/>
        </w:tabs>
        <w:spacing w:before="0" w:after="60"/>
        <w:ind w:left="567" w:hanging="567"/>
        <w:rPr>
          <w:rFonts w:ascii="Garamond" w:hAnsi="Garamond" w:cs="Arial"/>
          <w:sz w:val="22"/>
          <w:szCs w:val="22"/>
        </w:rPr>
      </w:pPr>
      <w:r w:rsidRPr="00640B32">
        <w:rPr>
          <w:rFonts w:ascii="Garamond" w:hAnsi="Garamond" w:cs="Arial"/>
          <w:sz w:val="22"/>
          <w:szCs w:val="22"/>
        </w:rPr>
        <w:t>číslo účtu:</w:t>
      </w:r>
      <w:r>
        <w:rPr>
          <w:rFonts w:ascii="Garamond" w:hAnsi="Garamond" w:cs="Arial"/>
          <w:sz w:val="22"/>
          <w:szCs w:val="22"/>
        </w:rPr>
        <w:tab/>
      </w:r>
      <w:r>
        <w:rPr>
          <w:rFonts w:ascii="Garamond" w:hAnsi="Garamond" w:cs="Arial"/>
          <w:sz w:val="22"/>
          <w:szCs w:val="22"/>
        </w:rPr>
        <w:tab/>
      </w:r>
      <w:r w:rsidRPr="00640B32">
        <w:rPr>
          <w:rFonts w:ascii="Garamond" w:hAnsi="Garamond" w:cs="Arial"/>
          <w:sz w:val="22"/>
          <w:szCs w:val="22"/>
        </w:rPr>
        <w:tab/>
      </w:r>
      <w:r>
        <w:rPr>
          <w:rFonts w:ascii="Garamond" w:hAnsi="Garamond" w:cs="Arial"/>
          <w:sz w:val="22"/>
          <w:szCs w:val="22"/>
        </w:rPr>
        <w:tab/>
      </w:r>
      <w:r>
        <w:rPr>
          <w:rFonts w:ascii="Garamond" w:hAnsi="Garamond" w:cs="Arial"/>
          <w:sz w:val="22"/>
          <w:szCs w:val="22"/>
        </w:rPr>
        <w:tab/>
      </w:r>
      <w:r w:rsidRPr="00640B32">
        <w:rPr>
          <w:rFonts w:ascii="Garamond" w:hAnsi="Garamond" w:cs="Arial"/>
          <w:sz w:val="22"/>
          <w:szCs w:val="22"/>
        </w:rPr>
        <w:tab/>
        <w:t>4811530257/0100</w:t>
      </w:r>
    </w:p>
    <w:p w:rsidR="001C563F" w:rsidRDefault="001C563F" w:rsidP="00226C3C">
      <w:pPr>
        <w:tabs>
          <w:tab w:val="left" w:pos="1134"/>
        </w:tabs>
        <w:spacing w:after="60"/>
        <w:rPr>
          <w:rFonts w:ascii="Garamond" w:hAnsi="Garamond"/>
          <w:i/>
          <w:sz w:val="22"/>
          <w:szCs w:val="22"/>
        </w:rPr>
      </w:pPr>
      <w:r w:rsidRPr="00B660F6">
        <w:rPr>
          <w:rFonts w:ascii="Garamond" w:hAnsi="Garamond"/>
          <w:i/>
          <w:sz w:val="22"/>
          <w:szCs w:val="22"/>
        </w:rPr>
        <w:t>(dále jen „Kupující</w:t>
      </w:r>
      <w:r w:rsidR="00B660F6">
        <w:rPr>
          <w:rFonts w:ascii="Garamond" w:hAnsi="Garamond"/>
          <w:i/>
          <w:sz w:val="22"/>
          <w:szCs w:val="22"/>
        </w:rPr>
        <w:t>“)</w:t>
      </w:r>
    </w:p>
    <w:p w:rsidR="00D33C1E" w:rsidRPr="00B660F6" w:rsidRDefault="00D33C1E" w:rsidP="00226C3C">
      <w:pPr>
        <w:tabs>
          <w:tab w:val="left" w:pos="1134"/>
        </w:tabs>
        <w:spacing w:after="60"/>
        <w:rPr>
          <w:rFonts w:ascii="Garamond" w:hAnsi="Garamond"/>
          <w:i/>
          <w:sz w:val="22"/>
          <w:szCs w:val="22"/>
        </w:rPr>
      </w:pPr>
    </w:p>
    <w:p w:rsidR="001C563F" w:rsidRDefault="00D33C1E" w:rsidP="00DE1E1C">
      <w:pPr>
        <w:spacing w:after="60"/>
        <w:rPr>
          <w:rFonts w:ascii="Garamond" w:hAnsi="Garamond"/>
          <w:b/>
          <w:sz w:val="22"/>
          <w:szCs w:val="22"/>
        </w:rPr>
      </w:pPr>
      <w:r>
        <w:rPr>
          <w:rFonts w:ascii="Garamond" w:hAnsi="Garamond"/>
          <w:b/>
          <w:sz w:val="22"/>
          <w:szCs w:val="22"/>
        </w:rPr>
        <w:t>a</w:t>
      </w:r>
    </w:p>
    <w:p w:rsidR="001C563F" w:rsidRPr="00640B32" w:rsidRDefault="001C563F" w:rsidP="00226C3C">
      <w:pPr>
        <w:spacing w:after="60"/>
        <w:rPr>
          <w:rFonts w:ascii="Garamond" w:hAnsi="Garamond"/>
          <w:sz w:val="22"/>
          <w:szCs w:val="22"/>
        </w:rPr>
      </w:pPr>
    </w:p>
    <w:p w:rsidR="001C563F" w:rsidRPr="00FF7DD9" w:rsidRDefault="001C563F" w:rsidP="009C2BA2">
      <w:pPr>
        <w:pStyle w:val="Odstavec11"/>
        <w:numPr>
          <w:ilvl w:val="0"/>
          <w:numId w:val="0"/>
        </w:numPr>
        <w:spacing w:before="0" w:after="60"/>
        <w:ind w:left="567" w:hanging="567"/>
        <w:rPr>
          <w:rFonts w:ascii="Garamond" w:hAnsi="Garamond" w:cs="Arial"/>
          <w:b/>
          <w:sz w:val="22"/>
          <w:szCs w:val="22"/>
        </w:rPr>
      </w:pPr>
      <w:r>
        <w:rPr>
          <w:rFonts w:ascii="Garamond" w:hAnsi="Garamond"/>
          <w:b/>
          <w:sz w:val="22"/>
          <w:szCs w:val="22"/>
        </w:rPr>
        <w:t>Prodávající</w:t>
      </w:r>
      <w:r w:rsidRPr="00640B32">
        <w:rPr>
          <w:rFonts w:ascii="Garamond" w:hAnsi="Garamond"/>
          <w:sz w:val="22"/>
          <w:szCs w:val="22"/>
        </w:rPr>
        <w:t>:</w:t>
      </w:r>
      <w:r w:rsidRPr="00640B32">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sidR="000B087A">
        <w:rPr>
          <w:rFonts w:ascii="Garamond" w:hAnsi="Garamond"/>
          <w:b/>
          <w:sz w:val="22"/>
          <w:szCs w:val="22"/>
        </w:rPr>
        <w:t>Stargen EU s.r.o.</w:t>
      </w:r>
    </w:p>
    <w:p w:rsidR="001C563F" w:rsidRPr="00640B32" w:rsidRDefault="001C563F" w:rsidP="00226C3C">
      <w:pPr>
        <w:pStyle w:val="Odstavec11"/>
        <w:numPr>
          <w:ilvl w:val="0"/>
          <w:numId w:val="0"/>
        </w:numPr>
        <w:tabs>
          <w:tab w:val="left" w:pos="1134"/>
        </w:tabs>
        <w:spacing w:before="0" w:after="60"/>
        <w:ind w:left="567" w:hanging="567"/>
        <w:rPr>
          <w:rFonts w:ascii="Garamond" w:hAnsi="Garamond" w:cs="Arial"/>
          <w:sz w:val="22"/>
          <w:szCs w:val="22"/>
        </w:rPr>
      </w:pPr>
      <w:r>
        <w:rPr>
          <w:rFonts w:ascii="Garamond" w:hAnsi="Garamond" w:cs="Arial"/>
          <w:sz w:val="22"/>
          <w:szCs w:val="22"/>
        </w:rPr>
        <w:t>s</w:t>
      </w:r>
      <w:r w:rsidRPr="00640B32">
        <w:rPr>
          <w:rFonts w:ascii="Garamond" w:hAnsi="Garamond" w:cs="Arial"/>
          <w:sz w:val="22"/>
          <w:szCs w:val="22"/>
        </w:rPr>
        <w:t>ídlo</w:t>
      </w:r>
      <w:r>
        <w:rPr>
          <w:rFonts w:ascii="Garamond" w:hAnsi="Garamond" w:cs="Arial"/>
          <w:sz w:val="22"/>
          <w:szCs w:val="22"/>
        </w:rPr>
        <w:t>/místo podnikání</w:t>
      </w:r>
      <w:r w:rsidRPr="00640B32">
        <w:rPr>
          <w:rFonts w:ascii="Garamond" w:hAnsi="Garamond" w:cs="Arial"/>
          <w:sz w:val="22"/>
          <w:szCs w:val="22"/>
        </w:rPr>
        <w:t>:</w:t>
      </w:r>
      <w:r w:rsidR="00B660F6">
        <w:rPr>
          <w:rFonts w:ascii="Garamond" w:hAnsi="Garamond" w:cs="Arial"/>
          <w:sz w:val="22"/>
          <w:szCs w:val="22"/>
        </w:rPr>
        <w:tab/>
      </w:r>
      <w:r w:rsidRPr="00640B32">
        <w:rPr>
          <w:rFonts w:ascii="Garamond" w:hAnsi="Garamond" w:cs="Arial"/>
          <w:sz w:val="22"/>
          <w:szCs w:val="22"/>
        </w:rPr>
        <w:tab/>
      </w:r>
      <w:r w:rsidR="000B087A">
        <w:rPr>
          <w:rFonts w:ascii="Garamond" w:hAnsi="Garamond"/>
          <w:sz w:val="22"/>
          <w:szCs w:val="22"/>
        </w:rPr>
        <w:t>Malešická 2251/51, 130 00 Praha 3</w:t>
      </w:r>
    </w:p>
    <w:p w:rsidR="001C563F" w:rsidRPr="00640B32" w:rsidRDefault="009C2BA2" w:rsidP="009C2BA2">
      <w:pPr>
        <w:pStyle w:val="Odstavec11"/>
        <w:numPr>
          <w:ilvl w:val="0"/>
          <w:numId w:val="0"/>
        </w:numPr>
        <w:spacing w:before="0" w:after="60"/>
        <w:ind w:left="567" w:hanging="567"/>
        <w:rPr>
          <w:rFonts w:ascii="Garamond" w:hAnsi="Garamond" w:cs="Arial"/>
          <w:sz w:val="22"/>
          <w:szCs w:val="22"/>
        </w:rPr>
      </w:pPr>
      <w:r>
        <w:rPr>
          <w:rFonts w:ascii="Garamond" w:hAnsi="Garamond" w:cs="Arial"/>
          <w:sz w:val="22"/>
          <w:szCs w:val="22"/>
        </w:rPr>
        <w:t>z</w:t>
      </w:r>
      <w:r w:rsidR="001C563F" w:rsidRPr="00640B32">
        <w:rPr>
          <w:rFonts w:ascii="Garamond" w:hAnsi="Garamond" w:cs="Arial"/>
          <w:sz w:val="22"/>
          <w:szCs w:val="22"/>
        </w:rPr>
        <w:t>astoupený:</w:t>
      </w:r>
      <w:r w:rsidR="001C563F" w:rsidRPr="00640B32">
        <w:rPr>
          <w:rFonts w:ascii="Garamond" w:hAnsi="Garamond"/>
          <w:sz w:val="22"/>
          <w:szCs w:val="22"/>
        </w:rPr>
        <w:t xml:space="preserve"> </w:t>
      </w:r>
      <w:r w:rsidR="001C563F">
        <w:rPr>
          <w:rFonts w:ascii="Garamond" w:hAnsi="Garamond"/>
          <w:sz w:val="22"/>
          <w:szCs w:val="22"/>
        </w:rPr>
        <w:tab/>
      </w:r>
      <w:r w:rsidR="00B660F6">
        <w:rPr>
          <w:rFonts w:ascii="Garamond" w:hAnsi="Garamond"/>
          <w:sz w:val="22"/>
          <w:szCs w:val="22"/>
        </w:rPr>
        <w:tab/>
      </w:r>
      <w:r w:rsidR="001C563F">
        <w:rPr>
          <w:rFonts w:ascii="Garamond" w:hAnsi="Garamond"/>
          <w:sz w:val="22"/>
          <w:szCs w:val="22"/>
        </w:rPr>
        <w:tab/>
      </w:r>
      <w:r w:rsidR="001C563F">
        <w:rPr>
          <w:rFonts w:ascii="Garamond" w:hAnsi="Garamond"/>
          <w:sz w:val="22"/>
          <w:szCs w:val="22"/>
        </w:rPr>
        <w:tab/>
      </w:r>
      <w:r w:rsidR="001C563F">
        <w:rPr>
          <w:rFonts w:ascii="Garamond" w:hAnsi="Garamond"/>
          <w:sz w:val="22"/>
          <w:szCs w:val="22"/>
        </w:rPr>
        <w:tab/>
      </w:r>
      <w:r w:rsidR="000B087A">
        <w:rPr>
          <w:rFonts w:ascii="Garamond" w:hAnsi="Garamond"/>
          <w:sz w:val="22"/>
          <w:szCs w:val="22"/>
        </w:rPr>
        <w:t>Ing. Martin Kaloš, jednatel</w:t>
      </w:r>
    </w:p>
    <w:p w:rsidR="001C563F" w:rsidRPr="00640B32" w:rsidRDefault="001C563F" w:rsidP="009C2BA2">
      <w:pPr>
        <w:spacing w:after="60"/>
        <w:rPr>
          <w:rFonts w:ascii="Garamond" w:hAnsi="Garamond" w:cs="Arial"/>
          <w:sz w:val="22"/>
          <w:szCs w:val="22"/>
        </w:rPr>
      </w:pPr>
      <w:r w:rsidRPr="00640B32">
        <w:rPr>
          <w:rFonts w:ascii="Garamond" w:hAnsi="Garamond" w:cs="Arial"/>
          <w:sz w:val="22"/>
          <w:szCs w:val="22"/>
        </w:rPr>
        <w:t>IČ:</w:t>
      </w:r>
      <w:r w:rsidRPr="00640B32">
        <w:rPr>
          <w:rFonts w:ascii="Garamond" w:hAnsi="Garamond" w:cs="Arial"/>
          <w:sz w:val="22"/>
          <w:szCs w:val="22"/>
        </w:rPr>
        <w:tab/>
      </w:r>
      <w:r w:rsidRPr="00640B32">
        <w:rPr>
          <w:rFonts w:ascii="Garamond" w:hAnsi="Garamond" w:cs="Arial"/>
          <w:sz w:val="22"/>
          <w:szCs w:val="22"/>
        </w:rPr>
        <w:tab/>
      </w:r>
      <w:r>
        <w:rPr>
          <w:rFonts w:ascii="Garamond" w:hAnsi="Garamond" w:cs="Arial"/>
          <w:sz w:val="22"/>
          <w:szCs w:val="22"/>
        </w:rPr>
        <w:tab/>
      </w:r>
      <w:r>
        <w:rPr>
          <w:rFonts w:ascii="Garamond" w:hAnsi="Garamond" w:cs="Arial"/>
          <w:sz w:val="22"/>
          <w:szCs w:val="22"/>
        </w:rPr>
        <w:tab/>
      </w:r>
      <w:r w:rsidR="00B660F6">
        <w:rPr>
          <w:rFonts w:ascii="Garamond" w:hAnsi="Garamond" w:cs="Arial"/>
          <w:sz w:val="22"/>
          <w:szCs w:val="22"/>
        </w:rPr>
        <w:tab/>
      </w:r>
      <w:r>
        <w:rPr>
          <w:rFonts w:ascii="Garamond" w:hAnsi="Garamond" w:cs="Arial"/>
          <w:sz w:val="22"/>
          <w:szCs w:val="22"/>
        </w:rPr>
        <w:tab/>
      </w:r>
      <w:r>
        <w:rPr>
          <w:rFonts w:ascii="Garamond" w:hAnsi="Garamond" w:cs="Arial"/>
          <w:sz w:val="22"/>
          <w:szCs w:val="22"/>
        </w:rPr>
        <w:tab/>
      </w:r>
      <w:r w:rsidR="00783A7B">
        <w:rPr>
          <w:rFonts w:ascii="Garamond" w:hAnsi="Garamond" w:cs="Arial"/>
          <w:sz w:val="22"/>
          <w:szCs w:val="22"/>
        </w:rPr>
        <w:tab/>
      </w:r>
      <w:r w:rsidR="000B087A">
        <w:rPr>
          <w:rFonts w:ascii="Garamond" w:hAnsi="Garamond"/>
          <w:sz w:val="22"/>
          <w:szCs w:val="22"/>
        </w:rPr>
        <w:t>28487150</w:t>
      </w:r>
    </w:p>
    <w:p w:rsidR="001C563F" w:rsidRDefault="001C563F" w:rsidP="009C2BA2">
      <w:pPr>
        <w:spacing w:after="60"/>
        <w:rPr>
          <w:rFonts w:ascii="Garamond" w:hAnsi="Garamond"/>
          <w:sz w:val="22"/>
          <w:szCs w:val="22"/>
        </w:rPr>
      </w:pPr>
      <w:r w:rsidRPr="00640B32">
        <w:rPr>
          <w:rFonts w:ascii="Garamond" w:hAnsi="Garamond" w:cs="Arial"/>
          <w:sz w:val="22"/>
          <w:szCs w:val="22"/>
        </w:rPr>
        <w:t>DIČ:</w:t>
      </w:r>
      <w:r w:rsidRPr="00640B32">
        <w:rPr>
          <w:rFonts w:ascii="Garamond" w:hAnsi="Garamond" w:cs="Arial"/>
          <w:sz w:val="22"/>
          <w:szCs w:val="22"/>
        </w:rPr>
        <w:tab/>
      </w:r>
      <w:r w:rsidRPr="00640B32">
        <w:rPr>
          <w:rFonts w:ascii="Garamond" w:hAnsi="Garamond" w:cs="Arial"/>
          <w:sz w:val="22"/>
          <w:szCs w:val="22"/>
        </w:rPr>
        <w:tab/>
      </w:r>
      <w:r w:rsidRPr="00640B32">
        <w:rPr>
          <w:rFonts w:ascii="Garamond" w:hAnsi="Garamond" w:cs="Arial"/>
          <w:sz w:val="22"/>
          <w:szCs w:val="22"/>
        </w:rPr>
        <w:tab/>
      </w:r>
      <w:r>
        <w:rPr>
          <w:rFonts w:ascii="Garamond" w:hAnsi="Garamond" w:cs="Arial"/>
          <w:sz w:val="22"/>
          <w:szCs w:val="22"/>
        </w:rPr>
        <w:tab/>
      </w:r>
      <w:r>
        <w:rPr>
          <w:rFonts w:ascii="Garamond" w:hAnsi="Garamond" w:cs="Arial"/>
          <w:sz w:val="22"/>
          <w:szCs w:val="22"/>
        </w:rPr>
        <w:tab/>
      </w:r>
      <w:r w:rsidR="00B660F6">
        <w:rPr>
          <w:rFonts w:ascii="Garamond" w:hAnsi="Garamond" w:cs="Arial"/>
          <w:sz w:val="22"/>
          <w:szCs w:val="22"/>
        </w:rPr>
        <w:tab/>
      </w:r>
      <w:r>
        <w:rPr>
          <w:rFonts w:ascii="Garamond" w:hAnsi="Garamond" w:cs="Arial"/>
          <w:sz w:val="22"/>
          <w:szCs w:val="22"/>
        </w:rPr>
        <w:tab/>
      </w:r>
      <w:r w:rsidR="000B087A">
        <w:rPr>
          <w:rFonts w:ascii="Garamond" w:hAnsi="Garamond"/>
          <w:sz w:val="22"/>
          <w:szCs w:val="22"/>
        </w:rPr>
        <w:t>CZ28487150</w:t>
      </w:r>
    </w:p>
    <w:p w:rsidR="00B660F6" w:rsidRPr="00640B32" w:rsidRDefault="00B660F6" w:rsidP="00B660F6">
      <w:pPr>
        <w:pStyle w:val="Odstavec11"/>
        <w:numPr>
          <w:ilvl w:val="0"/>
          <w:numId w:val="0"/>
        </w:numPr>
        <w:spacing w:before="0" w:after="60"/>
        <w:ind w:left="567" w:hanging="567"/>
        <w:rPr>
          <w:rFonts w:ascii="Garamond" w:hAnsi="Garamond" w:cs="Arial"/>
          <w:sz w:val="22"/>
          <w:szCs w:val="22"/>
        </w:rPr>
      </w:pPr>
      <w:r w:rsidRPr="00640B32">
        <w:rPr>
          <w:rFonts w:ascii="Garamond" w:hAnsi="Garamond" w:cs="Arial"/>
          <w:sz w:val="22"/>
          <w:szCs w:val="22"/>
        </w:rPr>
        <w:t>bank. spojení:</w:t>
      </w:r>
      <w:r w:rsidRPr="00640B32">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sidR="000B087A">
        <w:rPr>
          <w:rFonts w:ascii="Garamond" w:hAnsi="Garamond"/>
          <w:sz w:val="22"/>
          <w:szCs w:val="22"/>
        </w:rPr>
        <w:t>Česká spořitelna, a.s.</w:t>
      </w:r>
    </w:p>
    <w:p w:rsidR="00B660F6" w:rsidRPr="00640B32" w:rsidRDefault="00B660F6" w:rsidP="00B660F6">
      <w:pPr>
        <w:pStyle w:val="Odstavec11"/>
        <w:numPr>
          <w:ilvl w:val="0"/>
          <w:numId w:val="0"/>
        </w:numPr>
        <w:spacing w:before="0" w:after="60"/>
        <w:ind w:left="567" w:hanging="567"/>
        <w:rPr>
          <w:rFonts w:ascii="Garamond" w:hAnsi="Garamond" w:cs="Arial"/>
          <w:sz w:val="22"/>
          <w:szCs w:val="22"/>
        </w:rPr>
      </w:pPr>
      <w:r w:rsidRPr="00640B32">
        <w:rPr>
          <w:rFonts w:ascii="Garamond" w:hAnsi="Garamond" w:cs="Arial"/>
          <w:sz w:val="22"/>
          <w:szCs w:val="22"/>
        </w:rPr>
        <w:t>číslo účtu:</w:t>
      </w:r>
      <w:r w:rsidRPr="00640B32">
        <w:rPr>
          <w:rFonts w:ascii="Garamond" w:hAnsi="Garamond" w:cs="Arial"/>
          <w:sz w:val="22"/>
          <w:szCs w:val="22"/>
        </w:rPr>
        <w:tab/>
      </w:r>
      <w:r>
        <w:rPr>
          <w:rFonts w:ascii="Garamond" w:hAnsi="Garamond" w:cs="Arial"/>
          <w:sz w:val="22"/>
          <w:szCs w:val="22"/>
        </w:rPr>
        <w:tab/>
      </w:r>
      <w:r w:rsidRPr="00640B32">
        <w:rPr>
          <w:rFonts w:ascii="Garamond" w:hAnsi="Garamond" w:cs="Arial"/>
          <w:sz w:val="22"/>
          <w:szCs w:val="22"/>
        </w:rPr>
        <w:tab/>
      </w:r>
      <w:r>
        <w:rPr>
          <w:rFonts w:ascii="Garamond" w:hAnsi="Garamond" w:cs="Arial"/>
          <w:sz w:val="22"/>
          <w:szCs w:val="22"/>
        </w:rPr>
        <w:tab/>
      </w:r>
      <w:r>
        <w:rPr>
          <w:rFonts w:ascii="Garamond" w:hAnsi="Garamond" w:cs="Arial"/>
          <w:sz w:val="22"/>
          <w:szCs w:val="22"/>
        </w:rPr>
        <w:tab/>
      </w:r>
      <w:r w:rsidR="000B087A" w:rsidRPr="000B087A">
        <w:rPr>
          <w:rFonts w:ascii="Garamond" w:hAnsi="Garamond"/>
          <w:sz w:val="22"/>
          <w:szCs w:val="22"/>
        </w:rPr>
        <w:t>5275652/0800</w:t>
      </w:r>
    </w:p>
    <w:p w:rsidR="001C563F" w:rsidRPr="00B660F6" w:rsidRDefault="001C563F" w:rsidP="00B660F6">
      <w:pPr>
        <w:spacing w:after="60"/>
        <w:rPr>
          <w:rFonts w:ascii="Garamond" w:hAnsi="Garamond" w:cs="Arial"/>
          <w:i/>
          <w:sz w:val="22"/>
          <w:szCs w:val="22"/>
        </w:rPr>
      </w:pPr>
      <w:r w:rsidRPr="00B660F6">
        <w:rPr>
          <w:rFonts w:ascii="Garamond" w:hAnsi="Garamond" w:cs="Arial"/>
          <w:i/>
          <w:sz w:val="22"/>
          <w:szCs w:val="22"/>
        </w:rPr>
        <w:t>(dále jen „Prodávající</w:t>
      </w:r>
      <w:r w:rsidR="00B660F6">
        <w:rPr>
          <w:rFonts w:ascii="Garamond" w:hAnsi="Garamond" w:cs="Arial"/>
          <w:i/>
          <w:sz w:val="22"/>
          <w:szCs w:val="22"/>
        </w:rPr>
        <w:t>“)</w:t>
      </w:r>
    </w:p>
    <w:p w:rsidR="00DE1E1C" w:rsidRDefault="001C563F" w:rsidP="00B660F6">
      <w:pPr>
        <w:spacing w:after="60"/>
        <w:rPr>
          <w:rFonts w:ascii="Garamond" w:hAnsi="Garamond"/>
          <w:i/>
          <w:sz w:val="22"/>
          <w:szCs w:val="22"/>
        </w:rPr>
      </w:pPr>
      <w:r w:rsidRPr="00B660F6">
        <w:rPr>
          <w:rFonts w:ascii="Garamond" w:hAnsi="Garamond"/>
          <w:i/>
          <w:sz w:val="22"/>
          <w:szCs w:val="22"/>
        </w:rPr>
        <w:t>(společně dále také jako „smluvní strany“)</w:t>
      </w:r>
    </w:p>
    <w:p w:rsidR="00DE1E1C" w:rsidRDefault="00DE1E1C" w:rsidP="00B660F6">
      <w:pPr>
        <w:spacing w:after="60"/>
        <w:rPr>
          <w:rFonts w:ascii="Garamond" w:hAnsi="Garamond"/>
          <w:i/>
          <w:sz w:val="22"/>
          <w:szCs w:val="22"/>
        </w:rPr>
      </w:pPr>
    </w:p>
    <w:p w:rsidR="00DE1E1C" w:rsidRDefault="00DE1E1C" w:rsidP="00B660F6">
      <w:pPr>
        <w:spacing w:after="60"/>
        <w:rPr>
          <w:rFonts w:ascii="Garamond" w:hAnsi="Garamond"/>
          <w:i/>
          <w:sz w:val="22"/>
          <w:szCs w:val="22"/>
        </w:rPr>
      </w:pPr>
    </w:p>
    <w:p w:rsidR="00DE1E1C" w:rsidRPr="00DE1E1C" w:rsidRDefault="00DE1E1C" w:rsidP="002C6BA9">
      <w:pPr>
        <w:spacing w:after="120" w:line="276" w:lineRule="auto"/>
        <w:jc w:val="center"/>
        <w:rPr>
          <w:rFonts w:ascii="Garamond" w:eastAsia="Calibri" w:hAnsi="Garamond"/>
          <w:b/>
          <w:sz w:val="22"/>
          <w:szCs w:val="22"/>
        </w:rPr>
      </w:pPr>
      <w:r w:rsidRPr="00DE1E1C">
        <w:rPr>
          <w:rFonts w:ascii="Garamond" w:eastAsia="Calibri" w:hAnsi="Garamond"/>
          <w:b/>
          <w:sz w:val="22"/>
          <w:szCs w:val="22"/>
        </w:rPr>
        <w:t>II.</w:t>
      </w:r>
      <w:r w:rsidRPr="00DE1E1C">
        <w:rPr>
          <w:rFonts w:ascii="Garamond" w:eastAsia="Calibri" w:hAnsi="Garamond"/>
          <w:b/>
          <w:sz w:val="22"/>
          <w:szCs w:val="22"/>
        </w:rPr>
        <w:br/>
        <w:t>Preambule</w:t>
      </w:r>
    </w:p>
    <w:p w:rsidR="001C563F" w:rsidRPr="00DE1E1C" w:rsidRDefault="00DE1E1C" w:rsidP="00AA58BF">
      <w:pPr>
        <w:pStyle w:val="Odstavecseseznamem"/>
        <w:numPr>
          <w:ilvl w:val="1"/>
          <w:numId w:val="22"/>
        </w:numPr>
        <w:spacing w:after="60" w:line="276" w:lineRule="auto"/>
        <w:ind w:left="567" w:hanging="567"/>
        <w:jc w:val="both"/>
        <w:rPr>
          <w:rFonts w:ascii="Garamond" w:hAnsi="Garamond" w:cs="Arial"/>
          <w:b/>
          <w:i/>
          <w:sz w:val="22"/>
          <w:szCs w:val="22"/>
        </w:rPr>
      </w:pPr>
      <w:r w:rsidRPr="00DE1E1C">
        <w:rPr>
          <w:rFonts w:ascii="Garamond" w:hAnsi="Garamond"/>
          <w:sz w:val="22"/>
          <w:szCs w:val="22"/>
        </w:rPr>
        <w:t xml:space="preserve">Tato Smlouva je uzavírána na základě výsledků nadlimitního otevřeného řízení podle zákona </w:t>
      </w:r>
      <w:r w:rsidRPr="00DE1E1C">
        <w:rPr>
          <w:rFonts w:ascii="Garamond" w:hAnsi="Garamond"/>
          <w:sz w:val="22"/>
          <w:szCs w:val="22"/>
        </w:rPr>
        <w:br/>
        <w:t>č. 134/2016 Sb., o zadávání veřejných zakázkách, ve znění pozdějších předpisů (dále jen „ZZVZ“) k veřejné zakázce na dodávky s názvem „</w:t>
      </w:r>
      <w:r w:rsidRPr="00DE1E1C">
        <w:rPr>
          <w:rFonts w:ascii="Garamond" w:hAnsi="Garamond"/>
          <w:color w:val="000000"/>
          <w:sz w:val="22"/>
        </w:rPr>
        <w:t>Ultrazvukový simulátor</w:t>
      </w:r>
      <w:r w:rsidRPr="00DE1E1C">
        <w:rPr>
          <w:rFonts w:ascii="Garamond" w:hAnsi="Garamond"/>
          <w:sz w:val="22"/>
          <w:szCs w:val="22"/>
        </w:rPr>
        <w:t xml:space="preserve">“, v rámci něhož byla jako ekonomicky nejvýhodnější nabídka vyhodnocena nabídka </w:t>
      </w:r>
      <w:r w:rsidR="00A43F85">
        <w:rPr>
          <w:rFonts w:ascii="Garamond" w:hAnsi="Garamond"/>
          <w:sz w:val="22"/>
          <w:szCs w:val="22"/>
        </w:rPr>
        <w:t>Prodávajícího</w:t>
      </w:r>
      <w:r w:rsidRPr="00DE1E1C">
        <w:rPr>
          <w:rFonts w:ascii="Garamond" w:hAnsi="Garamond"/>
          <w:sz w:val="22"/>
          <w:szCs w:val="22"/>
        </w:rPr>
        <w:t>.</w:t>
      </w:r>
      <w:r w:rsidR="001C563F" w:rsidRPr="00DE1E1C">
        <w:rPr>
          <w:rFonts w:ascii="Garamond" w:hAnsi="Garamond" w:cs="Arial"/>
          <w:b/>
          <w:i/>
          <w:sz w:val="22"/>
          <w:szCs w:val="22"/>
        </w:rPr>
        <w:br w:type="page"/>
      </w:r>
    </w:p>
    <w:p w:rsidR="00E1401A" w:rsidRPr="002D3B36" w:rsidRDefault="00E1401A" w:rsidP="00064726">
      <w:pPr>
        <w:pStyle w:val="Odstavecseseznamem"/>
        <w:numPr>
          <w:ilvl w:val="1"/>
          <w:numId w:val="22"/>
        </w:numPr>
        <w:spacing w:after="120" w:line="276" w:lineRule="auto"/>
        <w:ind w:left="567" w:hanging="567"/>
        <w:jc w:val="both"/>
        <w:rPr>
          <w:rFonts w:ascii="Garamond" w:hAnsi="Garamond" w:cs="Arial"/>
          <w:sz w:val="22"/>
          <w:szCs w:val="22"/>
        </w:rPr>
      </w:pPr>
      <w:r w:rsidRPr="002D3B36">
        <w:rPr>
          <w:rFonts w:ascii="Garamond" w:hAnsi="Garamond" w:cs="Arial"/>
          <w:sz w:val="22"/>
          <w:szCs w:val="22"/>
        </w:rPr>
        <w:lastRenderedPageBreak/>
        <w:tab/>
        <w:t>Prodávající potvrzuje, že se v plném rozsahu seznámil s rozsahem a povahou dodávky týkající se předmětu výše uvedené veřejné zakázky, že jsou mu známy veškeré technické, kvalitativní a jiné podmínky</w:t>
      </w:r>
      <w:r w:rsidR="00A138DB" w:rsidRPr="002D3B36">
        <w:rPr>
          <w:rFonts w:ascii="Garamond" w:hAnsi="Garamond" w:cs="Arial"/>
          <w:sz w:val="22"/>
          <w:szCs w:val="22"/>
        </w:rPr>
        <w:t>,</w:t>
      </w:r>
      <w:r w:rsidRPr="002D3B36">
        <w:rPr>
          <w:rFonts w:ascii="Garamond" w:hAnsi="Garamond" w:cs="Arial"/>
          <w:sz w:val="22"/>
          <w:szCs w:val="22"/>
        </w:rPr>
        <w:t xml:space="preserve"> a že disponuje takovými kapacitami a odbornými znalostmi, které jsou k plnění nezbytné.</w:t>
      </w:r>
    </w:p>
    <w:p w:rsidR="00B22F48" w:rsidRPr="00DD6056" w:rsidRDefault="00B22F48" w:rsidP="00064726">
      <w:pPr>
        <w:spacing w:after="120"/>
        <w:ind w:left="705" w:hanging="705"/>
        <w:jc w:val="both"/>
        <w:rPr>
          <w:rFonts w:ascii="Garamond" w:hAnsi="Garamond"/>
        </w:rPr>
      </w:pPr>
    </w:p>
    <w:p w:rsidR="00226C3C" w:rsidRPr="00226C3C" w:rsidRDefault="00226C3C" w:rsidP="00226C3C">
      <w:pPr>
        <w:jc w:val="center"/>
        <w:rPr>
          <w:rFonts w:ascii="Garamond" w:hAnsi="Garamond"/>
          <w:b/>
          <w:sz w:val="22"/>
          <w:szCs w:val="22"/>
        </w:rPr>
      </w:pPr>
      <w:r w:rsidRPr="00226C3C">
        <w:rPr>
          <w:rFonts w:ascii="Garamond" w:hAnsi="Garamond"/>
          <w:b/>
          <w:sz w:val="22"/>
          <w:szCs w:val="22"/>
        </w:rPr>
        <w:t>III</w:t>
      </w:r>
      <w:r w:rsidR="00E1401A" w:rsidRPr="00226C3C">
        <w:rPr>
          <w:rFonts w:ascii="Garamond" w:hAnsi="Garamond"/>
          <w:b/>
          <w:sz w:val="22"/>
          <w:szCs w:val="22"/>
        </w:rPr>
        <w:t>.</w:t>
      </w:r>
    </w:p>
    <w:p w:rsidR="00E1401A" w:rsidRPr="00226C3C" w:rsidRDefault="00E1401A" w:rsidP="002C6BA9">
      <w:pPr>
        <w:spacing w:after="120"/>
        <w:jc w:val="center"/>
        <w:rPr>
          <w:rFonts w:ascii="Garamond" w:hAnsi="Garamond"/>
          <w:b/>
          <w:sz w:val="22"/>
          <w:szCs w:val="22"/>
        </w:rPr>
      </w:pPr>
      <w:r w:rsidRPr="00226C3C">
        <w:rPr>
          <w:rFonts w:ascii="Garamond" w:hAnsi="Garamond"/>
          <w:b/>
          <w:sz w:val="22"/>
          <w:szCs w:val="22"/>
        </w:rPr>
        <w:t>Předmět smlouvy</w:t>
      </w:r>
    </w:p>
    <w:p w:rsidR="00A07E2A" w:rsidRDefault="00E1401A" w:rsidP="00AA58BF">
      <w:pPr>
        <w:spacing w:after="60" w:line="276" w:lineRule="auto"/>
        <w:ind w:left="567" w:hanging="567"/>
        <w:jc w:val="both"/>
        <w:rPr>
          <w:rFonts w:ascii="Garamond" w:hAnsi="Garamond"/>
          <w:sz w:val="22"/>
          <w:szCs w:val="22"/>
        </w:rPr>
      </w:pPr>
      <w:r w:rsidRPr="00AA58BF">
        <w:rPr>
          <w:rFonts w:ascii="Garamond" w:hAnsi="Garamond"/>
          <w:sz w:val="22"/>
          <w:szCs w:val="22"/>
        </w:rPr>
        <w:t>3.1</w:t>
      </w:r>
      <w:r w:rsidR="00B93C2C" w:rsidRPr="00AA58BF">
        <w:rPr>
          <w:rFonts w:ascii="Garamond" w:hAnsi="Garamond"/>
          <w:sz w:val="22"/>
          <w:szCs w:val="22"/>
        </w:rPr>
        <w:t>.</w:t>
      </w:r>
      <w:r w:rsidRPr="00AA58BF">
        <w:rPr>
          <w:rFonts w:ascii="Garamond" w:hAnsi="Garamond"/>
          <w:sz w:val="22"/>
          <w:szCs w:val="22"/>
        </w:rPr>
        <w:tab/>
        <w:t xml:space="preserve">Předmětem </w:t>
      </w:r>
      <w:r w:rsidR="00226C3C" w:rsidRPr="00AA58BF">
        <w:rPr>
          <w:rFonts w:ascii="Garamond" w:hAnsi="Garamond"/>
          <w:sz w:val="22"/>
          <w:szCs w:val="22"/>
        </w:rPr>
        <w:t xml:space="preserve">této smlouvy je </w:t>
      </w:r>
      <w:r w:rsidR="00A138DB" w:rsidRPr="00AA58BF">
        <w:rPr>
          <w:rFonts w:ascii="Garamond" w:hAnsi="Garamond"/>
          <w:sz w:val="22"/>
          <w:szCs w:val="22"/>
        </w:rPr>
        <w:t xml:space="preserve">dodávka 1 (jednoho) kusu </w:t>
      </w:r>
      <w:r w:rsidR="00103462" w:rsidRPr="00AA58BF">
        <w:rPr>
          <w:rFonts w:ascii="Garamond" w:hAnsi="Garamond"/>
          <w:sz w:val="22"/>
          <w:szCs w:val="22"/>
        </w:rPr>
        <w:t>ultrazvukového simulátoru</w:t>
      </w:r>
      <w:r w:rsidR="00A138DB" w:rsidRPr="00AA58BF">
        <w:rPr>
          <w:rFonts w:ascii="Garamond" w:hAnsi="Garamond"/>
          <w:sz w:val="22"/>
          <w:szCs w:val="22"/>
        </w:rPr>
        <w:t xml:space="preserve"> </w:t>
      </w:r>
      <w:r w:rsidR="001517AA" w:rsidRPr="002E6948">
        <w:rPr>
          <w:rFonts w:ascii="Garamond" w:hAnsi="Garamond"/>
          <w:sz w:val="22"/>
          <w:szCs w:val="22"/>
        </w:rPr>
        <w:t xml:space="preserve">určeného k simulaci vyšetřování pacientů pomocí ultrazvuku na figuríně s vnitřními senzory pro výuku studentů </w:t>
      </w:r>
      <w:r w:rsidR="00A138DB" w:rsidRPr="00AA58BF">
        <w:rPr>
          <w:rFonts w:ascii="Garamond" w:hAnsi="Garamond"/>
          <w:sz w:val="22"/>
          <w:szCs w:val="22"/>
        </w:rPr>
        <w:t>včetně všech požadovaných součástí (dále jen „Zařízení“) pro Fakultu zdravotnických studií Západočeské univerzity v Plzni</w:t>
      </w:r>
      <w:r w:rsidR="00E313C0" w:rsidRPr="00AA58BF">
        <w:rPr>
          <w:rFonts w:ascii="Garamond" w:hAnsi="Garamond"/>
          <w:sz w:val="22"/>
          <w:szCs w:val="22"/>
        </w:rPr>
        <w:t>.</w:t>
      </w:r>
    </w:p>
    <w:p w:rsidR="00E313C0" w:rsidRDefault="00103462" w:rsidP="00064726">
      <w:pPr>
        <w:spacing w:after="120" w:line="276" w:lineRule="auto"/>
        <w:ind w:left="567"/>
        <w:jc w:val="both"/>
        <w:rPr>
          <w:rFonts w:ascii="Garamond" w:hAnsi="Garamond"/>
          <w:sz w:val="22"/>
          <w:szCs w:val="22"/>
        </w:rPr>
      </w:pPr>
      <w:r>
        <w:rPr>
          <w:rFonts w:ascii="Garamond" w:hAnsi="Garamond"/>
          <w:sz w:val="22"/>
          <w:szCs w:val="22"/>
        </w:rPr>
        <w:t>Zařízení</w:t>
      </w:r>
      <w:r>
        <w:rPr>
          <w:rFonts w:ascii="Garamond" w:hAnsi="Garamond" w:cs="Arial"/>
          <w:sz w:val="22"/>
          <w:szCs w:val="22"/>
        </w:rPr>
        <w:t xml:space="preserve"> musí být nové</w:t>
      </w:r>
      <w:r w:rsidRPr="005178ED">
        <w:rPr>
          <w:rFonts w:ascii="Garamond" w:hAnsi="Garamond" w:cs="Arial"/>
          <w:sz w:val="22"/>
          <w:szCs w:val="22"/>
        </w:rPr>
        <w:t xml:space="preserve">, plně funkční a zcela kompletní a musí být </w:t>
      </w:r>
      <w:r>
        <w:rPr>
          <w:rFonts w:ascii="Garamond" w:hAnsi="Garamond" w:cs="Arial"/>
          <w:sz w:val="22"/>
          <w:szCs w:val="22"/>
        </w:rPr>
        <w:t>dodáno</w:t>
      </w:r>
      <w:r w:rsidR="00AA58BF">
        <w:rPr>
          <w:rFonts w:ascii="Garamond" w:hAnsi="Garamond" w:cs="Arial"/>
          <w:sz w:val="22"/>
          <w:szCs w:val="22"/>
        </w:rPr>
        <w:t xml:space="preserve"> ve sjednaném množství, </w:t>
      </w:r>
      <w:r w:rsidRPr="005178ED">
        <w:rPr>
          <w:rFonts w:ascii="Garamond" w:hAnsi="Garamond" w:cs="Arial"/>
          <w:sz w:val="22"/>
          <w:szCs w:val="22"/>
        </w:rPr>
        <w:t>ja</w:t>
      </w:r>
      <w:r>
        <w:rPr>
          <w:rFonts w:ascii="Garamond" w:hAnsi="Garamond" w:cs="Arial"/>
          <w:sz w:val="22"/>
          <w:szCs w:val="22"/>
        </w:rPr>
        <w:t xml:space="preserve">kosti, provedení, místě a čase </w:t>
      </w:r>
      <w:r w:rsidR="00E313C0">
        <w:rPr>
          <w:rFonts w:ascii="Garamond" w:hAnsi="Garamond"/>
          <w:sz w:val="22"/>
          <w:szCs w:val="22"/>
        </w:rPr>
        <w:t xml:space="preserve">a musí splňovat technické požadavky Kupujícího </w:t>
      </w:r>
      <w:r w:rsidR="00E313C0" w:rsidRPr="00B93C2C">
        <w:rPr>
          <w:rFonts w:ascii="Garamond" w:hAnsi="Garamond"/>
          <w:sz w:val="22"/>
          <w:szCs w:val="22"/>
        </w:rPr>
        <w:t xml:space="preserve">uvedené v Příloze č. 1 této </w:t>
      </w:r>
      <w:r w:rsidR="00A61BA8" w:rsidRPr="00B93C2C">
        <w:rPr>
          <w:rFonts w:ascii="Garamond" w:hAnsi="Garamond"/>
          <w:sz w:val="22"/>
          <w:szCs w:val="22"/>
        </w:rPr>
        <w:t>S</w:t>
      </w:r>
      <w:r w:rsidR="00E313C0" w:rsidRPr="00B93C2C">
        <w:rPr>
          <w:rFonts w:ascii="Garamond" w:hAnsi="Garamond"/>
          <w:sz w:val="22"/>
          <w:szCs w:val="22"/>
        </w:rPr>
        <w:t xml:space="preserve">mlouvy. </w:t>
      </w:r>
    </w:p>
    <w:p w:rsidR="00064726" w:rsidRPr="00064726" w:rsidRDefault="00064726" w:rsidP="00064726">
      <w:pPr>
        <w:spacing w:line="276" w:lineRule="auto"/>
        <w:ind w:left="567"/>
        <w:jc w:val="both"/>
        <w:rPr>
          <w:rFonts w:ascii="Garamond" w:hAnsi="Garamond" w:cs="Arial"/>
          <w:i/>
          <w:sz w:val="22"/>
          <w:szCs w:val="22"/>
        </w:rPr>
      </w:pPr>
      <w:r w:rsidRPr="00064726">
        <w:rPr>
          <w:rFonts w:ascii="Garamond" w:hAnsi="Garamond" w:cs="Arial"/>
          <w:i/>
          <w:sz w:val="22"/>
          <w:szCs w:val="22"/>
        </w:rPr>
        <w:t>Název projektu:</w:t>
      </w:r>
      <w:r w:rsidRPr="00064726">
        <w:rPr>
          <w:rFonts w:ascii="Garamond" w:hAnsi="Garamond" w:cs="Arial"/>
          <w:i/>
          <w:sz w:val="22"/>
          <w:szCs w:val="22"/>
        </w:rPr>
        <w:tab/>
      </w:r>
      <w:r w:rsidRPr="00064726">
        <w:rPr>
          <w:rFonts w:ascii="Garamond" w:hAnsi="Garamond" w:cs="Arial"/>
          <w:i/>
          <w:sz w:val="22"/>
          <w:szCs w:val="22"/>
        </w:rPr>
        <w:tab/>
        <w:t>Podpora rozvoje studijního prostředí na ZČU</w:t>
      </w:r>
    </w:p>
    <w:p w:rsidR="00064726" w:rsidRPr="00064726" w:rsidRDefault="00064726" w:rsidP="00064726">
      <w:pPr>
        <w:spacing w:line="276" w:lineRule="auto"/>
        <w:ind w:left="567"/>
        <w:jc w:val="both"/>
        <w:rPr>
          <w:rFonts w:ascii="Garamond" w:hAnsi="Garamond" w:cs="Arial"/>
          <w:i/>
          <w:sz w:val="22"/>
          <w:szCs w:val="22"/>
        </w:rPr>
      </w:pPr>
      <w:r w:rsidRPr="00064726">
        <w:rPr>
          <w:rFonts w:ascii="Garamond" w:hAnsi="Garamond" w:cs="Arial"/>
          <w:i/>
          <w:sz w:val="22"/>
          <w:szCs w:val="22"/>
        </w:rPr>
        <w:t>Číslo projektu:</w:t>
      </w:r>
      <w:r w:rsidRPr="00064726">
        <w:rPr>
          <w:rFonts w:ascii="Garamond" w:hAnsi="Garamond" w:cs="Arial"/>
          <w:i/>
          <w:sz w:val="22"/>
          <w:szCs w:val="22"/>
        </w:rPr>
        <w:tab/>
      </w:r>
      <w:r w:rsidRPr="00064726">
        <w:rPr>
          <w:rFonts w:ascii="Garamond" w:hAnsi="Garamond" w:cs="Arial"/>
          <w:i/>
          <w:sz w:val="22"/>
          <w:szCs w:val="22"/>
        </w:rPr>
        <w:tab/>
        <w:t>CZ.02.2.67/0.0/0.0/17_044/0008546</w:t>
      </w:r>
    </w:p>
    <w:p w:rsidR="006B2D9B" w:rsidRPr="00226C3C" w:rsidRDefault="006B2D9B" w:rsidP="00064726">
      <w:pPr>
        <w:jc w:val="both"/>
        <w:rPr>
          <w:rFonts w:ascii="Garamond" w:hAnsi="Garamond" w:cs="Arial"/>
          <w:sz w:val="22"/>
          <w:szCs w:val="22"/>
        </w:rPr>
      </w:pPr>
    </w:p>
    <w:p w:rsidR="00E1401A" w:rsidRPr="006E6688" w:rsidRDefault="00E1401A" w:rsidP="00AA58BF">
      <w:pPr>
        <w:spacing w:after="60" w:line="276" w:lineRule="auto"/>
        <w:ind w:left="567" w:hanging="567"/>
        <w:jc w:val="both"/>
        <w:rPr>
          <w:rFonts w:ascii="Garamond" w:hAnsi="Garamond" w:cs="Arial"/>
          <w:sz w:val="22"/>
          <w:szCs w:val="22"/>
        </w:rPr>
      </w:pPr>
      <w:r w:rsidRPr="006E6688">
        <w:rPr>
          <w:rFonts w:ascii="Garamond" w:hAnsi="Garamond" w:cs="Arial"/>
          <w:sz w:val="22"/>
          <w:szCs w:val="22"/>
        </w:rPr>
        <w:t>3.2</w:t>
      </w:r>
      <w:r w:rsidR="00B93C2C" w:rsidRPr="006E6688">
        <w:rPr>
          <w:rFonts w:ascii="Garamond" w:hAnsi="Garamond" w:cs="Arial"/>
          <w:sz w:val="22"/>
          <w:szCs w:val="22"/>
        </w:rPr>
        <w:t>.</w:t>
      </w:r>
      <w:r w:rsidRPr="006E6688">
        <w:rPr>
          <w:rFonts w:ascii="Garamond" w:hAnsi="Garamond" w:cs="Arial"/>
          <w:sz w:val="22"/>
          <w:szCs w:val="22"/>
        </w:rPr>
        <w:tab/>
        <w:t>Nedílnou součástí plnění této Smlouvy j</w:t>
      </w:r>
      <w:r w:rsidR="00F77669" w:rsidRPr="006E6688">
        <w:rPr>
          <w:rFonts w:ascii="Garamond" w:hAnsi="Garamond" w:cs="Arial"/>
          <w:sz w:val="22"/>
          <w:szCs w:val="22"/>
        </w:rPr>
        <w:t>e</w:t>
      </w:r>
      <w:r w:rsidRPr="006E6688">
        <w:rPr>
          <w:rFonts w:ascii="Garamond" w:hAnsi="Garamond" w:cs="Arial"/>
          <w:sz w:val="22"/>
          <w:szCs w:val="22"/>
        </w:rPr>
        <w:t>:</w:t>
      </w:r>
    </w:p>
    <w:p w:rsidR="006E6688" w:rsidRPr="003F69EA" w:rsidRDefault="006E6688" w:rsidP="00AA58BF">
      <w:pPr>
        <w:pStyle w:val="Odstavecseseznamem"/>
        <w:numPr>
          <w:ilvl w:val="0"/>
          <w:numId w:val="18"/>
        </w:numPr>
        <w:tabs>
          <w:tab w:val="left" w:pos="284"/>
          <w:tab w:val="left" w:pos="851"/>
        </w:tabs>
        <w:spacing w:line="276" w:lineRule="auto"/>
        <w:ind w:hanging="153"/>
        <w:jc w:val="both"/>
        <w:rPr>
          <w:rFonts w:ascii="Garamond" w:hAnsi="Garamond"/>
          <w:sz w:val="22"/>
          <w:szCs w:val="22"/>
        </w:rPr>
      </w:pPr>
      <w:r w:rsidRPr="003F69EA">
        <w:rPr>
          <w:rFonts w:ascii="Garamond" w:hAnsi="Garamond"/>
          <w:sz w:val="22"/>
          <w:szCs w:val="22"/>
        </w:rPr>
        <w:t xml:space="preserve">doprava Zařízení do místa plnění včetně jeho vykládky a instalace na místo určené </w:t>
      </w:r>
      <w:r w:rsidRPr="003F69EA">
        <w:rPr>
          <w:rFonts w:ascii="Garamond" w:hAnsi="Garamond"/>
          <w:sz w:val="22"/>
          <w:szCs w:val="22"/>
        </w:rPr>
        <w:tab/>
      </w:r>
      <w:r w:rsidR="001517AA">
        <w:rPr>
          <w:rFonts w:ascii="Garamond" w:hAnsi="Garamond"/>
          <w:sz w:val="22"/>
          <w:szCs w:val="22"/>
        </w:rPr>
        <w:t>Kupujícím</w:t>
      </w:r>
      <w:r w:rsidRPr="003F69EA">
        <w:rPr>
          <w:rFonts w:ascii="Garamond" w:hAnsi="Garamond"/>
          <w:sz w:val="22"/>
          <w:szCs w:val="22"/>
        </w:rPr>
        <w:t>;</w:t>
      </w:r>
    </w:p>
    <w:p w:rsidR="006E6688" w:rsidRPr="003F69EA" w:rsidRDefault="006E6688" w:rsidP="00AA58BF">
      <w:pPr>
        <w:pStyle w:val="Odstavecseseznamem"/>
        <w:numPr>
          <w:ilvl w:val="0"/>
          <w:numId w:val="18"/>
        </w:numPr>
        <w:tabs>
          <w:tab w:val="left" w:pos="284"/>
          <w:tab w:val="left" w:pos="851"/>
        </w:tabs>
        <w:spacing w:line="276" w:lineRule="auto"/>
        <w:ind w:hanging="153"/>
        <w:jc w:val="both"/>
        <w:rPr>
          <w:rFonts w:ascii="Garamond" w:hAnsi="Garamond"/>
          <w:sz w:val="22"/>
          <w:szCs w:val="22"/>
        </w:rPr>
      </w:pPr>
      <w:r w:rsidRPr="003F69EA">
        <w:rPr>
          <w:rFonts w:ascii="Garamond" w:hAnsi="Garamond"/>
          <w:sz w:val="22"/>
          <w:szCs w:val="22"/>
        </w:rPr>
        <w:t xml:space="preserve">uvedení Zařízení do plnohodnotného provozu v místě plnění, prověření technických </w:t>
      </w:r>
      <w:r w:rsidRPr="003F69EA">
        <w:rPr>
          <w:rFonts w:ascii="Garamond" w:hAnsi="Garamond"/>
          <w:sz w:val="22"/>
          <w:szCs w:val="22"/>
        </w:rPr>
        <w:tab/>
        <w:t>parametrů a funkčnosti Zařízení v místě plnění;</w:t>
      </w:r>
    </w:p>
    <w:p w:rsidR="006E6688" w:rsidRPr="00884751" w:rsidRDefault="006E6688" w:rsidP="00AA58BF">
      <w:pPr>
        <w:pStyle w:val="Odstavecseseznamem"/>
        <w:numPr>
          <w:ilvl w:val="0"/>
          <w:numId w:val="18"/>
        </w:numPr>
        <w:tabs>
          <w:tab w:val="left" w:pos="284"/>
          <w:tab w:val="left" w:pos="851"/>
        </w:tabs>
        <w:spacing w:line="276" w:lineRule="auto"/>
        <w:ind w:hanging="153"/>
        <w:jc w:val="both"/>
        <w:rPr>
          <w:rFonts w:ascii="Garamond" w:hAnsi="Garamond"/>
          <w:sz w:val="22"/>
          <w:szCs w:val="22"/>
        </w:rPr>
      </w:pPr>
      <w:r w:rsidRPr="00884751">
        <w:rPr>
          <w:rFonts w:ascii="Garamond" w:hAnsi="Garamond"/>
          <w:sz w:val="22"/>
          <w:szCs w:val="22"/>
        </w:rPr>
        <w:t xml:space="preserve">zaškolení obsluhy v místě plnění přímo na dodaném </w:t>
      </w:r>
      <w:r>
        <w:rPr>
          <w:rFonts w:ascii="Garamond" w:hAnsi="Garamond"/>
          <w:sz w:val="22"/>
          <w:szCs w:val="22"/>
        </w:rPr>
        <w:t>Z</w:t>
      </w:r>
      <w:r w:rsidRPr="00884751">
        <w:rPr>
          <w:rFonts w:ascii="Garamond" w:hAnsi="Garamond"/>
          <w:sz w:val="22"/>
          <w:szCs w:val="22"/>
        </w:rPr>
        <w:t>ařízení</w:t>
      </w:r>
      <w:r w:rsidR="00AA58BF">
        <w:rPr>
          <w:rFonts w:ascii="Garamond" w:hAnsi="Garamond"/>
          <w:sz w:val="22"/>
          <w:szCs w:val="22"/>
        </w:rPr>
        <w:t xml:space="preserve"> v rozsahu min. 2 hodin;</w:t>
      </w:r>
    </w:p>
    <w:p w:rsidR="006E6688" w:rsidRPr="003F69EA" w:rsidRDefault="006E6688" w:rsidP="00AA58BF">
      <w:pPr>
        <w:pStyle w:val="Odstavecseseznamem"/>
        <w:numPr>
          <w:ilvl w:val="0"/>
          <w:numId w:val="18"/>
        </w:numPr>
        <w:tabs>
          <w:tab w:val="left" w:pos="284"/>
          <w:tab w:val="left" w:pos="851"/>
        </w:tabs>
        <w:spacing w:line="276" w:lineRule="auto"/>
        <w:ind w:hanging="153"/>
        <w:jc w:val="both"/>
        <w:rPr>
          <w:rFonts w:ascii="Garamond" w:hAnsi="Garamond"/>
          <w:sz w:val="22"/>
          <w:szCs w:val="22"/>
        </w:rPr>
      </w:pPr>
      <w:r w:rsidRPr="003F69EA">
        <w:rPr>
          <w:rFonts w:ascii="Garamond" w:hAnsi="Garamond" w:cs="Arial"/>
          <w:sz w:val="22"/>
          <w:szCs w:val="22"/>
        </w:rPr>
        <w:t xml:space="preserve">bezplatný servis (seřízení a údržba) v místě plnění po dobu záruky včetně záručních oprav, </w:t>
      </w:r>
      <w:r w:rsidRPr="003F69EA">
        <w:rPr>
          <w:rFonts w:ascii="Garamond" w:hAnsi="Garamond" w:cs="Arial"/>
          <w:sz w:val="22"/>
          <w:szCs w:val="22"/>
        </w:rPr>
        <w:tab/>
        <w:t>dodávky náhradních dílů, dopravy a práce servisního technika a upgrade softwaru;</w:t>
      </w:r>
    </w:p>
    <w:p w:rsidR="006E6688" w:rsidRPr="006E6688" w:rsidRDefault="006E6688" w:rsidP="00AA58BF">
      <w:pPr>
        <w:pStyle w:val="Odstavecseseznamem"/>
        <w:numPr>
          <w:ilvl w:val="0"/>
          <w:numId w:val="18"/>
        </w:numPr>
        <w:tabs>
          <w:tab w:val="left" w:pos="284"/>
          <w:tab w:val="left" w:pos="851"/>
        </w:tabs>
        <w:spacing w:line="276" w:lineRule="auto"/>
        <w:ind w:hanging="153"/>
        <w:jc w:val="both"/>
        <w:rPr>
          <w:rFonts w:ascii="Garamond" w:hAnsi="Garamond"/>
          <w:sz w:val="22"/>
          <w:szCs w:val="22"/>
        </w:rPr>
      </w:pPr>
      <w:r w:rsidRPr="00FE53A9">
        <w:rPr>
          <w:rFonts w:ascii="Garamond" w:hAnsi="Garamond" w:cs="Arial"/>
          <w:sz w:val="22"/>
          <w:szCs w:val="22"/>
        </w:rPr>
        <w:t>1x (jedenkrát) ročně po dobu záruky ověření správné funkčnosti Zařízení</w:t>
      </w:r>
      <w:r>
        <w:rPr>
          <w:rFonts w:ascii="Garamond" w:hAnsi="Garamond" w:cs="Arial"/>
          <w:sz w:val="22"/>
          <w:szCs w:val="22"/>
        </w:rPr>
        <w:t xml:space="preserve"> servisním technikem </w:t>
      </w:r>
    </w:p>
    <w:p w:rsidR="006E6688" w:rsidRPr="00AA58BF" w:rsidRDefault="00AA58BF" w:rsidP="00AA58BF">
      <w:pPr>
        <w:tabs>
          <w:tab w:val="left" w:pos="851"/>
        </w:tabs>
        <w:spacing w:line="276" w:lineRule="auto"/>
        <w:ind w:left="851"/>
        <w:jc w:val="both"/>
        <w:rPr>
          <w:rFonts w:ascii="Garamond" w:hAnsi="Garamond"/>
          <w:sz w:val="22"/>
          <w:szCs w:val="22"/>
        </w:rPr>
      </w:pPr>
      <w:r>
        <w:rPr>
          <w:rFonts w:ascii="Garamond" w:hAnsi="Garamond" w:cs="Arial"/>
          <w:sz w:val="22"/>
          <w:szCs w:val="22"/>
        </w:rPr>
        <w:tab/>
      </w:r>
      <w:r w:rsidR="001517AA">
        <w:rPr>
          <w:rFonts w:ascii="Garamond" w:hAnsi="Garamond" w:cs="Arial"/>
          <w:sz w:val="22"/>
          <w:szCs w:val="22"/>
        </w:rPr>
        <w:t>Prodávajícího</w:t>
      </w:r>
      <w:r w:rsidR="001517AA" w:rsidRPr="00AA58BF">
        <w:rPr>
          <w:rFonts w:ascii="Garamond" w:hAnsi="Garamond" w:cs="Arial"/>
          <w:sz w:val="22"/>
          <w:szCs w:val="22"/>
        </w:rPr>
        <w:t xml:space="preserve"> </w:t>
      </w:r>
      <w:r w:rsidR="006E6688" w:rsidRPr="00AA58BF">
        <w:rPr>
          <w:rFonts w:ascii="Garamond" w:hAnsi="Garamond" w:cs="Arial"/>
          <w:sz w:val="22"/>
          <w:szCs w:val="22"/>
        </w:rPr>
        <w:t>včetně případného nutného seřízení, údržby, upgrade software apod. (v nabídkové ceně budou zahrnuty cestovní náklady s tím související);</w:t>
      </w:r>
    </w:p>
    <w:p w:rsidR="006E6688" w:rsidRPr="003F69EA" w:rsidRDefault="006E6688" w:rsidP="00AA58BF">
      <w:pPr>
        <w:pStyle w:val="Odstavecseseznamem"/>
        <w:numPr>
          <w:ilvl w:val="0"/>
          <w:numId w:val="18"/>
        </w:numPr>
        <w:tabs>
          <w:tab w:val="left" w:pos="284"/>
          <w:tab w:val="left" w:pos="851"/>
        </w:tabs>
        <w:spacing w:line="276" w:lineRule="auto"/>
        <w:ind w:left="851" w:hanging="284"/>
        <w:jc w:val="both"/>
        <w:rPr>
          <w:rFonts w:ascii="Garamond" w:hAnsi="Garamond"/>
          <w:sz w:val="22"/>
          <w:szCs w:val="22"/>
        </w:rPr>
      </w:pPr>
      <w:r w:rsidRPr="003F69EA">
        <w:rPr>
          <w:rFonts w:ascii="Garamond" w:hAnsi="Garamond"/>
          <w:sz w:val="22"/>
          <w:szCs w:val="22"/>
        </w:rPr>
        <w:t xml:space="preserve">dodání technického popisu Zařízení a všech jeho jednotlivých komponent uvedených </w:t>
      </w:r>
      <w:r w:rsidRPr="003F69EA">
        <w:rPr>
          <w:rFonts w:ascii="Garamond" w:hAnsi="Garamond"/>
          <w:sz w:val="22"/>
          <w:szCs w:val="22"/>
        </w:rPr>
        <w:tab/>
        <w:t>v technické specifikaci v  česk</w:t>
      </w:r>
      <w:r w:rsidR="00AA58BF">
        <w:rPr>
          <w:rFonts w:ascii="Garamond" w:hAnsi="Garamond"/>
          <w:sz w:val="22"/>
          <w:szCs w:val="22"/>
        </w:rPr>
        <w:t>ém jazyce v elektronické podobě;</w:t>
      </w:r>
    </w:p>
    <w:p w:rsidR="00A138DB" w:rsidRPr="006E6688" w:rsidRDefault="006E6688" w:rsidP="00AA58BF">
      <w:pPr>
        <w:pStyle w:val="Odstavecseseznamem"/>
        <w:numPr>
          <w:ilvl w:val="0"/>
          <w:numId w:val="18"/>
        </w:numPr>
        <w:tabs>
          <w:tab w:val="left" w:pos="284"/>
          <w:tab w:val="left" w:pos="851"/>
        </w:tabs>
        <w:spacing w:line="276" w:lineRule="auto"/>
        <w:ind w:hanging="153"/>
        <w:jc w:val="both"/>
        <w:rPr>
          <w:rFonts w:ascii="Garamond" w:hAnsi="Garamond"/>
          <w:i/>
          <w:sz w:val="22"/>
          <w:szCs w:val="22"/>
        </w:rPr>
      </w:pPr>
      <w:r w:rsidRPr="00533220">
        <w:rPr>
          <w:rFonts w:ascii="Garamond" w:hAnsi="Garamond"/>
          <w:sz w:val="22"/>
          <w:szCs w:val="22"/>
        </w:rPr>
        <w:t xml:space="preserve">dodání uživatelské příručky </w:t>
      </w:r>
      <w:r w:rsidRPr="00533220">
        <w:rPr>
          <w:rFonts w:ascii="Garamond" w:hAnsi="Garamond"/>
          <w:bCs/>
          <w:iCs/>
          <w:sz w:val="22"/>
          <w:szCs w:val="22"/>
        </w:rPr>
        <w:t>v českém jazyce</w:t>
      </w:r>
      <w:r>
        <w:rPr>
          <w:rFonts w:ascii="Garamond" w:hAnsi="Garamond"/>
          <w:bCs/>
          <w:iCs/>
          <w:sz w:val="22"/>
          <w:szCs w:val="22"/>
        </w:rPr>
        <w:t xml:space="preserve"> v </w:t>
      </w:r>
      <w:r w:rsidRPr="00533220">
        <w:rPr>
          <w:rFonts w:ascii="Garamond" w:hAnsi="Garamond"/>
          <w:bCs/>
          <w:iCs/>
          <w:sz w:val="22"/>
          <w:szCs w:val="22"/>
        </w:rPr>
        <w:t>elektronické podobě</w:t>
      </w:r>
      <w:r>
        <w:rPr>
          <w:rFonts w:ascii="Garamond" w:hAnsi="Garamond"/>
          <w:bCs/>
          <w:iCs/>
          <w:sz w:val="22"/>
          <w:szCs w:val="22"/>
        </w:rPr>
        <w:t>.</w:t>
      </w:r>
    </w:p>
    <w:p w:rsidR="00A138DB" w:rsidRDefault="00A138DB" w:rsidP="00E1401A">
      <w:pPr>
        <w:jc w:val="both"/>
        <w:rPr>
          <w:rFonts w:ascii="Garamond" w:hAnsi="Garamond" w:cs="Arial"/>
          <w:sz w:val="22"/>
          <w:szCs w:val="22"/>
        </w:rPr>
      </w:pPr>
    </w:p>
    <w:p w:rsidR="00E1401A" w:rsidRDefault="00E1401A" w:rsidP="00064726">
      <w:pPr>
        <w:spacing w:after="120" w:line="276" w:lineRule="auto"/>
        <w:ind w:left="567" w:hanging="567"/>
        <w:jc w:val="both"/>
        <w:rPr>
          <w:rFonts w:ascii="Garamond" w:hAnsi="Garamond"/>
          <w:sz w:val="22"/>
          <w:szCs w:val="22"/>
        </w:rPr>
      </w:pPr>
      <w:r w:rsidRPr="00226C3C">
        <w:rPr>
          <w:rFonts w:ascii="Garamond" w:hAnsi="Garamond" w:cs="Arial"/>
          <w:sz w:val="22"/>
          <w:szCs w:val="22"/>
        </w:rPr>
        <w:t>3.3</w:t>
      </w:r>
      <w:r w:rsidR="00AA58BF">
        <w:rPr>
          <w:rFonts w:ascii="Garamond" w:hAnsi="Garamond" w:cs="Arial"/>
          <w:sz w:val="22"/>
          <w:szCs w:val="22"/>
        </w:rPr>
        <w:t>.</w:t>
      </w:r>
      <w:r w:rsidRPr="00226C3C">
        <w:rPr>
          <w:rFonts w:ascii="Garamond" w:hAnsi="Garamond" w:cs="Arial"/>
          <w:sz w:val="22"/>
          <w:szCs w:val="22"/>
        </w:rPr>
        <w:tab/>
      </w:r>
      <w:r w:rsidRPr="00226C3C">
        <w:rPr>
          <w:rFonts w:ascii="Garamond" w:hAnsi="Garamond"/>
          <w:sz w:val="22"/>
          <w:szCs w:val="22"/>
        </w:rPr>
        <w:t xml:space="preserve">Prodávající se zavazuje dodat Kupujícímu </w:t>
      </w:r>
      <w:r w:rsidR="005C70ED">
        <w:rPr>
          <w:rFonts w:ascii="Garamond" w:hAnsi="Garamond"/>
          <w:sz w:val="22"/>
          <w:szCs w:val="22"/>
        </w:rPr>
        <w:t>Zařízení</w:t>
      </w:r>
      <w:r w:rsidRPr="00226C3C">
        <w:rPr>
          <w:rFonts w:ascii="Garamond" w:hAnsi="Garamond"/>
          <w:sz w:val="22"/>
          <w:szCs w:val="22"/>
        </w:rPr>
        <w:t xml:space="preserve"> včetně souvisejících plnění </w:t>
      </w:r>
      <w:r w:rsidR="009A3C12">
        <w:rPr>
          <w:rFonts w:ascii="Garamond" w:hAnsi="Garamond"/>
          <w:sz w:val="22"/>
          <w:szCs w:val="22"/>
        </w:rPr>
        <w:t xml:space="preserve">dle </w:t>
      </w:r>
      <w:r w:rsidR="00B93C2C">
        <w:rPr>
          <w:rFonts w:ascii="Garamond" w:hAnsi="Garamond"/>
          <w:sz w:val="22"/>
          <w:szCs w:val="22"/>
        </w:rPr>
        <w:t xml:space="preserve">čl. 3.2. </w:t>
      </w:r>
      <w:r w:rsidR="005C70ED">
        <w:rPr>
          <w:rFonts w:ascii="Garamond" w:hAnsi="Garamond"/>
          <w:sz w:val="22"/>
          <w:szCs w:val="22"/>
        </w:rPr>
        <w:t xml:space="preserve">této Smlouvy </w:t>
      </w:r>
      <w:r w:rsidRPr="00226C3C">
        <w:rPr>
          <w:rFonts w:ascii="Garamond" w:hAnsi="Garamond"/>
          <w:sz w:val="22"/>
          <w:szCs w:val="22"/>
        </w:rPr>
        <w:t>a převést na něj vlastnické právo k předmětu Smlouvy. Kupující se zavazuje předmět Smlouvy převzít a uhradit sjednanou kupní cenu.</w:t>
      </w:r>
    </w:p>
    <w:p w:rsidR="005E1F79" w:rsidRDefault="005E1F79" w:rsidP="00064726">
      <w:pPr>
        <w:spacing w:after="120"/>
        <w:ind w:left="705" w:hanging="705"/>
        <w:jc w:val="both"/>
        <w:rPr>
          <w:rFonts w:ascii="Garamond" w:hAnsi="Garamond"/>
        </w:rPr>
      </w:pPr>
    </w:p>
    <w:p w:rsidR="00351A85" w:rsidRPr="00BC6196" w:rsidRDefault="00351A85" w:rsidP="00351A85">
      <w:pPr>
        <w:jc w:val="center"/>
        <w:rPr>
          <w:rFonts w:ascii="Garamond" w:hAnsi="Garamond"/>
          <w:b/>
          <w:sz w:val="22"/>
          <w:szCs w:val="22"/>
        </w:rPr>
      </w:pPr>
      <w:r w:rsidRPr="00BC6196">
        <w:rPr>
          <w:rFonts w:ascii="Garamond" w:hAnsi="Garamond"/>
          <w:b/>
          <w:sz w:val="22"/>
          <w:szCs w:val="22"/>
        </w:rPr>
        <w:t>IV.</w:t>
      </w:r>
    </w:p>
    <w:p w:rsidR="00E1401A" w:rsidRPr="00EE79B8" w:rsidRDefault="00B93C2C" w:rsidP="002C6BA9">
      <w:pPr>
        <w:spacing w:after="120"/>
        <w:jc w:val="center"/>
        <w:rPr>
          <w:rFonts w:ascii="Garamond" w:hAnsi="Garamond"/>
          <w:b/>
          <w:sz w:val="22"/>
          <w:szCs w:val="22"/>
        </w:rPr>
      </w:pPr>
      <w:r>
        <w:rPr>
          <w:rFonts w:ascii="Garamond" w:hAnsi="Garamond"/>
          <w:b/>
          <w:sz w:val="22"/>
          <w:szCs w:val="22"/>
        </w:rPr>
        <w:t>Doba a místo</w:t>
      </w:r>
      <w:r w:rsidR="00E1401A" w:rsidRPr="00BC6196">
        <w:rPr>
          <w:rFonts w:ascii="Garamond" w:hAnsi="Garamond"/>
          <w:b/>
          <w:sz w:val="22"/>
          <w:szCs w:val="22"/>
        </w:rPr>
        <w:t xml:space="preserve"> plnění</w:t>
      </w:r>
    </w:p>
    <w:p w:rsidR="00E1401A" w:rsidRPr="00B93C2C" w:rsidRDefault="00E1401A" w:rsidP="002C6BA9">
      <w:pPr>
        <w:spacing w:after="120" w:line="276" w:lineRule="auto"/>
        <w:ind w:left="567" w:hanging="567"/>
        <w:jc w:val="both"/>
        <w:rPr>
          <w:rFonts w:ascii="Garamond" w:hAnsi="Garamond" w:cs="Arial"/>
          <w:sz w:val="22"/>
          <w:szCs w:val="22"/>
        </w:rPr>
      </w:pPr>
      <w:r w:rsidRPr="00EE79B8">
        <w:rPr>
          <w:rFonts w:ascii="Garamond" w:hAnsi="Garamond" w:cs="Arial"/>
          <w:sz w:val="22"/>
          <w:szCs w:val="22"/>
        </w:rPr>
        <w:t>4.1</w:t>
      </w:r>
      <w:r w:rsidR="00B93C2C">
        <w:rPr>
          <w:rFonts w:ascii="Garamond" w:hAnsi="Garamond" w:cs="Arial"/>
          <w:sz w:val="22"/>
          <w:szCs w:val="22"/>
        </w:rPr>
        <w:t>.</w:t>
      </w:r>
      <w:r w:rsidRPr="00EE79B8">
        <w:rPr>
          <w:rFonts w:ascii="Garamond" w:hAnsi="Garamond" w:cs="Arial"/>
          <w:sz w:val="22"/>
          <w:szCs w:val="22"/>
        </w:rPr>
        <w:tab/>
        <w:t xml:space="preserve">Prodávající je povinen Kupujícímu řádně dodat </w:t>
      </w:r>
      <w:r w:rsidR="00EE79B8">
        <w:rPr>
          <w:rFonts w:ascii="Garamond" w:hAnsi="Garamond" w:cs="Arial"/>
          <w:sz w:val="22"/>
          <w:szCs w:val="22"/>
        </w:rPr>
        <w:t>Zařízení</w:t>
      </w:r>
      <w:r w:rsidRPr="00EE79B8">
        <w:rPr>
          <w:rFonts w:ascii="Garamond" w:hAnsi="Garamond" w:cs="Arial"/>
          <w:sz w:val="22"/>
          <w:szCs w:val="22"/>
        </w:rPr>
        <w:t xml:space="preserve"> do místa plnění a splnit povinnosti uvedené v článku 3.2</w:t>
      </w:r>
      <w:r w:rsidR="00B93C2C">
        <w:rPr>
          <w:rFonts w:ascii="Garamond" w:hAnsi="Garamond" w:cs="Arial"/>
          <w:sz w:val="22"/>
          <w:szCs w:val="22"/>
        </w:rPr>
        <w:t>.</w:t>
      </w:r>
      <w:r w:rsidR="003F69EA">
        <w:rPr>
          <w:rFonts w:ascii="Garamond" w:hAnsi="Garamond" w:cs="Arial"/>
          <w:sz w:val="22"/>
          <w:szCs w:val="22"/>
        </w:rPr>
        <w:t>, vyjma písm. d) a e)</w:t>
      </w:r>
      <w:r w:rsidRPr="00EE79B8">
        <w:rPr>
          <w:rFonts w:ascii="Garamond" w:hAnsi="Garamond" w:cs="Arial"/>
          <w:sz w:val="22"/>
          <w:szCs w:val="22"/>
        </w:rPr>
        <w:t xml:space="preserve"> této Smlouvy </w:t>
      </w:r>
      <w:r w:rsidRPr="00EE79B8">
        <w:rPr>
          <w:rFonts w:ascii="Garamond" w:hAnsi="Garamond"/>
          <w:b/>
          <w:sz w:val="22"/>
          <w:szCs w:val="22"/>
        </w:rPr>
        <w:t xml:space="preserve">do </w:t>
      </w:r>
      <w:r w:rsidR="003F69EA">
        <w:rPr>
          <w:rFonts w:ascii="Garamond" w:hAnsi="Garamond"/>
          <w:b/>
          <w:sz w:val="22"/>
          <w:szCs w:val="22"/>
        </w:rPr>
        <w:t>2 měsíců</w:t>
      </w:r>
      <w:r w:rsidRPr="00EE79B8">
        <w:rPr>
          <w:rFonts w:ascii="Garamond" w:hAnsi="Garamond"/>
          <w:b/>
          <w:sz w:val="22"/>
          <w:szCs w:val="22"/>
        </w:rPr>
        <w:t xml:space="preserve"> od </w:t>
      </w:r>
      <w:r w:rsidR="00EE79B8" w:rsidRPr="00EE79B8">
        <w:rPr>
          <w:rFonts w:ascii="Garamond" w:hAnsi="Garamond"/>
          <w:b/>
          <w:sz w:val="22"/>
          <w:szCs w:val="22"/>
        </w:rPr>
        <w:t>nabytí účinnosti</w:t>
      </w:r>
      <w:r w:rsidRPr="00EE79B8">
        <w:rPr>
          <w:rFonts w:ascii="Garamond" w:hAnsi="Garamond"/>
          <w:b/>
          <w:sz w:val="22"/>
          <w:szCs w:val="22"/>
        </w:rPr>
        <w:t xml:space="preserve"> této </w:t>
      </w:r>
      <w:r w:rsidRPr="003F69EA">
        <w:rPr>
          <w:rFonts w:ascii="Garamond" w:hAnsi="Garamond"/>
          <w:b/>
          <w:sz w:val="22"/>
          <w:szCs w:val="22"/>
        </w:rPr>
        <w:t>Smlouvy</w:t>
      </w:r>
      <w:r w:rsidR="00250D3A" w:rsidRPr="003F69EA">
        <w:rPr>
          <w:rFonts w:ascii="Garamond" w:hAnsi="Garamond"/>
          <w:b/>
          <w:sz w:val="22"/>
          <w:szCs w:val="22"/>
        </w:rPr>
        <w:t xml:space="preserve">, </w:t>
      </w:r>
      <w:r w:rsidR="00250D3A" w:rsidRPr="003F69EA">
        <w:rPr>
          <w:rStyle w:val="Zstupntext"/>
          <w:rFonts w:ascii="Garamond" w:hAnsi="Garamond" w:cs="Arial"/>
          <w:color w:val="auto"/>
          <w:sz w:val="22"/>
          <w:szCs w:val="22"/>
        </w:rPr>
        <w:t xml:space="preserve">nejpozději však do </w:t>
      </w:r>
      <w:r w:rsidR="00B93C2C" w:rsidRPr="003F69EA">
        <w:rPr>
          <w:rStyle w:val="Zstupntext"/>
          <w:rFonts w:ascii="Garamond" w:hAnsi="Garamond" w:cs="Arial"/>
          <w:color w:val="auto"/>
          <w:sz w:val="22"/>
          <w:szCs w:val="22"/>
        </w:rPr>
        <w:t xml:space="preserve">dne </w:t>
      </w:r>
      <w:r w:rsidR="003F69EA" w:rsidRPr="003F69EA">
        <w:rPr>
          <w:rStyle w:val="Zstupntext"/>
          <w:rFonts w:ascii="Garamond" w:hAnsi="Garamond" w:cs="Arial"/>
          <w:color w:val="auto"/>
          <w:sz w:val="22"/>
          <w:szCs w:val="22"/>
        </w:rPr>
        <w:t>31</w:t>
      </w:r>
      <w:r w:rsidR="00250D3A" w:rsidRPr="003F69EA">
        <w:rPr>
          <w:rStyle w:val="Zstupntext"/>
          <w:rFonts w:ascii="Garamond" w:hAnsi="Garamond" w:cs="Arial"/>
          <w:color w:val="auto"/>
          <w:sz w:val="22"/>
          <w:szCs w:val="22"/>
        </w:rPr>
        <w:t>.</w:t>
      </w:r>
      <w:r w:rsidR="00B93C2C" w:rsidRPr="003F69EA">
        <w:rPr>
          <w:rStyle w:val="Zstupntext"/>
          <w:rFonts w:ascii="Garamond" w:hAnsi="Garamond" w:cs="Arial"/>
          <w:color w:val="auto"/>
          <w:sz w:val="22"/>
          <w:szCs w:val="22"/>
        </w:rPr>
        <w:t xml:space="preserve"> </w:t>
      </w:r>
      <w:r w:rsidR="00250D3A" w:rsidRPr="003F69EA">
        <w:rPr>
          <w:rStyle w:val="Zstupntext"/>
          <w:rFonts w:ascii="Garamond" w:hAnsi="Garamond" w:cs="Arial"/>
          <w:color w:val="auto"/>
          <w:sz w:val="22"/>
          <w:szCs w:val="22"/>
        </w:rPr>
        <w:t>8.</w:t>
      </w:r>
      <w:r w:rsidR="00B93C2C" w:rsidRPr="003F69EA">
        <w:rPr>
          <w:rStyle w:val="Zstupntext"/>
          <w:rFonts w:ascii="Garamond" w:hAnsi="Garamond" w:cs="Arial"/>
          <w:color w:val="auto"/>
          <w:sz w:val="22"/>
          <w:szCs w:val="22"/>
        </w:rPr>
        <w:t xml:space="preserve"> </w:t>
      </w:r>
      <w:r w:rsidR="00250D3A" w:rsidRPr="003F69EA">
        <w:rPr>
          <w:rStyle w:val="Zstupntext"/>
          <w:rFonts w:ascii="Garamond" w:hAnsi="Garamond" w:cs="Arial"/>
          <w:color w:val="auto"/>
          <w:sz w:val="22"/>
          <w:szCs w:val="22"/>
        </w:rPr>
        <w:t>2018</w:t>
      </w:r>
      <w:r w:rsidRPr="003F69EA">
        <w:rPr>
          <w:rFonts w:ascii="Garamond" w:hAnsi="Garamond"/>
          <w:sz w:val="22"/>
          <w:szCs w:val="22"/>
        </w:rPr>
        <w:t>.</w:t>
      </w:r>
      <w:r w:rsidR="00B93C2C" w:rsidRPr="003F69EA">
        <w:rPr>
          <w:rFonts w:ascii="Garamond" w:hAnsi="Garamond"/>
          <w:sz w:val="22"/>
          <w:szCs w:val="22"/>
        </w:rPr>
        <w:t xml:space="preserve"> Po tomto termínu je Kupující oprávněn Zařízení</w:t>
      </w:r>
      <w:r w:rsidR="00B93C2C" w:rsidRPr="00B93C2C">
        <w:rPr>
          <w:rFonts w:ascii="Garamond" w:hAnsi="Garamond"/>
          <w:sz w:val="22"/>
          <w:szCs w:val="22"/>
        </w:rPr>
        <w:t xml:space="preserve"> nepřevzít.</w:t>
      </w:r>
    </w:p>
    <w:p w:rsidR="00E1401A" w:rsidRPr="00EE79B8" w:rsidRDefault="00E1401A" w:rsidP="00E1401A">
      <w:pPr>
        <w:ind w:left="705" w:hanging="705"/>
        <w:jc w:val="both"/>
        <w:rPr>
          <w:rFonts w:ascii="Garamond" w:hAnsi="Garamond" w:cs="Arial"/>
          <w:sz w:val="22"/>
          <w:szCs w:val="22"/>
        </w:rPr>
      </w:pPr>
    </w:p>
    <w:p w:rsidR="00FF5C10" w:rsidRDefault="00E1401A" w:rsidP="002C6BA9">
      <w:pPr>
        <w:spacing w:after="120" w:line="276" w:lineRule="auto"/>
        <w:ind w:left="567" w:hanging="567"/>
        <w:jc w:val="both"/>
        <w:rPr>
          <w:rFonts w:ascii="Garamond" w:hAnsi="Garamond" w:cs="Arial"/>
          <w:sz w:val="22"/>
          <w:szCs w:val="22"/>
        </w:rPr>
      </w:pPr>
      <w:r w:rsidRPr="00EE79B8">
        <w:rPr>
          <w:rFonts w:ascii="Garamond" w:hAnsi="Garamond" w:cs="Arial"/>
          <w:sz w:val="22"/>
          <w:szCs w:val="22"/>
        </w:rPr>
        <w:lastRenderedPageBreak/>
        <w:t>4.2</w:t>
      </w:r>
      <w:r w:rsidR="00AA58BF">
        <w:rPr>
          <w:rFonts w:ascii="Garamond" w:hAnsi="Garamond" w:cs="Arial"/>
          <w:sz w:val="22"/>
          <w:szCs w:val="22"/>
        </w:rPr>
        <w:t>.</w:t>
      </w:r>
      <w:r w:rsidRPr="00EE79B8">
        <w:rPr>
          <w:rFonts w:ascii="Garamond" w:hAnsi="Garamond" w:cs="Arial"/>
          <w:sz w:val="22"/>
          <w:szCs w:val="22"/>
        </w:rPr>
        <w:tab/>
      </w:r>
      <w:r w:rsidRPr="00EE79B8">
        <w:rPr>
          <w:rFonts w:ascii="Garamond" w:hAnsi="Garamond"/>
          <w:sz w:val="22"/>
          <w:szCs w:val="22"/>
        </w:rPr>
        <w:t xml:space="preserve">O </w:t>
      </w:r>
      <w:r w:rsidR="00FF5C10">
        <w:rPr>
          <w:rFonts w:ascii="Garamond" w:hAnsi="Garamond"/>
          <w:sz w:val="22"/>
          <w:szCs w:val="22"/>
        </w:rPr>
        <w:t xml:space="preserve">předání a převzetí Zařízení a </w:t>
      </w:r>
      <w:r w:rsidRPr="00EE79B8">
        <w:rPr>
          <w:rFonts w:ascii="Garamond" w:hAnsi="Garamond"/>
          <w:sz w:val="22"/>
          <w:szCs w:val="22"/>
        </w:rPr>
        <w:t xml:space="preserve">splnění </w:t>
      </w:r>
      <w:r w:rsidR="00FF5C10">
        <w:rPr>
          <w:rFonts w:ascii="Garamond" w:hAnsi="Garamond"/>
          <w:sz w:val="22"/>
          <w:szCs w:val="22"/>
        </w:rPr>
        <w:t xml:space="preserve">všech </w:t>
      </w:r>
      <w:r w:rsidRPr="00EE79B8">
        <w:rPr>
          <w:rFonts w:ascii="Garamond" w:hAnsi="Garamond"/>
          <w:sz w:val="22"/>
          <w:szCs w:val="22"/>
        </w:rPr>
        <w:t>povinností uvedených</w:t>
      </w:r>
      <w:r w:rsidRPr="00EE79B8">
        <w:rPr>
          <w:rFonts w:ascii="Garamond" w:hAnsi="Garamond" w:cs="Arial"/>
          <w:sz w:val="22"/>
          <w:szCs w:val="22"/>
        </w:rPr>
        <w:t xml:space="preserve"> v článku 3.2</w:t>
      </w:r>
      <w:r w:rsidR="003F69EA">
        <w:rPr>
          <w:rFonts w:ascii="Garamond" w:hAnsi="Garamond" w:cs="Arial"/>
          <w:sz w:val="22"/>
          <w:szCs w:val="22"/>
        </w:rPr>
        <w:t xml:space="preserve">., vyjma písm. d) </w:t>
      </w:r>
      <w:r w:rsidR="00994D30">
        <w:rPr>
          <w:rFonts w:ascii="Garamond" w:hAnsi="Garamond" w:cs="Arial"/>
          <w:sz w:val="22"/>
          <w:szCs w:val="22"/>
        </w:rPr>
        <w:br/>
      </w:r>
      <w:r w:rsidR="003F69EA">
        <w:rPr>
          <w:rFonts w:ascii="Garamond" w:hAnsi="Garamond" w:cs="Arial"/>
          <w:sz w:val="22"/>
          <w:szCs w:val="22"/>
        </w:rPr>
        <w:t>a e)</w:t>
      </w:r>
      <w:r w:rsidRPr="00EE79B8">
        <w:rPr>
          <w:rFonts w:ascii="Garamond" w:hAnsi="Garamond" w:cs="Arial"/>
          <w:sz w:val="22"/>
          <w:szCs w:val="22"/>
        </w:rPr>
        <w:t xml:space="preserve"> této Smlouvy </w:t>
      </w:r>
      <w:r w:rsidR="00FF5C10">
        <w:rPr>
          <w:rFonts w:ascii="Garamond" w:hAnsi="Garamond" w:cs="Arial"/>
          <w:sz w:val="22"/>
          <w:szCs w:val="22"/>
        </w:rPr>
        <w:t xml:space="preserve">bude </w:t>
      </w:r>
      <w:r w:rsidR="00FF5C10" w:rsidRPr="00900B21">
        <w:rPr>
          <w:rFonts w:ascii="Garamond" w:hAnsi="Garamond" w:cs="Arial"/>
          <w:color w:val="000000" w:themeColor="text1"/>
          <w:sz w:val="22"/>
          <w:szCs w:val="22"/>
        </w:rPr>
        <w:t>sepsán předávací protokol podepsaný oběma smluvními stranami</w:t>
      </w:r>
      <w:r w:rsidRPr="003F69EA">
        <w:rPr>
          <w:rFonts w:ascii="Garamond" w:hAnsi="Garamond" w:cs="Arial"/>
          <w:sz w:val="22"/>
          <w:szCs w:val="22"/>
        </w:rPr>
        <w:t xml:space="preserve">. </w:t>
      </w:r>
      <w:r w:rsidR="00FF5C10" w:rsidRPr="00900B21">
        <w:rPr>
          <w:rFonts w:ascii="Garamond" w:hAnsi="Garamond" w:cs="Arial"/>
          <w:color w:val="000000" w:themeColor="text1"/>
          <w:sz w:val="22"/>
          <w:szCs w:val="22"/>
        </w:rPr>
        <w:t xml:space="preserve">V případě, že bude </w:t>
      </w:r>
      <w:r w:rsidR="00FF5C10">
        <w:rPr>
          <w:rFonts w:ascii="Garamond" w:hAnsi="Garamond" w:cs="Arial"/>
          <w:color w:val="000000" w:themeColor="text1"/>
          <w:sz w:val="22"/>
          <w:szCs w:val="22"/>
        </w:rPr>
        <w:t xml:space="preserve">Zařízení </w:t>
      </w:r>
      <w:r w:rsidR="00FF5C10" w:rsidRPr="00900B21">
        <w:rPr>
          <w:rFonts w:ascii="Garamond" w:hAnsi="Garamond" w:cs="Arial"/>
          <w:color w:val="000000" w:themeColor="text1"/>
          <w:sz w:val="22"/>
          <w:szCs w:val="22"/>
        </w:rPr>
        <w:t xml:space="preserve">vykazovat </w:t>
      </w:r>
      <w:r w:rsidR="00FF5C10" w:rsidRPr="00900B21">
        <w:rPr>
          <w:rFonts w:ascii="Garamond" w:hAnsi="Garamond" w:cs="Arial"/>
          <w:sz w:val="22"/>
          <w:szCs w:val="22"/>
        </w:rPr>
        <w:t xml:space="preserve">drobné vady či nedodělky, jež však nebudou bránit řádnému užívání Zařízení, a nevyužije-li </w:t>
      </w:r>
      <w:r w:rsidR="00FF5C10">
        <w:rPr>
          <w:rFonts w:ascii="Garamond" w:hAnsi="Garamond" w:cs="Arial"/>
          <w:sz w:val="22"/>
          <w:szCs w:val="22"/>
        </w:rPr>
        <w:t>kupující</w:t>
      </w:r>
      <w:r w:rsidR="00FF5C10" w:rsidRPr="00900B21">
        <w:rPr>
          <w:rFonts w:ascii="Garamond" w:hAnsi="Garamond" w:cs="Arial"/>
          <w:sz w:val="22"/>
          <w:szCs w:val="22"/>
        </w:rPr>
        <w:t xml:space="preserve"> svého práva </w:t>
      </w:r>
      <w:r w:rsidR="00FF5C10">
        <w:rPr>
          <w:rFonts w:ascii="Garamond" w:hAnsi="Garamond" w:cs="Arial"/>
          <w:sz w:val="22"/>
          <w:szCs w:val="22"/>
        </w:rPr>
        <w:t xml:space="preserve">Zařízení </w:t>
      </w:r>
      <w:r w:rsidR="00FF5C10" w:rsidRPr="00900B21">
        <w:rPr>
          <w:rFonts w:ascii="Garamond" w:hAnsi="Garamond" w:cs="Arial"/>
          <w:sz w:val="22"/>
          <w:szCs w:val="22"/>
        </w:rPr>
        <w:t>nepřevzít dle čl. 4.</w:t>
      </w:r>
      <w:r w:rsidR="00656A7B">
        <w:rPr>
          <w:rFonts w:ascii="Garamond" w:hAnsi="Garamond" w:cs="Arial"/>
          <w:sz w:val="22"/>
          <w:szCs w:val="22"/>
        </w:rPr>
        <w:t>4</w:t>
      </w:r>
      <w:r w:rsidR="00FF5C10" w:rsidRPr="00900B21">
        <w:rPr>
          <w:rFonts w:ascii="Garamond" w:hAnsi="Garamond" w:cs="Arial"/>
          <w:sz w:val="22"/>
          <w:szCs w:val="22"/>
        </w:rPr>
        <w:t xml:space="preserve">. této Smlouvy, bude v protokolu o předání a převzetí </w:t>
      </w:r>
      <w:r w:rsidR="00FF5C10">
        <w:rPr>
          <w:rFonts w:ascii="Garamond" w:hAnsi="Garamond" w:cs="Arial"/>
          <w:sz w:val="22"/>
          <w:szCs w:val="22"/>
        </w:rPr>
        <w:t>Zařízení</w:t>
      </w:r>
      <w:r w:rsidR="00FF5C10" w:rsidRPr="00900B21">
        <w:rPr>
          <w:rFonts w:ascii="Garamond" w:hAnsi="Garamond" w:cs="Arial"/>
          <w:sz w:val="22"/>
          <w:szCs w:val="22"/>
        </w:rPr>
        <w:t xml:space="preserve"> uveden soupis zjištěných vad a nedodělků včetně způsobu jejich odstranění s uvedením lhůty, v níž je </w:t>
      </w:r>
      <w:r w:rsidR="00FF5C10">
        <w:rPr>
          <w:rFonts w:ascii="Garamond" w:hAnsi="Garamond" w:cs="Arial"/>
          <w:sz w:val="22"/>
          <w:szCs w:val="22"/>
        </w:rPr>
        <w:t>Prodávající</w:t>
      </w:r>
      <w:r w:rsidR="00FF5C10" w:rsidRPr="00900B21">
        <w:rPr>
          <w:rFonts w:ascii="Garamond" w:hAnsi="Garamond" w:cs="Arial"/>
          <w:sz w:val="22"/>
          <w:szCs w:val="22"/>
        </w:rPr>
        <w:t xml:space="preserve"> povinen tyto vady a nedodělky odstranit</w:t>
      </w:r>
      <w:r w:rsidR="00FF5C10">
        <w:rPr>
          <w:rFonts w:ascii="Garamond" w:hAnsi="Garamond" w:cs="Arial"/>
          <w:sz w:val="22"/>
          <w:szCs w:val="22"/>
        </w:rPr>
        <w:t>.</w:t>
      </w:r>
    </w:p>
    <w:p w:rsidR="00E1401A" w:rsidRPr="00EE79B8" w:rsidRDefault="00AA58BF" w:rsidP="002C6BA9">
      <w:pPr>
        <w:spacing w:after="120" w:line="276" w:lineRule="auto"/>
        <w:ind w:left="567" w:hanging="567"/>
        <w:jc w:val="both"/>
        <w:rPr>
          <w:rFonts w:ascii="Garamond" w:hAnsi="Garamond" w:cs="Arial"/>
          <w:sz w:val="22"/>
          <w:szCs w:val="22"/>
        </w:rPr>
      </w:pPr>
      <w:r>
        <w:rPr>
          <w:rFonts w:ascii="Garamond" w:hAnsi="Garamond" w:cs="Arial"/>
          <w:sz w:val="22"/>
          <w:szCs w:val="22"/>
        </w:rPr>
        <w:t>4.3.</w:t>
      </w:r>
      <w:r>
        <w:rPr>
          <w:rFonts w:ascii="Garamond" w:hAnsi="Garamond" w:cs="Arial"/>
          <w:sz w:val="22"/>
          <w:szCs w:val="22"/>
        </w:rPr>
        <w:tab/>
      </w:r>
      <w:r w:rsidR="00E1401A" w:rsidRPr="003F69EA">
        <w:rPr>
          <w:rFonts w:ascii="Garamond" w:hAnsi="Garamond" w:cs="Arial"/>
          <w:sz w:val="22"/>
          <w:szCs w:val="22"/>
        </w:rPr>
        <w:t>Okamžikem podpisu předávacího protokolu</w:t>
      </w:r>
      <w:r w:rsidR="00E1401A" w:rsidRPr="00EE79B8">
        <w:rPr>
          <w:rFonts w:ascii="Garamond" w:hAnsi="Garamond" w:cs="Arial"/>
          <w:sz w:val="22"/>
          <w:szCs w:val="22"/>
        </w:rPr>
        <w:t xml:space="preserve"> smluvními stranami přechází z Prodávajícího n</w:t>
      </w:r>
      <w:r w:rsidR="00EE79B8">
        <w:rPr>
          <w:rFonts w:ascii="Garamond" w:hAnsi="Garamond" w:cs="Arial"/>
          <w:sz w:val="22"/>
          <w:szCs w:val="22"/>
        </w:rPr>
        <w:t>a Kupujícího vlastnické právo k Zařízení</w:t>
      </w:r>
      <w:r w:rsidR="00E1401A" w:rsidRPr="00EE79B8">
        <w:rPr>
          <w:rFonts w:ascii="Garamond" w:hAnsi="Garamond" w:cs="Arial"/>
          <w:sz w:val="22"/>
          <w:szCs w:val="22"/>
        </w:rPr>
        <w:t xml:space="preserve">. Nebezpečí škody na </w:t>
      </w:r>
      <w:r w:rsidR="00EE79B8">
        <w:rPr>
          <w:rFonts w:ascii="Garamond" w:hAnsi="Garamond" w:cs="Arial"/>
          <w:sz w:val="22"/>
          <w:szCs w:val="22"/>
        </w:rPr>
        <w:t>Zařízení</w:t>
      </w:r>
      <w:r w:rsidR="00EE79B8" w:rsidRPr="00EE79B8">
        <w:rPr>
          <w:rFonts w:ascii="Garamond" w:hAnsi="Garamond" w:cs="Arial"/>
          <w:sz w:val="22"/>
          <w:szCs w:val="22"/>
        </w:rPr>
        <w:t xml:space="preserve"> </w:t>
      </w:r>
      <w:r w:rsidR="00E1401A" w:rsidRPr="00EE79B8">
        <w:rPr>
          <w:rFonts w:ascii="Garamond" w:hAnsi="Garamond" w:cs="Arial"/>
          <w:sz w:val="22"/>
          <w:szCs w:val="22"/>
        </w:rPr>
        <w:t>nese až do přechodu vlastnického práva na Kupujícího Prodávající. K </w:t>
      </w:r>
      <w:r w:rsidR="00672D50">
        <w:rPr>
          <w:rFonts w:ascii="Garamond" w:hAnsi="Garamond" w:cs="Arial"/>
          <w:sz w:val="22"/>
          <w:szCs w:val="22"/>
        </w:rPr>
        <w:t>podpisu předávacího protokolu jsou</w:t>
      </w:r>
      <w:r w:rsidR="00E1401A" w:rsidRPr="00EE79B8">
        <w:rPr>
          <w:rFonts w:ascii="Garamond" w:hAnsi="Garamond" w:cs="Arial"/>
          <w:sz w:val="22"/>
          <w:szCs w:val="22"/>
        </w:rPr>
        <w:t xml:space="preserve"> pověřen</w:t>
      </w:r>
      <w:r w:rsidR="00672D50">
        <w:rPr>
          <w:rFonts w:ascii="Garamond" w:hAnsi="Garamond" w:cs="Arial"/>
          <w:sz w:val="22"/>
          <w:szCs w:val="22"/>
        </w:rPr>
        <w:t>y</w:t>
      </w:r>
      <w:r w:rsidR="00E1401A" w:rsidRPr="00EE79B8">
        <w:rPr>
          <w:rFonts w:ascii="Garamond" w:hAnsi="Garamond" w:cs="Arial"/>
          <w:sz w:val="22"/>
          <w:szCs w:val="22"/>
        </w:rPr>
        <w:t xml:space="preserve"> </w:t>
      </w:r>
      <w:r w:rsidR="00E1401A" w:rsidRPr="00064726">
        <w:rPr>
          <w:rFonts w:ascii="Garamond" w:hAnsi="Garamond" w:cs="Arial"/>
          <w:sz w:val="22"/>
          <w:szCs w:val="22"/>
        </w:rPr>
        <w:t>osob</w:t>
      </w:r>
      <w:r w:rsidR="00672D50" w:rsidRPr="00064726">
        <w:rPr>
          <w:rFonts w:ascii="Garamond" w:hAnsi="Garamond" w:cs="Arial"/>
          <w:sz w:val="22"/>
          <w:szCs w:val="22"/>
        </w:rPr>
        <w:t>y</w:t>
      </w:r>
      <w:r w:rsidR="00E1401A" w:rsidRPr="00064726">
        <w:rPr>
          <w:rFonts w:ascii="Garamond" w:hAnsi="Garamond" w:cs="Arial"/>
          <w:sz w:val="22"/>
          <w:szCs w:val="22"/>
        </w:rPr>
        <w:t xml:space="preserve"> uveden</w:t>
      </w:r>
      <w:r w:rsidR="00672D50" w:rsidRPr="00064726">
        <w:rPr>
          <w:rFonts w:ascii="Garamond" w:hAnsi="Garamond" w:cs="Arial"/>
          <w:sz w:val="22"/>
          <w:szCs w:val="22"/>
        </w:rPr>
        <w:t>é</w:t>
      </w:r>
      <w:r w:rsidR="00E1401A" w:rsidRPr="00064726">
        <w:rPr>
          <w:rFonts w:ascii="Garamond" w:hAnsi="Garamond" w:cs="Arial"/>
          <w:sz w:val="22"/>
          <w:szCs w:val="22"/>
        </w:rPr>
        <w:t xml:space="preserve"> v</w:t>
      </w:r>
      <w:r w:rsidR="00672D50" w:rsidRPr="00064726">
        <w:rPr>
          <w:rFonts w:ascii="Garamond" w:hAnsi="Garamond" w:cs="Arial"/>
          <w:sz w:val="22"/>
          <w:szCs w:val="22"/>
        </w:rPr>
        <w:t> </w:t>
      </w:r>
      <w:r w:rsidR="00E1401A" w:rsidRPr="00064726">
        <w:rPr>
          <w:rFonts w:ascii="Garamond" w:hAnsi="Garamond" w:cs="Arial"/>
          <w:sz w:val="22"/>
          <w:szCs w:val="22"/>
        </w:rPr>
        <w:t>čl</w:t>
      </w:r>
      <w:r w:rsidR="00672D50" w:rsidRPr="00064726">
        <w:rPr>
          <w:rFonts w:ascii="Garamond" w:hAnsi="Garamond" w:cs="Arial"/>
          <w:sz w:val="22"/>
          <w:szCs w:val="22"/>
        </w:rPr>
        <w:t xml:space="preserve">. </w:t>
      </w:r>
      <w:r w:rsidR="00064726" w:rsidRPr="00064726">
        <w:rPr>
          <w:rFonts w:ascii="Garamond" w:hAnsi="Garamond" w:cs="Arial"/>
          <w:sz w:val="22"/>
          <w:szCs w:val="22"/>
        </w:rPr>
        <w:t>6</w:t>
      </w:r>
      <w:r w:rsidR="00672D50" w:rsidRPr="00064726">
        <w:rPr>
          <w:rFonts w:ascii="Garamond" w:hAnsi="Garamond" w:cs="Arial"/>
          <w:sz w:val="22"/>
          <w:szCs w:val="22"/>
        </w:rPr>
        <w:t>.</w:t>
      </w:r>
      <w:r w:rsidR="00064726" w:rsidRPr="00064726">
        <w:rPr>
          <w:rFonts w:ascii="Garamond" w:hAnsi="Garamond" w:cs="Arial"/>
          <w:sz w:val="22"/>
          <w:szCs w:val="22"/>
        </w:rPr>
        <w:t>6.</w:t>
      </w:r>
      <w:r w:rsidR="00672D50" w:rsidRPr="00064726">
        <w:rPr>
          <w:rFonts w:ascii="Garamond" w:hAnsi="Garamond" w:cs="Arial"/>
          <w:sz w:val="22"/>
          <w:szCs w:val="22"/>
        </w:rPr>
        <w:t xml:space="preserve"> a </w:t>
      </w:r>
      <w:r w:rsidR="0071734E" w:rsidRPr="00064726">
        <w:rPr>
          <w:rFonts w:ascii="Garamond" w:hAnsi="Garamond" w:cs="Arial"/>
          <w:sz w:val="22"/>
          <w:szCs w:val="22"/>
        </w:rPr>
        <w:t>6</w:t>
      </w:r>
      <w:r w:rsidR="00064726" w:rsidRPr="00064726">
        <w:rPr>
          <w:rFonts w:ascii="Garamond" w:hAnsi="Garamond" w:cs="Arial"/>
          <w:sz w:val="22"/>
          <w:szCs w:val="22"/>
        </w:rPr>
        <w:t>.7.</w:t>
      </w:r>
      <w:r w:rsidR="00E1401A" w:rsidRPr="00064726">
        <w:rPr>
          <w:rFonts w:ascii="Garamond" w:hAnsi="Garamond" w:cs="Arial"/>
          <w:sz w:val="22"/>
          <w:szCs w:val="22"/>
        </w:rPr>
        <w:t xml:space="preserve"> této Smlouvy.</w:t>
      </w:r>
    </w:p>
    <w:p w:rsidR="00E1401A" w:rsidRPr="00EE79B8" w:rsidRDefault="00AA58BF" w:rsidP="002C6BA9">
      <w:pPr>
        <w:spacing w:after="120" w:line="276" w:lineRule="auto"/>
        <w:ind w:left="567" w:hanging="567"/>
        <w:jc w:val="both"/>
        <w:rPr>
          <w:rFonts w:ascii="Garamond" w:hAnsi="Garamond" w:cs="Arial"/>
          <w:sz w:val="22"/>
          <w:szCs w:val="22"/>
        </w:rPr>
      </w:pPr>
      <w:r>
        <w:rPr>
          <w:rFonts w:ascii="Garamond" w:hAnsi="Garamond" w:cs="Arial"/>
          <w:sz w:val="22"/>
          <w:szCs w:val="22"/>
        </w:rPr>
        <w:t>4.4.</w:t>
      </w:r>
      <w:r w:rsidR="00E1401A" w:rsidRPr="00EE79B8">
        <w:rPr>
          <w:rFonts w:ascii="Garamond" w:hAnsi="Garamond" w:cs="Arial"/>
          <w:sz w:val="22"/>
          <w:szCs w:val="22"/>
        </w:rPr>
        <w:tab/>
        <w:t xml:space="preserve">Kupující je oprávněn odepřít převzetí </w:t>
      </w:r>
      <w:r w:rsidR="00EE79B8">
        <w:rPr>
          <w:rFonts w:ascii="Garamond" w:hAnsi="Garamond" w:cs="Arial"/>
          <w:sz w:val="22"/>
          <w:szCs w:val="22"/>
        </w:rPr>
        <w:t>Zařízení</w:t>
      </w:r>
      <w:r w:rsidR="00EE79B8" w:rsidRPr="00EE79B8">
        <w:rPr>
          <w:rFonts w:ascii="Garamond" w:hAnsi="Garamond" w:cs="Arial"/>
          <w:sz w:val="22"/>
          <w:szCs w:val="22"/>
        </w:rPr>
        <w:t xml:space="preserve"> </w:t>
      </w:r>
      <w:r w:rsidR="00E1401A" w:rsidRPr="00EE79B8">
        <w:rPr>
          <w:rFonts w:ascii="Garamond" w:hAnsi="Garamond" w:cs="Arial"/>
          <w:sz w:val="22"/>
          <w:szCs w:val="22"/>
        </w:rPr>
        <w:t xml:space="preserve">v případě, že </w:t>
      </w:r>
      <w:r w:rsidR="00EE79B8">
        <w:rPr>
          <w:rFonts w:ascii="Garamond" w:hAnsi="Garamond" w:cs="Arial"/>
          <w:sz w:val="22"/>
          <w:szCs w:val="22"/>
        </w:rPr>
        <w:t>Zařízení</w:t>
      </w:r>
      <w:r w:rsidR="00EE79B8" w:rsidRPr="00EE79B8">
        <w:rPr>
          <w:rFonts w:ascii="Garamond" w:hAnsi="Garamond" w:cs="Arial"/>
          <w:sz w:val="22"/>
          <w:szCs w:val="22"/>
        </w:rPr>
        <w:t xml:space="preserve"> </w:t>
      </w:r>
      <w:r w:rsidR="00E1401A" w:rsidRPr="00EE79B8">
        <w:rPr>
          <w:rFonts w:ascii="Garamond" w:hAnsi="Garamond" w:cs="Arial"/>
          <w:sz w:val="22"/>
          <w:szCs w:val="22"/>
        </w:rPr>
        <w:t>nevykazuje vlastnosti požadované Kupujícím v této Smlouv</w:t>
      </w:r>
      <w:r w:rsidR="00EE79B8">
        <w:rPr>
          <w:rFonts w:ascii="Garamond" w:hAnsi="Garamond" w:cs="Arial"/>
          <w:sz w:val="22"/>
          <w:szCs w:val="22"/>
        </w:rPr>
        <w:t xml:space="preserve">ě, </w:t>
      </w:r>
      <w:r w:rsidR="00E1401A" w:rsidRPr="00EE79B8">
        <w:rPr>
          <w:rFonts w:ascii="Garamond" w:hAnsi="Garamond" w:cs="Arial"/>
          <w:sz w:val="22"/>
          <w:szCs w:val="22"/>
        </w:rPr>
        <w:t>resp. v</w:t>
      </w:r>
      <w:r w:rsidR="00727F7C">
        <w:rPr>
          <w:rFonts w:ascii="Garamond" w:hAnsi="Garamond" w:cs="Arial"/>
          <w:sz w:val="22"/>
          <w:szCs w:val="22"/>
        </w:rPr>
        <w:t> </w:t>
      </w:r>
      <w:r w:rsidR="00E1401A" w:rsidRPr="00EE79B8">
        <w:rPr>
          <w:rFonts w:ascii="Garamond" w:hAnsi="Garamond" w:cs="Arial"/>
          <w:sz w:val="22"/>
          <w:szCs w:val="22"/>
        </w:rPr>
        <w:t>Přílo</w:t>
      </w:r>
      <w:r w:rsidR="00727F7C">
        <w:rPr>
          <w:rFonts w:ascii="Garamond" w:hAnsi="Garamond" w:cs="Arial"/>
          <w:sz w:val="22"/>
          <w:szCs w:val="22"/>
        </w:rPr>
        <w:t>ze č. 1</w:t>
      </w:r>
      <w:r w:rsidR="00E1401A" w:rsidRPr="00EE79B8">
        <w:rPr>
          <w:rFonts w:ascii="Garamond" w:hAnsi="Garamond" w:cs="Arial"/>
          <w:sz w:val="22"/>
          <w:szCs w:val="22"/>
        </w:rPr>
        <w:t xml:space="preserve"> této Smlouvy. </w:t>
      </w:r>
      <w:r w:rsidR="00E1401A" w:rsidRPr="00C9266C">
        <w:rPr>
          <w:rFonts w:ascii="Garamond" w:hAnsi="Garamond" w:cs="Arial"/>
          <w:sz w:val="22"/>
          <w:szCs w:val="22"/>
        </w:rPr>
        <w:t>Kupující není povinen převzít předmět koupě vykazující jakoukoliv vadu či nedodělek</w:t>
      </w:r>
      <w:r w:rsidR="00D950D4">
        <w:rPr>
          <w:rFonts w:ascii="Garamond" w:hAnsi="Garamond" w:cs="Arial"/>
          <w:sz w:val="22"/>
          <w:szCs w:val="22"/>
        </w:rPr>
        <w:t>,</w:t>
      </w:r>
      <w:r w:rsidR="00D950D4" w:rsidRPr="00D950D4">
        <w:rPr>
          <w:rFonts w:ascii="Garamond" w:hAnsi="Garamond" w:cs="Arial"/>
          <w:sz w:val="22"/>
          <w:szCs w:val="22"/>
        </w:rPr>
        <w:t xml:space="preserve"> </w:t>
      </w:r>
      <w:r w:rsidR="00D950D4" w:rsidRPr="00A03FB2">
        <w:rPr>
          <w:rFonts w:ascii="Garamond" w:hAnsi="Garamond" w:cs="Arial"/>
          <w:sz w:val="22"/>
          <w:szCs w:val="22"/>
        </w:rPr>
        <w:t xml:space="preserve">byť by samy o sobě ani ve spojení </w:t>
      </w:r>
      <w:r w:rsidR="00994D30">
        <w:rPr>
          <w:rFonts w:ascii="Garamond" w:hAnsi="Garamond" w:cs="Arial"/>
          <w:sz w:val="22"/>
          <w:szCs w:val="22"/>
        </w:rPr>
        <w:br/>
      </w:r>
      <w:r w:rsidR="00D950D4" w:rsidRPr="00A03FB2">
        <w:rPr>
          <w:rFonts w:ascii="Garamond" w:hAnsi="Garamond" w:cs="Arial"/>
          <w:sz w:val="22"/>
          <w:szCs w:val="22"/>
        </w:rPr>
        <w:t xml:space="preserve">s jinými nebránily řádnému užívání </w:t>
      </w:r>
      <w:r w:rsidR="00D950D4">
        <w:rPr>
          <w:rFonts w:ascii="Garamond" w:hAnsi="Garamond" w:cs="Arial"/>
          <w:sz w:val="22"/>
          <w:szCs w:val="22"/>
        </w:rPr>
        <w:t>Zařízení. V takovém případě vystaví Kupující</w:t>
      </w:r>
      <w:r w:rsidR="00D950D4" w:rsidRPr="00A03FB2">
        <w:rPr>
          <w:rFonts w:ascii="Garamond" w:hAnsi="Garamond" w:cs="Arial"/>
          <w:sz w:val="22"/>
          <w:szCs w:val="22"/>
        </w:rPr>
        <w:t xml:space="preserve"> </w:t>
      </w:r>
      <w:r w:rsidR="00D950D4">
        <w:rPr>
          <w:rFonts w:ascii="Garamond" w:hAnsi="Garamond" w:cs="Arial"/>
          <w:sz w:val="22"/>
          <w:szCs w:val="22"/>
        </w:rPr>
        <w:t>Prodávajícímu</w:t>
      </w:r>
      <w:r w:rsidR="00D950D4" w:rsidRPr="00A03FB2">
        <w:rPr>
          <w:rFonts w:ascii="Garamond" w:hAnsi="Garamond" w:cs="Arial"/>
          <w:sz w:val="22"/>
          <w:szCs w:val="22"/>
        </w:rPr>
        <w:t xml:space="preserve"> zápis o nepřevzetí </w:t>
      </w:r>
      <w:r w:rsidR="00D950D4">
        <w:rPr>
          <w:rFonts w:ascii="Garamond" w:hAnsi="Garamond" w:cs="Arial"/>
          <w:sz w:val="22"/>
          <w:szCs w:val="22"/>
        </w:rPr>
        <w:t>Zařízení</w:t>
      </w:r>
      <w:r w:rsidR="00D950D4" w:rsidRPr="00A03FB2">
        <w:rPr>
          <w:rFonts w:ascii="Garamond" w:hAnsi="Garamond" w:cs="Arial"/>
          <w:sz w:val="22"/>
          <w:szCs w:val="22"/>
        </w:rPr>
        <w:t xml:space="preserve"> spolu s uvedením důvodů nepřevzetí.</w:t>
      </w:r>
      <w:r w:rsidR="00E1401A" w:rsidRPr="00EE79B8">
        <w:rPr>
          <w:rFonts w:ascii="Garamond" w:hAnsi="Garamond" w:cs="Arial"/>
          <w:sz w:val="22"/>
          <w:szCs w:val="22"/>
        </w:rPr>
        <w:t xml:space="preserve"> Prodávající je povinen při předání předmětu koupě předat Kupujícímu rovněž doklady potřebné k řádnému předání a následnému užívání předmětu koupě a jejich předání je podmínkou převzetí předmětu koupě Kupujícím. </w:t>
      </w:r>
    </w:p>
    <w:p w:rsidR="00E1401A" w:rsidRPr="00EE79B8" w:rsidRDefault="00E1401A" w:rsidP="00064726">
      <w:pPr>
        <w:spacing w:after="120" w:line="276" w:lineRule="auto"/>
        <w:ind w:left="567" w:hanging="567"/>
        <w:jc w:val="both"/>
        <w:rPr>
          <w:rFonts w:ascii="Garamond" w:hAnsi="Garamond" w:cs="Arial"/>
          <w:sz w:val="22"/>
          <w:szCs w:val="22"/>
        </w:rPr>
      </w:pPr>
      <w:r w:rsidRPr="00EE79B8">
        <w:rPr>
          <w:rFonts w:ascii="Garamond" w:hAnsi="Garamond" w:cs="Arial"/>
          <w:sz w:val="22"/>
          <w:szCs w:val="22"/>
        </w:rPr>
        <w:t>4.</w:t>
      </w:r>
      <w:r w:rsidR="00AA58BF">
        <w:rPr>
          <w:rFonts w:ascii="Garamond" w:hAnsi="Garamond" w:cs="Arial"/>
          <w:sz w:val="22"/>
          <w:szCs w:val="22"/>
        </w:rPr>
        <w:t>5.</w:t>
      </w:r>
      <w:r w:rsidRPr="00EE79B8">
        <w:rPr>
          <w:rFonts w:ascii="Garamond" w:hAnsi="Garamond" w:cs="Arial"/>
          <w:sz w:val="22"/>
          <w:szCs w:val="22"/>
        </w:rPr>
        <w:tab/>
        <w:t xml:space="preserve">Místem plnění je Západočeská univerzita v Plzni, </w:t>
      </w:r>
      <w:r w:rsidR="00D75541">
        <w:rPr>
          <w:rFonts w:ascii="Garamond" w:hAnsi="Garamond" w:cs="Arial"/>
          <w:sz w:val="22"/>
          <w:szCs w:val="22"/>
        </w:rPr>
        <w:t>Husova 11, Plzeň</w:t>
      </w:r>
      <w:r w:rsidR="008F5248">
        <w:rPr>
          <w:rFonts w:ascii="Garamond" w:hAnsi="Garamond" w:cs="Arial"/>
          <w:sz w:val="22"/>
          <w:szCs w:val="22"/>
        </w:rPr>
        <w:t>.</w:t>
      </w:r>
    </w:p>
    <w:p w:rsidR="005E1F79" w:rsidRPr="00EE79B8" w:rsidRDefault="005E1F79" w:rsidP="00064726">
      <w:pPr>
        <w:spacing w:after="120"/>
        <w:ind w:left="705" w:hanging="705"/>
        <w:jc w:val="both"/>
        <w:rPr>
          <w:rFonts w:ascii="Garamond" w:hAnsi="Garamond" w:cs="Arial"/>
          <w:sz w:val="22"/>
          <w:szCs w:val="22"/>
        </w:rPr>
      </w:pPr>
    </w:p>
    <w:p w:rsidR="005737AA" w:rsidRPr="002760F3" w:rsidRDefault="005737AA" w:rsidP="005737AA">
      <w:pPr>
        <w:jc w:val="center"/>
        <w:rPr>
          <w:rFonts w:ascii="Garamond" w:hAnsi="Garamond"/>
          <w:b/>
          <w:sz w:val="22"/>
          <w:szCs w:val="22"/>
        </w:rPr>
      </w:pPr>
      <w:r w:rsidRPr="002760F3">
        <w:rPr>
          <w:rFonts w:ascii="Garamond" w:hAnsi="Garamond"/>
          <w:b/>
          <w:sz w:val="22"/>
          <w:szCs w:val="22"/>
        </w:rPr>
        <w:t>V.</w:t>
      </w:r>
    </w:p>
    <w:p w:rsidR="005737AA" w:rsidRPr="002760F3" w:rsidRDefault="00E1401A" w:rsidP="002C6BA9">
      <w:pPr>
        <w:spacing w:after="120"/>
        <w:jc w:val="center"/>
        <w:rPr>
          <w:rFonts w:ascii="Garamond" w:hAnsi="Garamond"/>
          <w:b/>
          <w:sz w:val="22"/>
          <w:szCs w:val="22"/>
        </w:rPr>
      </w:pPr>
      <w:r w:rsidRPr="002760F3">
        <w:rPr>
          <w:rFonts w:ascii="Garamond" w:hAnsi="Garamond"/>
          <w:b/>
          <w:sz w:val="22"/>
          <w:szCs w:val="22"/>
        </w:rPr>
        <w:t>Kupní cena a platební podmínky</w:t>
      </w:r>
    </w:p>
    <w:p w:rsidR="00E1401A" w:rsidRPr="00707B6A" w:rsidRDefault="00E1401A" w:rsidP="002C6BA9">
      <w:pPr>
        <w:spacing w:after="120" w:line="276" w:lineRule="auto"/>
        <w:ind w:left="567" w:hanging="567"/>
        <w:jc w:val="both"/>
        <w:rPr>
          <w:rFonts w:ascii="Garamond" w:hAnsi="Garamond" w:cs="Arial"/>
          <w:sz w:val="22"/>
          <w:szCs w:val="22"/>
        </w:rPr>
      </w:pPr>
      <w:r w:rsidRPr="00707B6A">
        <w:rPr>
          <w:rFonts w:ascii="Garamond" w:hAnsi="Garamond" w:cs="Arial"/>
          <w:sz w:val="22"/>
          <w:szCs w:val="22"/>
        </w:rPr>
        <w:t>5.1</w:t>
      </w:r>
      <w:r w:rsidR="00AA58BF">
        <w:rPr>
          <w:rFonts w:ascii="Garamond" w:hAnsi="Garamond" w:cs="Arial"/>
          <w:sz w:val="22"/>
          <w:szCs w:val="22"/>
        </w:rPr>
        <w:t>.</w:t>
      </w:r>
      <w:r w:rsidRPr="00707B6A">
        <w:rPr>
          <w:rFonts w:ascii="Garamond" w:hAnsi="Garamond" w:cs="Arial"/>
          <w:sz w:val="22"/>
          <w:szCs w:val="22"/>
        </w:rPr>
        <w:tab/>
        <w:t xml:space="preserve">Kupní cena za </w:t>
      </w:r>
      <w:r w:rsidR="006B2D9B">
        <w:rPr>
          <w:rFonts w:ascii="Garamond" w:hAnsi="Garamond" w:cs="Arial"/>
          <w:sz w:val="22"/>
          <w:szCs w:val="22"/>
        </w:rPr>
        <w:t>předmět plnění</w:t>
      </w:r>
      <w:r w:rsidRPr="00707B6A">
        <w:rPr>
          <w:rFonts w:ascii="Garamond" w:hAnsi="Garamond" w:cs="Arial"/>
          <w:sz w:val="22"/>
          <w:szCs w:val="22"/>
        </w:rPr>
        <w:t xml:space="preserve"> </w:t>
      </w:r>
      <w:r w:rsidR="006B2D9B">
        <w:rPr>
          <w:rFonts w:ascii="Garamond" w:hAnsi="Garamond" w:cs="Arial"/>
          <w:sz w:val="22"/>
          <w:szCs w:val="22"/>
        </w:rPr>
        <w:t>v rozsahu</w:t>
      </w:r>
      <w:r w:rsidRPr="00707B6A">
        <w:rPr>
          <w:rFonts w:ascii="Garamond" w:hAnsi="Garamond" w:cs="Arial"/>
          <w:sz w:val="22"/>
          <w:szCs w:val="22"/>
        </w:rPr>
        <w:t xml:space="preserve"> čl. </w:t>
      </w:r>
      <w:r w:rsidR="006B2D9B">
        <w:rPr>
          <w:rFonts w:ascii="Garamond" w:hAnsi="Garamond" w:cs="Arial"/>
          <w:sz w:val="22"/>
          <w:szCs w:val="22"/>
        </w:rPr>
        <w:t>III</w:t>
      </w:r>
      <w:r w:rsidRPr="00707B6A">
        <w:rPr>
          <w:rFonts w:ascii="Garamond" w:hAnsi="Garamond" w:cs="Arial"/>
          <w:sz w:val="22"/>
          <w:szCs w:val="22"/>
        </w:rPr>
        <w:t>. této Smlouvy je stanovena dohodou smluvních stran a vychází z cenové nabídky Prodávajícího, kalkulované v rámci zadávacího řízení na předmět plnění této Smlouvy.</w:t>
      </w:r>
    </w:p>
    <w:p w:rsidR="00D75541" w:rsidRPr="00CA7415" w:rsidRDefault="00D75541" w:rsidP="00AA58BF">
      <w:pPr>
        <w:spacing w:after="60" w:line="276" w:lineRule="auto"/>
        <w:ind w:left="567"/>
        <w:jc w:val="both"/>
        <w:rPr>
          <w:rFonts w:ascii="Garamond" w:hAnsi="Garamond"/>
          <w:sz w:val="22"/>
          <w:szCs w:val="22"/>
        </w:rPr>
      </w:pPr>
      <w:r w:rsidRPr="001777AE">
        <w:rPr>
          <w:rFonts w:ascii="Garamond" w:hAnsi="Garamond"/>
          <w:b/>
          <w:sz w:val="22"/>
          <w:szCs w:val="22"/>
        </w:rPr>
        <w:t>A: [PRO DODAVATELE Z ČR</w:t>
      </w:r>
      <w:r>
        <w:rPr>
          <w:rStyle w:val="Znakapoznpodarou"/>
          <w:rFonts w:ascii="Garamond" w:hAnsi="Garamond"/>
          <w:b/>
          <w:sz w:val="22"/>
          <w:szCs w:val="22"/>
          <w:lang w:val="en-US"/>
        </w:rPr>
        <w:footnoteReference w:id="1"/>
      </w:r>
      <w:r w:rsidRPr="001777AE">
        <w:rPr>
          <w:rFonts w:ascii="Garamond" w:hAnsi="Garamond"/>
          <w:b/>
          <w:sz w:val="22"/>
          <w:szCs w:val="22"/>
        </w:rPr>
        <w:t xml:space="preserve">] </w:t>
      </w:r>
      <w:r>
        <w:rPr>
          <w:rFonts w:ascii="Garamond" w:hAnsi="Garamond"/>
          <w:sz w:val="22"/>
          <w:szCs w:val="22"/>
        </w:rPr>
        <w:t xml:space="preserve">Kupující </w:t>
      </w:r>
      <w:r w:rsidRPr="001777AE">
        <w:rPr>
          <w:rFonts w:ascii="Garamond" w:hAnsi="Garamond"/>
          <w:sz w:val="22"/>
          <w:szCs w:val="22"/>
        </w:rPr>
        <w:t xml:space="preserve">se zavazuje </w:t>
      </w:r>
      <w:r>
        <w:rPr>
          <w:rFonts w:ascii="Garamond" w:hAnsi="Garamond"/>
          <w:sz w:val="22"/>
          <w:szCs w:val="22"/>
        </w:rPr>
        <w:t>za předmět plnění</w:t>
      </w:r>
      <w:r w:rsidRPr="001777AE">
        <w:rPr>
          <w:rFonts w:ascii="Garamond" w:hAnsi="Garamond"/>
          <w:sz w:val="22"/>
          <w:szCs w:val="22"/>
        </w:rPr>
        <w:t xml:space="preserve"> </w:t>
      </w:r>
      <w:r>
        <w:rPr>
          <w:rFonts w:ascii="Garamond" w:hAnsi="Garamond"/>
          <w:sz w:val="22"/>
          <w:szCs w:val="22"/>
        </w:rPr>
        <w:t xml:space="preserve">zaplatit </w:t>
      </w:r>
      <w:r w:rsidR="00301C33">
        <w:rPr>
          <w:rFonts w:ascii="Garamond" w:hAnsi="Garamond"/>
          <w:sz w:val="22"/>
          <w:szCs w:val="22"/>
        </w:rPr>
        <w:t xml:space="preserve">Prodávajícímu </w:t>
      </w:r>
      <w:r w:rsidRPr="001777AE">
        <w:rPr>
          <w:rFonts w:ascii="Garamond" w:hAnsi="Garamond"/>
          <w:sz w:val="22"/>
          <w:szCs w:val="22"/>
        </w:rPr>
        <w:t xml:space="preserve">sjednanou </w:t>
      </w:r>
      <w:r w:rsidRPr="00D75541">
        <w:rPr>
          <w:rFonts w:ascii="Garamond" w:hAnsi="Garamond"/>
          <w:b/>
          <w:sz w:val="22"/>
          <w:szCs w:val="22"/>
        </w:rPr>
        <w:t>kupní</w:t>
      </w:r>
      <w:r>
        <w:rPr>
          <w:rFonts w:ascii="Garamond" w:hAnsi="Garamond"/>
          <w:sz w:val="22"/>
          <w:szCs w:val="22"/>
        </w:rPr>
        <w:t xml:space="preserve"> </w:t>
      </w:r>
      <w:r w:rsidRPr="001777AE">
        <w:rPr>
          <w:rFonts w:ascii="Garamond" w:hAnsi="Garamond"/>
          <w:b/>
          <w:sz w:val="22"/>
          <w:szCs w:val="22"/>
        </w:rPr>
        <w:t xml:space="preserve">cenu ve výši </w:t>
      </w:r>
      <w:r w:rsidRPr="00D75541">
        <w:rPr>
          <w:rFonts w:ascii="Garamond" w:hAnsi="Garamond"/>
          <w:b/>
          <w:sz w:val="22"/>
          <w:szCs w:val="22"/>
          <w:highlight w:val="cyan"/>
        </w:rPr>
        <w:t>[</w:t>
      </w:r>
      <w:r w:rsidR="005308EF">
        <w:rPr>
          <w:rFonts w:ascii="Garamond" w:hAnsi="Garamond"/>
          <w:b/>
          <w:sz w:val="22"/>
          <w:szCs w:val="22"/>
          <w:highlight w:val="cyan"/>
        </w:rPr>
        <w:t>2 037 362</w:t>
      </w:r>
      <w:r w:rsidRPr="00D75541">
        <w:rPr>
          <w:rFonts w:ascii="Garamond" w:hAnsi="Garamond"/>
          <w:b/>
          <w:sz w:val="22"/>
          <w:szCs w:val="22"/>
          <w:highlight w:val="cyan"/>
        </w:rPr>
        <w:t>]</w:t>
      </w:r>
      <w:r w:rsidRPr="00D75541">
        <w:rPr>
          <w:rFonts w:ascii="Garamond" w:hAnsi="Garamond"/>
          <w:b/>
          <w:sz w:val="22"/>
          <w:szCs w:val="22"/>
        </w:rPr>
        <w:t>,-</w:t>
      </w:r>
      <w:r w:rsidRPr="001777AE">
        <w:rPr>
          <w:rFonts w:ascii="Garamond" w:hAnsi="Garamond"/>
          <w:b/>
          <w:sz w:val="22"/>
          <w:szCs w:val="22"/>
        </w:rPr>
        <w:t xml:space="preserve"> Kč bez DPH</w:t>
      </w:r>
      <w:r w:rsidRPr="001777AE">
        <w:rPr>
          <w:rFonts w:ascii="Garamond" w:hAnsi="Garamond"/>
          <w:sz w:val="22"/>
          <w:szCs w:val="22"/>
        </w:rPr>
        <w:t xml:space="preserve"> (slovy: </w:t>
      </w:r>
      <w:r w:rsidRPr="001777AE">
        <w:rPr>
          <w:rFonts w:ascii="Garamond" w:hAnsi="Garamond"/>
          <w:sz w:val="22"/>
          <w:szCs w:val="22"/>
          <w:highlight w:val="cyan"/>
        </w:rPr>
        <w:t>[</w:t>
      </w:r>
      <w:r w:rsidR="005308EF">
        <w:rPr>
          <w:rFonts w:ascii="Garamond" w:hAnsi="Garamond"/>
          <w:sz w:val="22"/>
          <w:szCs w:val="22"/>
          <w:highlight w:val="cyan"/>
        </w:rPr>
        <w:t>dva miliony třicet sedm tisíc tři sta šedesát dva</w:t>
      </w:r>
      <w:r w:rsidRPr="001777AE">
        <w:rPr>
          <w:rFonts w:ascii="Garamond" w:hAnsi="Garamond"/>
          <w:sz w:val="22"/>
          <w:szCs w:val="22"/>
          <w:highlight w:val="cyan"/>
        </w:rPr>
        <w:t>]</w:t>
      </w:r>
      <w:r w:rsidRPr="001777AE">
        <w:rPr>
          <w:rFonts w:ascii="Garamond" w:hAnsi="Garamond"/>
          <w:sz w:val="22"/>
          <w:szCs w:val="22"/>
        </w:rPr>
        <w:t xml:space="preserve"> korun českých),</w:t>
      </w:r>
      <w:r>
        <w:rPr>
          <w:rFonts w:ascii="Garamond" w:hAnsi="Garamond"/>
          <w:sz w:val="22"/>
          <w:szCs w:val="22"/>
        </w:rPr>
        <w:t xml:space="preserve"> </w:t>
      </w:r>
      <w:r w:rsidRPr="00CA7415">
        <w:rPr>
          <w:rFonts w:ascii="Garamond" w:hAnsi="Garamond"/>
          <w:sz w:val="22"/>
          <w:szCs w:val="22"/>
        </w:rPr>
        <w:t>DPH činí [</w:t>
      </w:r>
      <w:r w:rsidR="005308EF">
        <w:rPr>
          <w:rFonts w:ascii="Garamond" w:hAnsi="Garamond"/>
          <w:sz w:val="22"/>
          <w:szCs w:val="22"/>
        </w:rPr>
        <w:t>21</w:t>
      </w:r>
      <w:r w:rsidRPr="00CA7415">
        <w:rPr>
          <w:rFonts w:ascii="Garamond" w:hAnsi="Garamond"/>
          <w:sz w:val="22"/>
          <w:szCs w:val="22"/>
        </w:rPr>
        <w:t xml:space="preserve">]%, </w:t>
      </w:r>
      <w:r>
        <w:rPr>
          <w:rFonts w:ascii="Garamond" w:hAnsi="Garamond"/>
          <w:b/>
          <w:sz w:val="22"/>
          <w:szCs w:val="22"/>
        </w:rPr>
        <w:t>c</w:t>
      </w:r>
      <w:r w:rsidRPr="00CA7415">
        <w:rPr>
          <w:rFonts w:ascii="Garamond" w:hAnsi="Garamond"/>
          <w:b/>
          <w:sz w:val="22"/>
          <w:szCs w:val="22"/>
        </w:rPr>
        <w:t>ena</w:t>
      </w:r>
      <w:r>
        <w:rPr>
          <w:rFonts w:ascii="Garamond" w:hAnsi="Garamond"/>
          <w:b/>
          <w:sz w:val="22"/>
          <w:szCs w:val="22"/>
        </w:rPr>
        <w:t xml:space="preserve"> za </w:t>
      </w:r>
      <w:r w:rsidRPr="00D75541">
        <w:rPr>
          <w:rFonts w:ascii="Garamond" w:hAnsi="Garamond"/>
          <w:b/>
          <w:sz w:val="22"/>
          <w:szCs w:val="22"/>
        </w:rPr>
        <w:t>předmět plnění</w:t>
      </w:r>
      <w:r w:rsidRPr="00CA7415">
        <w:rPr>
          <w:rFonts w:ascii="Garamond" w:hAnsi="Garamond"/>
          <w:b/>
          <w:sz w:val="22"/>
          <w:szCs w:val="22"/>
        </w:rPr>
        <w:t xml:space="preserve"> včetně DPH činí </w:t>
      </w:r>
      <w:r w:rsidRPr="00301C33">
        <w:rPr>
          <w:rFonts w:ascii="Garamond" w:hAnsi="Garamond"/>
          <w:b/>
          <w:sz w:val="22"/>
          <w:szCs w:val="22"/>
          <w:highlight w:val="cyan"/>
        </w:rPr>
        <w:t>[</w:t>
      </w:r>
      <w:r w:rsidR="005308EF">
        <w:rPr>
          <w:rFonts w:ascii="Garamond" w:hAnsi="Garamond"/>
          <w:b/>
          <w:sz w:val="22"/>
          <w:szCs w:val="22"/>
          <w:highlight w:val="cyan"/>
        </w:rPr>
        <w:t>2 465 208,02</w:t>
      </w:r>
      <w:r w:rsidRPr="00301C33">
        <w:rPr>
          <w:rFonts w:ascii="Garamond" w:hAnsi="Garamond"/>
          <w:b/>
          <w:sz w:val="22"/>
          <w:szCs w:val="22"/>
          <w:highlight w:val="cyan"/>
        </w:rPr>
        <w:t>]</w:t>
      </w:r>
      <w:r w:rsidRPr="00301C33">
        <w:rPr>
          <w:rFonts w:ascii="Garamond" w:hAnsi="Garamond"/>
          <w:b/>
          <w:sz w:val="22"/>
          <w:szCs w:val="22"/>
        </w:rPr>
        <w:t>,-</w:t>
      </w:r>
      <w:r w:rsidRPr="00CA7415">
        <w:rPr>
          <w:rFonts w:ascii="Garamond" w:hAnsi="Garamond"/>
          <w:b/>
          <w:sz w:val="22"/>
          <w:szCs w:val="22"/>
        </w:rPr>
        <w:t xml:space="preserve"> </w:t>
      </w:r>
      <w:r>
        <w:rPr>
          <w:rFonts w:ascii="Garamond" w:hAnsi="Garamond"/>
          <w:b/>
          <w:sz w:val="22"/>
          <w:szCs w:val="22"/>
        </w:rPr>
        <w:t>Kč</w:t>
      </w:r>
      <w:r w:rsidRPr="00CA7415">
        <w:rPr>
          <w:rFonts w:ascii="Garamond" w:hAnsi="Garamond"/>
          <w:b/>
          <w:sz w:val="22"/>
          <w:szCs w:val="22"/>
        </w:rPr>
        <w:t xml:space="preserve"> </w:t>
      </w:r>
      <w:r w:rsidRPr="00F26DA3">
        <w:rPr>
          <w:rFonts w:ascii="Garamond" w:hAnsi="Garamond"/>
          <w:sz w:val="22"/>
          <w:szCs w:val="22"/>
        </w:rPr>
        <w:t xml:space="preserve">(slovy: </w:t>
      </w:r>
      <w:r w:rsidRPr="00F26DA3">
        <w:rPr>
          <w:rFonts w:ascii="Garamond" w:hAnsi="Garamond"/>
          <w:sz w:val="22"/>
          <w:szCs w:val="22"/>
          <w:highlight w:val="cyan"/>
        </w:rPr>
        <w:t>[</w:t>
      </w:r>
      <w:r w:rsidR="005308EF">
        <w:rPr>
          <w:rFonts w:ascii="Garamond" w:hAnsi="Garamond"/>
          <w:sz w:val="22"/>
          <w:szCs w:val="22"/>
          <w:highlight w:val="cyan"/>
        </w:rPr>
        <w:t>dva miliony čtyři sta šedesát pět tisíc dvě stě osm</w:t>
      </w:r>
      <w:r w:rsidRPr="00F26DA3">
        <w:rPr>
          <w:rFonts w:ascii="Garamond" w:hAnsi="Garamond"/>
          <w:sz w:val="22"/>
          <w:szCs w:val="22"/>
          <w:highlight w:val="cyan"/>
        </w:rPr>
        <w:t>]</w:t>
      </w:r>
      <w:r w:rsidRPr="00F26DA3">
        <w:rPr>
          <w:rFonts w:ascii="Garamond" w:hAnsi="Garamond"/>
          <w:sz w:val="22"/>
          <w:szCs w:val="22"/>
        </w:rPr>
        <w:t xml:space="preserve"> korun českých</w:t>
      </w:r>
      <w:r w:rsidR="005308EF">
        <w:rPr>
          <w:rFonts w:ascii="Garamond" w:hAnsi="Garamond"/>
          <w:sz w:val="22"/>
          <w:szCs w:val="22"/>
        </w:rPr>
        <w:t>, dva haléře</w:t>
      </w:r>
      <w:r w:rsidRPr="00F26DA3">
        <w:rPr>
          <w:rFonts w:ascii="Garamond" w:hAnsi="Garamond"/>
          <w:sz w:val="22"/>
          <w:szCs w:val="22"/>
        </w:rPr>
        <w:t>).</w:t>
      </w:r>
    </w:p>
    <w:p w:rsidR="00162D62" w:rsidRDefault="000E112B" w:rsidP="008F4244">
      <w:pPr>
        <w:spacing w:after="120" w:line="276" w:lineRule="auto"/>
        <w:ind w:left="567" w:hanging="567"/>
        <w:jc w:val="both"/>
        <w:rPr>
          <w:rFonts w:ascii="Garamond" w:hAnsi="Garamond" w:cs="Arial"/>
          <w:sz w:val="22"/>
          <w:szCs w:val="22"/>
        </w:rPr>
      </w:pPr>
      <w:r>
        <w:rPr>
          <w:rFonts w:ascii="Garamond" w:hAnsi="Garamond" w:cs="Arial"/>
          <w:sz w:val="22"/>
          <w:szCs w:val="22"/>
        </w:rPr>
        <w:t>5.</w:t>
      </w:r>
      <w:r w:rsidR="00301C33">
        <w:rPr>
          <w:rFonts w:ascii="Garamond" w:hAnsi="Garamond" w:cs="Arial"/>
          <w:sz w:val="22"/>
          <w:szCs w:val="22"/>
        </w:rPr>
        <w:t>2</w:t>
      </w:r>
      <w:r w:rsidR="00AA58BF">
        <w:rPr>
          <w:rFonts w:ascii="Garamond" w:hAnsi="Garamond" w:cs="Arial"/>
          <w:sz w:val="22"/>
          <w:szCs w:val="22"/>
        </w:rPr>
        <w:t>.</w:t>
      </w:r>
      <w:r>
        <w:rPr>
          <w:rFonts w:ascii="Garamond" w:hAnsi="Garamond" w:cs="Arial"/>
          <w:sz w:val="22"/>
          <w:szCs w:val="22"/>
        </w:rPr>
        <w:tab/>
      </w:r>
      <w:r w:rsidR="00162D62">
        <w:rPr>
          <w:rFonts w:ascii="Garamond" w:hAnsi="Garamond" w:cs="Arial"/>
          <w:sz w:val="22"/>
          <w:szCs w:val="22"/>
        </w:rPr>
        <w:t>Kupní cena je sjednána jako nejvýše přípustná, včetně všech poplatků a veškerých dalších nákladů spojených s dodáním Zařízení a splněním všech povinností dle této Smlouvy.</w:t>
      </w:r>
    </w:p>
    <w:p w:rsidR="00E1401A" w:rsidRDefault="00162D62" w:rsidP="002C6BA9">
      <w:pPr>
        <w:spacing w:after="120" w:line="276" w:lineRule="auto"/>
        <w:ind w:left="567" w:hanging="567"/>
        <w:jc w:val="both"/>
        <w:rPr>
          <w:rFonts w:ascii="Garamond" w:hAnsi="Garamond" w:cs="Arial"/>
          <w:sz w:val="22"/>
          <w:szCs w:val="22"/>
        </w:rPr>
      </w:pPr>
      <w:r>
        <w:rPr>
          <w:rFonts w:ascii="Garamond" w:hAnsi="Garamond" w:cs="Arial"/>
          <w:sz w:val="22"/>
          <w:szCs w:val="22"/>
        </w:rPr>
        <w:t>5.</w:t>
      </w:r>
      <w:r w:rsidR="00301C33">
        <w:rPr>
          <w:rFonts w:ascii="Garamond" w:hAnsi="Garamond" w:cs="Arial"/>
          <w:sz w:val="22"/>
          <w:szCs w:val="22"/>
        </w:rPr>
        <w:t>3</w:t>
      </w:r>
      <w:r w:rsidR="00AA58BF">
        <w:rPr>
          <w:rFonts w:ascii="Garamond" w:hAnsi="Garamond" w:cs="Arial"/>
          <w:sz w:val="22"/>
          <w:szCs w:val="22"/>
        </w:rPr>
        <w:t>.</w:t>
      </w:r>
      <w:r>
        <w:rPr>
          <w:rFonts w:ascii="Garamond" w:hAnsi="Garamond" w:cs="Arial"/>
          <w:sz w:val="22"/>
          <w:szCs w:val="22"/>
        </w:rPr>
        <w:tab/>
      </w:r>
      <w:r w:rsidR="00E1401A" w:rsidRPr="00707B6A">
        <w:rPr>
          <w:rFonts w:ascii="Garamond" w:hAnsi="Garamond" w:cs="Arial"/>
          <w:sz w:val="22"/>
          <w:szCs w:val="22"/>
        </w:rPr>
        <w:t xml:space="preserve">Kupní cena bude Kupujícím uhrazena jako </w:t>
      </w:r>
      <w:r w:rsidR="00E1401A" w:rsidRPr="001514F0">
        <w:rPr>
          <w:rFonts w:ascii="Garamond" w:hAnsi="Garamond" w:cs="Arial"/>
          <w:sz w:val="22"/>
          <w:szCs w:val="22"/>
        </w:rPr>
        <w:t>jednorázová platba v české měně</w:t>
      </w:r>
      <w:r w:rsidR="00E1401A" w:rsidRPr="00707B6A">
        <w:rPr>
          <w:rFonts w:ascii="Garamond" w:hAnsi="Garamond" w:cs="Arial"/>
          <w:sz w:val="22"/>
          <w:szCs w:val="22"/>
        </w:rPr>
        <w:t xml:space="preserve"> na základě daňového dokladu – faktury. Kupní cena bude Prodávajícím fakturována do </w:t>
      </w:r>
      <w:r w:rsidR="00750F77">
        <w:rPr>
          <w:rFonts w:ascii="Garamond" w:hAnsi="Garamond" w:cs="Arial"/>
          <w:sz w:val="22"/>
          <w:szCs w:val="22"/>
        </w:rPr>
        <w:t xml:space="preserve">15 </w:t>
      </w:r>
      <w:r w:rsidR="00E1401A" w:rsidRPr="00707B6A">
        <w:rPr>
          <w:rFonts w:ascii="Garamond" w:hAnsi="Garamond" w:cs="Arial"/>
          <w:sz w:val="22"/>
          <w:szCs w:val="22"/>
        </w:rPr>
        <w:t>dnů ode dne splnění povinností uvedených v</w:t>
      </w:r>
      <w:r w:rsidR="004E157B">
        <w:rPr>
          <w:rFonts w:ascii="Garamond" w:hAnsi="Garamond" w:cs="Arial"/>
          <w:sz w:val="22"/>
          <w:szCs w:val="22"/>
        </w:rPr>
        <w:t> čl.</w:t>
      </w:r>
      <w:r w:rsidR="00E1401A" w:rsidRPr="00707B6A">
        <w:rPr>
          <w:rFonts w:ascii="Garamond" w:hAnsi="Garamond" w:cs="Arial"/>
          <w:sz w:val="22"/>
          <w:szCs w:val="22"/>
        </w:rPr>
        <w:t xml:space="preserve"> 3.2</w:t>
      </w:r>
      <w:r w:rsidR="00D950D4">
        <w:rPr>
          <w:rFonts w:ascii="Garamond" w:hAnsi="Garamond" w:cs="Arial"/>
          <w:sz w:val="22"/>
          <w:szCs w:val="22"/>
        </w:rPr>
        <w:t xml:space="preserve">., vyjma </w:t>
      </w:r>
      <w:r w:rsidR="00E1401A" w:rsidRPr="00707B6A">
        <w:rPr>
          <w:rFonts w:ascii="Garamond" w:hAnsi="Garamond" w:cs="Arial"/>
          <w:sz w:val="22"/>
          <w:szCs w:val="22"/>
        </w:rPr>
        <w:t xml:space="preserve">písm. </w:t>
      </w:r>
      <w:r w:rsidR="00D950D4">
        <w:rPr>
          <w:rFonts w:ascii="Garamond" w:hAnsi="Garamond" w:cs="Arial"/>
          <w:sz w:val="22"/>
          <w:szCs w:val="22"/>
        </w:rPr>
        <w:t>d</w:t>
      </w:r>
      <w:r w:rsidR="00E1401A" w:rsidRPr="00707B6A">
        <w:rPr>
          <w:rFonts w:ascii="Garamond" w:hAnsi="Garamond" w:cs="Arial"/>
          <w:sz w:val="22"/>
          <w:szCs w:val="22"/>
        </w:rPr>
        <w:t xml:space="preserve">) a </w:t>
      </w:r>
      <w:r w:rsidR="00D950D4">
        <w:rPr>
          <w:rFonts w:ascii="Garamond" w:hAnsi="Garamond" w:cs="Arial"/>
          <w:sz w:val="22"/>
          <w:szCs w:val="22"/>
        </w:rPr>
        <w:t>e</w:t>
      </w:r>
      <w:r w:rsidR="00E1401A" w:rsidRPr="00707B6A">
        <w:rPr>
          <w:rFonts w:ascii="Garamond" w:hAnsi="Garamond" w:cs="Arial"/>
          <w:sz w:val="22"/>
          <w:szCs w:val="22"/>
        </w:rPr>
        <w:t>) této Smlouvy.</w:t>
      </w:r>
      <w:r w:rsidR="004E157B">
        <w:rPr>
          <w:rFonts w:ascii="Garamond" w:hAnsi="Garamond" w:cs="Arial"/>
          <w:sz w:val="22"/>
          <w:szCs w:val="22"/>
        </w:rPr>
        <w:t xml:space="preserve"> </w:t>
      </w:r>
      <w:r w:rsidR="00E1401A" w:rsidRPr="00707B6A">
        <w:rPr>
          <w:rFonts w:ascii="Garamond" w:hAnsi="Garamond" w:cs="Arial"/>
          <w:sz w:val="22"/>
          <w:szCs w:val="22"/>
        </w:rPr>
        <w:t>Přílohou faktury bude k</w:t>
      </w:r>
      <w:r w:rsidR="008F4244">
        <w:rPr>
          <w:rFonts w:ascii="Garamond" w:hAnsi="Garamond" w:cs="Arial"/>
          <w:sz w:val="22"/>
          <w:szCs w:val="22"/>
        </w:rPr>
        <w:t>opie předávacího protokolu (viz</w:t>
      </w:r>
      <w:r w:rsidR="00E1401A" w:rsidRPr="00707B6A">
        <w:rPr>
          <w:rFonts w:ascii="Garamond" w:hAnsi="Garamond" w:cs="Arial"/>
          <w:sz w:val="22"/>
          <w:szCs w:val="22"/>
        </w:rPr>
        <w:t xml:space="preserve"> </w:t>
      </w:r>
      <w:r w:rsidR="00750F77">
        <w:rPr>
          <w:rFonts w:ascii="Garamond" w:hAnsi="Garamond" w:cs="Arial"/>
          <w:sz w:val="22"/>
          <w:szCs w:val="22"/>
        </w:rPr>
        <w:t>čl.</w:t>
      </w:r>
      <w:r w:rsidR="004E157B">
        <w:rPr>
          <w:rFonts w:ascii="Garamond" w:hAnsi="Garamond" w:cs="Arial"/>
          <w:sz w:val="22"/>
          <w:szCs w:val="22"/>
        </w:rPr>
        <w:t xml:space="preserve"> 4.2</w:t>
      </w:r>
      <w:r w:rsidR="00D950D4">
        <w:rPr>
          <w:rFonts w:ascii="Garamond" w:hAnsi="Garamond" w:cs="Arial"/>
          <w:sz w:val="22"/>
          <w:szCs w:val="22"/>
        </w:rPr>
        <w:t>.</w:t>
      </w:r>
      <w:r w:rsidR="004E157B">
        <w:rPr>
          <w:rFonts w:ascii="Garamond" w:hAnsi="Garamond" w:cs="Arial"/>
          <w:sz w:val="22"/>
          <w:szCs w:val="22"/>
        </w:rPr>
        <w:t xml:space="preserve"> </w:t>
      </w:r>
      <w:r w:rsidR="00E1401A" w:rsidRPr="00707B6A">
        <w:rPr>
          <w:rFonts w:ascii="Garamond" w:hAnsi="Garamond" w:cs="Arial"/>
          <w:sz w:val="22"/>
          <w:szCs w:val="22"/>
        </w:rPr>
        <w:t>této Smlouvy).</w:t>
      </w:r>
    </w:p>
    <w:p w:rsidR="00250D3A" w:rsidRDefault="004E157B" w:rsidP="002C6BA9">
      <w:pPr>
        <w:spacing w:after="120" w:line="276" w:lineRule="auto"/>
        <w:ind w:left="567" w:hanging="567"/>
        <w:jc w:val="both"/>
        <w:rPr>
          <w:rFonts w:ascii="Garamond" w:hAnsi="Garamond" w:cs="Arial"/>
          <w:sz w:val="22"/>
          <w:szCs w:val="22"/>
        </w:rPr>
      </w:pPr>
      <w:r>
        <w:rPr>
          <w:rFonts w:ascii="Garamond" w:hAnsi="Garamond" w:cs="Arial"/>
          <w:sz w:val="22"/>
          <w:szCs w:val="22"/>
        </w:rPr>
        <w:t>5.4</w:t>
      </w:r>
      <w:r w:rsidR="00AA58BF">
        <w:rPr>
          <w:rFonts w:ascii="Garamond" w:hAnsi="Garamond" w:cs="Arial"/>
          <w:sz w:val="22"/>
          <w:szCs w:val="22"/>
        </w:rPr>
        <w:t>.</w:t>
      </w:r>
      <w:r>
        <w:rPr>
          <w:rFonts w:ascii="Garamond" w:hAnsi="Garamond" w:cs="Arial"/>
          <w:sz w:val="22"/>
          <w:szCs w:val="22"/>
        </w:rPr>
        <w:t xml:space="preserve"> </w:t>
      </w:r>
      <w:r>
        <w:rPr>
          <w:rFonts w:ascii="Garamond" w:hAnsi="Garamond" w:cs="Arial"/>
          <w:sz w:val="22"/>
          <w:szCs w:val="22"/>
        </w:rPr>
        <w:tab/>
      </w:r>
      <w:r w:rsidR="00E1401A" w:rsidRPr="00707B6A">
        <w:rPr>
          <w:rFonts w:ascii="Garamond" w:hAnsi="Garamond" w:cs="Arial"/>
          <w:sz w:val="22"/>
          <w:szCs w:val="22"/>
        </w:rPr>
        <w:t>Daňový doklad (faktura) musí obsahovat všechny náležitosti řádného daňového a účetního dokladu ve smyslu příslušných právních předpisů, zejména zákona č. 563/1991 Sb., o účetnictví, ve znění pozdějších předpisů, zákona č. 235/2004 Sb., o dani z přidané hodnoty, ve znění pozdějších předpisů.</w:t>
      </w:r>
      <w:r w:rsidR="00277BA7">
        <w:rPr>
          <w:rFonts w:ascii="Garamond" w:hAnsi="Garamond" w:cs="Arial"/>
          <w:sz w:val="22"/>
          <w:szCs w:val="22"/>
        </w:rPr>
        <w:t xml:space="preserve"> </w:t>
      </w:r>
      <w:r w:rsidR="00EE0C2E" w:rsidRPr="00BF3D3A">
        <w:rPr>
          <w:rFonts w:ascii="Garamond" w:hAnsi="Garamond"/>
          <w:sz w:val="22"/>
          <w:szCs w:val="22"/>
        </w:rPr>
        <w:t xml:space="preserve">V případě, že faktura nebude mít odpovídající náležitosti, je </w:t>
      </w:r>
      <w:r w:rsidR="00EE0C2E">
        <w:rPr>
          <w:rFonts w:ascii="Garamond" w:hAnsi="Garamond"/>
          <w:sz w:val="22"/>
          <w:szCs w:val="22"/>
        </w:rPr>
        <w:t xml:space="preserve">Kupující </w:t>
      </w:r>
      <w:r w:rsidR="00EE0C2E" w:rsidRPr="00BF3D3A">
        <w:rPr>
          <w:rFonts w:ascii="Garamond" w:hAnsi="Garamond"/>
          <w:sz w:val="22"/>
          <w:szCs w:val="22"/>
        </w:rPr>
        <w:t xml:space="preserve">oprávněn ji vrátit ve </w:t>
      </w:r>
      <w:r w:rsidR="00EE0C2E" w:rsidRPr="00BF3D3A">
        <w:rPr>
          <w:rFonts w:ascii="Garamond" w:hAnsi="Garamond"/>
          <w:sz w:val="22"/>
          <w:szCs w:val="22"/>
        </w:rPr>
        <w:lastRenderedPageBreak/>
        <w:t xml:space="preserve">lhůtě splatnosti zpět </w:t>
      </w:r>
      <w:r w:rsidR="00EE0C2E">
        <w:rPr>
          <w:rFonts w:ascii="Garamond" w:hAnsi="Garamond"/>
          <w:sz w:val="22"/>
          <w:szCs w:val="22"/>
        </w:rPr>
        <w:t>prodávajícímu</w:t>
      </w:r>
      <w:r w:rsidR="00EE0C2E" w:rsidRPr="00BF3D3A">
        <w:rPr>
          <w:rFonts w:ascii="Garamond" w:hAnsi="Garamond"/>
          <w:sz w:val="22"/>
          <w:szCs w:val="22"/>
        </w:rPr>
        <w:t xml:space="preserve"> k doplnění, aniž se tak dostane do prodlení se splatností. Lhůta splatnosti počíná běžet znovu od opětovného doručení náležitě doplněné či opravené faktury </w:t>
      </w:r>
      <w:r w:rsidR="00EE0C2E">
        <w:rPr>
          <w:rFonts w:ascii="Garamond" w:hAnsi="Garamond"/>
          <w:sz w:val="22"/>
          <w:szCs w:val="22"/>
        </w:rPr>
        <w:t>Kupujícímu</w:t>
      </w:r>
      <w:r w:rsidR="00EE0C2E" w:rsidRPr="00BF3D3A">
        <w:rPr>
          <w:rFonts w:ascii="Garamond" w:hAnsi="Garamond"/>
          <w:sz w:val="22"/>
          <w:szCs w:val="22"/>
        </w:rPr>
        <w:t>.</w:t>
      </w:r>
      <w:r w:rsidR="00EE0C2E">
        <w:rPr>
          <w:rFonts w:ascii="Garamond" w:hAnsi="Garamond"/>
          <w:sz w:val="22"/>
          <w:szCs w:val="22"/>
        </w:rPr>
        <w:t xml:space="preserve"> Faktura za dodání Zařízení musí obsahovat identifikační údaje projektu, ze kterého je Zařízení financováno, a to číslo projektu a jeho název.</w:t>
      </w:r>
    </w:p>
    <w:p w:rsidR="00E1401A" w:rsidRPr="00707B6A" w:rsidRDefault="00E1401A" w:rsidP="002C6BA9">
      <w:pPr>
        <w:spacing w:after="120" w:line="276" w:lineRule="auto"/>
        <w:ind w:left="567" w:hanging="567"/>
        <w:jc w:val="both"/>
        <w:rPr>
          <w:rFonts w:ascii="Garamond" w:hAnsi="Garamond"/>
          <w:sz w:val="22"/>
          <w:szCs w:val="22"/>
        </w:rPr>
      </w:pPr>
      <w:r w:rsidRPr="00707B6A">
        <w:rPr>
          <w:rFonts w:ascii="Garamond" w:hAnsi="Garamond"/>
          <w:sz w:val="22"/>
          <w:szCs w:val="22"/>
        </w:rPr>
        <w:t>5.</w:t>
      </w:r>
      <w:r w:rsidR="004E157B">
        <w:rPr>
          <w:rFonts w:ascii="Garamond" w:hAnsi="Garamond"/>
          <w:sz w:val="22"/>
          <w:szCs w:val="22"/>
        </w:rPr>
        <w:t>5</w:t>
      </w:r>
      <w:r w:rsidR="00AA58BF">
        <w:rPr>
          <w:rFonts w:ascii="Garamond" w:hAnsi="Garamond"/>
          <w:sz w:val="22"/>
          <w:szCs w:val="22"/>
        </w:rPr>
        <w:t>.</w:t>
      </w:r>
      <w:r w:rsidRPr="00707B6A">
        <w:rPr>
          <w:rFonts w:ascii="Garamond" w:hAnsi="Garamond"/>
          <w:sz w:val="22"/>
          <w:szCs w:val="22"/>
        </w:rPr>
        <w:tab/>
        <w:t>Splatnost faktury se sjednává na 30 kalendářních dnů ode dne jejího prokazatelného doručení Kupujícímu.</w:t>
      </w:r>
    </w:p>
    <w:p w:rsidR="00E1401A" w:rsidRPr="00707B6A" w:rsidRDefault="00E1401A" w:rsidP="002C6BA9">
      <w:pPr>
        <w:spacing w:after="120" w:line="276" w:lineRule="auto"/>
        <w:ind w:left="567" w:hanging="567"/>
        <w:jc w:val="both"/>
        <w:rPr>
          <w:rFonts w:ascii="Garamond" w:hAnsi="Garamond"/>
          <w:sz w:val="22"/>
          <w:szCs w:val="22"/>
        </w:rPr>
      </w:pPr>
      <w:r w:rsidRPr="00707B6A">
        <w:rPr>
          <w:rFonts w:ascii="Garamond" w:hAnsi="Garamond"/>
          <w:sz w:val="22"/>
          <w:szCs w:val="22"/>
        </w:rPr>
        <w:t>5.</w:t>
      </w:r>
      <w:r w:rsidR="004E157B">
        <w:rPr>
          <w:rFonts w:ascii="Garamond" w:hAnsi="Garamond"/>
          <w:sz w:val="22"/>
          <w:szCs w:val="22"/>
        </w:rPr>
        <w:t>6</w:t>
      </w:r>
      <w:r w:rsidR="00AA58BF">
        <w:rPr>
          <w:rFonts w:ascii="Garamond" w:hAnsi="Garamond"/>
          <w:sz w:val="22"/>
          <w:szCs w:val="22"/>
        </w:rPr>
        <w:t>.</w:t>
      </w:r>
      <w:r w:rsidRPr="00707B6A">
        <w:rPr>
          <w:rFonts w:ascii="Garamond" w:hAnsi="Garamond"/>
          <w:sz w:val="22"/>
          <w:szCs w:val="22"/>
        </w:rPr>
        <w:tab/>
        <w:t>Kupní cena bude Kupujícím uhrazena na bankovní účet Prodávajícího uvedený v záhlaví této Smlouvy. Povinnost uhradit kupní cenu bude Kupujícím splněna v okamžiku připsání celé výše kupní ceny na bankovní účet Prodávajícího.</w:t>
      </w:r>
    </w:p>
    <w:p w:rsidR="00E1401A" w:rsidRPr="00707B6A" w:rsidRDefault="00E1401A" w:rsidP="002C6BA9">
      <w:pPr>
        <w:spacing w:after="120" w:line="276" w:lineRule="auto"/>
        <w:ind w:left="567" w:hanging="567"/>
        <w:jc w:val="both"/>
        <w:rPr>
          <w:rFonts w:ascii="Garamond" w:hAnsi="Garamond"/>
          <w:sz w:val="22"/>
          <w:szCs w:val="22"/>
        </w:rPr>
      </w:pPr>
      <w:r w:rsidRPr="00707B6A">
        <w:rPr>
          <w:rFonts w:ascii="Garamond" w:hAnsi="Garamond"/>
          <w:sz w:val="22"/>
          <w:szCs w:val="22"/>
        </w:rPr>
        <w:t>5.</w:t>
      </w:r>
      <w:r w:rsidR="004E157B">
        <w:rPr>
          <w:rFonts w:ascii="Garamond" w:hAnsi="Garamond"/>
          <w:sz w:val="22"/>
          <w:szCs w:val="22"/>
        </w:rPr>
        <w:t>7</w:t>
      </w:r>
      <w:r w:rsidR="00AA58BF">
        <w:rPr>
          <w:rFonts w:ascii="Garamond" w:hAnsi="Garamond"/>
          <w:sz w:val="22"/>
          <w:szCs w:val="22"/>
        </w:rPr>
        <w:t>.</w:t>
      </w:r>
      <w:r w:rsidR="00AA58BF">
        <w:rPr>
          <w:rFonts w:ascii="Garamond" w:hAnsi="Garamond"/>
          <w:sz w:val="22"/>
          <w:szCs w:val="22"/>
        </w:rPr>
        <w:tab/>
      </w:r>
      <w:r w:rsidRPr="00707B6A">
        <w:rPr>
          <w:rFonts w:ascii="Garamond" w:hAnsi="Garamond"/>
          <w:sz w:val="22"/>
          <w:szCs w:val="22"/>
        </w:rPr>
        <w:t xml:space="preserve">Kupující neposkytuje zálohy </w:t>
      </w:r>
      <w:r w:rsidR="00750F77">
        <w:rPr>
          <w:rFonts w:ascii="Garamond" w:hAnsi="Garamond"/>
          <w:sz w:val="22"/>
          <w:szCs w:val="22"/>
        </w:rPr>
        <w:t>na plnění předmětu této Smlouvy</w:t>
      </w:r>
      <w:r w:rsidRPr="00707B6A">
        <w:rPr>
          <w:rFonts w:ascii="Garamond" w:hAnsi="Garamond"/>
          <w:sz w:val="22"/>
          <w:szCs w:val="22"/>
        </w:rPr>
        <w:t>.</w:t>
      </w:r>
    </w:p>
    <w:p w:rsidR="00E1401A" w:rsidRDefault="00E1401A" w:rsidP="00064726">
      <w:pPr>
        <w:spacing w:after="120" w:line="276" w:lineRule="auto"/>
        <w:ind w:left="567" w:hanging="567"/>
        <w:jc w:val="both"/>
        <w:rPr>
          <w:rFonts w:ascii="Garamond" w:hAnsi="Garamond"/>
          <w:sz w:val="22"/>
          <w:szCs w:val="22"/>
        </w:rPr>
      </w:pPr>
      <w:r w:rsidRPr="00707B6A">
        <w:rPr>
          <w:rFonts w:ascii="Garamond" w:hAnsi="Garamond"/>
          <w:sz w:val="22"/>
          <w:szCs w:val="22"/>
        </w:rPr>
        <w:t>5.</w:t>
      </w:r>
      <w:r w:rsidR="004E157B">
        <w:rPr>
          <w:rFonts w:ascii="Garamond" w:hAnsi="Garamond"/>
          <w:sz w:val="22"/>
          <w:szCs w:val="22"/>
        </w:rPr>
        <w:t>8</w:t>
      </w:r>
      <w:r w:rsidR="00AA58BF">
        <w:rPr>
          <w:rFonts w:ascii="Garamond" w:hAnsi="Garamond"/>
          <w:sz w:val="22"/>
          <w:szCs w:val="22"/>
        </w:rPr>
        <w:t>.</w:t>
      </w:r>
      <w:r w:rsidRPr="00707B6A">
        <w:rPr>
          <w:rFonts w:ascii="Garamond" w:hAnsi="Garamond"/>
          <w:sz w:val="22"/>
          <w:szCs w:val="22"/>
        </w:rPr>
        <w:tab/>
      </w:r>
      <w:r w:rsidRPr="00A7425A">
        <w:rPr>
          <w:rFonts w:ascii="Garamond" w:hAnsi="Garamond"/>
          <w:sz w:val="22"/>
          <w:szCs w:val="22"/>
        </w:rPr>
        <w:t>Kupující je oprávněn započíst jakoukoli smluvní pokutu, kterou je povinen uhradit Prodávající, proti fakturované kupní ceně.</w:t>
      </w:r>
    </w:p>
    <w:p w:rsidR="00577ED6" w:rsidRDefault="00577ED6" w:rsidP="00064726">
      <w:pPr>
        <w:spacing w:after="120" w:line="276" w:lineRule="auto"/>
        <w:ind w:left="567" w:hanging="567"/>
        <w:jc w:val="both"/>
        <w:rPr>
          <w:rFonts w:ascii="Garamond" w:hAnsi="Garamond"/>
          <w:sz w:val="22"/>
          <w:szCs w:val="22"/>
        </w:rPr>
      </w:pPr>
      <w:r>
        <w:rPr>
          <w:rFonts w:ascii="Garamond" w:hAnsi="Garamond"/>
          <w:sz w:val="22"/>
          <w:szCs w:val="22"/>
        </w:rPr>
        <w:t xml:space="preserve">5.9. </w:t>
      </w:r>
      <w:r>
        <w:rPr>
          <w:rFonts w:ascii="Garamond" w:hAnsi="Garamond"/>
          <w:sz w:val="22"/>
          <w:szCs w:val="22"/>
        </w:rPr>
        <w:tab/>
        <w:t>Kupní c</w:t>
      </w:r>
      <w:r w:rsidRPr="00DF0A0D">
        <w:rPr>
          <w:rFonts w:ascii="Garamond" w:hAnsi="Garamond"/>
          <w:sz w:val="22"/>
          <w:szCs w:val="22"/>
        </w:rPr>
        <w:t>ena nebude měněna v souvislosti s hodnotou kurzu české koruny vůči zahraničním měnám či jinými faktory s vlivem na měnový kurz a stabilitu měny s výjimkou případné změny daňových předpisů týkajících se DPH</w:t>
      </w:r>
      <w:r>
        <w:rPr>
          <w:rFonts w:ascii="Garamond" w:hAnsi="Garamond"/>
          <w:sz w:val="22"/>
          <w:szCs w:val="22"/>
        </w:rPr>
        <w:t>.</w:t>
      </w:r>
    </w:p>
    <w:p w:rsidR="004E157B" w:rsidRPr="00707B6A" w:rsidRDefault="004E157B" w:rsidP="00064726">
      <w:pPr>
        <w:spacing w:after="120"/>
        <w:ind w:left="705" w:hanging="705"/>
        <w:jc w:val="both"/>
        <w:rPr>
          <w:rFonts w:ascii="Garamond" w:hAnsi="Garamond"/>
          <w:sz w:val="22"/>
          <w:szCs w:val="22"/>
        </w:rPr>
      </w:pPr>
    </w:p>
    <w:p w:rsidR="00142F75" w:rsidRPr="002760F3" w:rsidRDefault="00142F75" w:rsidP="00142F75">
      <w:pPr>
        <w:jc w:val="center"/>
        <w:rPr>
          <w:rFonts w:ascii="Garamond" w:hAnsi="Garamond"/>
          <w:b/>
          <w:sz w:val="22"/>
          <w:szCs w:val="22"/>
        </w:rPr>
      </w:pPr>
      <w:r w:rsidRPr="002760F3">
        <w:rPr>
          <w:rFonts w:ascii="Garamond" w:hAnsi="Garamond"/>
          <w:b/>
          <w:sz w:val="22"/>
          <w:szCs w:val="22"/>
        </w:rPr>
        <w:t>VI</w:t>
      </w:r>
      <w:r w:rsidR="00E1401A" w:rsidRPr="002760F3">
        <w:rPr>
          <w:rFonts w:ascii="Garamond" w:hAnsi="Garamond"/>
          <w:b/>
          <w:sz w:val="22"/>
          <w:szCs w:val="22"/>
        </w:rPr>
        <w:t>.</w:t>
      </w:r>
    </w:p>
    <w:p w:rsidR="00E1401A" w:rsidRPr="002760F3" w:rsidRDefault="00E1401A" w:rsidP="002C6BA9">
      <w:pPr>
        <w:spacing w:after="120"/>
        <w:jc w:val="center"/>
        <w:rPr>
          <w:rFonts w:ascii="Garamond" w:hAnsi="Garamond"/>
          <w:b/>
          <w:sz w:val="22"/>
          <w:szCs w:val="22"/>
        </w:rPr>
      </w:pPr>
      <w:r w:rsidRPr="002760F3">
        <w:rPr>
          <w:rFonts w:ascii="Garamond" w:hAnsi="Garamond"/>
          <w:b/>
          <w:sz w:val="22"/>
          <w:szCs w:val="22"/>
        </w:rPr>
        <w:t>Práva a povinnosti smluvních stran</w:t>
      </w:r>
    </w:p>
    <w:p w:rsidR="00E1401A" w:rsidRPr="00FB60CF" w:rsidRDefault="002C6BA9" w:rsidP="002C6BA9">
      <w:pPr>
        <w:spacing w:after="120" w:line="276" w:lineRule="auto"/>
        <w:ind w:left="567" w:hanging="567"/>
        <w:jc w:val="both"/>
        <w:rPr>
          <w:rFonts w:ascii="Garamond" w:hAnsi="Garamond" w:cs="Arial"/>
          <w:sz w:val="22"/>
          <w:szCs w:val="22"/>
        </w:rPr>
      </w:pPr>
      <w:r>
        <w:rPr>
          <w:rFonts w:ascii="Garamond" w:hAnsi="Garamond" w:cs="Arial"/>
          <w:sz w:val="22"/>
          <w:szCs w:val="22"/>
        </w:rPr>
        <w:t>6.1.</w:t>
      </w:r>
      <w:r w:rsidR="00E1401A" w:rsidRPr="00FB60CF">
        <w:rPr>
          <w:rFonts w:ascii="Garamond" w:hAnsi="Garamond" w:cs="Arial"/>
          <w:sz w:val="22"/>
          <w:szCs w:val="22"/>
        </w:rPr>
        <w:tab/>
      </w:r>
      <w:r w:rsidR="00E1401A" w:rsidRPr="00E83D99">
        <w:rPr>
          <w:rFonts w:ascii="Garamond" w:hAnsi="Garamond" w:cs="Arial"/>
          <w:sz w:val="22"/>
          <w:szCs w:val="22"/>
        </w:rPr>
        <w:t>Prodávající je povinen dodat předmět plnění za podmínek dle této Smlouvy a předmět plnění musí odpovídat technickým požadavkům specifikovaným v Přílo</w:t>
      </w:r>
      <w:r w:rsidR="00E56BCD" w:rsidRPr="00C9266C">
        <w:rPr>
          <w:rFonts w:ascii="Garamond" w:hAnsi="Garamond" w:cs="Arial"/>
          <w:sz w:val="22"/>
          <w:szCs w:val="22"/>
        </w:rPr>
        <w:t>ze</w:t>
      </w:r>
      <w:r w:rsidR="00E1401A" w:rsidRPr="00C9266C">
        <w:rPr>
          <w:rFonts w:ascii="Garamond" w:hAnsi="Garamond" w:cs="Arial"/>
          <w:sz w:val="22"/>
          <w:szCs w:val="22"/>
        </w:rPr>
        <w:t xml:space="preserve"> </w:t>
      </w:r>
      <w:r w:rsidR="00EE0C2E">
        <w:rPr>
          <w:rFonts w:ascii="Garamond" w:hAnsi="Garamond" w:cs="Arial"/>
          <w:sz w:val="22"/>
          <w:szCs w:val="22"/>
        </w:rPr>
        <w:t xml:space="preserve">č. 1 </w:t>
      </w:r>
      <w:r w:rsidR="00E1401A" w:rsidRPr="00C9266C">
        <w:rPr>
          <w:rFonts w:ascii="Garamond" w:hAnsi="Garamond" w:cs="Arial"/>
          <w:sz w:val="22"/>
          <w:szCs w:val="22"/>
        </w:rPr>
        <w:t>této Smlouvy a musí být bez jakýchk</w:t>
      </w:r>
      <w:r w:rsidR="00E1401A" w:rsidRPr="00E83D99">
        <w:rPr>
          <w:rFonts w:ascii="Garamond" w:hAnsi="Garamond" w:cs="Arial"/>
          <w:sz w:val="22"/>
          <w:szCs w:val="22"/>
        </w:rPr>
        <w:t xml:space="preserve">oliv </w:t>
      </w:r>
      <w:r w:rsidR="00EE0C2E">
        <w:rPr>
          <w:rFonts w:ascii="Garamond" w:hAnsi="Garamond" w:cs="Arial"/>
          <w:sz w:val="22"/>
          <w:szCs w:val="22"/>
        </w:rPr>
        <w:t xml:space="preserve">faktických i právních </w:t>
      </w:r>
      <w:r w:rsidR="00E1401A" w:rsidRPr="00E83D99">
        <w:rPr>
          <w:rFonts w:ascii="Garamond" w:hAnsi="Garamond" w:cs="Arial"/>
          <w:sz w:val="22"/>
          <w:szCs w:val="22"/>
        </w:rPr>
        <w:t xml:space="preserve">vad, které by bránily plnohodnotnému užívání </w:t>
      </w:r>
      <w:r w:rsidR="009D6C3E" w:rsidRPr="00E83D99">
        <w:rPr>
          <w:rFonts w:ascii="Garamond" w:hAnsi="Garamond" w:cs="Arial"/>
          <w:sz w:val="22"/>
          <w:szCs w:val="22"/>
        </w:rPr>
        <w:t>Zařízení</w:t>
      </w:r>
      <w:r w:rsidR="00E1401A" w:rsidRPr="00E83D99">
        <w:rPr>
          <w:rFonts w:ascii="Garamond" w:hAnsi="Garamond" w:cs="Arial"/>
          <w:sz w:val="22"/>
          <w:szCs w:val="22"/>
        </w:rPr>
        <w:t>.</w:t>
      </w:r>
    </w:p>
    <w:p w:rsidR="00E1401A" w:rsidRPr="00FB60CF" w:rsidRDefault="002C6BA9" w:rsidP="002C6BA9">
      <w:pPr>
        <w:spacing w:after="120" w:line="276" w:lineRule="auto"/>
        <w:ind w:left="567" w:hanging="567"/>
        <w:jc w:val="both"/>
        <w:rPr>
          <w:rFonts w:ascii="Garamond" w:hAnsi="Garamond"/>
          <w:sz w:val="22"/>
          <w:szCs w:val="22"/>
        </w:rPr>
      </w:pPr>
      <w:r>
        <w:rPr>
          <w:rFonts w:ascii="Garamond" w:hAnsi="Garamond" w:cs="Arial"/>
          <w:sz w:val="22"/>
          <w:szCs w:val="22"/>
        </w:rPr>
        <w:t>6.2.</w:t>
      </w:r>
      <w:r w:rsidR="00E1401A" w:rsidRPr="00FB60CF">
        <w:rPr>
          <w:rFonts w:ascii="Garamond" w:hAnsi="Garamond" w:cs="Arial"/>
          <w:sz w:val="22"/>
          <w:szCs w:val="22"/>
        </w:rPr>
        <w:tab/>
      </w:r>
      <w:r w:rsidR="00E1401A" w:rsidRPr="00FB60CF">
        <w:rPr>
          <w:rFonts w:ascii="Garamond" w:hAnsi="Garamond"/>
          <w:sz w:val="22"/>
          <w:szCs w:val="22"/>
        </w:rPr>
        <w:t>Prodávající není oprávněn postoupit jakákoliv práva nebo povinnosti z této Smlouvy na třetí osoby bez předchozího písemného souhlasu Kupujícího.</w:t>
      </w:r>
    </w:p>
    <w:p w:rsidR="00E1401A" w:rsidRPr="00FB60CF" w:rsidRDefault="002C6BA9" w:rsidP="002C6BA9">
      <w:pPr>
        <w:spacing w:after="120" w:line="276" w:lineRule="auto"/>
        <w:ind w:left="567" w:hanging="567"/>
        <w:jc w:val="both"/>
        <w:rPr>
          <w:rFonts w:ascii="Garamond" w:hAnsi="Garamond"/>
          <w:sz w:val="22"/>
          <w:szCs w:val="22"/>
        </w:rPr>
      </w:pPr>
      <w:r>
        <w:rPr>
          <w:rFonts w:ascii="Garamond" w:hAnsi="Garamond"/>
          <w:sz w:val="22"/>
          <w:szCs w:val="22"/>
        </w:rPr>
        <w:t>6.3.</w:t>
      </w:r>
      <w:r w:rsidR="00E1401A" w:rsidRPr="00FB60CF">
        <w:rPr>
          <w:rFonts w:ascii="Garamond" w:hAnsi="Garamond"/>
          <w:sz w:val="22"/>
          <w:szCs w:val="22"/>
        </w:rPr>
        <w:tab/>
        <w:t>Prodávající souhlasí s tím, že jakékoliv jeho pohledávky vůči Kupujícímu, které vzniknou na základě této Smlouvy, nebude moci postoupit ani započítat jednostranným právním jednáním.</w:t>
      </w:r>
    </w:p>
    <w:p w:rsidR="00E1401A" w:rsidRPr="00FB60CF" w:rsidRDefault="002C6BA9" w:rsidP="002C6BA9">
      <w:pPr>
        <w:spacing w:after="120" w:line="276" w:lineRule="auto"/>
        <w:ind w:left="567" w:hanging="567"/>
        <w:jc w:val="both"/>
        <w:rPr>
          <w:rFonts w:ascii="Garamond" w:hAnsi="Garamond"/>
          <w:sz w:val="22"/>
          <w:szCs w:val="22"/>
        </w:rPr>
      </w:pPr>
      <w:r>
        <w:rPr>
          <w:rFonts w:ascii="Garamond" w:hAnsi="Garamond"/>
          <w:sz w:val="22"/>
          <w:szCs w:val="22"/>
        </w:rPr>
        <w:t>6.4.</w:t>
      </w:r>
      <w:r w:rsidR="00E1401A" w:rsidRPr="00FB60CF">
        <w:rPr>
          <w:rFonts w:ascii="Garamond" w:hAnsi="Garamond"/>
          <w:sz w:val="22"/>
          <w:szCs w:val="22"/>
        </w:rPr>
        <w:tab/>
        <w:t>Prodávající odpovídá Kupujícímu za újmu způsobenou porušením povinností podle této Smlouvy nebo povinnosti stanovené obecně závazným právním předpisem.</w:t>
      </w:r>
      <w:r w:rsidR="00112899">
        <w:rPr>
          <w:rFonts w:ascii="Garamond" w:hAnsi="Garamond"/>
          <w:sz w:val="22"/>
          <w:szCs w:val="22"/>
        </w:rPr>
        <w:t xml:space="preserve"> </w:t>
      </w:r>
      <w:r w:rsidR="00112899" w:rsidRPr="00EB284A">
        <w:rPr>
          <w:rFonts w:ascii="Garamond" w:hAnsi="Garamond" w:cs="Arial"/>
          <w:sz w:val="22"/>
          <w:szCs w:val="22"/>
        </w:rPr>
        <w:t xml:space="preserve">Ujednáními o smluvní pokutě dle této Smlouvy není dotčen nárok </w:t>
      </w:r>
      <w:r w:rsidR="00112899">
        <w:rPr>
          <w:rFonts w:ascii="Garamond" w:hAnsi="Garamond" w:cs="Arial"/>
          <w:sz w:val="22"/>
          <w:szCs w:val="22"/>
        </w:rPr>
        <w:t>Kupujícího</w:t>
      </w:r>
      <w:r w:rsidR="00112899" w:rsidRPr="00EB284A">
        <w:rPr>
          <w:rFonts w:ascii="Garamond" w:hAnsi="Garamond" w:cs="Arial"/>
          <w:sz w:val="22"/>
          <w:szCs w:val="22"/>
        </w:rPr>
        <w:t xml:space="preserve"> na náhradu</w:t>
      </w:r>
      <w:r w:rsidR="00112899">
        <w:rPr>
          <w:rFonts w:ascii="Garamond" w:hAnsi="Garamond" w:cs="Arial"/>
          <w:sz w:val="22"/>
          <w:szCs w:val="22"/>
        </w:rPr>
        <w:t xml:space="preserve"> újmy (materiální i nemateriální)</w:t>
      </w:r>
      <w:r w:rsidR="00112899" w:rsidRPr="00EB284A">
        <w:rPr>
          <w:rFonts w:ascii="Garamond" w:hAnsi="Garamond" w:cs="Arial"/>
          <w:sz w:val="22"/>
          <w:szCs w:val="22"/>
        </w:rPr>
        <w:t>, která převyšuje příslušnou smluvní pokutu dle této Smlouvy.</w:t>
      </w:r>
    </w:p>
    <w:p w:rsidR="00E1401A" w:rsidRDefault="002C6BA9" w:rsidP="002C6BA9">
      <w:pPr>
        <w:spacing w:after="120" w:line="276" w:lineRule="auto"/>
        <w:ind w:left="567" w:hanging="567"/>
        <w:jc w:val="both"/>
        <w:rPr>
          <w:rFonts w:ascii="Garamond" w:hAnsi="Garamond"/>
          <w:sz w:val="22"/>
          <w:szCs w:val="22"/>
        </w:rPr>
      </w:pPr>
      <w:r>
        <w:rPr>
          <w:rFonts w:ascii="Garamond" w:hAnsi="Garamond"/>
          <w:sz w:val="22"/>
          <w:szCs w:val="22"/>
        </w:rPr>
        <w:t>6.5.</w:t>
      </w:r>
      <w:r w:rsidR="00E1401A" w:rsidRPr="00FB60CF">
        <w:rPr>
          <w:rFonts w:ascii="Garamond" w:hAnsi="Garamond"/>
          <w:sz w:val="22"/>
          <w:szCs w:val="22"/>
        </w:rPr>
        <w:tab/>
        <w:t xml:space="preserve">Prodávající bere na vědomí, že jako osoba povinná dle </w:t>
      </w:r>
      <w:proofErr w:type="spellStart"/>
      <w:r w:rsidR="00E1401A" w:rsidRPr="00FB60CF">
        <w:rPr>
          <w:rFonts w:ascii="Garamond" w:hAnsi="Garamond"/>
          <w:sz w:val="22"/>
          <w:szCs w:val="22"/>
        </w:rPr>
        <w:t>ust</w:t>
      </w:r>
      <w:proofErr w:type="spellEnd"/>
      <w:r w:rsidR="00E1401A" w:rsidRPr="00FB60CF">
        <w:rPr>
          <w:rFonts w:ascii="Garamond" w:hAnsi="Garamond"/>
          <w:sz w:val="22"/>
          <w:szCs w:val="22"/>
        </w:rPr>
        <w:t xml:space="preserve">. § 2 písm. e) zákona č. 320/2001 Sb., </w:t>
      </w:r>
      <w:r w:rsidR="00994D30">
        <w:rPr>
          <w:rFonts w:ascii="Garamond" w:hAnsi="Garamond"/>
          <w:sz w:val="22"/>
          <w:szCs w:val="22"/>
        </w:rPr>
        <w:br/>
      </w:r>
      <w:r w:rsidR="00E1401A" w:rsidRPr="00FB60CF">
        <w:rPr>
          <w:rFonts w:ascii="Garamond" w:hAnsi="Garamond"/>
          <w:sz w:val="22"/>
          <w:szCs w:val="22"/>
        </w:rPr>
        <w:t>o finanční kontrole ve veřejné správě a o změně některých zákonů (zákon o finanční kontrole), ve znění pozdějších předpisů, je povinen spolupůsobit při výkonu finanční kontroly.</w:t>
      </w:r>
    </w:p>
    <w:p w:rsidR="00112899" w:rsidRPr="002C6BA9" w:rsidRDefault="002C6BA9" w:rsidP="002C6BA9">
      <w:pPr>
        <w:spacing w:after="60" w:line="276" w:lineRule="auto"/>
        <w:ind w:left="567" w:hanging="567"/>
        <w:jc w:val="both"/>
        <w:rPr>
          <w:rFonts w:ascii="Garamond" w:hAnsi="Garamond"/>
          <w:sz w:val="22"/>
          <w:szCs w:val="22"/>
        </w:rPr>
      </w:pPr>
      <w:r>
        <w:rPr>
          <w:rFonts w:ascii="Garamond" w:hAnsi="Garamond"/>
          <w:sz w:val="22"/>
          <w:szCs w:val="22"/>
        </w:rPr>
        <w:t>6.6.</w:t>
      </w:r>
      <w:r>
        <w:rPr>
          <w:rFonts w:ascii="Garamond" w:hAnsi="Garamond"/>
          <w:sz w:val="22"/>
          <w:szCs w:val="22"/>
        </w:rPr>
        <w:tab/>
      </w:r>
      <w:r w:rsidR="00112899" w:rsidRPr="002C6BA9">
        <w:rPr>
          <w:rFonts w:ascii="Garamond" w:hAnsi="Garamond"/>
          <w:sz w:val="22"/>
          <w:szCs w:val="22"/>
        </w:rPr>
        <w:t>Smluvní strany se dohodly a Prodávající určil, že osobou oprávněnou k jednání za Prodávajícího ve věcech, které se týkají této Smlouvy a její realizace, je:</w:t>
      </w:r>
    </w:p>
    <w:p w:rsidR="00112899" w:rsidRPr="00FA6AF4" w:rsidRDefault="00112899" w:rsidP="00112899">
      <w:pPr>
        <w:widowControl w:val="0"/>
        <w:autoSpaceDE w:val="0"/>
        <w:autoSpaceDN w:val="0"/>
        <w:adjustRightInd w:val="0"/>
        <w:ind w:firstLine="567"/>
        <w:jc w:val="both"/>
        <w:textAlignment w:val="baseline"/>
        <w:rPr>
          <w:rFonts w:ascii="Garamond" w:hAnsi="Garamond"/>
          <w:sz w:val="22"/>
          <w:szCs w:val="22"/>
        </w:rPr>
      </w:pPr>
      <w:r w:rsidRPr="00FA6AF4">
        <w:rPr>
          <w:rFonts w:ascii="Garamond" w:hAnsi="Garamond"/>
          <w:sz w:val="22"/>
          <w:szCs w:val="22"/>
        </w:rPr>
        <w:t>jméno:</w:t>
      </w:r>
      <w:r w:rsidRPr="00FA6AF4">
        <w:rPr>
          <w:rFonts w:ascii="Garamond" w:hAnsi="Garamond"/>
          <w:sz w:val="22"/>
          <w:szCs w:val="22"/>
        </w:rPr>
        <w:tab/>
      </w:r>
      <w:proofErr w:type="spellStart"/>
      <w:r w:rsidR="00C25431">
        <w:rPr>
          <w:rFonts w:ascii="Garamond" w:hAnsi="Garamond"/>
          <w:sz w:val="22"/>
          <w:szCs w:val="22"/>
        </w:rPr>
        <w:t>xxx</w:t>
      </w:r>
      <w:proofErr w:type="spellEnd"/>
    </w:p>
    <w:p w:rsidR="00112899" w:rsidRPr="00FA6AF4" w:rsidRDefault="00112899" w:rsidP="00112899">
      <w:pPr>
        <w:widowControl w:val="0"/>
        <w:autoSpaceDE w:val="0"/>
        <w:autoSpaceDN w:val="0"/>
        <w:adjustRightInd w:val="0"/>
        <w:ind w:firstLine="567"/>
        <w:jc w:val="both"/>
        <w:textAlignment w:val="baseline"/>
        <w:rPr>
          <w:rFonts w:ascii="Garamond" w:hAnsi="Garamond"/>
          <w:sz w:val="22"/>
          <w:szCs w:val="22"/>
        </w:rPr>
      </w:pPr>
      <w:r w:rsidRPr="00FA6AF4">
        <w:rPr>
          <w:rFonts w:ascii="Garamond" w:hAnsi="Garamond"/>
          <w:sz w:val="22"/>
          <w:szCs w:val="22"/>
        </w:rPr>
        <w:t>tel.:</w:t>
      </w:r>
      <w:r w:rsidRPr="00FA6AF4">
        <w:rPr>
          <w:rFonts w:ascii="Garamond" w:hAnsi="Garamond"/>
          <w:sz w:val="22"/>
          <w:szCs w:val="22"/>
        </w:rPr>
        <w:tab/>
      </w:r>
      <w:r>
        <w:rPr>
          <w:rFonts w:ascii="Garamond" w:hAnsi="Garamond"/>
          <w:sz w:val="22"/>
          <w:szCs w:val="22"/>
        </w:rPr>
        <w:tab/>
      </w:r>
      <w:proofErr w:type="spellStart"/>
      <w:r w:rsidR="00C25431">
        <w:rPr>
          <w:rFonts w:ascii="Garamond" w:hAnsi="Garamond"/>
          <w:sz w:val="22"/>
          <w:szCs w:val="22"/>
        </w:rPr>
        <w:t>xxx</w:t>
      </w:r>
      <w:proofErr w:type="spellEnd"/>
    </w:p>
    <w:p w:rsidR="00112899" w:rsidRPr="00FA6AF4" w:rsidRDefault="00112899" w:rsidP="00112899">
      <w:pPr>
        <w:widowControl w:val="0"/>
        <w:autoSpaceDE w:val="0"/>
        <w:autoSpaceDN w:val="0"/>
        <w:adjustRightInd w:val="0"/>
        <w:ind w:firstLine="567"/>
        <w:jc w:val="both"/>
        <w:textAlignment w:val="baseline"/>
        <w:rPr>
          <w:rFonts w:ascii="Garamond" w:hAnsi="Garamond"/>
          <w:sz w:val="22"/>
          <w:szCs w:val="22"/>
        </w:rPr>
      </w:pPr>
      <w:r w:rsidRPr="00FA6AF4">
        <w:rPr>
          <w:rFonts w:ascii="Garamond" w:hAnsi="Garamond"/>
          <w:sz w:val="22"/>
          <w:szCs w:val="22"/>
        </w:rPr>
        <w:t>e-mail:</w:t>
      </w:r>
      <w:r w:rsidRPr="00FA6AF4">
        <w:rPr>
          <w:rFonts w:ascii="Garamond" w:hAnsi="Garamond"/>
          <w:sz w:val="22"/>
          <w:szCs w:val="22"/>
        </w:rPr>
        <w:tab/>
      </w:r>
      <w:r>
        <w:rPr>
          <w:rFonts w:ascii="Garamond" w:hAnsi="Garamond"/>
          <w:sz w:val="22"/>
          <w:szCs w:val="22"/>
        </w:rPr>
        <w:tab/>
      </w:r>
      <w:proofErr w:type="spellStart"/>
      <w:r w:rsidR="00C25431">
        <w:rPr>
          <w:rFonts w:ascii="Garamond" w:hAnsi="Garamond"/>
          <w:sz w:val="22"/>
          <w:szCs w:val="22"/>
        </w:rPr>
        <w:t>xxx</w:t>
      </w:r>
      <w:proofErr w:type="spellEnd"/>
    </w:p>
    <w:p w:rsidR="00112899" w:rsidRPr="00FB60CF" w:rsidRDefault="00112899" w:rsidP="00E1401A">
      <w:pPr>
        <w:ind w:left="703" w:hanging="703"/>
        <w:jc w:val="both"/>
        <w:rPr>
          <w:rFonts w:ascii="Garamond" w:hAnsi="Garamond"/>
          <w:sz w:val="22"/>
          <w:szCs w:val="22"/>
        </w:rPr>
      </w:pPr>
    </w:p>
    <w:p w:rsidR="00112899" w:rsidRPr="0066744F" w:rsidRDefault="002C6BA9" w:rsidP="00112899">
      <w:pPr>
        <w:tabs>
          <w:tab w:val="left" w:pos="-3840"/>
        </w:tabs>
        <w:spacing w:after="120" w:line="276" w:lineRule="auto"/>
        <w:ind w:left="567" w:hanging="425"/>
        <w:jc w:val="both"/>
        <w:rPr>
          <w:rFonts w:ascii="Garamond" w:hAnsi="Garamond"/>
          <w:sz w:val="22"/>
          <w:szCs w:val="22"/>
        </w:rPr>
      </w:pPr>
      <w:r>
        <w:rPr>
          <w:rFonts w:ascii="Garamond" w:hAnsi="Garamond"/>
          <w:sz w:val="22"/>
          <w:szCs w:val="22"/>
        </w:rPr>
        <w:tab/>
      </w:r>
      <w:r w:rsidR="00112899" w:rsidRPr="0066744F">
        <w:rPr>
          <w:rFonts w:ascii="Garamond" w:hAnsi="Garamond"/>
          <w:sz w:val="22"/>
          <w:szCs w:val="22"/>
        </w:rPr>
        <w:t xml:space="preserve">Změna této osoby musí být </w:t>
      </w:r>
      <w:r w:rsidR="00112899">
        <w:rPr>
          <w:rFonts w:ascii="Garamond" w:hAnsi="Garamond"/>
          <w:sz w:val="22"/>
          <w:szCs w:val="22"/>
        </w:rPr>
        <w:t>Kupujícímu</w:t>
      </w:r>
      <w:r w:rsidR="00112899" w:rsidRPr="0066744F">
        <w:rPr>
          <w:rFonts w:ascii="Garamond" w:hAnsi="Garamond"/>
          <w:sz w:val="22"/>
          <w:szCs w:val="22"/>
        </w:rPr>
        <w:t xml:space="preserve"> neprodleně písemně oznámena, přičemž je účinná okamžikem doručení tohoto písemného oznámení </w:t>
      </w:r>
      <w:r w:rsidR="00112899">
        <w:rPr>
          <w:rFonts w:ascii="Garamond" w:hAnsi="Garamond"/>
          <w:sz w:val="22"/>
          <w:szCs w:val="22"/>
        </w:rPr>
        <w:t>Kupujícímu</w:t>
      </w:r>
      <w:r w:rsidR="00112899" w:rsidRPr="0066744F">
        <w:rPr>
          <w:rFonts w:ascii="Garamond" w:hAnsi="Garamond"/>
          <w:sz w:val="22"/>
          <w:szCs w:val="22"/>
        </w:rPr>
        <w:t>.</w:t>
      </w:r>
    </w:p>
    <w:p w:rsidR="00112899" w:rsidRPr="00484486" w:rsidRDefault="002C6BA9" w:rsidP="002C6BA9">
      <w:pPr>
        <w:spacing w:after="60" w:line="276" w:lineRule="auto"/>
        <w:ind w:left="567" w:hanging="567"/>
        <w:jc w:val="both"/>
        <w:rPr>
          <w:rFonts w:ascii="Garamond" w:hAnsi="Garamond"/>
          <w:sz w:val="22"/>
          <w:szCs w:val="22"/>
        </w:rPr>
      </w:pPr>
      <w:r>
        <w:rPr>
          <w:rFonts w:ascii="Garamond" w:hAnsi="Garamond"/>
          <w:sz w:val="22"/>
          <w:szCs w:val="22"/>
        </w:rPr>
        <w:lastRenderedPageBreak/>
        <w:t>6.7.</w:t>
      </w:r>
      <w:r>
        <w:rPr>
          <w:rFonts w:ascii="Garamond" w:hAnsi="Garamond"/>
          <w:sz w:val="22"/>
          <w:szCs w:val="22"/>
        </w:rPr>
        <w:tab/>
      </w:r>
      <w:r w:rsidR="00112899" w:rsidRPr="00484486">
        <w:rPr>
          <w:rFonts w:ascii="Garamond" w:hAnsi="Garamond"/>
          <w:sz w:val="22"/>
          <w:szCs w:val="22"/>
        </w:rPr>
        <w:t xml:space="preserve">Smluvní strany se dohodly a </w:t>
      </w:r>
      <w:r w:rsidR="00112899">
        <w:rPr>
          <w:rFonts w:ascii="Garamond" w:hAnsi="Garamond"/>
          <w:sz w:val="22"/>
          <w:szCs w:val="22"/>
        </w:rPr>
        <w:t>Kupující</w:t>
      </w:r>
      <w:r w:rsidR="00112899" w:rsidRPr="00484486">
        <w:rPr>
          <w:rFonts w:ascii="Garamond" w:hAnsi="Garamond"/>
          <w:sz w:val="22"/>
          <w:szCs w:val="22"/>
        </w:rPr>
        <w:t xml:space="preserve"> určil, že osobou oprávněnou k jednání za </w:t>
      </w:r>
      <w:r w:rsidR="00112899">
        <w:rPr>
          <w:rFonts w:ascii="Garamond" w:hAnsi="Garamond"/>
          <w:sz w:val="22"/>
          <w:szCs w:val="22"/>
        </w:rPr>
        <w:t>Kupujícího</w:t>
      </w:r>
      <w:r w:rsidR="00112899" w:rsidRPr="00484486">
        <w:rPr>
          <w:rFonts w:ascii="Garamond" w:hAnsi="Garamond"/>
          <w:sz w:val="22"/>
          <w:szCs w:val="22"/>
        </w:rPr>
        <w:t xml:space="preserve"> ve věcech, které se týkají této Smlouvy a její realizace</w:t>
      </w:r>
      <w:r w:rsidR="00112899">
        <w:rPr>
          <w:rFonts w:ascii="Garamond" w:hAnsi="Garamond"/>
          <w:sz w:val="22"/>
          <w:szCs w:val="22"/>
        </w:rPr>
        <w:t>,</w:t>
      </w:r>
      <w:r w:rsidR="00112899" w:rsidRPr="00484486">
        <w:rPr>
          <w:rFonts w:ascii="Garamond" w:hAnsi="Garamond"/>
          <w:sz w:val="22"/>
          <w:szCs w:val="22"/>
        </w:rPr>
        <w:t xml:space="preserve"> je:</w:t>
      </w:r>
    </w:p>
    <w:p w:rsidR="00112899" w:rsidRPr="00E35331" w:rsidRDefault="00112899" w:rsidP="00112899">
      <w:pPr>
        <w:ind w:left="567"/>
        <w:jc w:val="both"/>
        <w:rPr>
          <w:rFonts w:ascii="Garamond" w:hAnsi="Garamond"/>
          <w:bCs/>
          <w:sz w:val="22"/>
          <w:szCs w:val="22"/>
        </w:rPr>
      </w:pPr>
      <w:r w:rsidRPr="00E35331">
        <w:rPr>
          <w:rFonts w:ascii="Garamond" w:hAnsi="Garamond"/>
          <w:sz w:val="22"/>
          <w:szCs w:val="22"/>
        </w:rPr>
        <w:t>jméno:</w:t>
      </w:r>
      <w:r w:rsidRPr="00E35331">
        <w:rPr>
          <w:rFonts w:ascii="Garamond" w:hAnsi="Garamond"/>
          <w:sz w:val="22"/>
          <w:szCs w:val="22"/>
        </w:rPr>
        <w:tab/>
      </w:r>
      <w:proofErr w:type="spellStart"/>
      <w:r w:rsidR="00C25431">
        <w:rPr>
          <w:rFonts w:ascii="Garamond" w:hAnsi="Garamond"/>
          <w:sz w:val="22"/>
          <w:szCs w:val="22"/>
        </w:rPr>
        <w:t>xxx</w:t>
      </w:r>
      <w:proofErr w:type="spellEnd"/>
      <w:r w:rsidRPr="00E35331">
        <w:rPr>
          <w:rFonts w:ascii="Garamond" w:hAnsi="Garamond"/>
          <w:sz w:val="22"/>
          <w:szCs w:val="22"/>
        </w:rPr>
        <w:tab/>
      </w:r>
    </w:p>
    <w:p w:rsidR="00112899" w:rsidRPr="00E35331" w:rsidRDefault="00112899" w:rsidP="00112899">
      <w:pPr>
        <w:ind w:left="567"/>
        <w:jc w:val="both"/>
        <w:rPr>
          <w:rFonts w:ascii="Garamond" w:hAnsi="Garamond"/>
          <w:sz w:val="22"/>
          <w:szCs w:val="22"/>
        </w:rPr>
      </w:pPr>
      <w:r w:rsidRPr="00E35331">
        <w:rPr>
          <w:rFonts w:ascii="Garamond" w:hAnsi="Garamond"/>
          <w:sz w:val="22"/>
          <w:szCs w:val="22"/>
        </w:rPr>
        <w:t>tel.:</w:t>
      </w:r>
      <w:r w:rsidR="002C6BA9">
        <w:rPr>
          <w:rFonts w:ascii="Garamond" w:hAnsi="Garamond"/>
          <w:sz w:val="22"/>
          <w:szCs w:val="22"/>
        </w:rPr>
        <w:tab/>
      </w:r>
      <w:r w:rsidR="002C6BA9">
        <w:rPr>
          <w:rFonts w:ascii="Garamond" w:hAnsi="Garamond"/>
          <w:sz w:val="22"/>
          <w:szCs w:val="22"/>
        </w:rPr>
        <w:tab/>
      </w:r>
      <w:proofErr w:type="spellStart"/>
      <w:r w:rsidR="00C25431">
        <w:rPr>
          <w:rFonts w:ascii="Garamond" w:hAnsi="Garamond"/>
          <w:sz w:val="22"/>
          <w:szCs w:val="22"/>
        </w:rPr>
        <w:t>xxx</w:t>
      </w:r>
      <w:proofErr w:type="spellEnd"/>
    </w:p>
    <w:p w:rsidR="00112899" w:rsidRDefault="00112899" w:rsidP="008F4244">
      <w:pPr>
        <w:spacing w:after="120"/>
        <w:ind w:left="567"/>
        <w:jc w:val="both"/>
        <w:rPr>
          <w:rFonts w:ascii="Garamond" w:hAnsi="Garamond"/>
          <w:color w:val="FF0000"/>
          <w:sz w:val="22"/>
          <w:szCs w:val="22"/>
        </w:rPr>
      </w:pPr>
      <w:r w:rsidRPr="00E35331">
        <w:rPr>
          <w:rFonts w:ascii="Garamond" w:hAnsi="Garamond"/>
          <w:sz w:val="22"/>
          <w:szCs w:val="22"/>
        </w:rPr>
        <w:t>e-mail:</w:t>
      </w:r>
      <w:r w:rsidRPr="006B7AB0">
        <w:rPr>
          <w:rFonts w:ascii="Garamond" w:hAnsi="Garamond"/>
          <w:color w:val="FF0000"/>
          <w:sz w:val="22"/>
          <w:szCs w:val="22"/>
        </w:rPr>
        <w:tab/>
      </w:r>
      <w:r w:rsidR="002C6BA9">
        <w:rPr>
          <w:rFonts w:ascii="Garamond" w:hAnsi="Garamond"/>
          <w:color w:val="FF0000"/>
          <w:sz w:val="22"/>
          <w:szCs w:val="22"/>
        </w:rPr>
        <w:tab/>
      </w:r>
      <w:hyperlink r:id="rId10" w:history="1">
        <w:proofErr w:type="spellStart"/>
        <w:r w:rsidR="00C25431" w:rsidRPr="0014445E">
          <w:rPr>
            <w:rStyle w:val="Hypertextovodkaz"/>
            <w:rFonts w:ascii="Garamond" w:hAnsi="Garamond"/>
            <w:color w:val="auto"/>
            <w:sz w:val="22"/>
            <w:szCs w:val="22"/>
            <w:u w:val="none"/>
          </w:rPr>
          <w:t>xxx</w:t>
        </w:r>
        <w:proofErr w:type="spellEnd"/>
      </w:hyperlink>
    </w:p>
    <w:p w:rsidR="00E1401A" w:rsidRDefault="00112899" w:rsidP="008F4244">
      <w:pPr>
        <w:tabs>
          <w:tab w:val="left" w:pos="-3840"/>
        </w:tabs>
        <w:spacing w:after="120" w:line="276" w:lineRule="auto"/>
        <w:ind w:left="567" w:hanging="567"/>
        <w:jc w:val="both"/>
        <w:rPr>
          <w:rFonts w:ascii="Garamond" w:hAnsi="Garamond"/>
          <w:sz w:val="22"/>
          <w:szCs w:val="22"/>
        </w:rPr>
      </w:pPr>
      <w:r>
        <w:rPr>
          <w:rFonts w:ascii="Garamond" w:hAnsi="Garamond"/>
          <w:sz w:val="22"/>
          <w:szCs w:val="22"/>
        </w:rPr>
        <w:tab/>
        <w:t>Změna</w:t>
      </w:r>
      <w:r w:rsidRPr="0066744F">
        <w:rPr>
          <w:rFonts w:ascii="Garamond" w:hAnsi="Garamond"/>
          <w:sz w:val="22"/>
          <w:szCs w:val="22"/>
        </w:rPr>
        <w:t xml:space="preserve"> </w:t>
      </w:r>
      <w:r>
        <w:rPr>
          <w:rFonts w:ascii="Garamond" w:hAnsi="Garamond"/>
          <w:sz w:val="22"/>
          <w:szCs w:val="22"/>
        </w:rPr>
        <w:t xml:space="preserve">této </w:t>
      </w:r>
      <w:r w:rsidRPr="0066744F">
        <w:rPr>
          <w:rFonts w:ascii="Garamond" w:hAnsi="Garamond"/>
          <w:sz w:val="22"/>
          <w:szCs w:val="22"/>
        </w:rPr>
        <w:t>osob</w:t>
      </w:r>
      <w:r>
        <w:rPr>
          <w:rFonts w:ascii="Garamond" w:hAnsi="Garamond"/>
          <w:sz w:val="22"/>
          <w:szCs w:val="22"/>
        </w:rPr>
        <w:t>y</w:t>
      </w:r>
      <w:r w:rsidRPr="0066744F">
        <w:rPr>
          <w:rFonts w:ascii="Garamond" w:hAnsi="Garamond"/>
          <w:sz w:val="22"/>
          <w:szCs w:val="22"/>
        </w:rPr>
        <w:t xml:space="preserve"> musí být </w:t>
      </w:r>
      <w:r>
        <w:rPr>
          <w:rFonts w:ascii="Garamond" w:hAnsi="Garamond"/>
          <w:sz w:val="22"/>
          <w:szCs w:val="22"/>
        </w:rPr>
        <w:t>Prodávajícímu</w:t>
      </w:r>
      <w:r w:rsidRPr="0066744F">
        <w:rPr>
          <w:rFonts w:ascii="Garamond" w:hAnsi="Garamond"/>
          <w:sz w:val="22"/>
          <w:szCs w:val="22"/>
        </w:rPr>
        <w:t xml:space="preserve"> neprodleně písemně oznámena, přičemž je účinná okamžikem doručení tohoto písemného oznámení </w:t>
      </w:r>
      <w:r>
        <w:rPr>
          <w:rFonts w:ascii="Garamond" w:hAnsi="Garamond"/>
          <w:sz w:val="22"/>
          <w:szCs w:val="22"/>
        </w:rPr>
        <w:t>Prodávajícímu</w:t>
      </w:r>
      <w:r w:rsidRPr="0066744F">
        <w:rPr>
          <w:rFonts w:ascii="Garamond" w:hAnsi="Garamond"/>
          <w:sz w:val="22"/>
          <w:szCs w:val="22"/>
        </w:rPr>
        <w:t>.</w:t>
      </w:r>
    </w:p>
    <w:p w:rsidR="008B6F63" w:rsidRDefault="002C6BA9" w:rsidP="008F4244">
      <w:pPr>
        <w:spacing w:after="120" w:line="276" w:lineRule="auto"/>
        <w:ind w:left="567" w:hanging="567"/>
        <w:jc w:val="both"/>
        <w:rPr>
          <w:rFonts w:ascii="Garamond" w:hAnsi="Garamond"/>
          <w:sz w:val="22"/>
          <w:szCs w:val="22"/>
        </w:rPr>
      </w:pPr>
      <w:r>
        <w:rPr>
          <w:rFonts w:ascii="Garamond" w:hAnsi="Garamond" w:cs="Arial"/>
          <w:sz w:val="22"/>
          <w:szCs w:val="22"/>
        </w:rPr>
        <w:t>6.8.</w:t>
      </w:r>
      <w:r>
        <w:rPr>
          <w:rFonts w:ascii="Garamond" w:hAnsi="Garamond" w:cs="Arial"/>
          <w:sz w:val="22"/>
          <w:szCs w:val="22"/>
        </w:rPr>
        <w:tab/>
      </w:r>
      <w:r w:rsidR="008B6F63" w:rsidRPr="008B6F63">
        <w:rPr>
          <w:rFonts w:ascii="Garamond" w:hAnsi="Garamond" w:cs="Arial"/>
          <w:sz w:val="22"/>
          <w:szCs w:val="22"/>
        </w:rPr>
        <w:t xml:space="preserve">Jakákoli jednání učiněná prostřednictvím výše uvedených e-mailových adres a telefonních kontaktů </w:t>
      </w:r>
      <w:r w:rsidR="008B6F63" w:rsidRPr="008F4244">
        <w:rPr>
          <w:rFonts w:ascii="Garamond" w:hAnsi="Garamond" w:cs="Arial"/>
          <w:sz w:val="22"/>
          <w:szCs w:val="22"/>
        </w:rPr>
        <w:t>nezakládají změnu této Smlouvy</w:t>
      </w:r>
      <w:r w:rsidR="008F4244">
        <w:rPr>
          <w:rFonts w:ascii="Garamond" w:hAnsi="Garamond" w:cs="Arial"/>
          <w:sz w:val="22"/>
          <w:szCs w:val="22"/>
        </w:rPr>
        <w:t>,</w:t>
      </w:r>
      <w:r w:rsidR="008B6F63" w:rsidRPr="008F4244">
        <w:rPr>
          <w:rFonts w:ascii="Garamond" w:hAnsi="Garamond" w:cs="Arial"/>
          <w:sz w:val="22"/>
          <w:szCs w:val="22"/>
        </w:rPr>
        <w:t xml:space="preserve"> a nepůjde tak o dodatky dle </w:t>
      </w:r>
      <w:r w:rsidR="008F4244">
        <w:rPr>
          <w:rFonts w:ascii="Garamond" w:hAnsi="Garamond" w:cs="Arial"/>
          <w:sz w:val="22"/>
          <w:szCs w:val="22"/>
        </w:rPr>
        <w:t>čl.</w:t>
      </w:r>
      <w:r w:rsidR="008B6F63" w:rsidRPr="008F4244">
        <w:rPr>
          <w:rFonts w:ascii="Garamond" w:hAnsi="Garamond" w:cs="Arial"/>
          <w:sz w:val="22"/>
          <w:szCs w:val="22"/>
        </w:rPr>
        <w:t xml:space="preserve"> 10.</w:t>
      </w:r>
      <w:r w:rsidR="008F4244" w:rsidRPr="008F4244">
        <w:rPr>
          <w:rFonts w:ascii="Garamond" w:hAnsi="Garamond" w:cs="Arial"/>
          <w:sz w:val="22"/>
          <w:szCs w:val="22"/>
        </w:rPr>
        <w:t>3.</w:t>
      </w:r>
      <w:r w:rsidR="008B6F63" w:rsidRPr="008F4244">
        <w:rPr>
          <w:rFonts w:ascii="Garamond" w:hAnsi="Garamond" w:cs="Arial"/>
          <w:sz w:val="22"/>
          <w:szCs w:val="22"/>
        </w:rPr>
        <w:t xml:space="preserve"> této Smlouvy.</w:t>
      </w:r>
    </w:p>
    <w:p w:rsidR="00E1401A" w:rsidRDefault="002C6BA9" w:rsidP="002C6BA9">
      <w:pPr>
        <w:spacing w:after="120" w:line="276" w:lineRule="auto"/>
        <w:ind w:left="567" w:hanging="567"/>
        <w:jc w:val="both"/>
        <w:rPr>
          <w:rFonts w:ascii="Garamond" w:hAnsi="Garamond"/>
          <w:sz w:val="22"/>
          <w:szCs w:val="22"/>
        </w:rPr>
      </w:pPr>
      <w:r>
        <w:rPr>
          <w:rFonts w:ascii="Garamond" w:hAnsi="Garamond"/>
          <w:sz w:val="22"/>
          <w:szCs w:val="22"/>
        </w:rPr>
        <w:t>6.9.</w:t>
      </w:r>
      <w:r w:rsidR="00E1401A" w:rsidRPr="00FB60CF">
        <w:rPr>
          <w:rFonts w:ascii="Garamond" w:hAnsi="Garamond"/>
          <w:sz w:val="22"/>
          <w:szCs w:val="22"/>
        </w:rPr>
        <w:tab/>
        <w:t xml:space="preserve">Prodávající </w:t>
      </w:r>
      <w:r w:rsidR="009D6C3E" w:rsidRPr="0055225A">
        <w:rPr>
          <w:rFonts w:ascii="Garamond" w:hAnsi="Garamond"/>
          <w:sz w:val="22"/>
          <w:szCs w:val="22"/>
        </w:rPr>
        <w:t>bere na vědomí a souhlasí s tím, že tato smlouva bude uveřejněna na profilu</w:t>
      </w:r>
      <w:r w:rsidR="00112899">
        <w:rPr>
          <w:rFonts w:ascii="Garamond" w:hAnsi="Garamond"/>
          <w:sz w:val="22"/>
          <w:szCs w:val="22"/>
        </w:rPr>
        <w:t xml:space="preserve"> zadavatele</w:t>
      </w:r>
      <w:r w:rsidR="009D6C3E" w:rsidRPr="0055225A">
        <w:rPr>
          <w:rFonts w:ascii="Garamond" w:hAnsi="Garamond"/>
          <w:sz w:val="22"/>
          <w:szCs w:val="22"/>
        </w:rPr>
        <w:t xml:space="preserve"> Kupujícího ve smyslu </w:t>
      </w:r>
      <w:proofErr w:type="spellStart"/>
      <w:r w:rsidR="009D6C3E" w:rsidRPr="0055225A">
        <w:rPr>
          <w:rFonts w:ascii="Garamond" w:hAnsi="Garamond"/>
          <w:sz w:val="22"/>
          <w:szCs w:val="22"/>
        </w:rPr>
        <w:t>ust</w:t>
      </w:r>
      <w:proofErr w:type="spellEnd"/>
      <w:r w:rsidR="009D6C3E" w:rsidRPr="0055225A">
        <w:rPr>
          <w:rFonts w:ascii="Garamond" w:hAnsi="Garamond"/>
          <w:sz w:val="22"/>
          <w:szCs w:val="22"/>
        </w:rPr>
        <w:t xml:space="preserve">. § </w:t>
      </w:r>
      <w:r w:rsidR="009D6C3E">
        <w:rPr>
          <w:rFonts w:ascii="Garamond" w:hAnsi="Garamond"/>
          <w:sz w:val="22"/>
        </w:rPr>
        <w:t>219</w:t>
      </w:r>
      <w:r w:rsidR="00112899">
        <w:rPr>
          <w:rFonts w:ascii="Garamond" w:hAnsi="Garamond"/>
          <w:sz w:val="22"/>
        </w:rPr>
        <w:t xml:space="preserve"> odst. 1</w:t>
      </w:r>
      <w:r w:rsidR="009D6C3E" w:rsidRPr="0055225A">
        <w:rPr>
          <w:rFonts w:ascii="Garamond" w:hAnsi="Garamond"/>
          <w:sz w:val="22"/>
          <w:szCs w:val="22"/>
        </w:rPr>
        <w:t xml:space="preserve"> Z</w:t>
      </w:r>
      <w:r w:rsidR="009D6C3E">
        <w:rPr>
          <w:rFonts w:ascii="Garamond" w:hAnsi="Garamond"/>
          <w:sz w:val="22"/>
          <w:szCs w:val="22"/>
        </w:rPr>
        <w:t>Z</w:t>
      </w:r>
      <w:r w:rsidR="009D6C3E" w:rsidRPr="0055225A">
        <w:rPr>
          <w:rFonts w:ascii="Garamond" w:hAnsi="Garamond"/>
          <w:sz w:val="22"/>
          <w:szCs w:val="22"/>
        </w:rPr>
        <w:t xml:space="preserve">VZ nebo v souladu se zák. č. 340/2015 Sb. v registru smluv, stejně tak jako bude uveřejněna výše skutečně uhrazené ceny za plnění předmětu z této </w:t>
      </w:r>
      <w:r w:rsidR="00112899">
        <w:rPr>
          <w:rFonts w:ascii="Garamond" w:hAnsi="Garamond"/>
          <w:sz w:val="22"/>
          <w:szCs w:val="22"/>
        </w:rPr>
        <w:t>S</w:t>
      </w:r>
      <w:r w:rsidR="009D6C3E" w:rsidRPr="0055225A">
        <w:rPr>
          <w:rFonts w:ascii="Garamond" w:hAnsi="Garamond"/>
          <w:sz w:val="22"/>
          <w:szCs w:val="22"/>
        </w:rPr>
        <w:t xml:space="preserve">mlouvy, a to ve lhůtách a způsobem uvedeným v </w:t>
      </w:r>
      <w:proofErr w:type="spellStart"/>
      <w:r w:rsidR="009D6C3E" w:rsidRPr="0055225A">
        <w:rPr>
          <w:rFonts w:ascii="Garamond" w:hAnsi="Garamond"/>
          <w:sz w:val="22"/>
          <w:szCs w:val="22"/>
        </w:rPr>
        <w:t>ust</w:t>
      </w:r>
      <w:proofErr w:type="spellEnd"/>
      <w:r w:rsidR="009D6C3E" w:rsidRPr="0055225A">
        <w:rPr>
          <w:rFonts w:ascii="Garamond" w:hAnsi="Garamond"/>
          <w:sz w:val="22"/>
          <w:szCs w:val="22"/>
        </w:rPr>
        <w:t xml:space="preserve">. § </w:t>
      </w:r>
      <w:r w:rsidR="009D6C3E">
        <w:rPr>
          <w:rFonts w:ascii="Garamond" w:hAnsi="Garamond"/>
          <w:sz w:val="22"/>
        </w:rPr>
        <w:t>219</w:t>
      </w:r>
      <w:r w:rsidR="009D6C3E" w:rsidRPr="0055225A">
        <w:rPr>
          <w:rFonts w:ascii="Garamond" w:hAnsi="Garamond"/>
          <w:sz w:val="22"/>
          <w:szCs w:val="22"/>
        </w:rPr>
        <w:t xml:space="preserve"> </w:t>
      </w:r>
      <w:r w:rsidR="00112899">
        <w:rPr>
          <w:rFonts w:ascii="Garamond" w:hAnsi="Garamond"/>
          <w:sz w:val="22"/>
          <w:szCs w:val="22"/>
        </w:rPr>
        <w:t xml:space="preserve">odst. 3 </w:t>
      </w:r>
      <w:r w:rsidR="009D6C3E" w:rsidRPr="0055225A">
        <w:rPr>
          <w:rFonts w:ascii="Garamond" w:hAnsi="Garamond"/>
          <w:sz w:val="22"/>
          <w:szCs w:val="22"/>
        </w:rPr>
        <w:t>Z</w:t>
      </w:r>
      <w:r w:rsidR="009D6C3E">
        <w:rPr>
          <w:rFonts w:ascii="Garamond" w:hAnsi="Garamond"/>
          <w:sz w:val="22"/>
          <w:szCs w:val="22"/>
        </w:rPr>
        <w:t>Z</w:t>
      </w:r>
      <w:r w:rsidR="00112899">
        <w:rPr>
          <w:rFonts w:ascii="Garamond" w:hAnsi="Garamond"/>
          <w:sz w:val="22"/>
          <w:szCs w:val="22"/>
        </w:rPr>
        <w:t>VZ</w:t>
      </w:r>
      <w:r w:rsidR="00E1401A" w:rsidRPr="00FB60CF">
        <w:rPr>
          <w:rFonts w:ascii="Garamond" w:hAnsi="Garamond"/>
          <w:sz w:val="22"/>
          <w:szCs w:val="22"/>
        </w:rPr>
        <w:t>.</w:t>
      </w:r>
    </w:p>
    <w:p w:rsidR="00112899" w:rsidRDefault="002C6BA9" w:rsidP="00064726">
      <w:pPr>
        <w:spacing w:after="120" w:line="276" w:lineRule="auto"/>
        <w:ind w:left="567" w:hanging="567"/>
        <w:jc w:val="both"/>
        <w:rPr>
          <w:rFonts w:ascii="Garamond" w:hAnsi="Garamond"/>
          <w:sz w:val="22"/>
          <w:szCs w:val="22"/>
        </w:rPr>
      </w:pPr>
      <w:r>
        <w:rPr>
          <w:rFonts w:ascii="Garamond" w:hAnsi="Garamond"/>
          <w:sz w:val="22"/>
          <w:szCs w:val="22"/>
        </w:rPr>
        <w:t>6.10.</w:t>
      </w:r>
      <w:r>
        <w:rPr>
          <w:rFonts w:ascii="Garamond" w:hAnsi="Garamond"/>
          <w:sz w:val="22"/>
          <w:szCs w:val="22"/>
        </w:rPr>
        <w:tab/>
        <w:t>Kupující</w:t>
      </w:r>
      <w:r w:rsidR="00112899" w:rsidRPr="004F3A1E">
        <w:rPr>
          <w:rFonts w:ascii="Garamond" w:hAnsi="Garamond"/>
          <w:sz w:val="22"/>
          <w:szCs w:val="22"/>
        </w:rPr>
        <w:t xml:space="preserve"> dává na vědomí a </w:t>
      </w:r>
      <w:r>
        <w:rPr>
          <w:rFonts w:ascii="Garamond" w:hAnsi="Garamond"/>
          <w:sz w:val="22"/>
          <w:szCs w:val="22"/>
        </w:rPr>
        <w:t>Prodávající</w:t>
      </w:r>
      <w:r w:rsidR="00112899" w:rsidRPr="004F3A1E">
        <w:rPr>
          <w:rFonts w:ascii="Garamond" w:hAnsi="Garamond"/>
          <w:sz w:val="22"/>
          <w:szCs w:val="22"/>
        </w:rPr>
        <w:t xml:space="preserve"> bere na vědomí, že </w:t>
      </w:r>
      <w:r>
        <w:rPr>
          <w:rFonts w:ascii="Garamond" w:hAnsi="Garamond"/>
          <w:sz w:val="22"/>
          <w:szCs w:val="22"/>
        </w:rPr>
        <w:t>Kupující</w:t>
      </w:r>
      <w:r w:rsidR="00112899" w:rsidRPr="004F3A1E">
        <w:rPr>
          <w:rFonts w:ascii="Garamond" w:hAnsi="Garamond"/>
          <w:sz w:val="22"/>
          <w:szCs w:val="22"/>
        </w:rPr>
        <w:t xml:space="preserve"> není v daném smluvním vztahu podnikatelem</w:t>
      </w:r>
      <w:r>
        <w:rPr>
          <w:rFonts w:ascii="Garamond" w:hAnsi="Garamond"/>
          <w:sz w:val="22"/>
          <w:szCs w:val="22"/>
        </w:rPr>
        <w:t>.</w:t>
      </w:r>
    </w:p>
    <w:p w:rsidR="00194B9A" w:rsidRPr="00064726" w:rsidRDefault="00194B9A" w:rsidP="00064726">
      <w:pPr>
        <w:spacing w:after="120"/>
        <w:jc w:val="both"/>
        <w:rPr>
          <w:rFonts w:ascii="Garamond" w:hAnsi="Garamond" w:cs="Arial"/>
          <w:bCs/>
          <w:sz w:val="22"/>
          <w:szCs w:val="22"/>
        </w:rPr>
      </w:pPr>
    </w:p>
    <w:p w:rsidR="00194B9A" w:rsidRPr="00D42682" w:rsidRDefault="00194B9A" w:rsidP="00194B9A">
      <w:pPr>
        <w:jc w:val="center"/>
        <w:rPr>
          <w:rFonts w:ascii="Garamond" w:hAnsi="Garamond"/>
          <w:b/>
          <w:sz w:val="22"/>
          <w:szCs w:val="22"/>
        </w:rPr>
      </w:pPr>
      <w:r w:rsidRPr="00D42682">
        <w:rPr>
          <w:rFonts w:ascii="Garamond" w:hAnsi="Garamond"/>
          <w:b/>
          <w:sz w:val="22"/>
          <w:szCs w:val="22"/>
        </w:rPr>
        <w:t>VII.</w:t>
      </w:r>
    </w:p>
    <w:p w:rsidR="00E1401A" w:rsidRPr="00D42682" w:rsidRDefault="00E1401A" w:rsidP="002C6BA9">
      <w:pPr>
        <w:spacing w:after="120"/>
        <w:jc w:val="center"/>
        <w:rPr>
          <w:rFonts w:ascii="Garamond" w:hAnsi="Garamond"/>
          <w:b/>
          <w:sz w:val="22"/>
          <w:szCs w:val="22"/>
        </w:rPr>
      </w:pPr>
      <w:r w:rsidRPr="00D42682">
        <w:rPr>
          <w:rFonts w:ascii="Garamond" w:hAnsi="Garamond"/>
          <w:b/>
          <w:sz w:val="22"/>
          <w:szCs w:val="22"/>
        </w:rPr>
        <w:t>Záruka za jakost</w:t>
      </w:r>
    </w:p>
    <w:p w:rsidR="00E1401A" w:rsidRPr="00D42682" w:rsidRDefault="00F527E5" w:rsidP="002C6BA9">
      <w:pPr>
        <w:spacing w:after="120" w:line="276" w:lineRule="auto"/>
        <w:ind w:left="567" w:hanging="567"/>
        <w:jc w:val="both"/>
        <w:rPr>
          <w:rFonts w:ascii="Garamond" w:hAnsi="Garamond" w:cs="Arial"/>
          <w:sz w:val="22"/>
          <w:szCs w:val="22"/>
        </w:rPr>
      </w:pPr>
      <w:r>
        <w:rPr>
          <w:rFonts w:ascii="Garamond" w:hAnsi="Garamond" w:cs="Arial"/>
          <w:sz w:val="22"/>
          <w:szCs w:val="22"/>
        </w:rPr>
        <w:t>7</w:t>
      </w:r>
      <w:r w:rsidR="00E1401A" w:rsidRPr="00D42682">
        <w:rPr>
          <w:rFonts w:ascii="Garamond" w:hAnsi="Garamond" w:cs="Arial"/>
          <w:sz w:val="22"/>
          <w:szCs w:val="22"/>
        </w:rPr>
        <w:t>.1</w:t>
      </w:r>
      <w:r w:rsidR="002C6BA9">
        <w:rPr>
          <w:rFonts w:ascii="Garamond" w:hAnsi="Garamond" w:cs="Arial"/>
          <w:sz w:val="22"/>
          <w:szCs w:val="22"/>
        </w:rPr>
        <w:t>.</w:t>
      </w:r>
      <w:r w:rsidR="00E1401A" w:rsidRPr="00D42682">
        <w:rPr>
          <w:rFonts w:ascii="Garamond" w:hAnsi="Garamond" w:cs="Arial"/>
          <w:sz w:val="22"/>
          <w:szCs w:val="22"/>
        </w:rPr>
        <w:tab/>
        <w:t xml:space="preserve">Prodávající se zavazuje poskytnout na </w:t>
      </w:r>
      <w:r w:rsidR="00714693">
        <w:rPr>
          <w:rFonts w:ascii="Garamond" w:hAnsi="Garamond" w:cs="Arial"/>
          <w:sz w:val="22"/>
          <w:szCs w:val="22"/>
        </w:rPr>
        <w:t>Zařízení</w:t>
      </w:r>
      <w:r w:rsidR="00E1401A" w:rsidRPr="00D42682">
        <w:rPr>
          <w:rFonts w:ascii="Garamond" w:hAnsi="Garamond" w:cs="Arial"/>
          <w:sz w:val="22"/>
          <w:szCs w:val="22"/>
        </w:rPr>
        <w:t xml:space="preserve"> záruku v</w:t>
      </w:r>
      <w:r w:rsidR="001174F1">
        <w:rPr>
          <w:rFonts w:ascii="Garamond" w:hAnsi="Garamond" w:cs="Arial"/>
          <w:sz w:val="22"/>
          <w:szCs w:val="22"/>
        </w:rPr>
        <w:t xml:space="preserve"> minimální </w:t>
      </w:r>
      <w:r w:rsidR="00E1401A" w:rsidRPr="00D42682">
        <w:rPr>
          <w:rFonts w:ascii="Garamond" w:hAnsi="Garamond" w:cs="Arial"/>
          <w:sz w:val="22"/>
          <w:szCs w:val="22"/>
        </w:rPr>
        <w:t xml:space="preserve">délce </w:t>
      </w:r>
      <w:r w:rsidR="0033657B">
        <w:rPr>
          <w:rFonts w:ascii="Garamond" w:hAnsi="Garamond" w:cs="Arial"/>
          <w:sz w:val="22"/>
          <w:szCs w:val="22"/>
        </w:rPr>
        <w:t>24</w:t>
      </w:r>
      <w:r w:rsidR="00E1401A" w:rsidRPr="00D42682">
        <w:rPr>
          <w:rFonts w:ascii="Garamond" w:hAnsi="Garamond" w:cs="Arial"/>
          <w:sz w:val="22"/>
          <w:szCs w:val="22"/>
        </w:rPr>
        <w:t xml:space="preserve"> měsíců. </w:t>
      </w:r>
      <w:r w:rsidR="001174F1" w:rsidRPr="00847B9A">
        <w:rPr>
          <w:rFonts w:ascii="Garamond" w:hAnsi="Garamond" w:cs="Arial"/>
          <w:sz w:val="22"/>
          <w:szCs w:val="22"/>
        </w:rPr>
        <w:t xml:space="preserve">Záruční doba počíná běžet </w:t>
      </w:r>
      <w:r w:rsidR="001174F1" w:rsidRPr="00184D7E">
        <w:rPr>
          <w:rFonts w:ascii="Garamond" w:hAnsi="Garamond" w:cs="Arial"/>
          <w:sz w:val="22"/>
          <w:szCs w:val="22"/>
        </w:rPr>
        <w:t>podpisem protokolu</w:t>
      </w:r>
      <w:r w:rsidR="001174F1">
        <w:rPr>
          <w:rFonts w:ascii="Garamond" w:hAnsi="Garamond" w:cs="Arial"/>
          <w:sz w:val="22"/>
          <w:szCs w:val="22"/>
        </w:rPr>
        <w:t xml:space="preserve"> o předání a převzetí</w:t>
      </w:r>
      <w:r w:rsidR="001174F1" w:rsidRPr="00184D7E">
        <w:rPr>
          <w:rFonts w:ascii="Garamond" w:hAnsi="Garamond" w:cs="Arial"/>
          <w:sz w:val="22"/>
          <w:szCs w:val="22"/>
        </w:rPr>
        <w:t xml:space="preserve"> </w:t>
      </w:r>
      <w:r w:rsidR="001174F1">
        <w:rPr>
          <w:rFonts w:ascii="Garamond" w:hAnsi="Garamond" w:cs="Arial"/>
          <w:sz w:val="22"/>
          <w:szCs w:val="22"/>
        </w:rPr>
        <w:t>Zařízení</w:t>
      </w:r>
      <w:r w:rsidR="001174F1" w:rsidRPr="00184D7E">
        <w:rPr>
          <w:rFonts w:ascii="Garamond" w:hAnsi="Garamond" w:cs="Arial"/>
          <w:sz w:val="22"/>
          <w:szCs w:val="22"/>
        </w:rPr>
        <w:t xml:space="preserve"> ve smyslu čl. IV. této Smlouvy. Záruka se nevztahuje na</w:t>
      </w:r>
      <w:r w:rsidR="001174F1" w:rsidRPr="005F4BEF">
        <w:rPr>
          <w:rFonts w:ascii="Garamond" w:hAnsi="Garamond" w:cs="Arial"/>
          <w:sz w:val="22"/>
          <w:szCs w:val="22"/>
        </w:rPr>
        <w:t xml:space="preserve"> vady</w:t>
      </w:r>
      <w:r w:rsidR="001174F1" w:rsidRPr="00847B9A">
        <w:rPr>
          <w:rFonts w:ascii="Garamond" w:hAnsi="Garamond" w:cs="Arial"/>
          <w:sz w:val="22"/>
          <w:szCs w:val="22"/>
        </w:rPr>
        <w:t xml:space="preserve"> způsobené neodbornou manipulací či zásahem, vyšší mocí nebo mechanickým poškozením Zařízení </w:t>
      </w:r>
      <w:r w:rsidR="001174F1">
        <w:rPr>
          <w:rFonts w:ascii="Garamond" w:hAnsi="Garamond" w:cs="Arial"/>
          <w:sz w:val="22"/>
          <w:szCs w:val="22"/>
        </w:rPr>
        <w:t>Kupujícím</w:t>
      </w:r>
      <w:r w:rsidR="001174F1" w:rsidRPr="00847B9A">
        <w:rPr>
          <w:rFonts w:ascii="Garamond" w:hAnsi="Garamond" w:cs="Arial"/>
          <w:sz w:val="22"/>
          <w:szCs w:val="22"/>
        </w:rPr>
        <w:t>.</w:t>
      </w:r>
      <w:r w:rsidR="001174F1">
        <w:rPr>
          <w:rFonts w:ascii="Garamond" w:hAnsi="Garamond" w:cs="Arial"/>
          <w:sz w:val="22"/>
          <w:szCs w:val="22"/>
        </w:rPr>
        <w:t xml:space="preserve"> </w:t>
      </w:r>
      <w:r w:rsidR="00E1401A" w:rsidRPr="00D42682">
        <w:rPr>
          <w:rFonts w:ascii="Garamond" w:hAnsi="Garamond" w:cs="Arial"/>
          <w:sz w:val="22"/>
          <w:szCs w:val="22"/>
        </w:rPr>
        <w:t xml:space="preserve">Prodávající se zavazuje, že </w:t>
      </w:r>
      <w:r w:rsidR="00793F22">
        <w:rPr>
          <w:rFonts w:ascii="Garamond" w:hAnsi="Garamond" w:cs="Arial"/>
          <w:sz w:val="22"/>
          <w:szCs w:val="22"/>
        </w:rPr>
        <w:t>Zařízení</w:t>
      </w:r>
      <w:r w:rsidR="00793F22" w:rsidRPr="00D42682">
        <w:rPr>
          <w:rFonts w:ascii="Garamond" w:hAnsi="Garamond" w:cs="Arial"/>
          <w:sz w:val="22"/>
          <w:szCs w:val="22"/>
        </w:rPr>
        <w:t xml:space="preserve"> </w:t>
      </w:r>
      <w:r w:rsidR="00E1401A" w:rsidRPr="00D42682">
        <w:rPr>
          <w:rFonts w:ascii="Garamond" w:hAnsi="Garamond" w:cs="Arial"/>
          <w:sz w:val="22"/>
          <w:szCs w:val="22"/>
        </w:rPr>
        <w:t>bude po celou záruční dobu způsobilé k použití pro obvyklý účel</w:t>
      </w:r>
      <w:r w:rsidR="00793F22">
        <w:rPr>
          <w:rFonts w:ascii="Garamond" w:hAnsi="Garamond" w:cs="Arial"/>
          <w:sz w:val="22"/>
          <w:szCs w:val="22"/>
        </w:rPr>
        <w:t>,</w:t>
      </w:r>
      <w:r w:rsidR="00E1401A" w:rsidRPr="00D42682">
        <w:rPr>
          <w:rFonts w:ascii="Garamond" w:hAnsi="Garamond" w:cs="Arial"/>
          <w:sz w:val="22"/>
          <w:szCs w:val="22"/>
        </w:rPr>
        <w:t xml:space="preserve"> a že si zachová obvyklé vlastnosti.</w:t>
      </w:r>
    </w:p>
    <w:p w:rsidR="001174F1" w:rsidRPr="002C6BA9" w:rsidRDefault="00F527E5" w:rsidP="002C6BA9">
      <w:pPr>
        <w:spacing w:after="120" w:line="276" w:lineRule="auto"/>
        <w:ind w:left="567" w:hanging="567"/>
        <w:jc w:val="both"/>
        <w:rPr>
          <w:rFonts w:ascii="Garamond" w:hAnsi="Garamond" w:cs="Arial"/>
          <w:sz w:val="22"/>
          <w:szCs w:val="22"/>
        </w:rPr>
      </w:pPr>
      <w:r>
        <w:rPr>
          <w:rFonts w:ascii="Garamond" w:hAnsi="Garamond" w:cs="Arial"/>
          <w:sz w:val="22"/>
          <w:szCs w:val="22"/>
        </w:rPr>
        <w:t>7</w:t>
      </w:r>
      <w:r w:rsidR="002C6BA9">
        <w:rPr>
          <w:rFonts w:ascii="Garamond" w:hAnsi="Garamond" w:cs="Arial"/>
          <w:sz w:val="22"/>
          <w:szCs w:val="22"/>
        </w:rPr>
        <w:t>.2.</w:t>
      </w:r>
      <w:r w:rsidR="002C6BA9">
        <w:rPr>
          <w:rFonts w:ascii="Garamond" w:hAnsi="Garamond" w:cs="Arial"/>
          <w:sz w:val="22"/>
          <w:szCs w:val="22"/>
        </w:rPr>
        <w:tab/>
      </w:r>
      <w:r w:rsidR="001174F1" w:rsidRPr="002C6BA9">
        <w:rPr>
          <w:rFonts w:ascii="Garamond" w:hAnsi="Garamond" w:cs="Arial"/>
          <w:sz w:val="22"/>
          <w:szCs w:val="22"/>
        </w:rPr>
        <w:t xml:space="preserve">V záruční lhůtě je Prodávající povinen odstraňovat reklamované vady, popřípadě uspokojit jiný nárok Kupujícího z vadného plnění, a to tak, že Prodávající nastoupí k odstranění vady ve lhůtě </w:t>
      </w:r>
      <w:r w:rsidR="001174F1" w:rsidRPr="009A3C12">
        <w:rPr>
          <w:rFonts w:ascii="Garamond" w:hAnsi="Garamond" w:cs="Arial"/>
          <w:sz w:val="22"/>
          <w:szCs w:val="22"/>
        </w:rPr>
        <w:t xml:space="preserve">nejpozději do 3 pracovních dnů od nahlášení vady Kupujícím Prodávajícímu dle čl. </w:t>
      </w:r>
      <w:r w:rsidR="009A3C12" w:rsidRPr="009A3C12">
        <w:rPr>
          <w:rFonts w:ascii="Garamond" w:hAnsi="Garamond" w:cs="Arial"/>
          <w:sz w:val="22"/>
          <w:szCs w:val="22"/>
        </w:rPr>
        <w:t>7</w:t>
      </w:r>
      <w:r w:rsidR="001174F1" w:rsidRPr="009A3C12">
        <w:rPr>
          <w:rFonts w:ascii="Garamond" w:hAnsi="Garamond" w:cs="Arial"/>
          <w:sz w:val="22"/>
          <w:szCs w:val="22"/>
        </w:rPr>
        <w:t>.</w:t>
      </w:r>
      <w:r w:rsidR="009A3C12" w:rsidRPr="009A3C12">
        <w:rPr>
          <w:rFonts w:ascii="Garamond" w:hAnsi="Garamond" w:cs="Arial"/>
          <w:sz w:val="22"/>
          <w:szCs w:val="22"/>
        </w:rPr>
        <w:t>5</w:t>
      </w:r>
      <w:r w:rsidR="001174F1" w:rsidRPr="009A3C12">
        <w:rPr>
          <w:rFonts w:ascii="Garamond" w:hAnsi="Garamond" w:cs="Arial"/>
          <w:sz w:val="22"/>
          <w:szCs w:val="22"/>
        </w:rPr>
        <w:t>. této</w:t>
      </w:r>
      <w:r w:rsidR="001174F1" w:rsidRPr="002C6BA9">
        <w:rPr>
          <w:rFonts w:ascii="Garamond" w:hAnsi="Garamond" w:cs="Arial"/>
          <w:sz w:val="22"/>
          <w:szCs w:val="22"/>
        </w:rPr>
        <w:t xml:space="preserve"> Smlouvy, nebude-li písemně dohodnuta lhůta jiná. Prodávající bere na vědomí, že k odstranění vad může nastoupit v pracovní den v době od 8:00 hodin do 15:00 hodin, nedohodnou-li se smluvní strany jinak. Nástupem k odstranění vady (příp. servisní zásah) se rozumí dostavení se oprávněného </w:t>
      </w:r>
      <w:r w:rsidR="001174F1" w:rsidRPr="008F4244">
        <w:rPr>
          <w:rFonts w:ascii="Garamond" w:hAnsi="Garamond" w:cs="Arial"/>
          <w:sz w:val="22"/>
          <w:szCs w:val="22"/>
        </w:rPr>
        <w:t xml:space="preserve">zástupce Prodávajícího do místa plnění </w:t>
      </w:r>
      <w:r w:rsidR="008F4244" w:rsidRPr="008F4244">
        <w:rPr>
          <w:rFonts w:ascii="Garamond" w:hAnsi="Garamond" w:cs="Arial"/>
          <w:sz w:val="22"/>
          <w:szCs w:val="22"/>
        </w:rPr>
        <w:t>dle čl. 4.5</w:t>
      </w:r>
      <w:r w:rsidR="001174F1" w:rsidRPr="008F4244">
        <w:rPr>
          <w:rFonts w:ascii="Garamond" w:hAnsi="Garamond" w:cs="Arial"/>
          <w:sz w:val="22"/>
          <w:szCs w:val="22"/>
        </w:rPr>
        <w:t>. této Smlouvy za účelem odstranění Kupujícím</w:t>
      </w:r>
      <w:r w:rsidR="001174F1" w:rsidRPr="002C6BA9">
        <w:rPr>
          <w:rFonts w:ascii="Garamond" w:hAnsi="Garamond" w:cs="Arial"/>
          <w:sz w:val="22"/>
          <w:szCs w:val="22"/>
        </w:rPr>
        <w:t xml:space="preserve"> oznámené vady Zařízení. V případě, že konec lhůty k nástupu na odstranění vad připadne na dobu mimo rozmezí uvedené výše a nebude-li mezi smluvními stranami dohodnuto jinak, je Prodávající povinen nastoupit k odstranění nahlášené vady v nejbližším možném termínu. V případě výskytu vady po dobu běhu záruční doby se záruční doba prodlužuje o dobu od oznámení</w:t>
      </w:r>
      <w:r w:rsidR="001174F1" w:rsidRPr="002C6BA9">
        <w:rPr>
          <w:rFonts w:ascii="Garamond" w:hAnsi="Garamond"/>
          <w:sz w:val="22"/>
          <w:szCs w:val="22"/>
        </w:rPr>
        <w:t xml:space="preserve"> </w:t>
      </w:r>
      <w:r w:rsidR="001174F1" w:rsidRPr="002C6BA9">
        <w:rPr>
          <w:rFonts w:ascii="Garamond" w:hAnsi="Garamond" w:cs="Arial"/>
          <w:sz w:val="22"/>
          <w:szCs w:val="22"/>
        </w:rPr>
        <w:t xml:space="preserve">vady Kupujícím Prodávajícímu po její odstranění Prodávajícím. </w:t>
      </w:r>
    </w:p>
    <w:p w:rsidR="00E1401A" w:rsidRDefault="00F527E5" w:rsidP="00F527E5">
      <w:pPr>
        <w:spacing w:after="120" w:line="276" w:lineRule="auto"/>
        <w:ind w:left="567" w:hanging="567"/>
        <w:jc w:val="both"/>
        <w:rPr>
          <w:rFonts w:ascii="Garamond" w:hAnsi="Garamond" w:cs="Arial"/>
          <w:sz w:val="22"/>
          <w:szCs w:val="22"/>
        </w:rPr>
      </w:pPr>
      <w:r w:rsidRPr="008F4244">
        <w:rPr>
          <w:rFonts w:ascii="Garamond" w:hAnsi="Garamond" w:cs="Arial"/>
          <w:sz w:val="22"/>
          <w:szCs w:val="22"/>
        </w:rPr>
        <w:t>7.3.</w:t>
      </w:r>
      <w:r w:rsidRPr="008F4244">
        <w:rPr>
          <w:rFonts w:ascii="Garamond" w:hAnsi="Garamond" w:cs="Arial"/>
          <w:sz w:val="22"/>
          <w:szCs w:val="22"/>
        </w:rPr>
        <w:tab/>
      </w:r>
      <w:r w:rsidR="001174F1" w:rsidRPr="008F4244">
        <w:rPr>
          <w:rFonts w:ascii="Garamond" w:hAnsi="Garamond" w:cs="Arial"/>
          <w:sz w:val="22"/>
          <w:szCs w:val="22"/>
        </w:rPr>
        <w:t>Nedohodnou-li se smluvní strany písemně jinak, pak platí, že vada bude odstraněna nejdéle do 15 kalendářních dnů.</w:t>
      </w:r>
      <w:r w:rsidR="001174F1" w:rsidRPr="008F4244">
        <w:rPr>
          <w:rFonts w:ascii="Arial" w:hAnsi="Arial" w:cs="Arial"/>
          <w:sz w:val="20"/>
          <w:szCs w:val="20"/>
        </w:rPr>
        <w:t xml:space="preserve"> </w:t>
      </w:r>
      <w:r w:rsidR="001174F1" w:rsidRPr="008F4244">
        <w:rPr>
          <w:rFonts w:ascii="Garamond" w:hAnsi="Garamond" w:cs="Arial"/>
          <w:sz w:val="22"/>
          <w:szCs w:val="22"/>
        </w:rPr>
        <w:t>Záruční vada je včas uplatněná odesláním ohlášení nejdéle v poslední den záruční</w:t>
      </w:r>
      <w:r w:rsidR="001174F1" w:rsidRPr="00F3588D">
        <w:rPr>
          <w:rFonts w:ascii="Garamond" w:hAnsi="Garamond" w:cs="Arial"/>
          <w:sz w:val="22"/>
          <w:szCs w:val="22"/>
        </w:rPr>
        <w:t xml:space="preserve"> lhůty.</w:t>
      </w:r>
      <w:r w:rsidR="001174F1">
        <w:rPr>
          <w:rFonts w:ascii="Garamond" w:hAnsi="Garamond" w:cs="Arial"/>
          <w:sz w:val="22"/>
          <w:szCs w:val="22"/>
        </w:rPr>
        <w:t xml:space="preserve"> </w:t>
      </w:r>
    </w:p>
    <w:p w:rsidR="00142BEA" w:rsidRDefault="00142BEA" w:rsidP="001174F1">
      <w:pPr>
        <w:ind w:left="705" w:hanging="138"/>
        <w:jc w:val="both"/>
        <w:rPr>
          <w:rFonts w:ascii="Garamond" w:hAnsi="Garamond" w:cs="Arial"/>
          <w:sz w:val="22"/>
          <w:szCs w:val="22"/>
        </w:rPr>
      </w:pPr>
    </w:p>
    <w:p w:rsidR="00142BEA" w:rsidRPr="00D42682" w:rsidRDefault="00F527E5" w:rsidP="00F527E5">
      <w:pPr>
        <w:spacing w:after="120" w:line="276" w:lineRule="auto"/>
        <w:ind w:left="567" w:hanging="567"/>
        <w:jc w:val="both"/>
        <w:rPr>
          <w:rFonts w:ascii="Garamond" w:hAnsi="Garamond" w:cs="Arial"/>
          <w:sz w:val="22"/>
          <w:szCs w:val="22"/>
        </w:rPr>
      </w:pPr>
      <w:r w:rsidRPr="008F4244">
        <w:rPr>
          <w:rFonts w:ascii="Garamond" w:hAnsi="Garamond" w:cs="Tahoma"/>
          <w:sz w:val="22"/>
          <w:szCs w:val="22"/>
        </w:rPr>
        <w:t>7.4.</w:t>
      </w:r>
      <w:r w:rsidRPr="008F4244">
        <w:rPr>
          <w:rFonts w:ascii="Garamond" w:hAnsi="Garamond" w:cs="Tahoma"/>
          <w:sz w:val="22"/>
          <w:szCs w:val="22"/>
        </w:rPr>
        <w:tab/>
      </w:r>
      <w:r w:rsidR="00142BEA" w:rsidRPr="008F4244">
        <w:rPr>
          <w:rFonts w:ascii="Garamond" w:hAnsi="Garamond" w:cs="Tahoma"/>
          <w:sz w:val="22"/>
          <w:szCs w:val="22"/>
        </w:rPr>
        <w:t xml:space="preserve">Prodávající bude poskytovat Kupujícímu po dobu trvání záruční doby rovněž plnění dle čl. </w:t>
      </w:r>
      <w:r w:rsidR="008F4244" w:rsidRPr="008F4244">
        <w:rPr>
          <w:rFonts w:ascii="Garamond" w:hAnsi="Garamond" w:cs="Tahoma"/>
          <w:sz w:val="22"/>
          <w:szCs w:val="22"/>
        </w:rPr>
        <w:t>3.2. písm. d) a e)</w:t>
      </w:r>
      <w:r w:rsidR="00142BEA" w:rsidRPr="008F4244">
        <w:rPr>
          <w:rFonts w:ascii="Garamond" w:hAnsi="Garamond" w:cs="Tahoma"/>
          <w:sz w:val="22"/>
          <w:szCs w:val="22"/>
        </w:rPr>
        <w:t xml:space="preserve"> této Smlouvy, a to v termínu předem písemně dohodnutém oprávněnými osobami</w:t>
      </w:r>
      <w:r w:rsidR="00142BEA">
        <w:rPr>
          <w:rFonts w:ascii="Garamond" w:hAnsi="Garamond" w:cs="Tahoma"/>
          <w:sz w:val="22"/>
          <w:szCs w:val="22"/>
        </w:rPr>
        <w:t xml:space="preserve"> smluvních stran.</w:t>
      </w:r>
      <w:r w:rsidR="00F5509C">
        <w:rPr>
          <w:rFonts w:ascii="Garamond" w:hAnsi="Garamond" w:cs="Tahoma"/>
          <w:sz w:val="22"/>
          <w:szCs w:val="22"/>
        </w:rPr>
        <w:t xml:space="preserve"> Nebude-li termín stanoven dohodou smluvních stran do deseti dnů od výzvy učiněné Kupujícím vůči Prodávajícímu, stanoví termín plnění Kupující. </w:t>
      </w:r>
    </w:p>
    <w:p w:rsidR="0096275A" w:rsidRPr="00064726" w:rsidRDefault="00F527E5" w:rsidP="00064726">
      <w:pPr>
        <w:spacing w:after="120" w:line="276" w:lineRule="auto"/>
        <w:ind w:left="567" w:hanging="567"/>
        <w:jc w:val="both"/>
        <w:rPr>
          <w:rFonts w:ascii="Garamond" w:hAnsi="Garamond" w:cs="Arial"/>
          <w:sz w:val="22"/>
          <w:szCs w:val="22"/>
        </w:rPr>
      </w:pPr>
      <w:r>
        <w:rPr>
          <w:rFonts w:ascii="Garamond" w:hAnsi="Garamond"/>
          <w:sz w:val="22"/>
          <w:szCs w:val="22"/>
        </w:rPr>
        <w:lastRenderedPageBreak/>
        <w:t>7.5.</w:t>
      </w:r>
      <w:r w:rsidR="00E1401A" w:rsidRPr="00D42682">
        <w:rPr>
          <w:rFonts w:ascii="Garamond" w:hAnsi="Garamond"/>
          <w:sz w:val="22"/>
          <w:szCs w:val="22"/>
        </w:rPr>
        <w:tab/>
      </w:r>
      <w:r>
        <w:rPr>
          <w:rFonts w:ascii="Garamond" w:hAnsi="Garamond" w:cs="Arial"/>
          <w:sz w:val="22"/>
          <w:szCs w:val="22"/>
        </w:rPr>
        <w:t>Kupující</w:t>
      </w:r>
      <w:r w:rsidR="0096275A" w:rsidRPr="004800C1">
        <w:rPr>
          <w:rFonts w:ascii="Garamond" w:hAnsi="Garamond" w:cs="Arial"/>
          <w:sz w:val="22"/>
          <w:szCs w:val="22"/>
        </w:rPr>
        <w:t xml:space="preserve"> je povinen písemně (mailem na adresu </w:t>
      </w:r>
      <w:proofErr w:type="spellStart"/>
      <w:r w:rsidR="00C25431">
        <w:rPr>
          <w:rFonts w:ascii="Garamond" w:hAnsi="Garamond" w:cs="Arial"/>
          <w:sz w:val="22"/>
          <w:szCs w:val="22"/>
        </w:rPr>
        <w:t>xxx</w:t>
      </w:r>
      <w:proofErr w:type="spellEnd"/>
      <w:r w:rsidR="0096275A" w:rsidRPr="004800C1">
        <w:rPr>
          <w:rFonts w:ascii="Garamond" w:hAnsi="Garamond" w:cs="Arial"/>
          <w:sz w:val="22"/>
          <w:szCs w:val="22"/>
        </w:rPr>
        <w:t xml:space="preserve">) ohlásit </w:t>
      </w:r>
      <w:r>
        <w:rPr>
          <w:rFonts w:ascii="Garamond" w:hAnsi="Garamond" w:cs="Arial"/>
          <w:sz w:val="22"/>
          <w:szCs w:val="22"/>
        </w:rPr>
        <w:t>Prodávajícímu</w:t>
      </w:r>
      <w:r w:rsidR="0096275A" w:rsidRPr="004800C1">
        <w:rPr>
          <w:rFonts w:ascii="Garamond" w:hAnsi="Garamond" w:cs="Arial"/>
          <w:sz w:val="22"/>
          <w:szCs w:val="22"/>
        </w:rPr>
        <w:t xml:space="preserve"> </w:t>
      </w:r>
      <w:r w:rsidR="0096275A" w:rsidRPr="00064726">
        <w:rPr>
          <w:rFonts w:ascii="Garamond" w:hAnsi="Garamond" w:cs="Arial"/>
          <w:sz w:val="22"/>
          <w:szCs w:val="22"/>
        </w:rPr>
        <w:t>záruční vady neprodleně poté, co je zjistí.</w:t>
      </w:r>
    </w:p>
    <w:p w:rsidR="00FD213B" w:rsidRPr="00064726" w:rsidRDefault="00FD213B" w:rsidP="00064726">
      <w:pPr>
        <w:spacing w:after="120"/>
        <w:ind w:left="703"/>
        <w:jc w:val="both"/>
        <w:rPr>
          <w:rFonts w:ascii="Garamond" w:hAnsi="Garamond"/>
          <w:sz w:val="22"/>
          <w:szCs w:val="22"/>
        </w:rPr>
      </w:pPr>
    </w:p>
    <w:p w:rsidR="001174F1" w:rsidRPr="002760F3" w:rsidRDefault="001174F1" w:rsidP="001174F1">
      <w:pPr>
        <w:jc w:val="center"/>
        <w:rPr>
          <w:rFonts w:ascii="Garamond" w:hAnsi="Garamond"/>
          <w:b/>
          <w:sz w:val="22"/>
          <w:szCs w:val="22"/>
        </w:rPr>
      </w:pPr>
      <w:r w:rsidRPr="002760F3">
        <w:rPr>
          <w:rFonts w:ascii="Garamond" w:hAnsi="Garamond"/>
          <w:b/>
          <w:sz w:val="22"/>
          <w:szCs w:val="22"/>
        </w:rPr>
        <w:t>VI</w:t>
      </w:r>
      <w:r w:rsidR="00F527E5">
        <w:rPr>
          <w:rFonts w:ascii="Garamond" w:hAnsi="Garamond"/>
          <w:b/>
          <w:sz w:val="22"/>
          <w:szCs w:val="22"/>
        </w:rPr>
        <w:t>I</w:t>
      </w:r>
      <w:r w:rsidRPr="002760F3">
        <w:rPr>
          <w:rFonts w:ascii="Garamond" w:hAnsi="Garamond"/>
          <w:b/>
          <w:sz w:val="22"/>
          <w:szCs w:val="22"/>
        </w:rPr>
        <w:t>I.</w:t>
      </w:r>
    </w:p>
    <w:p w:rsidR="001174F1" w:rsidRPr="002760F3" w:rsidRDefault="001174F1" w:rsidP="00F527E5">
      <w:pPr>
        <w:spacing w:after="120"/>
        <w:jc w:val="center"/>
        <w:rPr>
          <w:rFonts w:ascii="Garamond" w:hAnsi="Garamond"/>
          <w:b/>
          <w:sz w:val="22"/>
          <w:szCs w:val="22"/>
        </w:rPr>
      </w:pPr>
      <w:r w:rsidRPr="009A3C12">
        <w:rPr>
          <w:rFonts w:ascii="Garamond" w:hAnsi="Garamond"/>
          <w:b/>
          <w:sz w:val="22"/>
          <w:szCs w:val="22"/>
        </w:rPr>
        <w:t>Smluvní pokuty</w:t>
      </w:r>
    </w:p>
    <w:p w:rsidR="001174F1" w:rsidRPr="00A12D2B" w:rsidRDefault="00F527E5" w:rsidP="00F527E5">
      <w:pPr>
        <w:spacing w:after="120" w:line="276" w:lineRule="auto"/>
        <w:ind w:left="567" w:hanging="567"/>
        <w:jc w:val="both"/>
        <w:rPr>
          <w:rFonts w:ascii="Garamond" w:hAnsi="Garamond" w:cs="Arial"/>
          <w:sz w:val="22"/>
          <w:szCs w:val="22"/>
        </w:rPr>
      </w:pPr>
      <w:r>
        <w:rPr>
          <w:rFonts w:ascii="Garamond" w:hAnsi="Garamond" w:cs="Arial"/>
          <w:sz w:val="22"/>
          <w:szCs w:val="22"/>
        </w:rPr>
        <w:t>8</w:t>
      </w:r>
      <w:r w:rsidR="001174F1" w:rsidRPr="00A12D2B">
        <w:rPr>
          <w:rFonts w:ascii="Garamond" w:hAnsi="Garamond" w:cs="Arial"/>
          <w:sz w:val="22"/>
          <w:szCs w:val="22"/>
        </w:rPr>
        <w:t>.1</w:t>
      </w:r>
      <w:r>
        <w:rPr>
          <w:rFonts w:ascii="Garamond" w:hAnsi="Garamond" w:cs="Arial"/>
          <w:sz w:val="22"/>
          <w:szCs w:val="22"/>
        </w:rPr>
        <w:t>.</w:t>
      </w:r>
      <w:r w:rsidR="001174F1" w:rsidRPr="00A12D2B">
        <w:rPr>
          <w:rFonts w:ascii="Garamond" w:hAnsi="Garamond" w:cs="Arial"/>
          <w:sz w:val="22"/>
          <w:szCs w:val="22"/>
        </w:rPr>
        <w:tab/>
        <w:t xml:space="preserve">V případě prodlení Prodávajícího s dodáním Zařízení a splněním povinností uvedených </w:t>
      </w:r>
      <w:r w:rsidR="001174F1" w:rsidRPr="00A12D2B">
        <w:rPr>
          <w:rFonts w:ascii="Garamond" w:hAnsi="Garamond" w:cs="Arial"/>
          <w:sz w:val="22"/>
          <w:szCs w:val="22"/>
        </w:rPr>
        <w:br/>
        <w:t>v článku 3.2</w:t>
      </w:r>
      <w:r w:rsidR="000D23CF">
        <w:rPr>
          <w:rFonts w:ascii="Garamond" w:hAnsi="Garamond" w:cs="Arial"/>
          <w:sz w:val="22"/>
          <w:szCs w:val="22"/>
        </w:rPr>
        <w:t>., vyjma</w:t>
      </w:r>
      <w:r w:rsidR="001174F1" w:rsidRPr="00A12D2B">
        <w:rPr>
          <w:rFonts w:ascii="Garamond" w:hAnsi="Garamond" w:cs="Arial"/>
          <w:sz w:val="22"/>
          <w:szCs w:val="22"/>
        </w:rPr>
        <w:t xml:space="preserve"> písm. </w:t>
      </w:r>
      <w:r w:rsidR="000D23CF">
        <w:rPr>
          <w:rFonts w:ascii="Garamond" w:hAnsi="Garamond" w:cs="Arial"/>
          <w:sz w:val="22"/>
          <w:szCs w:val="22"/>
        </w:rPr>
        <w:t>d) a</w:t>
      </w:r>
      <w:r w:rsidR="001174F1" w:rsidRPr="00A12D2B">
        <w:rPr>
          <w:rFonts w:ascii="Garamond" w:hAnsi="Garamond" w:cs="Arial"/>
          <w:sz w:val="22"/>
          <w:szCs w:val="22"/>
        </w:rPr>
        <w:t xml:space="preserve"> </w:t>
      </w:r>
      <w:r w:rsidR="001174F1">
        <w:rPr>
          <w:rFonts w:ascii="Garamond" w:hAnsi="Garamond" w:cs="Arial"/>
          <w:sz w:val="22"/>
          <w:szCs w:val="22"/>
        </w:rPr>
        <w:t>e</w:t>
      </w:r>
      <w:r w:rsidR="001174F1" w:rsidRPr="00A12D2B">
        <w:rPr>
          <w:rFonts w:ascii="Garamond" w:hAnsi="Garamond" w:cs="Arial"/>
          <w:sz w:val="22"/>
          <w:szCs w:val="22"/>
        </w:rPr>
        <w:t>) této Smlouvy oproti termín</w:t>
      </w:r>
      <w:r w:rsidR="001174F1">
        <w:rPr>
          <w:rFonts w:ascii="Garamond" w:hAnsi="Garamond" w:cs="Arial"/>
          <w:sz w:val="22"/>
          <w:szCs w:val="22"/>
        </w:rPr>
        <w:t>u</w:t>
      </w:r>
      <w:r w:rsidR="001174F1" w:rsidRPr="00A12D2B">
        <w:rPr>
          <w:rFonts w:ascii="Garamond" w:hAnsi="Garamond" w:cs="Arial"/>
          <w:sz w:val="22"/>
          <w:szCs w:val="22"/>
        </w:rPr>
        <w:t xml:space="preserve"> stanoven</w:t>
      </w:r>
      <w:r w:rsidR="001174F1">
        <w:rPr>
          <w:rFonts w:ascii="Garamond" w:hAnsi="Garamond" w:cs="Arial"/>
          <w:sz w:val="22"/>
          <w:szCs w:val="22"/>
        </w:rPr>
        <w:t>ém</w:t>
      </w:r>
      <w:r w:rsidR="001174F1" w:rsidRPr="00A12D2B">
        <w:rPr>
          <w:rFonts w:ascii="Garamond" w:hAnsi="Garamond" w:cs="Arial"/>
          <w:sz w:val="22"/>
          <w:szCs w:val="22"/>
        </w:rPr>
        <w:t xml:space="preserve"> v článku 4.1</w:t>
      </w:r>
      <w:r w:rsidR="000D23CF">
        <w:rPr>
          <w:rFonts w:ascii="Garamond" w:hAnsi="Garamond" w:cs="Arial"/>
          <w:sz w:val="22"/>
          <w:szCs w:val="22"/>
        </w:rPr>
        <w:t>.</w:t>
      </w:r>
      <w:r w:rsidR="001174F1" w:rsidRPr="00A12D2B">
        <w:rPr>
          <w:rFonts w:ascii="Garamond" w:hAnsi="Garamond" w:cs="Arial"/>
          <w:sz w:val="22"/>
          <w:szCs w:val="22"/>
        </w:rPr>
        <w:t xml:space="preserve"> této Smlouvy je Prodávající povinen zaplatit smluvní pokutu ve výši 0,5 % z celkové kupní ceny bez DPH za každý, byť i jen započatý den prodlení, čímž není dotčen nárok Kupujícího na náhradu újmy (majetkové i nemajetkové).</w:t>
      </w:r>
    </w:p>
    <w:p w:rsidR="001174F1" w:rsidRDefault="00F527E5" w:rsidP="00F527E5">
      <w:pPr>
        <w:spacing w:after="120" w:line="276" w:lineRule="auto"/>
        <w:ind w:left="567" w:hanging="567"/>
        <w:jc w:val="both"/>
        <w:rPr>
          <w:rFonts w:ascii="Garamond" w:hAnsi="Garamond" w:cs="Arial"/>
          <w:sz w:val="22"/>
          <w:szCs w:val="22"/>
        </w:rPr>
      </w:pPr>
      <w:r>
        <w:rPr>
          <w:rFonts w:ascii="Garamond" w:hAnsi="Garamond" w:cs="Arial"/>
          <w:sz w:val="22"/>
          <w:szCs w:val="22"/>
        </w:rPr>
        <w:t>8</w:t>
      </w:r>
      <w:r w:rsidR="001174F1" w:rsidRPr="00A12D2B">
        <w:rPr>
          <w:rFonts w:ascii="Garamond" w:hAnsi="Garamond" w:cs="Arial"/>
          <w:sz w:val="22"/>
          <w:szCs w:val="22"/>
        </w:rPr>
        <w:t>.2</w:t>
      </w:r>
      <w:r>
        <w:rPr>
          <w:rFonts w:ascii="Garamond" w:hAnsi="Garamond" w:cs="Arial"/>
          <w:sz w:val="22"/>
          <w:szCs w:val="22"/>
        </w:rPr>
        <w:t>.</w:t>
      </w:r>
      <w:r w:rsidR="001174F1" w:rsidRPr="00A12D2B">
        <w:rPr>
          <w:rFonts w:ascii="Garamond" w:hAnsi="Garamond" w:cs="Arial"/>
          <w:sz w:val="22"/>
          <w:szCs w:val="22"/>
        </w:rPr>
        <w:tab/>
      </w:r>
      <w:r w:rsidR="001174F1" w:rsidRPr="002760F3">
        <w:rPr>
          <w:rFonts w:ascii="Garamond" w:hAnsi="Garamond" w:cs="Arial"/>
          <w:sz w:val="22"/>
          <w:szCs w:val="22"/>
        </w:rPr>
        <w:t xml:space="preserve">V případě </w:t>
      </w:r>
      <w:r w:rsidR="001174F1" w:rsidRPr="00A12D2B">
        <w:rPr>
          <w:rFonts w:ascii="Garamond" w:hAnsi="Garamond" w:cs="Arial"/>
          <w:sz w:val="22"/>
          <w:szCs w:val="22"/>
        </w:rPr>
        <w:t xml:space="preserve">nedodržení uvedené (či jinak dohodnuté) lhůty pro provedení záruční opravy ve lhůtě </w:t>
      </w:r>
      <w:r w:rsidR="001174F1" w:rsidRPr="008F4244">
        <w:rPr>
          <w:rFonts w:ascii="Garamond" w:hAnsi="Garamond" w:cs="Arial"/>
          <w:sz w:val="22"/>
          <w:szCs w:val="22"/>
        </w:rPr>
        <w:t xml:space="preserve">podle </w:t>
      </w:r>
      <w:r w:rsidR="008F4244">
        <w:rPr>
          <w:rFonts w:ascii="Garamond" w:hAnsi="Garamond" w:cs="Arial"/>
          <w:sz w:val="22"/>
          <w:szCs w:val="22"/>
        </w:rPr>
        <w:t>čl.</w:t>
      </w:r>
      <w:r w:rsidR="001174F1" w:rsidRPr="008F4244">
        <w:rPr>
          <w:rFonts w:ascii="Garamond" w:hAnsi="Garamond" w:cs="Arial"/>
          <w:sz w:val="22"/>
          <w:szCs w:val="22"/>
        </w:rPr>
        <w:t xml:space="preserve"> </w:t>
      </w:r>
      <w:r w:rsidR="008F4244" w:rsidRPr="008F4244">
        <w:rPr>
          <w:rFonts w:ascii="Garamond" w:hAnsi="Garamond" w:cs="Arial"/>
          <w:sz w:val="22"/>
          <w:szCs w:val="22"/>
        </w:rPr>
        <w:t>7</w:t>
      </w:r>
      <w:r w:rsidR="001174F1" w:rsidRPr="008F4244">
        <w:rPr>
          <w:rFonts w:ascii="Garamond" w:hAnsi="Garamond" w:cs="Arial"/>
          <w:sz w:val="22"/>
          <w:szCs w:val="22"/>
        </w:rPr>
        <w:t>.3</w:t>
      </w:r>
      <w:r w:rsidR="008F4244" w:rsidRPr="008F4244">
        <w:rPr>
          <w:rFonts w:ascii="Garamond" w:hAnsi="Garamond" w:cs="Arial"/>
          <w:sz w:val="22"/>
          <w:szCs w:val="22"/>
        </w:rPr>
        <w:t>.</w:t>
      </w:r>
      <w:r w:rsidR="001174F1" w:rsidRPr="008F4244">
        <w:rPr>
          <w:rFonts w:ascii="Garamond" w:hAnsi="Garamond" w:cs="Arial"/>
          <w:sz w:val="22"/>
          <w:szCs w:val="22"/>
        </w:rPr>
        <w:t xml:space="preserve"> této Smlouvy je Kupující oprávněn uplatnit na Prodávajícím smluvní pokutu ve</w:t>
      </w:r>
      <w:r w:rsidR="001174F1" w:rsidRPr="00A12D2B">
        <w:rPr>
          <w:rFonts w:ascii="Garamond" w:hAnsi="Garamond" w:cs="Arial"/>
          <w:sz w:val="22"/>
          <w:szCs w:val="22"/>
        </w:rPr>
        <w:t xml:space="preserve"> výši </w:t>
      </w:r>
      <w:r w:rsidR="001174F1">
        <w:rPr>
          <w:rFonts w:ascii="Garamond" w:hAnsi="Garamond" w:cs="Arial"/>
          <w:sz w:val="22"/>
          <w:szCs w:val="22"/>
        </w:rPr>
        <w:t>1.000,- Kč</w:t>
      </w:r>
      <w:r w:rsidR="001174F1" w:rsidRPr="00A12D2B">
        <w:rPr>
          <w:rFonts w:ascii="Garamond" w:hAnsi="Garamond" w:cs="Arial"/>
          <w:sz w:val="22"/>
          <w:szCs w:val="22"/>
        </w:rPr>
        <w:t xml:space="preserve"> za každý, byť i jen započatý den prodlení. Zaplacením smluvní pokuty není dotčeno právo Kupujícího na náhradu újmy (majetkové i nemajetkové)</w:t>
      </w:r>
      <w:r w:rsidR="001174F1" w:rsidRPr="002760F3">
        <w:rPr>
          <w:rFonts w:ascii="Garamond" w:hAnsi="Garamond" w:cs="Arial"/>
          <w:sz w:val="22"/>
          <w:szCs w:val="22"/>
        </w:rPr>
        <w:t>.</w:t>
      </w:r>
    </w:p>
    <w:p w:rsidR="001174F1" w:rsidRDefault="00F527E5" w:rsidP="00F527E5">
      <w:pPr>
        <w:spacing w:after="120" w:line="276" w:lineRule="auto"/>
        <w:ind w:left="567" w:hanging="567"/>
        <w:jc w:val="both"/>
        <w:rPr>
          <w:rFonts w:ascii="Garamond" w:hAnsi="Garamond" w:cs="Arial"/>
          <w:sz w:val="22"/>
          <w:szCs w:val="22"/>
        </w:rPr>
      </w:pPr>
      <w:r w:rsidRPr="009A3C12">
        <w:rPr>
          <w:rFonts w:ascii="Garamond" w:hAnsi="Garamond" w:cs="Arial"/>
          <w:sz w:val="22"/>
          <w:szCs w:val="22"/>
        </w:rPr>
        <w:t>8</w:t>
      </w:r>
      <w:r w:rsidR="001174F1" w:rsidRPr="009A3C12">
        <w:rPr>
          <w:rFonts w:ascii="Garamond" w:hAnsi="Garamond" w:cs="Arial"/>
          <w:sz w:val="22"/>
          <w:szCs w:val="22"/>
        </w:rPr>
        <w:t>.3</w:t>
      </w:r>
      <w:r w:rsidRPr="009A3C12">
        <w:rPr>
          <w:rFonts w:ascii="Garamond" w:hAnsi="Garamond" w:cs="Arial"/>
          <w:sz w:val="22"/>
          <w:szCs w:val="22"/>
        </w:rPr>
        <w:t>.</w:t>
      </w:r>
      <w:r w:rsidR="001174F1" w:rsidRPr="009A3C12">
        <w:rPr>
          <w:rFonts w:ascii="Garamond" w:hAnsi="Garamond" w:cs="Arial"/>
          <w:sz w:val="22"/>
          <w:szCs w:val="22"/>
        </w:rPr>
        <w:tab/>
      </w:r>
      <w:r w:rsidR="009A3C12" w:rsidRPr="009A3C12">
        <w:rPr>
          <w:rFonts w:ascii="Garamond" w:hAnsi="Garamond" w:cs="Arial"/>
          <w:sz w:val="22"/>
          <w:szCs w:val="22"/>
        </w:rPr>
        <w:t>V případě, že Prodávající nebude poskytovat službu uvedenou v čl. 3.2. písm. d) této Smlouvy, je</w:t>
      </w:r>
      <w:r w:rsidR="009A3C12" w:rsidRPr="00A61BA8">
        <w:rPr>
          <w:rFonts w:ascii="Garamond" w:hAnsi="Garamond" w:cs="Arial"/>
          <w:sz w:val="22"/>
          <w:szCs w:val="22"/>
        </w:rPr>
        <w:t xml:space="preserve"> Kupující oprávněn uplatnit na Prodávajícím smluvní pokutu ve výši 1.000,- Kč za</w:t>
      </w:r>
      <w:r w:rsidR="009A3C12">
        <w:rPr>
          <w:rFonts w:ascii="Garamond" w:hAnsi="Garamond" w:cs="Arial"/>
          <w:sz w:val="22"/>
          <w:szCs w:val="22"/>
        </w:rPr>
        <w:t xml:space="preserve"> </w:t>
      </w:r>
      <w:r w:rsidR="009A3C12" w:rsidRPr="00A61BA8">
        <w:rPr>
          <w:rFonts w:ascii="Garamond" w:hAnsi="Garamond" w:cs="Arial"/>
          <w:sz w:val="22"/>
          <w:szCs w:val="22"/>
        </w:rPr>
        <w:t xml:space="preserve">každé jednotlivé </w:t>
      </w:r>
      <w:r w:rsidR="009A3C12">
        <w:rPr>
          <w:rFonts w:ascii="Garamond" w:hAnsi="Garamond" w:cs="Arial"/>
          <w:sz w:val="22"/>
          <w:szCs w:val="22"/>
        </w:rPr>
        <w:t xml:space="preserve">nesplnění </w:t>
      </w:r>
      <w:r w:rsidR="009A3C12" w:rsidRPr="00A61BA8">
        <w:rPr>
          <w:rFonts w:ascii="Garamond" w:hAnsi="Garamond" w:cs="Arial"/>
          <w:sz w:val="22"/>
          <w:szCs w:val="22"/>
        </w:rPr>
        <w:t>t</w:t>
      </w:r>
      <w:r w:rsidR="009A3C12">
        <w:rPr>
          <w:rFonts w:ascii="Garamond" w:hAnsi="Garamond" w:cs="Arial"/>
          <w:sz w:val="22"/>
          <w:szCs w:val="22"/>
        </w:rPr>
        <w:t>éto</w:t>
      </w:r>
      <w:r w:rsidR="009A3C12" w:rsidRPr="00A61BA8">
        <w:rPr>
          <w:rFonts w:ascii="Garamond" w:hAnsi="Garamond" w:cs="Arial"/>
          <w:sz w:val="22"/>
          <w:szCs w:val="22"/>
        </w:rPr>
        <w:t xml:space="preserve"> povinností. Povinností zaplatit smluvní pokutu není dotčeno právo na náhradu újmy (majetkové i nemajetkové), a to ani co d</w:t>
      </w:r>
      <w:r w:rsidR="009A3C12">
        <w:rPr>
          <w:rFonts w:ascii="Garamond" w:hAnsi="Garamond" w:cs="Arial"/>
          <w:sz w:val="22"/>
          <w:szCs w:val="22"/>
        </w:rPr>
        <w:t xml:space="preserve">o výše, v níž případně náhrada </w:t>
      </w:r>
      <w:r w:rsidR="009A3C12" w:rsidRPr="00A61BA8">
        <w:rPr>
          <w:rFonts w:ascii="Garamond" w:hAnsi="Garamond" w:cs="Arial"/>
          <w:sz w:val="22"/>
          <w:szCs w:val="22"/>
        </w:rPr>
        <w:t>újmy smluvní pokutu přesáhne</w:t>
      </w:r>
      <w:r w:rsidR="009A3C12">
        <w:rPr>
          <w:rFonts w:ascii="Garamond" w:hAnsi="Garamond" w:cs="Arial"/>
          <w:sz w:val="22"/>
          <w:szCs w:val="22"/>
        </w:rPr>
        <w:t>.</w:t>
      </w:r>
    </w:p>
    <w:p w:rsidR="001174F1" w:rsidRPr="002760F3" w:rsidRDefault="00F527E5" w:rsidP="00F527E5">
      <w:pPr>
        <w:spacing w:after="120" w:line="276" w:lineRule="auto"/>
        <w:ind w:left="567" w:hanging="567"/>
        <w:jc w:val="both"/>
        <w:rPr>
          <w:rFonts w:ascii="Garamond" w:hAnsi="Garamond" w:cs="Arial"/>
          <w:b/>
          <w:sz w:val="22"/>
          <w:szCs w:val="22"/>
        </w:rPr>
      </w:pPr>
      <w:r w:rsidRPr="009A3C12">
        <w:rPr>
          <w:rFonts w:ascii="Garamond" w:hAnsi="Garamond" w:cs="Arial"/>
          <w:sz w:val="22"/>
          <w:szCs w:val="22"/>
        </w:rPr>
        <w:t>8</w:t>
      </w:r>
      <w:r w:rsidR="001174F1" w:rsidRPr="009A3C12">
        <w:rPr>
          <w:rFonts w:ascii="Garamond" w:hAnsi="Garamond" w:cs="Arial"/>
          <w:sz w:val="22"/>
          <w:szCs w:val="22"/>
        </w:rPr>
        <w:t>.4</w:t>
      </w:r>
      <w:r w:rsidRPr="009A3C12">
        <w:rPr>
          <w:rFonts w:ascii="Garamond" w:hAnsi="Garamond" w:cs="Arial"/>
          <w:sz w:val="22"/>
          <w:szCs w:val="22"/>
        </w:rPr>
        <w:t>.</w:t>
      </w:r>
      <w:r w:rsidR="001174F1" w:rsidRPr="009A3C12">
        <w:rPr>
          <w:rFonts w:ascii="Garamond" w:hAnsi="Garamond" w:cs="Arial"/>
          <w:sz w:val="22"/>
          <w:szCs w:val="22"/>
        </w:rPr>
        <w:t xml:space="preserve"> </w:t>
      </w:r>
      <w:r w:rsidR="001174F1" w:rsidRPr="009A3C12">
        <w:rPr>
          <w:rFonts w:ascii="Garamond" w:hAnsi="Garamond" w:cs="Arial"/>
          <w:sz w:val="22"/>
          <w:szCs w:val="22"/>
        </w:rPr>
        <w:tab/>
      </w:r>
      <w:r w:rsidR="009A3C12" w:rsidRPr="009A3C12">
        <w:rPr>
          <w:rFonts w:ascii="Garamond" w:hAnsi="Garamond" w:cs="Arial"/>
          <w:sz w:val="22"/>
          <w:szCs w:val="22"/>
        </w:rPr>
        <w:t>V případě, že Prodávající neposkytne službu uvedenou v čl. 3.2. písm. e) této Smlouvy v termínu</w:t>
      </w:r>
      <w:r w:rsidR="009A3C12">
        <w:rPr>
          <w:rFonts w:ascii="Garamond" w:hAnsi="Garamond" w:cs="Arial"/>
          <w:sz w:val="22"/>
          <w:szCs w:val="22"/>
        </w:rPr>
        <w:t xml:space="preserve"> stanoveném dle čl. 7.4. této Smlouvy</w:t>
      </w:r>
      <w:r w:rsidR="009A3C12" w:rsidRPr="00A61BA8">
        <w:rPr>
          <w:rFonts w:ascii="Garamond" w:hAnsi="Garamond" w:cs="Arial"/>
          <w:sz w:val="22"/>
          <w:szCs w:val="22"/>
        </w:rPr>
        <w:t xml:space="preserve">, je Kupující oprávněn uplatnit na Prodávajícím smluvní pokutu ve výši </w:t>
      </w:r>
      <w:r w:rsidR="009A3C12">
        <w:rPr>
          <w:rFonts w:ascii="Garamond" w:hAnsi="Garamond" w:cs="Arial"/>
          <w:sz w:val="22"/>
          <w:szCs w:val="22"/>
        </w:rPr>
        <w:t>1.0</w:t>
      </w:r>
      <w:r w:rsidR="009A3C12" w:rsidRPr="00A61BA8">
        <w:rPr>
          <w:rFonts w:ascii="Garamond" w:hAnsi="Garamond" w:cs="Arial"/>
          <w:sz w:val="22"/>
          <w:szCs w:val="22"/>
        </w:rPr>
        <w:t>00,- Kč za</w:t>
      </w:r>
      <w:r w:rsidR="009A3C12">
        <w:rPr>
          <w:rFonts w:ascii="Garamond" w:hAnsi="Garamond" w:cs="Arial"/>
          <w:sz w:val="22"/>
          <w:szCs w:val="22"/>
        </w:rPr>
        <w:t xml:space="preserve"> </w:t>
      </w:r>
      <w:r w:rsidR="009A3C12" w:rsidRPr="00A61BA8">
        <w:rPr>
          <w:rFonts w:ascii="Garamond" w:hAnsi="Garamond" w:cs="Arial"/>
          <w:sz w:val="22"/>
          <w:szCs w:val="22"/>
        </w:rPr>
        <w:t>každ</w:t>
      </w:r>
      <w:r w:rsidR="009A3C12">
        <w:rPr>
          <w:rFonts w:ascii="Garamond" w:hAnsi="Garamond" w:cs="Arial"/>
          <w:sz w:val="22"/>
          <w:szCs w:val="22"/>
        </w:rPr>
        <w:t>ý</w:t>
      </w:r>
      <w:r w:rsidR="009A3C12" w:rsidRPr="003E36A9">
        <w:rPr>
          <w:rFonts w:ascii="Garamond" w:hAnsi="Garamond" w:cs="Arial"/>
          <w:sz w:val="22"/>
          <w:szCs w:val="22"/>
        </w:rPr>
        <w:t xml:space="preserve"> </w:t>
      </w:r>
      <w:r w:rsidR="009A3C12">
        <w:rPr>
          <w:rFonts w:ascii="Garamond" w:hAnsi="Garamond" w:cs="Arial"/>
          <w:sz w:val="22"/>
          <w:szCs w:val="22"/>
        </w:rPr>
        <w:t>i jen započatý</w:t>
      </w:r>
      <w:r w:rsidR="009A3C12" w:rsidRPr="00A61BA8">
        <w:rPr>
          <w:rFonts w:ascii="Garamond" w:hAnsi="Garamond" w:cs="Arial"/>
          <w:sz w:val="22"/>
          <w:szCs w:val="22"/>
        </w:rPr>
        <w:t xml:space="preserve"> </w:t>
      </w:r>
      <w:r w:rsidR="009A3C12">
        <w:rPr>
          <w:rFonts w:ascii="Garamond" w:hAnsi="Garamond" w:cs="Arial"/>
          <w:sz w:val="22"/>
          <w:szCs w:val="22"/>
        </w:rPr>
        <w:t>den prodlení se</w:t>
      </w:r>
      <w:r w:rsidR="009A3C12" w:rsidRPr="00A61BA8">
        <w:rPr>
          <w:rFonts w:ascii="Garamond" w:hAnsi="Garamond" w:cs="Arial"/>
          <w:sz w:val="22"/>
          <w:szCs w:val="22"/>
        </w:rPr>
        <w:t xml:space="preserve"> </w:t>
      </w:r>
      <w:r w:rsidR="009A3C12">
        <w:rPr>
          <w:rFonts w:ascii="Garamond" w:hAnsi="Garamond" w:cs="Arial"/>
          <w:sz w:val="22"/>
          <w:szCs w:val="22"/>
        </w:rPr>
        <w:t xml:space="preserve">splněním </w:t>
      </w:r>
      <w:r w:rsidR="009A3C12" w:rsidRPr="00A61BA8">
        <w:rPr>
          <w:rFonts w:ascii="Garamond" w:hAnsi="Garamond" w:cs="Arial"/>
          <w:sz w:val="22"/>
          <w:szCs w:val="22"/>
        </w:rPr>
        <w:t>t</w:t>
      </w:r>
      <w:r w:rsidR="009A3C12">
        <w:rPr>
          <w:rFonts w:ascii="Garamond" w:hAnsi="Garamond" w:cs="Arial"/>
          <w:sz w:val="22"/>
          <w:szCs w:val="22"/>
        </w:rPr>
        <w:t>éto</w:t>
      </w:r>
      <w:r w:rsidR="009A3C12" w:rsidRPr="00A61BA8">
        <w:rPr>
          <w:rFonts w:ascii="Garamond" w:hAnsi="Garamond" w:cs="Arial"/>
          <w:sz w:val="22"/>
          <w:szCs w:val="22"/>
        </w:rPr>
        <w:t xml:space="preserve"> povinnost</w:t>
      </w:r>
      <w:r w:rsidR="009A3C12">
        <w:rPr>
          <w:rFonts w:ascii="Garamond" w:hAnsi="Garamond" w:cs="Arial"/>
          <w:sz w:val="22"/>
          <w:szCs w:val="22"/>
        </w:rPr>
        <w:t>i</w:t>
      </w:r>
      <w:r w:rsidR="009A3C12" w:rsidRPr="00A61BA8">
        <w:rPr>
          <w:rFonts w:ascii="Garamond" w:hAnsi="Garamond" w:cs="Arial"/>
          <w:sz w:val="22"/>
          <w:szCs w:val="22"/>
        </w:rPr>
        <w:t xml:space="preserve">. Povinností zaplatit smluvní pokutu není dotčeno právo na náhradu újmy (majetkové </w:t>
      </w:r>
      <w:r w:rsidR="00994D30">
        <w:rPr>
          <w:rFonts w:ascii="Garamond" w:hAnsi="Garamond" w:cs="Arial"/>
          <w:sz w:val="22"/>
          <w:szCs w:val="22"/>
        </w:rPr>
        <w:br/>
      </w:r>
      <w:r w:rsidR="009A3C12" w:rsidRPr="00A61BA8">
        <w:rPr>
          <w:rFonts w:ascii="Garamond" w:hAnsi="Garamond" w:cs="Arial"/>
          <w:sz w:val="22"/>
          <w:szCs w:val="22"/>
        </w:rPr>
        <w:t>i nemajetkové), a to ani co do výše, v níž případně náhrada  újmy smluvní pokutu přesáhne</w:t>
      </w:r>
      <w:r w:rsidR="009A3C12">
        <w:rPr>
          <w:rFonts w:ascii="Garamond" w:hAnsi="Garamond" w:cs="Arial"/>
          <w:sz w:val="22"/>
          <w:szCs w:val="22"/>
        </w:rPr>
        <w:t>.</w:t>
      </w:r>
    </w:p>
    <w:p w:rsidR="001174F1" w:rsidRDefault="00F527E5" w:rsidP="009A3C12">
      <w:pPr>
        <w:spacing w:after="120" w:line="276" w:lineRule="auto"/>
        <w:ind w:left="567" w:hanging="567"/>
        <w:jc w:val="both"/>
        <w:rPr>
          <w:rFonts w:ascii="Garamond" w:hAnsi="Garamond" w:cs="Arial"/>
          <w:sz w:val="22"/>
          <w:szCs w:val="22"/>
        </w:rPr>
      </w:pPr>
      <w:r w:rsidRPr="009A3C12">
        <w:rPr>
          <w:rFonts w:ascii="Garamond" w:hAnsi="Garamond" w:cs="Arial"/>
          <w:sz w:val="22"/>
          <w:szCs w:val="22"/>
        </w:rPr>
        <w:t>8</w:t>
      </w:r>
      <w:r w:rsidR="001174F1" w:rsidRPr="009A3C12">
        <w:rPr>
          <w:rFonts w:ascii="Garamond" w:hAnsi="Garamond" w:cs="Arial"/>
          <w:sz w:val="22"/>
          <w:szCs w:val="22"/>
        </w:rPr>
        <w:t>.5</w:t>
      </w:r>
      <w:r w:rsidRPr="009A3C12">
        <w:rPr>
          <w:rFonts w:ascii="Garamond" w:hAnsi="Garamond" w:cs="Arial"/>
          <w:sz w:val="22"/>
          <w:szCs w:val="22"/>
        </w:rPr>
        <w:t>.</w:t>
      </w:r>
      <w:r w:rsidR="001174F1" w:rsidRPr="009A3C12">
        <w:rPr>
          <w:rFonts w:ascii="Garamond" w:hAnsi="Garamond" w:cs="Arial"/>
          <w:sz w:val="22"/>
          <w:szCs w:val="22"/>
        </w:rPr>
        <w:tab/>
      </w:r>
      <w:r w:rsidR="009A3C12" w:rsidRPr="009A3C12">
        <w:rPr>
          <w:rFonts w:ascii="Garamond" w:hAnsi="Garamond" w:cs="Arial"/>
          <w:sz w:val="22"/>
          <w:szCs w:val="22"/>
        </w:rPr>
        <w:t>V případě prodlení Prodávajícího s odstraněním drobných vad uvedených v předávacím protokolu</w:t>
      </w:r>
      <w:r w:rsidR="009A3C12">
        <w:rPr>
          <w:rFonts w:ascii="Garamond" w:hAnsi="Garamond" w:cs="Arial"/>
          <w:sz w:val="22"/>
          <w:szCs w:val="22"/>
        </w:rPr>
        <w:t xml:space="preserve"> v tam stanovené lhůtě, má Kupující nárok na smluvní pokutu ve výši 1.000,- Kč za každý i jen započatý den prodlení s odstraněním každé takové vady.</w:t>
      </w:r>
      <w:r w:rsidR="009A3C12" w:rsidRPr="00FB60CF">
        <w:rPr>
          <w:rFonts w:ascii="Garamond" w:hAnsi="Garamond" w:cs="Arial"/>
          <w:sz w:val="22"/>
          <w:szCs w:val="22"/>
        </w:rPr>
        <w:t xml:space="preserve"> </w:t>
      </w:r>
      <w:r w:rsidR="009A3C12" w:rsidRPr="00A12D2B">
        <w:rPr>
          <w:rFonts w:ascii="Garamond" w:hAnsi="Garamond" w:cs="Arial"/>
          <w:sz w:val="22"/>
          <w:szCs w:val="22"/>
        </w:rPr>
        <w:t>Zaplacením smluvní pokuty není dotčeno právo Kupujícího na náhradu újmy (majetkové i nemajetkové)</w:t>
      </w:r>
      <w:r w:rsidR="009A3C12">
        <w:rPr>
          <w:rFonts w:ascii="Garamond" w:hAnsi="Garamond" w:cs="Arial"/>
          <w:sz w:val="22"/>
          <w:szCs w:val="22"/>
        </w:rPr>
        <w:t>.</w:t>
      </w:r>
    </w:p>
    <w:p w:rsidR="001174F1" w:rsidRDefault="00F527E5" w:rsidP="00F527E5">
      <w:pPr>
        <w:spacing w:after="120" w:line="276" w:lineRule="auto"/>
        <w:ind w:left="567" w:hanging="567"/>
        <w:jc w:val="both"/>
        <w:rPr>
          <w:rFonts w:ascii="Garamond" w:hAnsi="Garamond" w:cs="Arial"/>
          <w:sz w:val="22"/>
          <w:szCs w:val="22"/>
        </w:rPr>
      </w:pPr>
      <w:r w:rsidRPr="009A3C12">
        <w:rPr>
          <w:rFonts w:ascii="Garamond" w:hAnsi="Garamond" w:cs="Arial"/>
          <w:sz w:val="22"/>
          <w:szCs w:val="22"/>
        </w:rPr>
        <w:t>8.6.</w:t>
      </w:r>
      <w:r w:rsidRPr="009A3C12">
        <w:rPr>
          <w:rFonts w:ascii="Garamond" w:hAnsi="Garamond" w:cs="Arial"/>
          <w:sz w:val="22"/>
          <w:szCs w:val="22"/>
        </w:rPr>
        <w:tab/>
      </w:r>
      <w:r w:rsidR="009A3C12" w:rsidRPr="009A3C12">
        <w:rPr>
          <w:rFonts w:ascii="Garamond" w:hAnsi="Garamond" w:cs="Arial"/>
          <w:sz w:val="22"/>
          <w:szCs w:val="22"/>
        </w:rPr>
        <w:t>V případě prodlení Kupujícího s úhradou faktury je Prodávající oprávněn uplatnit vůči Kupujícímu</w:t>
      </w:r>
      <w:r w:rsidR="009A3C12" w:rsidRPr="002760F3">
        <w:rPr>
          <w:rFonts w:ascii="Garamond" w:hAnsi="Garamond" w:cs="Arial"/>
          <w:sz w:val="22"/>
          <w:szCs w:val="22"/>
        </w:rPr>
        <w:t xml:space="preserve"> úrok z prodlení ve výši 0,05 % z dlužné částky za každý, byť i jen započatý den prodlení s úhradou faktury.</w:t>
      </w:r>
    </w:p>
    <w:p w:rsidR="000D23CF" w:rsidRDefault="00F527E5" w:rsidP="00F527E5">
      <w:pPr>
        <w:spacing w:after="120" w:line="276" w:lineRule="auto"/>
        <w:ind w:left="567" w:hanging="567"/>
        <w:jc w:val="both"/>
        <w:rPr>
          <w:rFonts w:ascii="Garamond" w:hAnsi="Garamond"/>
          <w:sz w:val="22"/>
          <w:szCs w:val="22"/>
        </w:rPr>
      </w:pPr>
      <w:r>
        <w:rPr>
          <w:rFonts w:ascii="Garamond" w:hAnsi="Garamond"/>
          <w:sz w:val="22"/>
          <w:szCs w:val="22"/>
        </w:rPr>
        <w:t>8.7.</w:t>
      </w:r>
      <w:r>
        <w:rPr>
          <w:rFonts w:ascii="Garamond" w:hAnsi="Garamond"/>
          <w:sz w:val="22"/>
          <w:szCs w:val="22"/>
        </w:rPr>
        <w:tab/>
      </w:r>
      <w:r w:rsidR="000D23CF" w:rsidRPr="000D23CF">
        <w:rPr>
          <w:rFonts w:ascii="Garamond" w:hAnsi="Garamond"/>
          <w:sz w:val="22"/>
          <w:szCs w:val="22"/>
        </w:rPr>
        <w:t xml:space="preserve">Smluvní pokuty uplatňované dle této Smlouvy </w:t>
      </w:r>
      <w:r w:rsidR="000D23CF">
        <w:rPr>
          <w:rFonts w:ascii="Garamond" w:hAnsi="Garamond"/>
          <w:sz w:val="22"/>
          <w:szCs w:val="22"/>
        </w:rPr>
        <w:t>jsou splatné do 30 (třiceti) dnů</w:t>
      </w:r>
      <w:r w:rsidR="000D23CF" w:rsidRPr="000D23CF">
        <w:rPr>
          <w:rFonts w:ascii="Garamond" w:hAnsi="Garamond"/>
          <w:sz w:val="22"/>
          <w:szCs w:val="22"/>
        </w:rPr>
        <w:t xml:space="preserve"> od data, kdy byla povinné straně doručena písemná výzva k zaplacení smluvní pokuty ze strany oprávněné strany, </w:t>
      </w:r>
      <w:r w:rsidR="000D23CF" w:rsidRPr="000D23CF">
        <w:rPr>
          <w:rFonts w:ascii="Garamond" w:hAnsi="Garamond"/>
          <w:sz w:val="22"/>
          <w:szCs w:val="22"/>
        </w:rPr>
        <w:br/>
        <w:t>a to na účet oprávněné strany uvedený v záhlaví této Smlouvy</w:t>
      </w:r>
      <w:r w:rsidR="000D23CF">
        <w:rPr>
          <w:rFonts w:ascii="Garamond" w:hAnsi="Garamond"/>
          <w:sz w:val="22"/>
          <w:szCs w:val="22"/>
        </w:rPr>
        <w:t>.</w:t>
      </w:r>
    </w:p>
    <w:p w:rsidR="000D23CF" w:rsidRDefault="00F527E5" w:rsidP="00F527E5">
      <w:pPr>
        <w:spacing w:after="120" w:line="276" w:lineRule="auto"/>
        <w:ind w:left="567" w:hanging="567"/>
        <w:jc w:val="both"/>
        <w:rPr>
          <w:rFonts w:ascii="Garamond" w:hAnsi="Garamond" w:cs="Arial"/>
          <w:sz w:val="22"/>
          <w:szCs w:val="22"/>
        </w:rPr>
      </w:pPr>
      <w:r>
        <w:rPr>
          <w:rFonts w:ascii="Garamond" w:hAnsi="Garamond"/>
          <w:sz w:val="22"/>
          <w:szCs w:val="22"/>
        </w:rPr>
        <w:t>8.8.</w:t>
      </w:r>
      <w:r>
        <w:rPr>
          <w:rFonts w:ascii="Garamond" w:hAnsi="Garamond"/>
          <w:sz w:val="22"/>
          <w:szCs w:val="22"/>
        </w:rPr>
        <w:tab/>
      </w:r>
      <w:r w:rsidR="000D23CF">
        <w:rPr>
          <w:rFonts w:ascii="Garamond" w:hAnsi="Garamond"/>
          <w:sz w:val="22"/>
          <w:szCs w:val="22"/>
        </w:rPr>
        <w:t xml:space="preserve">Uplatněním smluvní pokuty </w:t>
      </w:r>
      <w:r w:rsidR="000D23CF" w:rsidRPr="00134112">
        <w:rPr>
          <w:rFonts w:ascii="Garamond" w:hAnsi="Garamond" w:cs="Arial"/>
          <w:sz w:val="22"/>
          <w:szCs w:val="22"/>
        </w:rPr>
        <w:t>není dotčen nárok na náhradu újmy (majetkové i nemajetkové)</w:t>
      </w:r>
      <w:r w:rsidR="000D23CF">
        <w:rPr>
          <w:rFonts w:ascii="Garamond" w:hAnsi="Garamond" w:cs="Arial"/>
          <w:sz w:val="22"/>
          <w:szCs w:val="22"/>
        </w:rPr>
        <w:t>.</w:t>
      </w:r>
    </w:p>
    <w:p w:rsidR="00010A03" w:rsidRDefault="00010A03" w:rsidP="00F527E5">
      <w:pPr>
        <w:spacing w:after="120" w:line="276" w:lineRule="auto"/>
        <w:ind w:left="567" w:hanging="567"/>
        <w:jc w:val="both"/>
        <w:rPr>
          <w:rFonts w:ascii="Garamond" w:hAnsi="Garamond"/>
          <w:sz w:val="22"/>
          <w:szCs w:val="22"/>
        </w:rPr>
      </w:pPr>
    </w:p>
    <w:p w:rsidR="001E57A9" w:rsidRPr="00D42682" w:rsidRDefault="001E57A9" w:rsidP="00E1401A">
      <w:pPr>
        <w:ind w:left="705"/>
        <w:jc w:val="both"/>
        <w:rPr>
          <w:rFonts w:ascii="Garamond" w:hAnsi="Garamond"/>
          <w:sz w:val="22"/>
          <w:szCs w:val="22"/>
        </w:rPr>
      </w:pPr>
    </w:p>
    <w:p w:rsidR="00FD213B" w:rsidRPr="00FD213B" w:rsidRDefault="00FD213B" w:rsidP="00FD213B">
      <w:pPr>
        <w:jc w:val="center"/>
        <w:rPr>
          <w:rFonts w:ascii="Garamond" w:hAnsi="Garamond"/>
          <w:b/>
          <w:sz w:val="22"/>
          <w:szCs w:val="22"/>
        </w:rPr>
      </w:pPr>
      <w:r w:rsidRPr="00FD213B">
        <w:rPr>
          <w:rFonts w:ascii="Garamond" w:hAnsi="Garamond"/>
          <w:b/>
          <w:sz w:val="22"/>
          <w:szCs w:val="22"/>
        </w:rPr>
        <w:t>IX</w:t>
      </w:r>
      <w:r w:rsidR="00E1401A" w:rsidRPr="00FD213B">
        <w:rPr>
          <w:rFonts w:ascii="Garamond" w:hAnsi="Garamond"/>
          <w:b/>
          <w:sz w:val="22"/>
          <w:szCs w:val="22"/>
        </w:rPr>
        <w:t>.</w:t>
      </w:r>
    </w:p>
    <w:p w:rsidR="00E1401A" w:rsidRPr="00FD213B" w:rsidRDefault="00E1401A" w:rsidP="00F527E5">
      <w:pPr>
        <w:spacing w:after="120"/>
        <w:jc w:val="center"/>
        <w:rPr>
          <w:rFonts w:ascii="Garamond" w:hAnsi="Garamond"/>
          <w:b/>
          <w:sz w:val="22"/>
          <w:szCs w:val="22"/>
        </w:rPr>
      </w:pPr>
      <w:r w:rsidRPr="00FD213B">
        <w:rPr>
          <w:rFonts w:ascii="Garamond" w:hAnsi="Garamond"/>
          <w:b/>
          <w:sz w:val="22"/>
          <w:szCs w:val="22"/>
        </w:rPr>
        <w:t>Odstoupení od smlouvy</w:t>
      </w:r>
    </w:p>
    <w:p w:rsidR="00E1401A" w:rsidRPr="00A61BA8" w:rsidRDefault="00E1401A" w:rsidP="00FE6D1B">
      <w:pPr>
        <w:spacing w:after="120" w:line="276" w:lineRule="auto"/>
        <w:ind w:left="567" w:hanging="567"/>
        <w:jc w:val="both"/>
        <w:rPr>
          <w:rFonts w:ascii="Garamond" w:hAnsi="Garamond"/>
          <w:sz w:val="22"/>
          <w:szCs w:val="22"/>
        </w:rPr>
      </w:pPr>
      <w:r w:rsidRPr="005355A6">
        <w:rPr>
          <w:rFonts w:ascii="Garamond" w:hAnsi="Garamond"/>
          <w:sz w:val="22"/>
          <w:szCs w:val="22"/>
        </w:rPr>
        <w:t>9.1</w:t>
      </w:r>
      <w:r w:rsidR="00F527E5">
        <w:rPr>
          <w:rFonts w:ascii="Garamond" w:hAnsi="Garamond"/>
          <w:sz w:val="22"/>
          <w:szCs w:val="22"/>
        </w:rPr>
        <w:t>.</w:t>
      </w:r>
      <w:r w:rsidRPr="005355A6">
        <w:rPr>
          <w:rFonts w:ascii="Garamond" w:hAnsi="Garamond"/>
          <w:sz w:val="22"/>
          <w:szCs w:val="22"/>
        </w:rPr>
        <w:tab/>
        <w:t xml:space="preserve">Odstoupit od </w:t>
      </w:r>
      <w:r w:rsidRPr="00A61BA8">
        <w:rPr>
          <w:rFonts w:ascii="Garamond" w:hAnsi="Garamond"/>
          <w:sz w:val="22"/>
          <w:szCs w:val="22"/>
        </w:rPr>
        <w:t>Smlouvy lze pouze z důvodů stanovených v</w:t>
      </w:r>
      <w:r w:rsidR="005355A6" w:rsidRPr="00A61BA8">
        <w:rPr>
          <w:rFonts w:ascii="Garamond" w:hAnsi="Garamond"/>
          <w:sz w:val="22"/>
          <w:szCs w:val="22"/>
        </w:rPr>
        <w:t xml:space="preserve"> této</w:t>
      </w:r>
      <w:r w:rsidRPr="00A61BA8">
        <w:rPr>
          <w:rFonts w:ascii="Garamond" w:hAnsi="Garamond"/>
          <w:sz w:val="22"/>
          <w:szCs w:val="22"/>
        </w:rPr>
        <w:t xml:space="preserve"> Smlouvě nebo zákonem.</w:t>
      </w:r>
    </w:p>
    <w:p w:rsidR="00564970" w:rsidRPr="00F527E5" w:rsidRDefault="00F527E5" w:rsidP="00F527E5">
      <w:pPr>
        <w:spacing w:after="60" w:line="276" w:lineRule="auto"/>
        <w:ind w:left="567" w:hanging="567"/>
        <w:jc w:val="both"/>
        <w:rPr>
          <w:rFonts w:ascii="Garamond" w:hAnsi="Garamond" w:cs="Arial"/>
          <w:sz w:val="22"/>
          <w:szCs w:val="22"/>
        </w:rPr>
      </w:pPr>
      <w:r>
        <w:rPr>
          <w:rFonts w:ascii="Garamond" w:hAnsi="Garamond" w:cs="Arial"/>
          <w:sz w:val="22"/>
          <w:szCs w:val="22"/>
        </w:rPr>
        <w:lastRenderedPageBreak/>
        <w:t>9.2.</w:t>
      </w:r>
      <w:r>
        <w:rPr>
          <w:rFonts w:ascii="Garamond" w:hAnsi="Garamond" w:cs="Arial"/>
          <w:sz w:val="22"/>
          <w:szCs w:val="22"/>
        </w:rPr>
        <w:tab/>
      </w:r>
      <w:r w:rsidR="00564970" w:rsidRPr="00F527E5">
        <w:rPr>
          <w:rFonts w:ascii="Garamond" w:hAnsi="Garamond" w:cs="Arial"/>
          <w:sz w:val="22"/>
          <w:szCs w:val="22"/>
        </w:rPr>
        <w:t xml:space="preserve">Od této Smlouvy může smluvní strana dotčená porušením povinnosti jednostranně odstoupit pro podstatné porušení této Smlouvy, přičemž za podstatné porušení této Smlouvy se považuje zejména: </w:t>
      </w:r>
    </w:p>
    <w:p w:rsidR="00564970" w:rsidRPr="001D464A" w:rsidRDefault="00564970" w:rsidP="00564970">
      <w:pPr>
        <w:pStyle w:val="Odstavecseseznamem"/>
        <w:numPr>
          <w:ilvl w:val="0"/>
          <w:numId w:val="25"/>
        </w:numPr>
        <w:tabs>
          <w:tab w:val="left" w:pos="993"/>
        </w:tabs>
        <w:spacing w:before="60" w:line="276" w:lineRule="auto"/>
        <w:ind w:left="993" w:hanging="426"/>
        <w:jc w:val="both"/>
        <w:rPr>
          <w:rFonts w:ascii="Garamond" w:hAnsi="Garamond" w:cs="Arial"/>
          <w:sz w:val="22"/>
          <w:szCs w:val="22"/>
        </w:rPr>
      </w:pPr>
      <w:r w:rsidRPr="001D464A">
        <w:rPr>
          <w:rFonts w:ascii="Garamond" w:hAnsi="Garamond" w:cs="Arial"/>
          <w:sz w:val="22"/>
          <w:szCs w:val="22"/>
        </w:rPr>
        <w:t xml:space="preserve">na straně </w:t>
      </w:r>
      <w:r>
        <w:rPr>
          <w:rFonts w:ascii="Garamond" w:hAnsi="Garamond" w:cs="Arial"/>
          <w:sz w:val="22"/>
          <w:szCs w:val="22"/>
        </w:rPr>
        <w:t>Kupujícího</w:t>
      </w:r>
      <w:r w:rsidRPr="001D464A">
        <w:rPr>
          <w:rFonts w:ascii="Garamond" w:hAnsi="Garamond" w:cs="Arial"/>
          <w:sz w:val="22"/>
          <w:szCs w:val="22"/>
        </w:rPr>
        <w:t xml:space="preserve"> </w:t>
      </w:r>
      <w:r w:rsidR="00BE4817">
        <w:rPr>
          <w:rFonts w:ascii="Garamond" w:hAnsi="Garamond" w:cs="Arial"/>
          <w:sz w:val="22"/>
          <w:szCs w:val="22"/>
        </w:rPr>
        <w:t>ne</w:t>
      </w:r>
      <w:r w:rsidRPr="001D464A">
        <w:rPr>
          <w:rFonts w:ascii="Garamond" w:hAnsi="Garamond" w:cs="Arial"/>
          <w:sz w:val="22"/>
          <w:szCs w:val="22"/>
        </w:rPr>
        <w:t xml:space="preserve">zaplacení </w:t>
      </w:r>
      <w:r>
        <w:rPr>
          <w:rFonts w:ascii="Garamond" w:hAnsi="Garamond" w:cs="Arial"/>
          <w:sz w:val="22"/>
          <w:szCs w:val="22"/>
        </w:rPr>
        <w:t>příslušné platby</w:t>
      </w:r>
      <w:r w:rsidRPr="001D464A">
        <w:rPr>
          <w:rFonts w:ascii="Garamond" w:hAnsi="Garamond" w:cs="Arial"/>
          <w:sz w:val="22"/>
          <w:szCs w:val="22"/>
        </w:rPr>
        <w:t xml:space="preserve"> podle této Smlouvy ve lhůtě delší 30 dní po dni vystavení příslušné faktury, </w:t>
      </w:r>
    </w:p>
    <w:p w:rsidR="00564970" w:rsidRPr="001D464A" w:rsidRDefault="00564970" w:rsidP="00F527E5">
      <w:pPr>
        <w:pStyle w:val="Odstavecseseznamem"/>
        <w:numPr>
          <w:ilvl w:val="0"/>
          <w:numId w:val="25"/>
        </w:numPr>
        <w:tabs>
          <w:tab w:val="left" w:pos="993"/>
        </w:tabs>
        <w:spacing w:line="276" w:lineRule="auto"/>
        <w:ind w:left="992" w:hanging="425"/>
        <w:jc w:val="both"/>
        <w:rPr>
          <w:rFonts w:ascii="Garamond" w:hAnsi="Garamond" w:cs="Arial"/>
          <w:sz w:val="22"/>
          <w:szCs w:val="22"/>
        </w:rPr>
      </w:pPr>
      <w:r w:rsidRPr="001D464A">
        <w:rPr>
          <w:rFonts w:ascii="Garamond" w:hAnsi="Garamond" w:cs="Arial"/>
          <w:sz w:val="22"/>
          <w:szCs w:val="22"/>
        </w:rPr>
        <w:t xml:space="preserve">na straně </w:t>
      </w:r>
      <w:r>
        <w:rPr>
          <w:rFonts w:ascii="Garamond" w:hAnsi="Garamond" w:cs="Arial"/>
          <w:sz w:val="22"/>
          <w:szCs w:val="22"/>
        </w:rPr>
        <w:t>Prodávajícího</w:t>
      </w:r>
      <w:r w:rsidRPr="001D464A">
        <w:rPr>
          <w:rFonts w:ascii="Garamond" w:hAnsi="Garamond" w:cs="Arial"/>
          <w:sz w:val="22"/>
          <w:szCs w:val="22"/>
        </w:rPr>
        <w:t xml:space="preserve">, jestliže byť i část </w:t>
      </w:r>
      <w:r>
        <w:rPr>
          <w:rFonts w:ascii="Garamond" w:hAnsi="Garamond" w:cs="Arial"/>
          <w:sz w:val="22"/>
          <w:szCs w:val="22"/>
        </w:rPr>
        <w:t>Zařízení</w:t>
      </w:r>
      <w:r w:rsidRPr="001D464A">
        <w:rPr>
          <w:rFonts w:ascii="Garamond" w:hAnsi="Garamond" w:cs="Arial"/>
          <w:sz w:val="22"/>
          <w:szCs w:val="22"/>
        </w:rPr>
        <w:t xml:space="preserve"> nebude řádně dodána v dohodnutém termínu, nebude</w:t>
      </w:r>
      <w:r>
        <w:rPr>
          <w:rFonts w:ascii="Garamond" w:hAnsi="Garamond" w:cs="Arial"/>
          <w:sz w:val="22"/>
          <w:szCs w:val="22"/>
        </w:rPr>
        <w:t>-li</w:t>
      </w:r>
      <w:r w:rsidRPr="001D464A">
        <w:rPr>
          <w:rFonts w:ascii="Garamond" w:hAnsi="Garamond" w:cs="Arial"/>
          <w:sz w:val="22"/>
          <w:szCs w:val="22"/>
        </w:rPr>
        <w:t xml:space="preserve"> písemně dohodnuto jinak,</w:t>
      </w:r>
    </w:p>
    <w:p w:rsidR="00564970" w:rsidRPr="001D464A" w:rsidRDefault="00564970" w:rsidP="00F527E5">
      <w:pPr>
        <w:pStyle w:val="Odstavecseseznamem"/>
        <w:numPr>
          <w:ilvl w:val="0"/>
          <w:numId w:val="25"/>
        </w:numPr>
        <w:tabs>
          <w:tab w:val="left" w:pos="993"/>
        </w:tabs>
        <w:spacing w:line="276" w:lineRule="auto"/>
        <w:ind w:left="992" w:hanging="425"/>
        <w:jc w:val="both"/>
        <w:rPr>
          <w:rFonts w:ascii="Garamond" w:hAnsi="Garamond" w:cs="Arial"/>
          <w:sz w:val="22"/>
          <w:szCs w:val="22"/>
        </w:rPr>
      </w:pPr>
      <w:r w:rsidRPr="001D464A">
        <w:rPr>
          <w:rFonts w:ascii="Garamond" w:hAnsi="Garamond" w:cs="Arial"/>
          <w:sz w:val="22"/>
          <w:szCs w:val="22"/>
        </w:rPr>
        <w:t xml:space="preserve">na straně </w:t>
      </w:r>
      <w:r>
        <w:rPr>
          <w:rFonts w:ascii="Garamond" w:hAnsi="Garamond" w:cs="Arial"/>
          <w:sz w:val="22"/>
          <w:szCs w:val="22"/>
        </w:rPr>
        <w:t>Prodávajícího</w:t>
      </w:r>
      <w:r w:rsidRPr="001D464A">
        <w:rPr>
          <w:rFonts w:ascii="Garamond" w:hAnsi="Garamond" w:cs="Arial"/>
          <w:sz w:val="22"/>
          <w:szCs w:val="22"/>
        </w:rPr>
        <w:t xml:space="preserve">, jestliže </w:t>
      </w:r>
      <w:r>
        <w:rPr>
          <w:rFonts w:ascii="Garamond" w:hAnsi="Garamond" w:cs="Arial"/>
          <w:sz w:val="22"/>
          <w:szCs w:val="22"/>
        </w:rPr>
        <w:t>Zařízení</w:t>
      </w:r>
      <w:r w:rsidRPr="001D464A">
        <w:rPr>
          <w:rFonts w:ascii="Garamond" w:hAnsi="Garamond" w:cs="Arial"/>
          <w:sz w:val="22"/>
          <w:szCs w:val="22"/>
        </w:rPr>
        <w:t xml:space="preserve"> nebude mít vlastnosti deklarované </w:t>
      </w:r>
      <w:r>
        <w:rPr>
          <w:rFonts w:ascii="Garamond" w:hAnsi="Garamond" w:cs="Arial"/>
          <w:sz w:val="22"/>
          <w:szCs w:val="22"/>
        </w:rPr>
        <w:t>Prodávajícím</w:t>
      </w:r>
      <w:r w:rsidRPr="001D464A">
        <w:rPr>
          <w:rFonts w:ascii="Garamond" w:hAnsi="Garamond" w:cs="Arial"/>
          <w:sz w:val="22"/>
          <w:szCs w:val="22"/>
        </w:rPr>
        <w:t xml:space="preserve"> v této Smlouvě,</w:t>
      </w:r>
    </w:p>
    <w:p w:rsidR="00564970" w:rsidRDefault="00564970" w:rsidP="00F527E5">
      <w:pPr>
        <w:pStyle w:val="Odstavecseseznamem"/>
        <w:numPr>
          <w:ilvl w:val="0"/>
          <w:numId w:val="25"/>
        </w:numPr>
        <w:tabs>
          <w:tab w:val="left" w:pos="993"/>
        </w:tabs>
        <w:spacing w:line="276" w:lineRule="auto"/>
        <w:ind w:left="992" w:hanging="425"/>
        <w:jc w:val="both"/>
        <w:rPr>
          <w:rFonts w:ascii="Garamond" w:hAnsi="Garamond" w:cs="Arial"/>
          <w:sz w:val="22"/>
          <w:szCs w:val="22"/>
        </w:rPr>
      </w:pPr>
      <w:r w:rsidRPr="001D464A">
        <w:rPr>
          <w:rFonts w:ascii="Garamond" w:hAnsi="Garamond" w:cs="Arial"/>
          <w:sz w:val="22"/>
          <w:szCs w:val="22"/>
        </w:rPr>
        <w:t xml:space="preserve">na straně </w:t>
      </w:r>
      <w:r>
        <w:rPr>
          <w:rFonts w:ascii="Garamond" w:hAnsi="Garamond" w:cs="Arial"/>
          <w:sz w:val="22"/>
          <w:szCs w:val="22"/>
        </w:rPr>
        <w:t>Prodávajícího</w:t>
      </w:r>
      <w:r w:rsidRPr="001D464A">
        <w:rPr>
          <w:rFonts w:ascii="Garamond" w:hAnsi="Garamond" w:cs="Arial"/>
          <w:sz w:val="22"/>
          <w:szCs w:val="22"/>
        </w:rPr>
        <w:t xml:space="preserve">, jestliže </w:t>
      </w:r>
      <w:r>
        <w:rPr>
          <w:rFonts w:ascii="Garamond" w:hAnsi="Garamond" w:cs="Arial"/>
          <w:sz w:val="22"/>
          <w:szCs w:val="22"/>
        </w:rPr>
        <w:t>Prodávající</w:t>
      </w:r>
      <w:r w:rsidRPr="001D464A">
        <w:rPr>
          <w:rFonts w:ascii="Garamond" w:hAnsi="Garamond" w:cs="Arial"/>
          <w:sz w:val="22"/>
          <w:szCs w:val="22"/>
        </w:rPr>
        <w:t xml:space="preserve"> neodstraní vady ve lhůtě stanovené Smlouvou nebo v případě opakující se závady,</w:t>
      </w:r>
    </w:p>
    <w:p w:rsidR="00E1401A" w:rsidRPr="00564970" w:rsidRDefault="00564970" w:rsidP="00F527E5">
      <w:pPr>
        <w:pStyle w:val="Odstavecseseznamem"/>
        <w:numPr>
          <w:ilvl w:val="0"/>
          <w:numId w:val="25"/>
        </w:numPr>
        <w:tabs>
          <w:tab w:val="left" w:pos="993"/>
        </w:tabs>
        <w:spacing w:after="120" w:line="276" w:lineRule="auto"/>
        <w:ind w:left="992" w:hanging="425"/>
        <w:jc w:val="both"/>
        <w:rPr>
          <w:rFonts w:ascii="Garamond" w:hAnsi="Garamond"/>
          <w:sz w:val="22"/>
          <w:szCs w:val="22"/>
        </w:rPr>
      </w:pPr>
      <w:r w:rsidRPr="001D464A">
        <w:rPr>
          <w:rFonts w:ascii="Garamond" w:hAnsi="Garamond" w:cs="Arial"/>
          <w:sz w:val="22"/>
          <w:szCs w:val="22"/>
        </w:rPr>
        <w:t xml:space="preserve">na straně </w:t>
      </w:r>
      <w:r>
        <w:rPr>
          <w:rFonts w:ascii="Garamond" w:hAnsi="Garamond" w:cs="Arial"/>
          <w:sz w:val="22"/>
          <w:szCs w:val="22"/>
        </w:rPr>
        <w:t>Prodávajícího</w:t>
      </w:r>
      <w:r w:rsidRPr="001D464A">
        <w:rPr>
          <w:rFonts w:ascii="Garamond" w:hAnsi="Garamond" w:cs="Arial"/>
          <w:sz w:val="22"/>
          <w:szCs w:val="22"/>
        </w:rPr>
        <w:t>, jestliže ve své nabídce v rámci veř</w:t>
      </w:r>
      <w:r>
        <w:rPr>
          <w:rFonts w:ascii="Garamond" w:hAnsi="Garamond" w:cs="Arial"/>
          <w:sz w:val="22"/>
          <w:szCs w:val="22"/>
        </w:rPr>
        <w:t xml:space="preserve">ejné zakázky, která předcházela </w:t>
      </w:r>
      <w:r w:rsidRPr="001D464A">
        <w:rPr>
          <w:rFonts w:ascii="Garamond" w:hAnsi="Garamond" w:cs="Arial"/>
          <w:sz w:val="22"/>
          <w:szCs w:val="22"/>
        </w:rPr>
        <w:t>uzavření této Smlouvy, uvedl informace nebo doklady, které neodpovídají skutečnosti a měly nebo mohly mít vliv na výsledek zadávacího řízení.</w:t>
      </w:r>
    </w:p>
    <w:p w:rsidR="00564970" w:rsidRDefault="00E1401A" w:rsidP="00064726">
      <w:pPr>
        <w:spacing w:after="120" w:line="276" w:lineRule="auto"/>
        <w:ind w:left="567" w:hanging="567"/>
        <w:jc w:val="both"/>
        <w:rPr>
          <w:rFonts w:ascii="Garamond" w:hAnsi="Garamond"/>
          <w:sz w:val="22"/>
          <w:szCs w:val="22"/>
        </w:rPr>
      </w:pPr>
      <w:r w:rsidRPr="00A61BA8">
        <w:rPr>
          <w:rFonts w:ascii="Garamond" w:hAnsi="Garamond"/>
          <w:sz w:val="22"/>
          <w:szCs w:val="22"/>
        </w:rPr>
        <w:t>9.3</w:t>
      </w:r>
      <w:r w:rsidR="00F527E5">
        <w:rPr>
          <w:rFonts w:ascii="Garamond" w:hAnsi="Garamond"/>
          <w:sz w:val="22"/>
          <w:szCs w:val="22"/>
        </w:rPr>
        <w:t>.</w:t>
      </w:r>
      <w:r w:rsidRPr="00A61BA8">
        <w:rPr>
          <w:rFonts w:ascii="Garamond" w:hAnsi="Garamond"/>
          <w:sz w:val="22"/>
          <w:szCs w:val="22"/>
        </w:rPr>
        <w:tab/>
      </w:r>
      <w:r w:rsidR="00564970" w:rsidRPr="00263091">
        <w:rPr>
          <w:rFonts w:ascii="Garamond" w:hAnsi="Garamond"/>
          <w:sz w:val="22"/>
          <w:szCs w:val="22"/>
        </w:rPr>
        <w:t xml:space="preserve">Obě smluvní strany berou na vědomí, že odstoupení je jednostranný právní úkon, jehož účinky nastávají doručením projevu vůle oprávněné strany odstoupit druhé straně, pokud v této Smlouvě není sjednáno jinak. Odstoupení </w:t>
      </w:r>
      <w:r w:rsidR="00564970">
        <w:rPr>
          <w:rFonts w:ascii="Garamond" w:hAnsi="Garamond"/>
          <w:sz w:val="22"/>
          <w:szCs w:val="22"/>
        </w:rPr>
        <w:t>Kupujícího</w:t>
      </w:r>
      <w:r w:rsidR="00564970" w:rsidRPr="00263091">
        <w:rPr>
          <w:rFonts w:ascii="Garamond" w:hAnsi="Garamond"/>
          <w:sz w:val="22"/>
          <w:szCs w:val="22"/>
        </w:rPr>
        <w:t xml:space="preserve"> se nedotýká nároku na náhradu újmy </w:t>
      </w:r>
      <w:r w:rsidR="00564970">
        <w:rPr>
          <w:rFonts w:ascii="Garamond" w:hAnsi="Garamond"/>
          <w:sz w:val="22"/>
          <w:szCs w:val="22"/>
        </w:rPr>
        <w:t>Prodávajícího</w:t>
      </w:r>
      <w:r w:rsidR="00564970" w:rsidRPr="00263091">
        <w:rPr>
          <w:rFonts w:ascii="Garamond" w:hAnsi="Garamond"/>
          <w:sz w:val="22"/>
          <w:szCs w:val="22"/>
        </w:rPr>
        <w:t xml:space="preserve"> vzniklé porušením Smlouvy, nároku na zaplacení smluvních pokut a dalších práv a povinností, u nichž to vyplývá z příslušných ustanovení občanského zákoníku nebo z ustanovení Smlouvy, které podle projevené vůle stran nebo vzhledem ke své povaze mají trvat i po ukončení Smlouvy ve </w:t>
      </w:r>
      <w:r w:rsidR="00564970" w:rsidRPr="00FE6D1B">
        <w:rPr>
          <w:rFonts w:ascii="Garamond" w:hAnsi="Garamond"/>
          <w:sz w:val="22"/>
          <w:szCs w:val="22"/>
        </w:rPr>
        <w:t xml:space="preserve">smyslu </w:t>
      </w:r>
      <w:proofErr w:type="spellStart"/>
      <w:r w:rsidR="00564970" w:rsidRPr="00FE6D1B">
        <w:rPr>
          <w:rFonts w:ascii="Garamond" w:hAnsi="Garamond"/>
          <w:sz w:val="22"/>
          <w:szCs w:val="22"/>
        </w:rPr>
        <w:t>ust</w:t>
      </w:r>
      <w:proofErr w:type="spellEnd"/>
      <w:r w:rsidR="00564970" w:rsidRPr="00FE6D1B">
        <w:rPr>
          <w:rFonts w:ascii="Garamond" w:hAnsi="Garamond"/>
          <w:sz w:val="22"/>
          <w:szCs w:val="22"/>
        </w:rPr>
        <w:t>. § 2005 občanského zákoníku, není-li výslovně sjednáno v této Smlouvě jinak.</w:t>
      </w:r>
    </w:p>
    <w:p w:rsidR="00E1401A" w:rsidRPr="00A61BA8" w:rsidRDefault="00E1401A" w:rsidP="00064726">
      <w:pPr>
        <w:spacing w:after="120"/>
        <w:ind w:left="705" w:hanging="705"/>
        <w:jc w:val="both"/>
        <w:rPr>
          <w:rFonts w:ascii="Garamond" w:hAnsi="Garamond"/>
          <w:sz w:val="22"/>
          <w:szCs w:val="22"/>
        </w:rPr>
      </w:pPr>
    </w:p>
    <w:p w:rsidR="00184637" w:rsidRPr="00184637" w:rsidRDefault="00184637" w:rsidP="00184637">
      <w:pPr>
        <w:jc w:val="center"/>
        <w:rPr>
          <w:rFonts w:ascii="Garamond" w:hAnsi="Garamond"/>
          <w:b/>
          <w:sz w:val="22"/>
          <w:szCs w:val="22"/>
        </w:rPr>
      </w:pPr>
      <w:r w:rsidRPr="00184637">
        <w:rPr>
          <w:rFonts w:ascii="Garamond" w:hAnsi="Garamond"/>
          <w:b/>
          <w:sz w:val="22"/>
          <w:szCs w:val="22"/>
        </w:rPr>
        <w:t>X.</w:t>
      </w:r>
    </w:p>
    <w:p w:rsidR="00E1401A" w:rsidRPr="00184637" w:rsidRDefault="00E1401A" w:rsidP="00F527E5">
      <w:pPr>
        <w:spacing w:after="120"/>
        <w:jc w:val="center"/>
        <w:rPr>
          <w:rFonts w:ascii="Garamond" w:hAnsi="Garamond"/>
          <w:b/>
          <w:sz w:val="22"/>
          <w:szCs w:val="22"/>
        </w:rPr>
      </w:pPr>
      <w:r w:rsidRPr="00184637">
        <w:rPr>
          <w:rFonts w:ascii="Garamond" w:hAnsi="Garamond"/>
          <w:b/>
          <w:sz w:val="22"/>
          <w:szCs w:val="22"/>
        </w:rPr>
        <w:t>Společná a závěrečná ustanovení</w:t>
      </w:r>
    </w:p>
    <w:p w:rsidR="00334187" w:rsidRDefault="00E1401A" w:rsidP="00F527E5">
      <w:pPr>
        <w:spacing w:after="120" w:line="276" w:lineRule="auto"/>
        <w:ind w:left="567" w:hanging="567"/>
        <w:jc w:val="both"/>
        <w:rPr>
          <w:rFonts w:ascii="Garamond" w:hAnsi="Garamond"/>
          <w:sz w:val="22"/>
          <w:szCs w:val="22"/>
        </w:rPr>
      </w:pPr>
      <w:r w:rsidRPr="00334187">
        <w:rPr>
          <w:rFonts w:ascii="Garamond" w:hAnsi="Garamond"/>
          <w:sz w:val="22"/>
          <w:szCs w:val="22"/>
        </w:rPr>
        <w:t>10.1</w:t>
      </w:r>
      <w:r w:rsidR="00F527E5">
        <w:rPr>
          <w:rFonts w:ascii="Garamond" w:hAnsi="Garamond"/>
          <w:sz w:val="22"/>
          <w:szCs w:val="22"/>
        </w:rPr>
        <w:t>.</w:t>
      </w:r>
      <w:r w:rsidRPr="00334187">
        <w:rPr>
          <w:rFonts w:ascii="Garamond" w:hAnsi="Garamond"/>
          <w:sz w:val="22"/>
          <w:szCs w:val="22"/>
        </w:rPr>
        <w:tab/>
      </w:r>
      <w:r w:rsidR="00334187" w:rsidRPr="00334187">
        <w:rPr>
          <w:rFonts w:ascii="Garamond" w:hAnsi="Garamond" w:cs="Arial"/>
          <w:sz w:val="22"/>
          <w:szCs w:val="22"/>
        </w:rPr>
        <w:t xml:space="preserve">Prodávající bere na vědomí, že Kupující je subjektem povinným zveřejňovat smlouvy dle zákona č. 340/2015 Sb., o zvláštních podmínkách účinnosti některých smluv, uveřejňování těchto smluv </w:t>
      </w:r>
      <w:r w:rsidR="00994D30">
        <w:rPr>
          <w:rFonts w:ascii="Garamond" w:hAnsi="Garamond" w:cs="Arial"/>
          <w:sz w:val="22"/>
          <w:szCs w:val="22"/>
        </w:rPr>
        <w:br/>
      </w:r>
      <w:r w:rsidR="00334187" w:rsidRPr="00334187">
        <w:rPr>
          <w:rFonts w:ascii="Garamond" w:hAnsi="Garamond" w:cs="Arial"/>
          <w:sz w:val="22"/>
          <w:szCs w:val="22"/>
        </w:rPr>
        <w:t>a o registru smluv, ve znění pozdějších předpisů (dále jen „zákon o registru smluv“).</w:t>
      </w:r>
    </w:p>
    <w:p w:rsidR="00E1401A" w:rsidRPr="000D23CF" w:rsidRDefault="00F527E5" w:rsidP="00F527E5">
      <w:pPr>
        <w:spacing w:after="120" w:line="276" w:lineRule="auto"/>
        <w:ind w:left="567" w:hanging="567"/>
        <w:jc w:val="both"/>
        <w:rPr>
          <w:rFonts w:ascii="Garamond" w:hAnsi="Garamond"/>
          <w:sz w:val="22"/>
          <w:szCs w:val="22"/>
        </w:rPr>
      </w:pPr>
      <w:r>
        <w:rPr>
          <w:rFonts w:ascii="Garamond" w:hAnsi="Garamond"/>
          <w:sz w:val="22"/>
          <w:szCs w:val="22"/>
        </w:rPr>
        <w:t>10.2.</w:t>
      </w:r>
      <w:r>
        <w:rPr>
          <w:rFonts w:ascii="Garamond" w:hAnsi="Garamond"/>
          <w:sz w:val="22"/>
          <w:szCs w:val="22"/>
        </w:rPr>
        <w:tab/>
      </w:r>
      <w:r w:rsidR="00E1401A" w:rsidRPr="00334187">
        <w:rPr>
          <w:rFonts w:ascii="Garamond" w:hAnsi="Garamond"/>
          <w:sz w:val="22"/>
          <w:szCs w:val="22"/>
        </w:rPr>
        <w:t>Smlouva nabývá platnosti dnem jej</w:t>
      </w:r>
      <w:r w:rsidR="00334187" w:rsidRPr="00334187">
        <w:rPr>
          <w:rFonts w:ascii="Garamond" w:hAnsi="Garamond"/>
          <w:sz w:val="22"/>
          <w:szCs w:val="22"/>
        </w:rPr>
        <w:t>ího uzavření, tj. dnem podpisu S</w:t>
      </w:r>
      <w:r w:rsidR="00E1401A" w:rsidRPr="00334187">
        <w:rPr>
          <w:rFonts w:ascii="Garamond" w:hAnsi="Garamond"/>
          <w:sz w:val="22"/>
          <w:szCs w:val="22"/>
        </w:rPr>
        <w:t xml:space="preserve">mlouvy oprávněnými zástupci obou smluvních stran. Smlouva nabývá účinnosti dnem jejího zveřejnění v registru smluv dle zákona </w:t>
      </w:r>
      <w:r w:rsidR="00334187" w:rsidRPr="00334187">
        <w:rPr>
          <w:rFonts w:ascii="Garamond" w:hAnsi="Garamond"/>
          <w:sz w:val="22"/>
          <w:szCs w:val="22"/>
        </w:rPr>
        <w:t>o registru smluv</w:t>
      </w:r>
      <w:r w:rsidR="00E1401A" w:rsidRPr="00334187">
        <w:rPr>
          <w:rFonts w:ascii="Garamond" w:hAnsi="Garamond"/>
          <w:sz w:val="22"/>
          <w:szCs w:val="22"/>
        </w:rPr>
        <w:t>,</w:t>
      </w:r>
      <w:r w:rsidR="00672389" w:rsidRPr="00334187">
        <w:rPr>
          <w:rFonts w:ascii="Garamond" w:hAnsi="Garamond"/>
          <w:sz w:val="22"/>
          <w:szCs w:val="22"/>
        </w:rPr>
        <w:t xml:space="preserve"> které zajistí </w:t>
      </w:r>
      <w:r w:rsidR="001B0C27" w:rsidRPr="00334187">
        <w:rPr>
          <w:rFonts w:ascii="Garamond" w:hAnsi="Garamond"/>
          <w:sz w:val="22"/>
          <w:szCs w:val="22"/>
        </w:rPr>
        <w:t>Kupující</w:t>
      </w:r>
      <w:r w:rsidR="00672389" w:rsidRPr="00334187">
        <w:rPr>
          <w:rFonts w:ascii="Garamond" w:hAnsi="Garamond"/>
          <w:sz w:val="22"/>
          <w:szCs w:val="22"/>
        </w:rPr>
        <w:t>.</w:t>
      </w:r>
      <w:r w:rsidR="00E1401A" w:rsidRPr="00334187">
        <w:rPr>
          <w:rFonts w:ascii="Garamond" w:hAnsi="Garamond"/>
          <w:sz w:val="22"/>
          <w:szCs w:val="22"/>
        </w:rPr>
        <w:t xml:space="preserve"> </w:t>
      </w:r>
      <w:r w:rsidR="00E1401A" w:rsidRPr="000D23CF">
        <w:rPr>
          <w:rFonts w:ascii="Garamond" w:hAnsi="Garamond"/>
          <w:sz w:val="22"/>
          <w:szCs w:val="22"/>
        </w:rPr>
        <w:t xml:space="preserve"> </w:t>
      </w:r>
    </w:p>
    <w:p w:rsidR="00E1401A" w:rsidRPr="00A43C9E" w:rsidRDefault="00E1401A" w:rsidP="00F527E5">
      <w:pPr>
        <w:spacing w:after="120" w:line="276" w:lineRule="auto"/>
        <w:ind w:left="567" w:hanging="567"/>
        <w:jc w:val="both"/>
        <w:rPr>
          <w:rFonts w:ascii="Garamond" w:hAnsi="Garamond"/>
          <w:sz w:val="22"/>
          <w:szCs w:val="22"/>
        </w:rPr>
      </w:pPr>
      <w:r w:rsidRPr="00A43C9E">
        <w:rPr>
          <w:rFonts w:ascii="Garamond" w:hAnsi="Garamond"/>
          <w:sz w:val="22"/>
          <w:szCs w:val="22"/>
        </w:rPr>
        <w:t>10.</w:t>
      </w:r>
      <w:r w:rsidR="00AA58BF">
        <w:rPr>
          <w:rFonts w:ascii="Garamond" w:hAnsi="Garamond"/>
          <w:sz w:val="22"/>
          <w:szCs w:val="22"/>
        </w:rPr>
        <w:t>3.</w:t>
      </w:r>
      <w:r w:rsidRPr="00A43C9E">
        <w:rPr>
          <w:rFonts w:ascii="Garamond" w:hAnsi="Garamond"/>
          <w:sz w:val="22"/>
          <w:szCs w:val="22"/>
        </w:rPr>
        <w:tab/>
        <w:t>Veškeré změny či doplnění Smlouvy lze učinit pouze na základě písemné dohody smluvních stran. Takové dohody musí mít podobu datovaných, číslovaných a oběma smluvními stranami podepsaných dodatků Smlouvy.</w:t>
      </w:r>
      <w:r w:rsidR="00334187">
        <w:rPr>
          <w:rFonts w:ascii="Garamond" w:hAnsi="Garamond"/>
          <w:sz w:val="22"/>
          <w:szCs w:val="22"/>
        </w:rPr>
        <w:t xml:space="preserve"> </w:t>
      </w:r>
      <w:r w:rsidR="00334187" w:rsidRPr="00B5351E">
        <w:rPr>
          <w:rFonts w:ascii="Garamond" w:hAnsi="Garamond"/>
          <w:sz w:val="22"/>
          <w:szCs w:val="22"/>
        </w:rPr>
        <w:t>Není-li ve Smlouvě stanoveno jinak, bude každé oznámení, souhlas, či jiná komunikace činěno výhradně písemnou formou, jakákoliv jednání smluvních stran činěná po telefonu či ústně jsou právně neúčinná.</w:t>
      </w:r>
    </w:p>
    <w:p w:rsidR="00E1401A" w:rsidRPr="00A43C9E" w:rsidRDefault="00AA58BF" w:rsidP="00F527E5">
      <w:pPr>
        <w:spacing w:after="120" w:line="276" w:lineRule="auto"/>
        <w:ind w:left="567" w:hanging="567"/>
        <w:jc w:val="both"/>
        <w:rPr>
          <w:rFonts w:ascii="Garamond" w:hAnsi="Garamond"/>
          <w:sz w:val="22"/>
          <w:szCs w:val="22"/>
        </w:rPr>
      </w:pPr>
      <w:r>
        <w:rPr>
          <w:rFonts w:ascii="Garamond" w:hAnsi="Garamond"/>
          <w:sz w:val="22"/>
          <w:szCs w:val="22"/>
        </w:rPr>
        <w:t>10.4.</w:t>
      </w:r>
      <w:r w:rsidR="00E1401A" w:rsidRPr="00A43C9E">
        <w:rPr>
          <w:rFonts w:ascii="Garamond" w:hAnsi="Garamond"/>
          <w:sz w:val="22"/>
          <w:szCs w:val="22"/>
        </w:rPr>
        <w:t xml:space="preserve"> </w:t>
      </w:r>
      <w:r w:rsidR="00E1401A" w:rsidRPr="00A43C9E">
        <w:rPr>
          <w:rFonts w:ascii="Garamond" w:hAnsi="Garamond"/>
          <w:sz w:val="22"/>
          <w:szCs w:val="22"/>
        </w:rPr>
        <w:tab/>
        <w:t>Nastanou-li u některé ze smluvních stran skutečnosti bránící řádnému plnění této Smlouvy, je povinna to ihned bez zbytečného odkladu oznámit druhé straně a vyvolat jednání zástupců Kupujícího a Prodávajícího.</w:t>
      </w:r>
    </w:p>
    <w:p w:rsidR="00E1401A" w:rsidRDefault="00AA58BF" w:rsidP="00F527E5">
      <w:pPr>
        <w:spacing w:after="120" w:line="276" w:lineRule="auto"/>
        <w:ind w:left="567" w:hanging="567"/>
        <w:jc w:val="both"/>
        <w:rPr>
          <w:rFonts w:ascii="Garamond" w:hAnsi="Garamond"/>
          <w:sz w:val="22"/>
          <w:szCs w:val="22"/>
        </w:rPr>
      </w:pPr>
      <w:r>
        <w:rPr>
          <w:rFonts w:ascii="Garamond" w:hAnsi="Garamond"/>
          <w:sz w:val="22"/>
          <w:szCs w:val="22"/>
        </w:rPr>
        <w:t>10.5.</w:t>
      </w:r>
      <w:r w:rsidR="00E1401A" w:rsidRPr="00A43C9E">
        <w:rPr>
          <w:rFonts w:ascii="Garamond" w:hAnsi="Garamond"/>
          <w:sz w:val="22"/>
          <w:szCs w:val="22"/>
        </w:rPr>
        <w:tab/>
      </w:r>
      <w:r w:rsidR="00334187" w:rsidRPr="00134112">
        <w:rPr>
          <w:rFonts w:ascii="Garamond" w:hAnsi="Garamond"/>
          <w:sz w:val="22"/>
          <w:szCs w:val="22"/>
        </w:rPr>
        <w:t>Smluvní strany sjednávají, že pokud v důsledku změny či odlišného výkladu právních předpisů a/nebo judikatury soudů bude u některého ujednání této Smlouvy shledán důvod neplatnosti či neúčinnosti právního jednání, Smlouva jako celek nadále platí, přičemž za neplatnou či neúčinnou bude možné považovat pouze tu část, které se důvod neplat</w:t>
      </w:r>
      <w:r w:rsidR="00334187">
        <w:rPr>
          <w:rFonts w:ascii="Garamond" w:hAnsi="Garamond"/>
          <w:sz w:val="22"/>
          <w:szCs w:val="22"/>
        </w:rPr>
        <w:t>nosti či neúčinnosti přímo týká</w:t>
      </w:r>
      <w:r w:rsidR="00E1401A" w:rsidRPr="00A43C9E">
        <w:rPr>
          <w:rFonts w:ascii="Garamond" w:hAnsi="Garamond"/>
          <w:sz w:val="22"/>
          <w:szCs w:val="22"/>
        </w:rPr>
        <w:t xml:space="preserve">, pokud </w:t>
      </w:r>
      <w:r w:rsidR="00E1401A" w:rsidRPr="00A43C9E">
        <w:rPr>
          <w:rFonts w:ascii="Garamond" w:hAnsi="Garamond"/>
          <w:sz w:val="22"/>
          <w:szCs w:val="22"/>
        </w:rPr>
        <w:lastRenderedPageBreak/>
        <w:t>z</w:t>
      </w:r>
      <w:r w:rsidR="00334187">
        <w:rPr>
          <w:rFonts w:ascii="Garamond" w:hAnsi="Garamond"/>
          <w:sz w:val="22"/>
          <w:szCs w:val="22"/>
        </w:rPr>
        <w:t> </w:t>
      </w:r>
      <w:r w:rsidR="00E1401A" w:rsidRPr="00A43C9E">
        <w:rPr>
          <w:rFonts w:ascii="Garamond" w:hAnsi="Garamond"/>
          <w:sz w:val="22"/>
          <w:szCs w:val="22"/>
        </w:rPr>
        <w:t>povahy</w:t>
      </w:r>
      <w:r w:rsidR="00334187">
        <w:rPr>
          <w:rFonts w:ascii="Garamond" w:hAnsi="Garamond"/>
          <w:sz w:val="22"/>
          <w:szCs w:val="22"/>
        </w:rPr>
        <w:t xml:space="preserve"> tohoto ustanovení Smlouvy</w:t>
      </w:r>
      <w:r w:rsidR="00E1401A" w:rsidRPr="00A43C9E">
        <w:rPr>
          <w:rFonts w:ascii="Garamond" w:hAnsi="Garamond"/>
          <w:sz w:val="22"/>
          <w:szCs w:val="22"/>
        </w:rPr>
        <w:t>, obsahu anebo z okolností, za nichž bylo sjednáno, nevyplývá, že jej nelze oddělit od ostatního obsahu Smlouvy.</w:t>
      </w:r>
    </w:p>
    <w:p w:rsidR="00E1401A" w:rsidRPr="00A43C9E" w:rsidRDefault="00AA58BF" w:rsidP="00F527E5">
      <w:pPr>
        <w:spacing w:after="120" w:line="276" w:lineRule="auto"/>
        <w:ind w:left="567" w:hanging="567"/>
        <w:jc w:val="both"/>
        <w:rPr>
          <w:rFonts w:ascii="Garamond" w:hAnsi="Garamond"/>
          <w:sz w:val="22"/>
          <w:szCs w:val="22"/>
        </w:rPr>
      </w:pPr>
      <w:r w:rsidRPr="00AA58BF">
        <w:rPr>
          <w:rFonts w:ascii="Garamond" w:hAnsi="Garamond"/>
          <w:sz w:val="22"/>
          <w:szCs w:val="22"/>
        </w:rPr>
        <w:t>10.6.</w:t>
      </w:r>
      <w:r w:rsidR="00E1401A" w:rsidRPr="00AA58BF">
        <w:rPr>
          <w:rFonts w:ascii="Garamond" w:hAnsi="Garamond"/>
          <w:sz w:val="22"/>
          <w:szCs w:val="22"/>
        </w:rPr>
        <w:tab/>
        <w:t>Ve věcech touto Smlouvou výslovně neupravených se bude tento smluvní vztah řídit ustanoveními obecně závazných právních předpisů, zejména zákonem a předpisy souvisejícími.</w:t>
      </w:r>
    </w:p>
    <w:p w:rsidR="00E1401A" w:rsidRPr="00A43C9E" w:rsidRDefault="00AA58BF" w:rsidP="00F527E5">
      <w:pPr>
        <w:spacing w:after="120" w:line="276" w:lineRule="auto"/>
        <w:ind w:left="567" w:hanging="567"/>
        <w:jc w:val="both"/>
        <w:rPr>
          <w:rFonts w:ascii="Garamond" w:hAnsi="Garamond" w:cs="Arial"/>
          <w:sz w:val="22"/>
          <w:szCs w:val="22"/>
        </w:rPr>
      </w:pPr>
      <w:r>
        <w:rPr>
          <w:rFonts w:ascii="Garamond" w:hAnsi="Garamond" w:cs="Arial"/>
          <w:sz w:val="22"/>
          <w:szCs w:val="22"/>
        </w:rPr>
        <w:t>10.7.</w:t>
      </w:r>
      <w:r w:rsidR="00E1401A" w:rsidRPr="00F527E5">
        <w:rPr>
          <w:rFonts w:ascii="Garamond" w:hAnsi="Garamond"/>
          <w:sz w:val="22"/>
          <w:szCs w:val="22"/>
        </w:rPr>
        <w:tab/>
      </w:r>
      <w:r w:rsidR="00E1401A" w:rsidRPr="00A43C9E">
        <w:rPr>
          <w:rFonts w:ascii="Garamond" w:hAnsi="Garamond" w:cs="Arial"/>
          <w:sz w:val="22"/>
          <w:szCs w:val="22"/>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příslušnost Okresního soudu Plzeň – město, případně Krajského soudu v Plzni.</w:t>
      </w:r>
    </w:p>
    <w:p w:rsidR="00AA58BF" w:rsidRPr="00A43C9E" w:rsidRDefault="00AA58BF" w:rsidP="00F527E5">
      <w:pPr>
        <w:spacing w:after="120" w:line="276" w:lineRule="auto"/>
        <w:ind w:left="567" w:hanging="567"/>
        <w:jc w:val="both"/>
        <w:rPr>
          <w:rFonts w:ascii="Garamond" w:hAnsi="Garamond"/>
          <w:sz w:val="22"/>
          <w:szCs w:val="22"/>
        </w:rPr>
      </w:pPr>
      <w:r>
        <w:rPr>
          <w:rFonts w:ascii="Garamond" w:hAnsi="Garamond"/>
          <w:sz w:val="22"/>
          <w:szCs w:val="22"/>
        </w:rPr>
        <w:t>10.8.</w:t>
      </w:r>
      <w:r>
        <w:rPr>
          <w:rFonts w:ascii="Garamond" w:hAnsi="Garamond"/>
          <w:sz w:val="22"/>
          <w:szCs w:val="22"/>
        </w:rPr>
        <w:tab/>
      </w:r>
      <w:r w:rsidRPr="001D464A">
        <w:rPr>
          <w:rFonts w:ascii="Garamond" w:hAnsi="Garamond"/>
          <w:sz w:val="22"/>
          <w:szCs w:val="22"/>
        </w:rPr>
        <w:t>Smlouva se vyhotovuje ve 4 (čtyřech) stejnopisech, z nichž každý má platnost originálu. Každá ze smluvních stran obdrží po 2 (dvou) stejnopisech</w:t>
      </w:r>
      <w:r>
        <w:rPr>
          <w:rFonts w:ascii="Garamond" w:hAnsi="Garamond"/>
          <w:sz w:val="22"/>
          <w:szCs w:val="22"/>
        </w:rPr>
        <w:t>.</w:t>
      </w:r>
    </w:p>
    <w:p w:rsidR="00334187" w:rsidRPr="00A43C9E" w:rsidRDefault="00E1401A" w:rsidP="00F527E5">
      <w:pPr>
        <w:spacing w:after="60" w:line="276" w:lineRule="auto"/>
        <w:ind w:left="567" w:hanging="567"/>
        <w:jc w:val="both"/>
        <w:rPr>
          <w:rFonts w:ascii="Garamond" w:hAnsi="Garamond"/>
          <w:sz w:val="22"/>
          <w:szCs w:val="22"/>
        </w:rPr>
      </w:pPr>
      <w:r w:rsidRPr="00A43C9E">
        <w:rPr>
          <w:rFonts w:ascii="Garamond" w:hAnsi="Garamond" w:cs="Arial"/>
          <w:sz w:val="22"/>
          <w:szCs w:val="22"/>
        </w:rPr>
        <w:t>10.9</w:t>
      </w:r>
      <w:r w:rsidR="00F527E5">
        <w:rPr>
          <w:rFonts w:ascii="Garamond" w:hAnsi="Garamond" w:cs="Arial"/>
          <w:sz w:val="22"/>
          <w:szCs w:val="22"/>
        </w:rPr>
        <w:t>.</w:t>
      </w:r>
      <w:r w:rsidRPr="00A43C9E">
        <w:rPr>
          <w:rFonts w:ascii="Garamond" w:hAnsi="Garamond" w:cs="Arial"/>
          <w:sz w:val="22"/>
          <w:szCs w:val="22"/>
        </w:rPr>
        <w:tab/>
      </w:r>
      <w:r w:rsidR="00334187" w:rsidRPr="00A43C9E">
        <w:rPr>
          <w:rFonts w:ascii="Garamond" w:hAnsi="Garamond"/>
          <w:sz w:val="22"/>
          <w:szCs w:val="22"/>
        </w:rPr>
        <w:t>Nedílnou součástí této Smlouvy j</w:t>
      </w:r>
      <w:r w:rsidR="00334187">
        <w:rPr>
          <w:rFonts w:ascii="Garamond" w:hAnsi="Garamond"/>
          <w:sz w:val="22"/>
          <w:szCs w:val="22"/>
        </w:rPr>
        <w:t>e</w:t>
      </w:r>
      <w:r w:rsidR="00334187" w:rsidRPr="00A43C9E">
        <w:rPr>
          <w:rFonts w:ascii="Garamond" w:hAnsi="Garamond"/>
          <w:sz w:val="22"/>
          <w:szCs w:val="22"/>
        </w:rPr>
        <w:t xml:space="preserve"> následující příloh</w:t>
      </w:r>
      <w:r w:rsidR="00334187">
        <w:rPr>
          <w:rFonts w:ascii="Garamond" w:hAnsi="Garamond"/>
          <w:sz w:val="22"/>
          <w:szCs w:val="22"/>
        </w:rPr>
        <w:t>a</w:t>
      </w:r>
      <w:r w:rsidR="00334187" w:rsidRPr="00A43C9E">
        <w:rPr>
          <w:rFonts w:ascii="Garamond" w:hAnsi="Garamond"/>
          <w:sz w:val="22"/>
          <w:szCs w:val="22"/>
        </w:rPr>
        <w:t>:</w:t>
      </w:r>
    </w:p>
    <w:p w:rsidR="00334187" w:rsidRPr="006A70BE" w:rsidRDefault="00334187" w:rsidP="00F527E5">
      <w:pPr>
        <w:pStyle w:val="Odstavecseseznamem"/>
        <w:numPr>
          <w:ilvl w:val="0"/>
          <w:numId w:val="27"/>
        </w:numPr>
        <w:spacing w:after="120" w:line="276" w:lineRule="auto"/>
        <w:ind w:left="851" w:hanging="284"/>
        <w:jc w:val="both"/>
        <w:rPr>
          <w:rFonts w:ascii="Garamond" w:hAnsi="Garamond"/>
          <w:sz w:val="22"/>
          <w:szCs w:val="22"/>
        </w:rPr>
      </w:pPr>
      <w:r w:rsidRPr="006A70BE">
        <w:rPr>
          <w:rFonts w:ascii="Garamond" w:hAnsi="Garamond"/>
          <w:sz w:val="22"/>
          <w:szCs w:val="22"/>
        </w:rPr>
        <w:t>Příloha č. 1</w:t>
      </w:r>
      <w:r w:rsidR="00F527E5" w:rsidRPr="006A70BE">
        <w:rPr>
          <w:rFonts w:ascii="Garamond" w:hAnsi="Garamond"/>
          <w:sz w:val="22"/>
          <w:szCs w:val="22"/>
        </w:rPr>
        <w:t xml:space="preserve"> -</w:t>
      </w:r>
      <w:r w:rsidR="00F527E5" w:rsidRPr="006A70BE">
        <w:rPr>
          <w:rFonts w:ascii="Garamond" w:hAnsi="Garamond"/>
          <w:sz w:val="22"/>
          <w:szCs w:val="22"/>
        </w:rPr>
        <w:tab/>
        <w:t>Specifikace předmětu Smlouvy</w:t>
      </w:r>
    </w:p>
    <w:p w:rsidR="00E1401A" w:rsidRDefault="00E1401A" w:rsidP="00F527E5">
      <w:pPr>
        <w:spacing w:after="60" w:line="276" w:lineRule="auto"/>
        <w:ind w:left="567" w:hanging="567"/>
        <w:jc w:val="both"/>
        <w:rPr>
          <w:rFonts w:ascii="Garamond" w:hAnsi="Garamond"/>
          <w:sz w:val="22"/>
          <w:szCs w:val="22"/>
        </w:rPr>
      </w:pPr>
      <w:r w:rsidRPr="00A43C9E">
        <w:rPr>
          <w:rFonts w:ascii="Garamond" w:hAnsi="Garamond"/>
          <w:sz w:val="22"/>
          <w:szCs w:val="22"/>
        </w:rPr>
        <w:t>10.1</w:t>
      </w:r>
      <w:r w:rsidR="0045554A">
        <w:rPr>
          <w:rFonts w:ascii="Garamond" w:hAnsi="Garamond"/>
          <w:sz w:val="22"/>
          <w:szCs w:val="22"/>
        </w:rPr>
        <w:t>0</w:t>
      </w:r>
      <w:r w:rsidR="00F527E5">
        <w:rPr>
          <w:rFonts w:ascii="Garamond" w:hAnsi="Garamond"/>
          <w:sz w:val="22"/>
          <w:szCs w:val="22"/>
        </w:rPr>
        <w:t>.</w:t>
      </w:r>
      <w:r w:rsidRPr="00A43C9E">
        <w:rPr>
          <w:rFonts w:ascii="Garamond" w:hAnsi="Garamond"/>
          <w:sz w:val="22"/>
          <w:szCs w:val="22"/>
        </w:rPr>
        <w:tab/>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0D23CF">
        <w:rPr>
          <w:rFonts w:ascii="Garamond" w:hAnsi="Garamond"/>
          <w:sz w:val="22"/>
          <w:szCs w:val="22"/>
        </w:rPr>
        <w:t>vlastnoruční</w:t>
      </w:r>
      <w:r w:rsidRPr="00A43C9E">
        <w:rPr>
          <w:rFonts w:ascii="Garamond" w:hAnsi="Garamond"/>
          <w:sz w:val="22"/>
          <w:szCs w:val="22"/>
        </w:rPr>
        <w:t xml:space="preserve"> podpisy.</w:t>
      </w:r>
    </w:p>
    <w:p w:rsidR="00A61BA8" w:rsidRDefault="00A61BA8" w:rsidP="00E1401A">
      <w:pPr>
        <w:ind w:left="705" w:hanging="705"/>
        <w:jc w:val="both"/>
        <w:rPr>
          <w:rFonts w:ascii="Garamond" w:hAnsi="Garamond"/>
          <w:sz w:val="22"/>
          <w:szCs w:val="22"/>
        </w:rPr>
      </w:pPr>
    </w:p>
    <w:p w:rsidR="009777D8" w:rsidRDefault="009777D8" w:rsidP="00E1401A">
      <w:pPr>
        <w:ind w:left="705" w:hanging="705"/>
        <w:jc w:val="both"/>
        <w:rPr>
          <w:rFonts w:ascii="Garamond" w:hAnsi="Garamond"/>
          <w:sz w:val="22"/>
          <w:szCs w:val="22"/>
        </w:rPr>
      </w:pPr>
    </w:p>
    <w:p w:rsidR="0045554A" w:rsidRDefault="0045554A" w:rsidP="00A91D8D">
      <w:pPr>
        <w:jc w:val="both"/>
        <w:rPr>
          <w:rFonts w:ascii="Garamond" w:hAnsi="Garamond"/>
          <w:sz w:val="22"/>
          <w:szCs w:val="22"/>
        </w:rPr>
      </w:pPr>
    </w:p>
    <w:p w:rsidR="0045554A" w:rsidRPr="001D7053" w:rsidRDefault="000D23CF" w:rsidP="00994D30">
      <w:pPr>
        <w:spacing w:line="276" w:lineRule="auto"/>
        <w:ind w:left="4824" w:hanging="4824"/>
        <w:jc w:val="both"/>
        <w:rPr>
          <w:rFonts w:ascii="Garamond" w:hAnsi="Garamond"/>
          <w:sz w:val="22"/>
          <w:szCs w:val="22"/>
        </w:rPr>
      </w:pPr>
      <w:r>
        <w:rPr>
          <w:rFonts w:ascii="Garamond" w:hAnsi="Garamond"/>
          <w:sz w:val="22"/>
          <w:szCs w:val="22"/>
        </w:rPr>
        <w:t>V Plzni dne</w:t>
      </w:r>
      <w:r>
        <w:rPr>
          <w:rFonts w:ascii="Garamond" w:hAnsi="Garamond"/>
          <w:sz w:val="22"/>
          <w:szCs w:val="22"/>
        </w:rPr>
        <w:tab/>
      </w:r>
      <w:r w:rsidR="00994D30">
        <w:rPr>
          <w:rFonts w:ascii="Garamond" w:hAnsi="Garamond"/>
          <w:sz w:val="22"/>
          <w:szCs w:val="22"/>
        </w:rPr>
        <w:tab/>
      </w:r>
      <w:r w:rsidR="0056422A">
        <w:rPr>
          <w:rFonts w:ascii="Garamond" w:hAnsi="Garamond"/>
          <w:sz w:val="22"/>
          <w:szCs w:val="22"/>
        </w:rPr>
        <w:t xml:space="preserve">V Praze dne </w:t>
      </w:r>
    </w:p>
    <w:p w:rsidR="0045554A" w:rsidRDefault="0045554A" w:rsidP="0045554A">
      <w:pPr>
        <w:pStyle w:val="BodyText21"/>
        <w:widowControl/>
        <w:rPr>
          <w:rFonts w:ascii="Garamond" w:hAnsi="Garamond"/>
          <w:b/>
          <w:szCs w:val="22"/>
        </w:rPr>
      </w:pPr>
    </w:p>
    <w:p w:rsidR="00A61BA8" w:rsidRDefault="00A61BA8" w:rsidP="0045554A">
      <w:pPr>
        <w:pStyle w:val="BodyText21"/>
        <w:widowControl/>
        <w:rPr>
          <w:rFonts w:ascii="Garamond" w:hAnsi="Garamond"/>
          <w:b/>
          <w:szCs w:val="22"/>
        </w:rPr>
      </w:pPr>
    </w:p>
    <w:p w:rsidR="00A61BA8" w:rsidRDefault="00A61BA8" w:rsidP="0045554A">
      <w:pPr>
        <w:pStyle w:val="BodyText21"/>
        <w:widowControl/>
        <w:rPr>
          <w:rFonts w:ascii="Garamond" w:hAnsi="Garamond"/>
          <w:b/>
          <w:szCs w:val="22"/>
        </w:rPr>
      </w:pPr>
    </w:p>
    <w:p w:rsidR="0045554A" w:rsidRDefault="0045554A" w:rsidP="0045554A">
      <w:pPr>
        <w:pStyle w:val="BodyText21"/>
        <w:widowControl/>
        <w:rPr>
          <w:rFonts w:ascii="Garamond" w:hAnsi="Garamond"/>
          <w:b/>
          <w:szCs w:val="22"/>
        </w:rPr>
      </w:pPr>
    </w:p>
    <w:p w:rsidR="0045554A" w:rsidRDefault="0045554A" w:rsidP="00DD316E">
      <w:pPr>
        <w:pStyle w:val="BodyText21"/>
        <w:widowControl/>
        <w:spacing w:after="120"/>
        <w:rPr>
          <w:rFonts w:ascii="Garamond" w:hAnsi="Garamond"/>
          <w:b/>
          <w:szCs w:val="22"/>
        </w:rPr>
      </w:pPr>
      <w:r w:rsidRPr="001D7053">
        <w:rPr>
          <w:rFonts w:ascii="Garamond" w:hAnsi="Garamond"/>
          <w:b/>
          <w:szCs w:val="22"/>
        </w:rPr>
        <w:t>__________________________</w:t>
      </w:r>
      <w:r w:rsidRPr="001D7053">
        <w:rPr>
          <w:rFonts w:ascii="Garamond" w:hAnsi="Garamond"/>
          <w:b/>
          <w:szCs w:val="22"/>
        </w:rPr>
        <w:tab/>
        <w:t xml:space="preserve">     </w:t>
      </w:r>
      <w:r>
        <w:rPr>
          <w:rFonts w:ascii="Garamond" w:hAnsi="Garamond"/>
          <w:b/>
          <w:szCs w:val="22"/>
        </w:rPr>
        <w:t xml:space="preserve">      </w:t>
      </w:r>
      <w:r w:rsidR="00DD316E">
        <w:rPr>
          <w:rFonts w:ascii="Garamond" w:hAnsi="Garamond"/>
          <w:b/>
          <w:szCs w:val="22"/>
        </w:rPr>
        <w:tab/>
      </w:r>
      <w:r w:rsidR="00DD316E">
        <w:rPr>
          <w:rFonts w:ascii="Garamond" w:hAnsi="Garamond"/>
          <w:b/>
          <w:szCs w:val="22"/>
        </w:rPr>
        <w:tab/>
      </w:r>
      <w:r w:rsidR="00994D30">
        <w:rPr>
          <w:rFonts w:ascii="Garamond" w:hAnsi="Garamond"/>
          <w:b/>
          <w:szCs w:val="22"/>
        </w:rPr>
        <w:tab/>
      </w:r>
      <w:r>
        <w:rPr>
          <w:rFonts w:ascii="Garamond" w:hAnsi="Garamond"/>
          <w:b/>
          <w:szCs w:val="22"/>
        </w:rPr>
        <w:t xml:space="preserve">    </w:t>
      </w:r>
      <w:r w:rsidRPr="001D7053">
        <w:rPr>
          <w:rFonts w:ascii="Garamond" w:hAnsi="Garamond"/>
          <w:b/>
          <w:szCs w:val="22"/>
        </w:rPr>
        <w:t xml:space="preserve"> __________________________</w:t>
      </w:r>
    </w:p>
    <w:p w:rsidR="0045554A" w:rsidRPr="00C433E6" w:rsidRDefault="0045554A" w:rsidP="00DD316E">
      <w:pPr>
        <w:pStyle w:val="BodyText21"/>
        <w:widowControl/>
        <w:spacing w:line="276" w:lineRule="auto"/>
        <w:rPr>
          <w:rFonts w:ascii="Garamond" w:hAnsi="Garamond"/>
          <w:b/>
          <w:szCs w:val="22"/>
        </w:rPr>
      </w:pPr>
      <w:r>
        <w:rPr>
          <w:rFonts w:ascii="Garamond" w:hAnsi="Garamond"/>
          <w:b/>
          <w:szCs w:val="22"/>
        </w:rPr>
        <w:t xml:space="preserve">              </w:t>
      </w:r>
      <w:r w:rsidR="00546C11">
        <w:rPr>
          <w:rFonts w:ascii="Garamond" w:hAnsi="Garamond"/>
          <w:b/>
          <w:szCs w:val="22"/>
        </w:rPr>
        <w:t xml:space="preserve"> </w:t>
      </w:r>
      <w:r>
        <w:rPr>
          <w:rFonts w:ascii="Garamond" w:hAnsi="Garamond"/>
          <w:b/>
          <w:szCs w:val="22"/>
        </w:rPr>
        <w:t xml:space="preserve">   </w:t>
      </w:r>
      <w:r w:rsidRPr="0045554A">
        <w:rPr>
          <w:rFonts w:ascii="Garamond" w:hAnsi="Garamond"/>
          <w:szCs w:val="22"/>
        </w:rPr>
        <w:t>Kupující</w:t>
      </w:r>
      <w:r>
        <w:rPr>
          <w:rFonts w:ascii="Garamond" w:hAnsi="Garamond"/>
          <w:bCs/>
          <w:szCs w:val="22"/>
        </w:rPr>
        <w:tab/>
      </w:r>
      <w:r>
        <w:rPr>
          <w:rFonts w:ascii="Garamond" w:hAnsi="Garamond"/>
          <w:bCs/>
          <w:szCs w:val="22"/>
        </w:rPr>
        <w:tab/>
      </w:r>
      <w:r>
        <w:rPr>
          <w:rFonts w:ascii="Garamond" w:hAnsi="Garamond"/>
          <w:bCs/>
          <w:szCs w:val="22"/>
        </w:rPr>
        <w:tab/>
        <w:t xml:space="preserve">                                    </w:t>
      </w:r>
      <w:r>
        <w:rPr>
          <w:rFonts w:ascii="Garamond" w:hAnsi="Garamond"/>
          <w:bCs/>
          <w:szCs w:val="22"/>
        </w:rPr>
        <w:tab/>
      </w:r>
      <w:r>
        <w:rPr>
          <w:rFonts w:ascii="Garamond" w:hAnsi="Garamond"/>
          <w:bCs/>
          <w:szCs w:val="22"/>
        </w:rPr>
        <w:tab/>
      </w:r>
      <w:r>
        <w:rPr>
          <w:rFonts w:ascii="Garamond" w:hAnsi="Garamond"/>
          <w:bCs/>
          <w:szCs w:val="22"/>
        </w:rPr>
        <w:tab/>
      </w:r>
      <w:r w:rsidR="00DD316E">
        <w:rPr>
          <w:rFonts w:ascii="Garamond" w:hAnsi="Garamond"/>
          <w:bCs/>
          <w:szCs w:val="22"/>
        </w:rPr>
        <w:tab/>
      </w:r>
      <w:r w:rsidR="00994D30">
        <w:rPr>
          <w:rFonts w:ascii="Garamond" w:hAnsi="Garamond"/>
          <w:bCs/>
          <w:szCs w:val="22"/>
        </w:rPr>
        <w:tab/>
      </w:r>
      <w:r>
        <w:rPr>
          <w:rFonts w:ascii="Garamond" w:hAnsi="Garamond"/>
          <w:szCs w:val="22"/>
        </w:rPr>
        <w:t>Prodávající</w:t>
      </w:r>
    </w:p>
    <w:p w:rsidR="007C21E9" w:rsidRDefault="000D23CF" w:rsidP="00546C11">
      <w:pPr>
        <w:pStyle w:val="BodyText21"/>
        <w:widowControl/>
        <w:spacing w:line="276" w:lineRule="auto"/>
        <w:ind w:left="1136" w:hanging="1136"/>
        <w:rPr>
          <w:rFonts w:ascii="Garamond" w:hAnsi="Garamond"/>
          <w:szCs w:val="22"/>
        </w:rPr>
      </w:pPr>
      <w:r>
        <w:rPr>
          <w:rFonts w:ascii="Garamond" w:hAnsi="Garamond"/>
          <w:bCs/>
          <w:color w:val="000000"/>
          <w:szCs w:val="22"/>
        </w:rPr>
        <w:t>d</w:t>
      </w:r>
      <w:r w:rsidR="0045554A" w:rsidRPr="006A6E57">
        <w:rPr>
          <w:rFonts w:ascii="Garamond" w:hAnsi="Garamond"/>
          <w:bCs/>
          <w:color w:val="000000"/>
          <w:szCs w:val="22"/>
        </w:rPr>
        <w:t>oc. Dr. RNDr. Miroslav Holeček</w:t>
      </w:r>
      <w:r w:rsidR="0045554A" w:rsidRPr="006A6E57">
        <w:rPr>
          <w:rFonts w:ascii="Garamond" w:hAnsi="Garamond"/>
          <w:szCs w:val="22"/>
        </w:rPr>
        <w:tab/>
      </w:r>
      <w:r w:rsidR="0045554A" w:rsidRPr="001D7053">
        <w:rPr>
          <w:rFonts w:ascii="Garamond" w:hAnsi="Garamond"/>
          <w:szCs w:val="22"/>
        </w:rPr>
        <w:tab/>
      </w:r>
      <w:r w:rsidR="0045554A">
        <w:rPr>
          <w:rFonts w:ascii="Garamond" w:hAnsi="Garamond"/>
          <w:szCs w:val="22"/>
        </w:rPr>
        <w:t xml:space="preserve">         </w:t>
      </w:r>
      <w:r w:rsidR="00DD316E">
        <w:rPr>
          <w:rFonts w:ascii="Garamond" w:hAnsi="Garamond"/>
          <w:szCs w:val="22"/>
        </w:rPr>
        <w:tab/>
      </w:r>
      <w:r w:rsidR="00DD316E">
        <w:rPr>
          <w:rFonts w:ascii="Garamond" w:hAnsi="Garamond"/>
          <w:szCs w:val="22"/>
        </w:rPr>
        <w:tab/>
      </w:r>
      <w:r w:rsidR="00994D30">
        <w:rPr>
          <w:rFonts w:ascii="Garamond" w:hAnsi="Garamond"/>
          <w:szCs w:val="22"/>
        </w:rPr>
        <w:tab/>
      </w:r>
      <w:r w:rsidR="007C21E9">
        <w:rPr>
          <w:rFonts w:ascii="Garamond" w:hAnsi="Garamond"/>
          <w:szCs w:val="22"/>
        </w:rPr>
        <w:t xml:space="preserve">        </w:t>
      </w:r>
      <w:r w:rsidR="0045554A">
        <w:rPr>
          <w:rFonts w:ascii="Garamond" w:hAnsi="Garamond"/>
          <w:szCs w:val="22"/>
        </w:rPr>
        <w:t xml:space="preserve">  </w:t>
      </w:r>
      <w:r w:rsidR="007C21E9">
        <w:rPr>
          <w:rFonts w:ascii="Garamond" w:hAnsi="Garamond"/>
          <w:szCs w:val="22"/>
        </w:rPr>
        <w:t>Ing. Martin Kaloš, jednatel</w:t>
      </w:r>
    </w:p>
    <w:p w:rsidR="001514F0" w:rsidRDefault="00994D30" w:rsidP="00546C11">
      <w:pPr>
        <w:pStyle w:val="BodyText21"/>
        <w:widowControl/>
        <w:spacing w:line="276" w:lineRule="auto"/>
        <w:ind w:left="1136" w:hanging="1136"/>
      </w:pPr>
      <w:r>
        <w:rPr>
          <w:rFonts w:ascii="Garamond" w:hAnsi="Garamond" w:cs="Arial"/>
          <w:szCs w:val="22"/>
        </w:rPr>
        <w:t xml:space="preserve"> </w:t>
      </w:r>
      <w:r w:rsidRPr="00BD3566">
        <w:rPr>
          <w:rFonts w:ascii="Garamond" w:hAnsi="Garamond" w:cs="Arial"/>
          <w:szCs w:val="22"/>
        </w:rPr>
        <w:t>rektor</w:t>
      </w:r>
      <w:r w:rsidRPr="00994D30">
        <w:rPr>
          <w:rFonts w:ascii="Garamond" w:hAnsi="Garamond" w:cs="Arial"/>
          <w:szCs w:val="22"/>
        </w:rPr>
        <w:t xml:space="preserve"> </w:t>
      </w:r>
      <w:r w:rsidRPr="00994D30">
        <w:rPr>
          <w:rFonts w:ascii="Garamond" w:hAnsi="Garamond" w:cs="Arial"/>
          <w:szCs w:val="22"/>
        </w:rPr>
        <w:tab/>
      </w:r>
      <w:r w:rsidRPr="00994D30">
        <w:rPr>
          <w:rFonts w:ascii="Garamond" w:hAnsi="Garamond" w:cs="Arial"/>
          <w:szCs w:val="22"/>
        </w:rPr>
        <w:tab/>
      </w:r>
      <w:r w:rsidRPr="00994D30">
        <w:rPr>
          <w:rFonts w:ascii="Garamond" w:hAnsi="Garamond" w:cs="Arial"/>
          <w:szCs w:val="22"/>
        </w:rPr>
        <w:tab/>
      </w:r>
      <w:r w:rsidRPr="00994D30">
        <w:rPr>
          <w:rFonts w:ascii="Garamond" w:hAnsi="Garamond" w:cs="Arial"/>
          <w:szCs w:val="22"/>
        </w:rPr>
        <w:tab/>
      </w:r>
      <w:r w:rsidRPr="00994D30">
        <w:rPr>
          <w:rFonts w:ascii="Garamond" w:hAnsi="Garamond" w:cs="Arial"/>
          <w:szCs w:val="22"/>
        </w:rPr>
        <w:tab/>
      </w:r>
      <w:r w:rsidRPr="00994D30">
        <w:rPr>
          <w:rFonts w:ascii="Garamond" w:hAnsi="Garamond" w:cs="Arial"/>
          <w:szCs w:val="22"/>
        </w:rPr>
        <w:tab/>
      </w:r>
      <w:r w:rsidRPr="00994D30">
        <w:rPr>
          <w:rFonts w:ascii="Garamond" w:hAnsi="Garamond" w:cs="Arial"/>
          <w:szCs w:val="22"/>
        </w:rPr>
        <w:tab/>
      </w:r>
      <w:r w:rsidRPr="00994D30">
        <w:rPr>
          <w:rFonts w:ascii="Garamond" w:hAnsi="Garamond" w:cs="Arial"/>
          <w:szCs w:val="22"/>
        </w:rPr>
        <w:tab/>
      </w:r>
      <w:r w:rsidRPr="00994D30">
        <w:rPr>
          <w:rFonts w:ascii="Garamond" w:hAnsi="Garamond" w:cs="Arial"/>
          <w:szCs w:val="22"/>
        </w:rPr>
        <w:tab/>
      </w:r>
      <w:r>
        <w:rPr>
          <w:rFonts w:ascii="Garamond" w:hAnsi="Garamond" w:cs="Arial"/>
          <w:szCs w:val="22"/>
        </w:rPr>
        <w:tab/>
      </w:r>
      <w:r>
        <w:rPr>
          <w:rFonts w:ascii="Garamond" w:hAnsi="Garamond" w:cs="Arial"/>
          <w:szCs w:val="22"/>
        </w:rPr>
        <w:tab/>
      </w:r>
      <w:r>
        <w:rPr>
          <w:rFonts w:ascii="Garamond" w:hAnsi="Garamond" w:cs="Arial"/>
          <w:szCs w:val="22"/>
        </w:rPr>
        <w:tab/>
      </w:r>
      <w:r w:rsidR="007C21E9">
        <w:rPr>
          <w:rFonts w:ascii="Garamond" w:hAnsi="Garamond" w:cs="Arial"/>
          <w:szCs w:val="22"/>
        </w:rPr>
        <w:t xml:space="preserve">                        Stargen EU s.r.o.</w:t>
      </w:r>
      <w:r w:rsidR="001514F0">
        <w:br w:type="page"/>
      </w:r>
    </w:p>
    <w:p w:rsidR="00012E7A" w:rsidRPr="006A70BE" w:rsidRDefault="0086516E" w:rsidP="00012E7A">
      <w:pPr>
        <w:spacing w:before="100" w:beforeAutospacing="1" w:after="100" w:afterAutospacing="1"/>
        <w:rPr>
          <w:rFonts w:ascii="Garamond" w:hAnsi="Garamond"/>
          <w:b/>
          <w:sz w:val="22"/>
          <w:szCs w:val="22"/>
          <w:u w:val="single"/>
        </w:rPr>
      </w:pPr>
      <w:r w:rsidRPr="006A70BE">
        <w:rPr>
          <w:rFonts w:ascii="Garamond" w:hAnsi="Garamond"/>
          <w:b/>
          <w:sz w:val="22"/>
          <w:szCs w:val="22"/>
          <w:u w:val="single"/>
        </w:rPr>
        <w:lastRenderedPageBreak/>
        <w:t xml:space="preserve">Příloha č. 1 - </w:t>
      </w:r>
      <w:r w:rsidR="006A70BE" w:rsidRPr="006A70BE">
        <w:rPr>
          <w:rFonts w:ascii="Garamond" w:hAnsi="Garamond"/>
          <w:b/>
          <w:sz w:val="22"/>
          <w:szCs w:val="22"/>
          <w:u w:val="single"/>
        </w:rPr>
        <w:t>Specifikace předmětu Smlouvy</w:t>
      </w:r>
    </w:p>
    <w:p w:rsidR="006A70BE" w:rsidRPr="006A70BE" w:rsidRDefault="006A70BE" w:rsidP="006A70BE">
      <w:pPr>
        <w:spacing w:after="120" w:line="276" w:lineRule="auto"/>
        <w:jc w:val="both"/>
        <w:rPr>
          <w:rFonts w:ascii="Garamond" w:hAnsi="Garamond"/>
          <w:sz w:val="22"/>
          <w:szCs w:val="22"/>
        </w:rPr>
      </w:pPr>
      <w:r w:rsidRPr="006A70BE">
        <w:rPr>
          <w:rFonts w:ascii="Garamond" w:hAnsi="Garamond"/>
          <w:sz w:val="22"/>
          <w:szCs w:val="22"/>
        </w:rPr>
        <w:t xml:space="preserve">Zařízení, jehož dodávka je předmětem této Smlouvy, musí splňovat následující </w:t>
      </w:r>
      <w:r w:rsidRPr="006A70BE">
        <w:rPr>
          <w:rFonts w:ascii="Garamond" w:hAnsi="Garamond"/>
          <w:sz w:val="22"/>
          <w:szCs w:val="22"/>
          <w:u w:val="single"/>
        </w:rPr>
        <w:t>minimální technické parametry</w:t>
      </w:r>
      <w:r w:rsidRPr="006A70BE">
        <w:rPr>
          <w:rFonts w:ascii="Garamond" w:hAnsi="Garamond"/>
          <w:sz w:val="22"/>
          <w:szCs w:val="22"/>
        </w:rPr>
        <w:t>:</w:t>
      </w:r>
    </w:p>
    <w:p w:rsidR="006A70BE" w:rsidRPr="006A70BE" w:rsidRDefault="006A70BE" w:rsidP="006A70BE">
      <w:pPr>
        <w:pStyle w:val="Odstavecseseznamem"/>
        <w:numPr>
          <w:ilvl w:val="0"/>
          <w:numId w:val="31"/>
        </w:numPr>
        <w:spacing w:after="120" w:line="276" w:lineRule="auto"/>
        <w:ind w:left="357" w:hanging="357"/>
        <w:jc w:val="both"/>
        <w:rPr>
          <w:rFonts w:ascii="Garamond" w:hAnsi="Garamond"/>
          <w:sz w:val="22"/>
          <w:szCs w:val="22"/>
        </w:rPr>
      </w:pPr>
      <w:r w:rsidRPr="006A70BE">
        <w:rPr>
          <w:rFonts w:ascii="Garamond" w:hAnsi="Garamond"/>
          <w:sz w:val="22"/>
          <w:szCs w:val="22"/>
        </w:rPr>
        <w:t xml:space="preserve">Ultrazvukový simulátor bude zahrnovat základní jednotku – pracovní stanici, obrazovku, myš, klávesnici, propojovací kabely, software, figurínu a ultrazvukovou sondu. Tento systém bude modulární s možností rozšíření o další diagnostické moduly (TEE, TTE, gynekologie/porodnictví) </w:t>
      </w:r>
      <w:r w:rsidR="00133F73">
        <w:rPr>
          <w:rFonts w:ascii="Garamond" w:hAnsi="Garamond"/>
          <w:sz w:val="22"/>
          <w:szCs w:val="22"/>
        </w:rPr>
        <w:br/>
      </w:r>
      <w:r w:rsidRPr="006A70BE">
        <w:rPr>
          <w:rFonts w:ascii="Garamond" w:hAnsi="Garamond"/>
          <w:sz w:val="22"/>
          <w:szCs w:val="22"/>
        </w:rPr>
        <w:t>a další patologie a výukové scénáře.</w:t>
      </w:r>
    </w:p>
    <w:p w:rsidR="006A70BE" w:rsidRPr="006A70BE" w:rsidRDefault="006A70BE" w:rsidP="006A70BE">
      <w:pPr>
        <w:pStyle w:val="Odstavecseseznamem"/>
        <w:numPr>
          <w:ilvl w:val="0"/>
          <w:numId w:val="31"/>
        </w:numPr>
        <w:spacing w:after="120" w:line="276" w:lineRule="auto"/>
        <w:ind w:left="357" w:hanging="357"/>
        <w:jc w:val="both"/>
        <w:rPr>
          <w:rFonts w:ascii="Garamond" w:hAnsi="Garamond"/>
          <w:sz w:val="22"/>
          <w:szCs w:val="22"/>
        </w:rPr>
      </w:pPr>
      <w:r w:rsidRPr="006A70BE">
        <w:rPr>
          <w:rFonts w:ascii="Garamond" w:hAnsi="Garamond"/>
          <w:sz w:val="22"/>
          <w:szCs w:val="22"/>
        </w:rPr>
        <w:t>Monitor bude umožňovat zobrazení standardního ultrazvukového nálezu a zobrazovat ovládací panel obsahující ovládací prvky ultrazvukového přístroje (měřící funkce, změna modu, zmrazení obrazu, zoom).</w:t>
      </w:r>
    </w:p>
    <w:p w:rsidR="006A70BE" w:rsidRPr="006A70BE" w:rsidRDefault="006A70BE" w:rsidP="006A70BE">
      <w:pPr>
        <w:pStyle w:val="Odstavecseseznamem"/>
        <w:numPr>
          <w:ilvl w:val="0"/>
          <w:numId w:val="31"/>
        </w:numPr>
        <w:spacing w:after="120" w:line="276" w:lineRule="auto"/>
        <w:ind w:left="357" w:hanging="357"/>
        <w:jc w:val="both"/>
        <w:rPr>
          <w:rFonts w:ascii="Garamond" w:hAnsi="Garamond"/>
          <w:sz w:val="22"/>
          <w:szCs w:val="22"/>
        </w:rPr>
      </w:pPr>
      <w:r w:rsidRPr="006A70BE">
        <w:rPr>
          <w:rFonts w:ascii="Garamond" w:hAnsi="Garamond"/>
          <w:sz w:val="22"/>
          <w:szCs w:val="22"/>
        </w:rPr>
        <w:t xml:space="preserve">Simulátor bude obsahovat reproduktory umožňující poslech tutoriálů. </w:t>
      </w:r>
    </w:p>
    <w:p w:rsidR="006A70BE" w:rsidRPr="006A70BE" w:rsidRDefault="006A70BE" w:rsidP="006A70BE">
      <w:pPr>
        <w:pStyle w:val="Odstavecseseznamem"/>
        <w:numPr>
          <w:ilvl w:val="0"/>
          <w:numId w:val="31"/>
        </w:numPr>
        <w:spacing w:after="120" w:line="276" w:lineRule="auto"/>
        <w:ind w:left="357" w:hanging="357"/>
        <w:jc w:val="both"/>
        <w:rPr>
          <w:rFonts w:ascii="Garamond" w:hAnsi="Garamond"/>
          <w:sz w:val="22"/>
          <w:szCs w:val="22"/>
        </w:rPr>
      </w:pPr>
      <w:r w:rsidRPr="006A70BE">
        <w:rPr>
          <w:rFonts w:ascii="Garamond" w:hAnsi="Garamond"/>
          <w:sz w:val="22"/>
          <w:szCs w:val="22"/>
        </w:rPr>
        <w:t xml:space="preserve">Zařízení bude vybaveno konvexní sondou simulující různé frekvence, určenou k břišnímu </w:t>
      </w:r>
      <w:r w:rsidR="00133F73">
        <w:rPr>
          <w:rFonts w:ascii="Garamond" w:hAnsi="Garamond"/>
          <w:sz w:val="22"/>
          <w:szCs w:val="22"/>
        </w:rPr>
        <w:br/>
      </w:r>
      <w:r w:rsidRPr="006A70BE">
        <w:rPr>
          <w:rFonts w:ascii="Garamond" w:hAnsi="Garamond"/>
          <w:sz w:val="22"/>
          <w:szCs w:val="22"/>
        </w:rPr>
        <w:t>a urgentnímu vyšetření, která bude vybavena tlakovým senzorem sloužícím k simulaci přítlaku sondy pro reálný haptický vjem.</w:t>
      </w:r>
    </w:p>
    <w:p w:rsidR="006A70BE" w:rsidRPr="006A70BE" w:rsidRDefault="006A70BE" w:rsidP="006A70BE">
      <w:pPr>
        <w:pStyle w:val="Odstavecseseznamem"/>
        <w:numPr>
          <w:ilvl w:val="0"/>
          <w:numId w:val="31"/>
        </w:numPr>
        <w:spacing w:after="60" w:line="276" w:lineRule="auto"/>
        <w:ind w:left="357" w:hanging="357"/>
        <w:jc w:val="both"/>
        <w:rPr>
          <w:rFonts w:ascii="Garamond" w:hAnsi="Garamond"/>
          <w:sz w:val="22"/>
          <w:szCs w:val="22"/>
        </w:rPr>
      </w:pPr>
      <w:r w:rsidRPr="006A70BE">
        <w:rPr>
          <w:rFonts w:ascii="Garamond" w:hAnsi="Garamond"/>
          <w:sz w:val="22"/>
          <w:szCs w:val="22"/>
        </w:rPr>
        <w:t>Simulátor bude obsahovat min. 50 komplexních patologií včetně výukových balíčků uvedených níže, které bude možno dle potřeby rozšířit. :</w:t>
      </w:r>
    </w:p>
    <w:p w:rsidR="006A70BE" w:rsidRPr="006A70BE" w:rsidRDefault="006A70BE" w:rsidP="006A70BE">
      <w:pPr>
        <w:spacing w:line="276" w:lineRule="auto"/>
        <w:ind w:left="360"/>
        <w:contextualSpacing/>
        <w:jc w:val="both"/>
        <w:rPr>
          <w:rFonts w:ascii="Garamond" w:hAnsi="Garamond"/>
          <w:sz w:val="22"/>
          <w:szCs w:val="22"/>
        </w:rPr>
      </w:pPr>
      <w:r w:rsidRPr="006A70BE">
        <w:rPr>
          <w:rFonts w:ascii="Garamond" w:hAnsi="Garamond"/>
          <w:sz w:val="22"/>
          <w:szCs w:val="22"/>
        </w:rPr>
        <w:t>a) základní modul abdominální (3 normální nálezy, 6 patologií),</w:t>
      </w:r>
    </w:p>
    <w:p w:rsidR="006A70BE" w:rsidRPr="006A70BE" w:rsidRDefault="006A70BE" w:rsidP="006A70BE">
      <w:pPr>
        <w:spacing w:line="276" w:lineRule="auto"/>
        <w:ind w:left="360"/>
        <w:contextualSpacing/>
        <w:jc w:val="both"/>
        <w:rPr>
          <w:rFonts w:ascii="Garamond" w:hAnsi="Garamond"/>
          <w:sz w:val="22"/>
          <w:szCs w:val="22"/>
        </w:rPr>
      </w:pPr>
      <w:r w:rsidRPr="006A70BE">
        <w:rPr>
          <w:rFonts w:ascii="Garamond" w:hAnsi="Garamond"/>
          <w:sz w:val="22"/>
          <w:szCs w:val="22"/>
        </w:rPr>
        <w:t>b) modul FAST (10 patologií různých kombinací výskytu volné tekutiny v okolí srdce, plic a v břiše jako důsledek traumatického poranění),</w:t>
      </w:r>
    </w:p>
    <w:p w:rsidR="006A70BE" w:rsidRPr="006A70BE" w:rsidRDefault="006A70BE" w:rsidP="006A70BE">
      <w:pPr>
        <w:spacing w:line="276" w:lineRule="auto"/>
        <w:ind w:left="360"/>
        <w:contextualSpacing/>
        <w:jc w:val="both"/>
        <w:rPr>
          <w:rFonts w:ascii="Garamond" w:hAnsi="Garamond"/>
          <w:sz w:val="22"/>
          <w:szCs w:val="22"/>
        </w:rPr>
      </w:pPr>
      <w:r w:rsidRPr="006A70BE">
        <w:rPr>
          <w:rFonts w:ascii="Garamond" w:hAnsi="Garamond"/>
          <w:sz w:val="22"/>
          <w:szCs w:val="22"/>
        </w:rPr>
        <w:t>c) modul abdominální 1 (10 patologií/scénářů),</w:t>
      </w:r>
    </w:p>
    <w:p w:rsidR="006A70BE" w:rsidRPr="006A70BE" w:rsidRDefault="006A70BE" w:rsidP="006A70BE">
      <w:pPr>
        <w:pStyle w:val="Odstavecseseznamem"/>
        <w:spacing w:after="120" w:line="276" w:lineRule="auto"/>
        <w:ind w:left="357"/>
        <w:jc w:val="both"/>
        <w:rPr>
          <w:rFonts w:ascii="Garamond" w:hAnsi="Garamond"/>
          <w:sz w:val="22"/>
          <w:szCs w:val="22"/>
        </w:rPr>
      </w:pPr>
      <w:r w:rsidRPr="006A70BE">
        <w:rPr>
          <w:rFonts w:ascii="Garamond" w:hAnsi="Garamond"/>
          <w:sz w:val="22"/>
          <w:szCs w:val="22"/>
        </w:rPr>
        <w:t>d) modul prsní.</w:t>
      </w:r>
    </w:p>
    <w:p w:rsidR="006A70BE" w:rsidRPr="006A70BE" w:rsidRDefault="006A70BE" w:rsidP="006A70BE">
      <w:pPr>
        <w:pStyle w:val="Odstavecseseznamem"/>
        <w:numPr>
          <w:ilvl w:val="0"/>
          <w:numId w:val="31"/>
        </w:numPr>
        <w:spacing w:after="120" w:line="276" w:lineRule="auto"/>
        <w:ind w:left="357" w:hanging="357"/>
        <w:jc w:val="both"/>
        <w:rPr>
          <w:rFonts w:ascii="Garamond" w:hAnsi="Garamond"/>
          <w:sz w:val="22"/>
          <w:szCs w:val="22"/>
        </w:rPr>
      </w:pPr>
      <w:r w:rsidRPr="006A70BE">
        <w:rPr>
          <w:rFonts w:ascii="Garamond" w:hAnsi="Garamond"/>
          <w:sz w:val="22"/>
          <w:szCs w:val="22"/>
        </w:rPr>
        <w:t>Pro každý nález Zařízení umožní nastavit různou kvalitu zobrazení a povolí zobrazení 3D rozšířené reality, bude-li tuto funkci Zařízení umožňovat.</w:t>
      </w:r>
    </w:p>
    <w:p w:rsidR="006A70BE" w:rsidRPr="006A70BE" w:rsidRDefault="006A70BE" w:rsidP="006A70BE">
      <w:pPr>
        <w:pStyle w:val="Odstavecseseznamem"/>
        <w:numPr>
          <w:ilvl w:val="0"/>
          <w:numId w:val="31"/>
        </w:numPr>
        <w:spacing w:after="120" w:line="276" w:lineRule="auto"/>
        <w:ind w:left="357" w:hanging="357"/>
        <w:jc w:val="both"/>
        <w:rPr>
          <w:rFonts w:ascii="Garamond" w:hAnsi="Garamond"/>
          <w:sz w:val="22"/>
          <w:szCs w:val="22"/>
        </w:rPr>
      </w:pPr>
      <w:r w:rsidRPr="006A70BE">
        <w:rPr>
          <w:rFonts w:ascii="Garamond" w:hAnsi="Garamond"/>
          <w:sz w:val="22"/>
          <w:szCs w:val="22"/>
        </w:rPr>
        <w:t>Zařízení bude umožňovat samostatnou práci studenta (zobrazování struktur v rámci standardních rovin řezu „</w:t>
      </w:r>
      <w:proofErr w:type="spellStart"/>
      <w:r w:rsidRPr="006A70BE">
        <w:rPr>
          <w:rFonts w:ascii="Garamond" w:hAnsi="Garamond"/>
          <w:sz w:val="22"/>
          <w:szCs w:val="22"/>
        </w:rPr>
        <w:t>cut-planes</w:t>
      </w:r>
      <w:proofErr w:type="spellEnd"/>
      <w:r w:rsidRPr="006A70BE">
        <w:rPr>
          <w:rFonts w:ascii="Garamond" w:hAnsi="Garamond"/>
          <w:sz w:val="22"/>
          <w:szCs w:val="22"/>
        </w:rPr>
        <w:t>“) včetně jejího metrického vyhodnocení.</w:t>
      </w:r>
    </w:p>
    <w:p w:rsidR="006A70BE" w:rsidRPr="006A70BE" w:rsidRDefault="006A70BE" w:rsidP="006A70BE">
      <w:pPr>
        <w:pStyle w:val="Odstavecseseznamem"/>
        <w:numPr>
          <w:ilvl w:val="0"/>
          <w:numId w:val="31"/>
        </w:numPr>
        <w:spacing w:after="120" w:line="276" w:lineRule="auto"/>
        <w:ind w:left="357" w:hanging="357"/>
        <w:jc w:val="both"/>
        <w:rPr>
          <w:rFonts w:ascii="Garamond" w:hAnsi="Garamond"/>
          <w:sz w:val="22"/>
          <w:szCs w:val="22"/>
        </w:rPr>
      </w:pPr>
      <w:r w:rsidRPr="006A70BE">
        <w:rPr>
          <w:rFonts w:ascii="Garamond" w:hAnsi="Garamond"/>
          <w:sz w:val="22"/>
          <w:szCs w:val="22"/>
        </w:rPr>
        <w:t xml:space="preserve">Zařízení bude umožňovat export práce na </w:t>
      </w:r>
      <w:proofErr w:type="spellStart"/>
      <w:r w:rsidRPr="006A70BE">
        <w:rPr>
          <w:rFonts w:ascii="Garamond" w:hAnsi="Garamond"/>
          <w:sz w:val="22"/>
          <w:szCs w:val="22"/>
        </w:rPr>
        <w:t>flashdisk</w:t>
      </w:r>
      <w:proofErr w:type="spellEnd"/>
      <w:r w:rsidRPr="006A70BE">
        <w:rPr>
          <w:rFonts w:ascii="Garamond" w:hAnsi="Garamond"/>
          <w:sz w:val="22"/>
          <w:szCs w:val="22"/>
        </w:rPr>
        <w:t xml:space="preserve"> a její zobrazení na jiném/externím PC. Simulátor bude možné propojit s externí obrazovkou a ukládat a exportovat získaná videa, záznamy a měření například do prezentací.</w:t>
      </w:r>
    </w:p>
    <w:p w:rsidR="006A70BE" w:rsidRPr="006A70BE" w:rsidRDefault="006A70BE" w:rsidP="006A70BE">
      <w:pPr>
        <w:pStyle w:val="Odstavecseseznamem"/>
        <w:numPr>
          <w:ilvl w:val="0"/>
          <w:numId w:val="31"/>
        </w:numPr>
        <w:spacing w:after="120" w:line="276" w:lineRule="auto"/>
        <w:ind w:left="357" w:hanging="357"/>
        <w:jc w:val="both"/>
        <w:rPr>
          <w:rFonts w:ascii="Garamond" w:hAnsi="Garamond"/>
          <w:sz w:val="22"/>
          <w:szCs w:val="22"/>
        </w:rPr>
      </w:pPr>
      <w:r w:rsidRPr="006A70BE">
        <w:rPr>
          <w:rFonts w:ascii="Garamond" w:hAnsi="Garamond"/>
          <w:sz w:val="22"/>
          <w:szCs w:val="22"/>
        </w:rPr>
        <w:t xml:space="preserve">Součástí simulátoru bude torzo trupu dospělého člověka (figurína) navržené pro použití </w:t>
      </w:r>
      <w:r w:rsidR="00FB07C8">
        <w:rPr>
          <w:rFonts w:ascii="Garamond" w:hAnsi="Garamond"/>
          <w:sz w:val="22"/>
          <w:szCs w:val="22"/>
        </w:rPr>
        <w:br/>
      </w:r>
      <w:r w:rsidRPr="006A70BE">
        <w:rPr>
          <w:rFonts w:ascii="Garamond" w:hAnsi="Garamond"/>
          <w:sz w:val="22"/>
          <w:szCs w:val="22"/>
        </w:rPr>
        <w:t xml:space="preserve">s následujícími výukovými moduly: břišní vč. FAST a srdeční (TTE/TEE). Figurína bude vyrobena </w:t>
      </w:r>
      <w:r w:rsidR="00FB07C8">
        <w:rPr>
          <w:rFonts w:ascii="Garamond" w:hAnsi="Garamond"/>
          <w:sz w:val="22"/>
          <w:szCs w:val="22"/>
        </w:rPr>
        <w:br/>
      </w:r>
      <w:r w:rsidRPr="006A70BE">
        <w:rPr>
          <w:rFonts w:ascii="Garamond" w:hAnsi="Garamond"/>
          <w:sz w:val="22"/>
          <w:szCs w:val="22"/>
        </w:rPr>
        <w:t xml:space="preserve">z pružného, gumového povrchu (napodobujícího lidskou pokožku) s anatomicky přesnými palpačními hranicemi. Modulární systém bude umožňovat rozšíření o figurínu (ženské torzo) pro práci s následujícími výukovými moduly: porodnický, gynekologický, </w:t>
      </w:r>
      <w:proofErr w:type="spellStart"/>
      <w:r w:rsidRPr="006A70BE">
        <w:rPr>
          <w:rFonts w:ascii="Garamond" w:hAnsi="Garamond"/>
          <w:sz w:val="22"/>
          <w:szCs w:val="22"/>
        </w:rPr>
        <w:t>transvaginální</w:t>
      </w:r>
      <w:proofErr w:type="spellEnd"/>
      <w:r w:rsidRPr="006A70BE">
        <w:rPr>
          <w:rFonts w:ascii="Garamond" w:hAnsi="Garamond"/>
          <w:sz w:val="22"/>
          <w:szCs w:val="22"/>
        </w:rPr>
        <w:t xml:space="preserve"> – gynekologický, </w:t>
      </w:r>
      <w:proofErr w:type="spellStart"/>
      <w:r w:rsidRPr="006A70BE">
        <w:rPr>
          <w:rFonts w:ascii="Garamond" w:hAnsi="Garamond"/>
          <w:sz w:val="22"/>
          <w:szCs w:val="22"/>
        </w:rPr>
        <w:t>transvaginální</w:t>
      </w:r>
      <w:proofErr w:type="spellEnd"/>
      <w:r w:rsidRPr="006A70BE">
        <w:rPr>
          <w:rFonts w:ascii="Garamond" w:hAnsi="Garamond"/>
          <w:sz w:val="22"/>
          <w:szCs w:val="22"/>
        </w:rPr>
        <w:t xml:space="preserve"> – porodnický.</w:t>
      </w:r>
    </w:p>
    <w:p w:rsidR="006A70BE" w:rsidRPr="006A70BE" w:rsidRDefault="006A70BE" w:rsidP="006A70BE">
      <w:pPr>
        <w:pStyle w:val="Odstavecseseznamem"/>
        <w:numPr>
          <w:ilvl w:val="0"/>
          <w:numId w:val="31"/>
        </w:numPr>
        <w:spacing w:line="276" w:lineRule="auto"/>
        <w:contextualSpacing/>
        <w:jc w:val="both"/>
        <w:rPr>
          <w:rFonts w:ascii="Garamond" w:hAnsi="Garamond"/>
          <w:sz w:val="22"/>
          <w:szCs w:val="22"/>
        </w:rPr>
      </w:pPr>
      <w:r w:rsidRPr="006A70BE">
        <w:rPr>
          <w:rFonts w:ascii="Garamond" w:hAnsi="Garamond"/>
          <w:sz w:val="22"/>
          <w:szCs w:val="22"/>
        </w:rPr>
        <w:t>Součástí simulátoru bude výukový tutoriál v rozsahu min. 10 hodin určený pro samostudium s cílem pochopení teoretických základů ultrazvukového zobrazení, práce se sondou, nastavení ultrazvukového přístroje, standardní zobrazovací roviny řezu a měření apod.</w:t>
      </w:r>
    </w:p>
    <w:sectPr w:rsidR="006A70BE" w:rsidRPr="006A70BE" w:rsidSect="00202534">
      <w:footerReference w:type="default" r:id="rId11"/>
      <w:footerReference w:type="first" r:id="rId12"/>
      <w:type w:val="continuous"/>
      <w:pgSz w:w="11906" w:h="16838" w:code="9"/>
      <w:pgMar w:top="1276" w:right="1418" w:bottom="1644" w:left="1418" w:header="709" w:footer="4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2DD" w:rsidRDefault="00CB42DD">
      <w:r>
        <w:separator/>
      </w:r>
    </w:p>
  </w:endnote>
  <w:endnote w:type="continuationSeparator" w:id="0">
    <w:p w:rsidR="00CB42DD" w:rsidRDefault="00CB4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tarSymbol">
    <w:altName w:val="Arial Unicode MS"/>
    <w:charset w:val="80"/>
    <w:family w:val="auto"/>
    <w:pitch w:val="default"/>
  </w:font>
  <w:font w:name="OpenSymbol">
    <w:panose1 w:val="05010000000000000000"/>
    <w:charset w:val="00"/>
    <w:family w:val="auto"/>
    <w:pitch w:val="variable"/>
    <w:sig w:usb0="800000AF" w:usb1="1001ECEA" w:usb2="00000000" w:usb3="00000000" w:csb0="00000001"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A05" w:rsidRDefault="00A10A05">
    <w:pPr>
      <w:pStyle w:val="Zpat"/>
      <w:jc w:val="right"/>
      <w:rPr>
        <w:rFonts w:ascii="Garamond" w:hAnsi="Garamond"/>
        <w:b/>
        <w:sz w:val="18"/>
      </w:rPr>
    </w:pPr>
  </w:p>
  <w:p w:rsidR="002F4DC4" w:rsidRPr="008D03E1" w:rsidRDefault="00FA26A5" w:rsidP="00DD316E">
    <w:pPr>
      <w:pStyle w:val="Zpat"/>
      <w:jc w:val="center"/>
      <w:rPr>
        <w:rFonts w:ascii="Garamond" w:hAnsi="Garamond"/>
        <w:sz w:val="18"/>
      </w:rPr>
    </w:pPr>
    <w:r>
      <w:rPr>
        <w:rFonts w:ascii="Garamond" w:hAnsi="Garamond"/>
        <w:sz w:val="18"/>
      </w:rPr>
      <w:tab/>
    </w:r>
    <w:r w:rsidR="002F4DC4">
      <w:rPr>
        <w:noProof/>
      </w:rPr>
      <w:drawing>
        <wp:inline distT="0" distB="0" distL="0" distR="0">
          <wp:extent cx="4610100" cy="102870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link_MSMT_VVV_hor_barva_cz.jpg"/>
                  <pic:cNvPicPr/>
                </pic:nvPicPr>
                <pic:blipFill>
                  <a:blip r:embed="rId1">
                    <a:extLst>
                      <a:ext uri="{28A0092B-C50C-407E-A947-70E740481C1C}">
                        <a14:useLocalDpi xmlns:a14="http://schemas.microsoft.com/office/drawing/2010/main" val="0"/>
                      </a:ext>
                    </a:extLst>
                  </a:blip>
                  <a:stretch>
                    <a:fillRect/>
                  </a:stretch>
                </pic:blipFill>
                <pic:spPr>
                  <a:xfrm>
                    <a:off x="0" y="0"/>
                    <a:ext cx="4610100" cy="1028700"/>
                  </a:xfrm>
                  <a:prstGeom prst="rect">
                    <a:avLst/>
                  </a:prstGeom>
                </pic:spPr>
              </pic:pic>
            </a:graphicData>
          </a:graphic>
        </wp:inline>
      </w:drawing>
    </w:r>
    <w:r w:rsidRPr="00FA26A5">
      <w:rPr>
        <w:rFonts w:ascii="Garamond" w:hAnsi="Garamond"/>
        <w:sz w:val="18"/>
      </w:rPr>
      <w:t xml:space="preserve"> </w:t>
    </w:r>
    <w:r>
      <w:rPr>
        <w:rFonts w:ascii="Garamond" w:hAnsi="Garamond"/>
        <w:sz w:val="18"/>
      </w:rPr>
      <w:tab/>
    </w:r>
    <w:r w:rsidRPr="008D03E1">
      <w:rPr>
        <w:rFonts w:ascii="Garamond" w:hAnsi="Garamond"/>
        <w:sz w:val="18"/>
      </w:rPr>
      <w:t xml:space="preserve">Stránka </w:t>
    </w:r>
    <w:r w:rsidRPr="008D03E1">
      <w:rPr>
        <w:rFonts w:ascii="Garamond" w:hAnsi="Garamond"/>
        <w:b/>
        <w:sz w:val="18"/>
      </w:rPr>
      <w:fldChar w:fldCharType="begin"/>
    </w:r>
    <w:r w:rsidRPr="008D03E1">
      <w:rPr>
        <w:rFonts w:ascii="Garamond" w:hAnsi="Garamond"/>
        <w:b/>
        <w:sz w:val="18"/>
      </w:rPr>
      <w:instrText>PAGE</w:instrText>
    </w:r>
    <w:r w:rsidRPr="008D03E1">
      <w:rPr>
        <w:rFonts w:ascii="Garamond" w:hAnsi="Garamond"/>
        <w:b/>
        <w:sz w:val="18"/>
      </w:rPr>
      <w:fldChar w:fldCharType="separate"/>
    </w:r>
    <w:r w:rsidR="006360F4">
      <w:rPr>
        <w:rFonts w:ascii="Garamond" w:hAnsi="Garamond"/>
        <w:b/>
        <w:noProof/>
        <w:sz w:val="18"/>
      </w:rPr>
      <w:t>2</w:t>
    </w:r>
    <w:r w:rsidRPr="008D03E1">
      <w:rPr>
        <w:rFonts w:ascii="Garamond" w:hAnsi="Garamond"/>
        <w:b/>
        <w:sz w:val="18"/>
      </w:rPr>
      <w:fldChar w:fldCharType="end"/>
    </w:r>
    <w:r w:rsidRPr="008D03E1">
      <w:rPr>
        <w:rFonts w:ascii="Garamond" w:hAnsi="Garamond"/>
        <w:sz w:val="18"/>
      </w:rPr>
      <w:t xml:space="preserve"> z </w:t>
    </w:r>
    <w:r w:rsidRPr="008D03E1">
      <w:rPr>
        <w:rFonts w:ascii="Garamond" w:hAnsi="Garamond"/>
        <w:b/>
        <w:sz w:val="18"/>
      </w:rPr>
      <w:fldChar w:fldCharType="begin"/>
    </w:r>
    <w:r w:rsidRPr="008D03E1">
      <w:rPr>
        <w:rFonts w:ascii="Garamond" w:hAnsi="Garamond"/>
        <w:b/>
        <w:sz w:val="18"/>
      </w:rPr>
      <w:instrText>NUMPAGES</w:instrText>
    </w:r>
    <w:r w:rsidRPr="008D03E1">
      <w:rPr>
        <w:rFonts w:ascii="Garamond" w:hAnsi="Garamond"/>
        <w:b/>
        <w:sz w:val="18"/>
      </w:rPr>
      <w:fldChar w:fldCharType="separate"/>
    </w:r>
    <w:r w:rsidR="006360F4">
      <w:rPr>
        <w:rFonts w:ascii="Garamond" w:hAnsi="Garamond"/>
        <w:b/>
        <w:noProof/>
        <w:sz w:val="18"/>
      </w:rPr>
      <w:t>9</w:t>
    </w:r>
    <w:r w:rsidRPr="008D03E1">
      <w:rPr>
        <w:rFonts w:ascii="Garamond" w:hAnsi="Garamond"/>
        <w:b/>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6A5" w:rsidRPr="008D03E1" w:rsidRDefault="00202534" w:rsidP="00FA26A5">
    <w:pPr>
      <w:pStyle w:val="Zpat"/>
      <w:jc w:val="center"/>
      <w:rPr>
        <w:rFonts w:ascii="Garamond" w:hAnsi="Garamond"/>
        <w:sz w:val="18"/>
      </w:rPr>
    </w:pPr>
    <w:r>
      <w:rPr>
        <w:rFonts w:ascii="Garamond" w:hAnsi="Garamond"/>
        <w:sz w:val="18"/>
      </w:rPr>
      <w:tab/>
    </w:r>
    <w:r w:rsidR="00FA26A5">
      <w:rPr>
        <w:noProof/>
      </w:rPr>
      <w:drawing>
        <wp:inline distT="0" distB="0" distL="0" distR="0">
          <wp:extent cx="4610100" cy="1028700"/>
          <wp:effectExtent l="0" t="0" r="0" b="0"/>
          <wp:docPr id="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link_MSMT_VVV_hor_barva_cz.jpg"/>
                  <pic:cNvPicPr/>
                </pic:nvPicPr>
                <pic:blipFill>
                  <a:blip r:embed="rId1">
                    <a:extLst>
                      <a:ext uri="{28A0092B-C50C-407E-A947-70E740481C1C}">
                        <a14:useLocalDpi xmlns:a14="http://schemas.microsoft.com/office/drawing/2010/main" val="0"/>
                      </a:ext>
                    </a:extLst>
                  </a:blip>
                  <a:stretch>
                    <a:fillRect/>
                  </a:stretch>
                </pic:blipFill>
                <pic:spPr>
                  <a:xfrm>
                    <a:off x="0" y="0"/>
                    <a:ext cx="4610100" cy="1028700"/>
                  </a:xfrm>
                  <a:prstGeom prst="rect">
                    <a:avLst/>
                  </a:prstGeom>
                </pic:spPr>
              </pic:pic>
            </a:graphicData>
          </a:graphic>
        </wp:inline>
      </w:drawing>
    </w:r>
    <w:r w:rsidRPr="00202534">
      <w:rPr>
        <w:rFonts w:ascii="Garamond" w:hAnsi="Garamond"/>
        <w:sz w:val="18"/>
      </w:rPr>
      <w:t xml:space="preserve"> </w:t>
    </w:r>
    <w:r>
      <w:rPr>
        <w:rFonts w:ascii="Garamond" w:hAnsi="Garamond"/>
        <w:sz w:val="18"/>
      </w:rPr>
      <w:tab/>
    </w:r>
    <w:r w:rsidRPr="008D03E1">
      <w:rPr>
        <w:rFonts w:ascii="Garamond" w:hAnsi="Garamond"/>
        <w:sz w:val="18"/>
      </w:rPr>
      <w:t xml:space="preserve">Stránka </w:t>
    </w:r>
    <w:r w:rsidRPr="008D03E1">
      <w:rPr>
        <w:rFonts w:ascii="Garamond" w:hAnsi="Garamond"/>
        <w:b/>
        <w:sz w:val="18"/>
      </w:rPr>
      <w:fldChar w:fldCharType="begin"/>
    </w:r>
    <w:r w:rsidRPr="008D03E1">
      <w:rPr>
        <w:rFonts w:ascii="Garamond" w:hAnsi="Garamond"/>
        <w:b/>
        <w:sz w:val="18"/>
      </w:rPr>
      <w:instrText>PAGE</w:instrText>
    </w:r>
    <w:r w:rsidRPr="008D03E1">
      <w:rPr>
        <w:rFonts w:ascii="Garamond" w:hAnsi="Garamond"/>
        <w:b/>
        <w:sz w:val="18"/>
      </w:rPr>
      <w:fldChar w:fldCharType="separate"/>
    </w:r>
    <w:r w:rsidR="006360F4">
      <w:rPr>
        <w:rFonts w:ascii="Garamond" w:hAnsi="Garamond"/>
        <w:b/>
        <w:noProof/>
        <w:sz w:val="18"/>
      </w:rPr>
      <w:t>1</w:t>
    </w:r>
    <w:r w:rsidRPr="008D03E1">
      <w:rPr>
        <w:rFonts w:ascii="Garamond" w:hAnsi="Garamond"/>
        <w:b/>
        <w:sz w:val="18"/>
      </w:rPr>
      <w:fldChar w:fldCharType="end"/>
    </w:r>
    <w:r w:rsidRPr="008D03E1">
      <w:rPr>
        <w:rFonts w:ascii="Garamond" w:hAnsi="Garamond"/>
        <w:sz w:val="18"/>
      </w:rPr>
      <w:t xml:space="preserve"> z </w:t>
    </w:r>
    <w:r w:rsidRPr="008D03E1">
      <w:rPr>
        <w:rFonts w:ascii="Garamond" w:hAnsi="Garamond"/>
        <w:b/>
        <w:sz w:val="18"/>
      </w:rPr>
      <w:fldChar w:fldCharType="begin"/>
    </w:r>
    <w:r w:rsidRPr="008D03E1">
      <w:rPr>
        <w:rFonts w:ascii="Garamond" w:hAnsi="Garamond"/>
        <w:b/>
        <w:sz w:val="18"/>
      </w:rPr>
      <w:instrText>NUMPAGES</w:instrText>
    </w:r>
    <w:r w:rsidRPr="008D03E1">
      <w:rPr>
        <w:rFonts w:ascii="Garamond" w:hAnsi="Garamond"/>
        <w:b/>
        <w:sz w:val="18"/>
      </w:rPr>
      <w:fldChar w:fldCharType="separate"/>
    </w:r>
    <w:r w:rsidR="006360F4">
      <w:rPr>
        <w:rFonts w:ascii="Garamond" w:hAnsi="Garamond"/>
        <w:b/>
        <w:noProof/>
        <w:sz w:val="18"/>
      </w:rPr>
      <w:t>9</w:t>
    </w:r>
    <w:r w:rsidRPr="008D03E1">
      <w:rPr>
        <w:rFonts w:ascii="Garamond" w:hAnsi="Garamond"/>
        <w:b/>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2DD" w:rsidRDefault="00CB42DD">
      <w:r>
        <w:separator/>
      </w:r>
    </w:p>
  </w:footnote>
  <w:footnote w:type="continuationSeparator" w:id="0">
    <w:p w:rsidR="00CB42DD" w:rsidRDefault="00CB42DD">
      <w:r>
        <w:continuationSeparator/>
      </w:r>
    </w:p>
  </w:footnote>
  <w:footnote w:id="1">
    <w:p w:rsidR="00A10A05" w:rsidRDefault="00A10A05" w:rsidP="00FE6D1B">
      <w:pPr>
        <w:pStyle w:val="Textpoznpodarou"/>
        <w:jc w:val="both"/>
      </w:pPr>
      <w:r>
        <w:rPr>
          <w:rStyle w:val="Znakapoznpodarou"/>
        </w:rPr>
        <w:footnoteRef/>
      </w:r>
      <w:r>
        <w:t xml:space="preserve"> </w:t>
      </w:r>
      <w:r>
        <w:rPr>
          <w:rFonts w:ascii="Garamond" w:hAnsi="Garamond"/>
          <w:b/>
          <w:sz w:val="16"/>
          <w:szCs w:val="16"/>
        </w:rPr>
        <w:t>Dodavatel</w:t>
      </w:r>
      <w:r w:rsidRPr="005B6BA3">
        <w:rPr>
          <w:rFonts w:ascii="Garamond" w:hAnsi="Garamond"/>
          <w:b/>
          <w:sz w:val="16"/>
          <w:szCs w:val="16"/>
        </w:rPr>
        <w:t xml:space="preserve"> si vybere jednu z alternativ, a to buď alternativu A nebo alternativu B, kterou ponechá v návrhu </w:t>
      </w:r>
      <w:r>
        <w:rPr>
          <w:rFonts w:ascii="Garamond" w:hAnsi="Garamond"/>
          <w:b/>
          <w:sz w:val="16"/>
          <w:szCs w:val="16"/>
        </w:rPr>
        <w:t>S</w:t>
      </w:r>
      <w:r w:rsidRPr="005B6BA3">
        <w:rPr>
          <w:rFonts w:ascii="Garamond" w:hAnsi="Garamond"/>
          <w:b/>
          <w:sz w:val="16"/>
          <w:szCs w:val="16"/>
        </w:rPr>
        <w:t xml:space="preserve">mlouvy, nezvolenou alternativu ze </w:t>
      </w:r>
      <w:r>
        <w:rPr>
          <w:rFonts w:ascii="Garamond" w:hAnsi="Garamond"/>
          <w:b/>
          <w:sz w:val="16"/>
          <w:szCs w:val="16"/>
        </w:rPr>
        <w:t>S</w:t>
      </w:r>
      <w:r w:rsidRPr="005B6BA3">
        <w:rPr>
          <w:rFonts w:ascii="Garamond" w:hAnsi="Garamond"/>
          <w:b/>
          <w:sz w:val="16"/>
          <w:szCs w:val="16"/>
        </w:rPr>
        <w:t>mlouvy vypustí.</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3"/>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1">
    <w:nsid w:val="00000003"/>
    <w:multiLevelType w:val="multilevel"/>
    <w:tmpl w:val="00000003"/>
    <w:name w:val="WW8Num5"/>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highlight w:val="cyan"/>
      </w:rPr>
    </w:lvl>
    <w:lvl w:ilvl="2">
      <w:start w:val="1"/>
      <w:numFmt w:val="bullet"/>
      <w:lvlText w:val="▪"/>
      <w:lvlJc w:val="left"/>
      <w:pPr>
        <w:tabs>
          <w:tab w:val="num" w:pos="1440"/>
        </w:tabs>
        <w:ind w:left="1440" w:hanging="360"/>
      </w:pPr>
      <w:rPr>
        <w:rFonts w:ascii="OpenSymbol" w:hAnsi="OpenSymbol" w:cs="StarSymbol"/>
        <w:sz w:val="18"/>
        <w:szCs w:val="18"/>
        <w:highlight w:val="cyan"/>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highlight w:val="cyan"/>
      </w:rPr>
    </w:lvl>
    <w:lvl w:ilvl="5">
      <w:start w:val="1"/>
      <w:numFmt w:val="bullet"/>
      <w:lvlText w:val="▪"/>
      <w:lvlJc w:val="left"/>
      <w:pPr>
        <w:tabs>
          <w:tab w:val="num" w:pos="2520"/>
        </w:tabs>
        <w:ind w:left="2520" w:hanging="360"/>
      </w:pPr>
      <w:rPr>
        <w:rFonts w:ascii="OpenSymbol" w:hAnsi="OpenSymbol" w:cs="StarSymbol"/>
        <w:sz w:val="18"/>
        <w:szCs w:val="18"/>
        <w:highlight w:val="cyan"/>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highlight w:val="cyan"/>
      </w:rPr>
    </w:lvl>
    <w:lvl w:ilvl="8">
      <w:start w:val="1"/>
      <w:numFmt w:val="bullet"/>
      <w:lvlText w:val="▪"/>
      <w:lvlJc w:val="left"/>
      <w:pPr>
        <w:tabs>
          <w:tab w:val="num" w:pos="3600"/>
        </w:tabs>
        <w:ind w:left="3600" w:hanging="360"/>
      </w:pPr>
      <w:rPr>
        <w:rFonts w:ascii="OpenSymbol" w:hAnsi="OpenSymbol" w:cs="StarSymbol"/>
        <w:sz w:val="18"/>
        <w:szCs w:val="18"/>
        <w:highlight w:val="cyan"/>
      </w:rPr>
    </w:lvl>
  </w:abstractNum>
  <w:abstractNum w:abstractNumId="2">
    <w:nsid w:val="00000004"/>
    <w:multiLevelType w:val="multilevel"/>
    <w:tmpl w:val="00000004"/>
    <w:name w:val="WW8Num6"/>
    <w:lvl w:ilvl="0">
      <w:start w:val="1"/>
      <w:numFmt w:val="bullet"/>
      <w:lvlText w:val=""/>
      <w:lvlJc w:val="left"/>
      <w:pPr>
        <w:tabs>
          <w:tab w:val="num" w:pos="930"/>
        </w:tabs>
        <w:ind w:left="930" w:hanging="360"/>
      </w:pPr>
      <w:rPr>
        <w:rFonts w:ascii="Symbol" w:hAnsi="Symbol" w:cs="OpenSymbol"/>
      </w:rPr>
    </w:lvl>
    <w:lvl w:ilvl="1">
      <w:start w:val="1"/>
      <w:numFmt w:val="bullet"/>
      <w:lvlText w:val="◦"/>
      <w:lvlJc w:val="left"/>
      <w:pPr>
        <w:tabs>
          <w:tab w:val="num" w:pos="1290"/>
        </w:tabs>
        <w:ind w:left="1290" w:hanging="360"/>
      </w:pPr>
      <w:rPr>
        <w:rFonts w:ascii="OpenSymbol" w:hAnsi="OpenSymbol" w:cs="OpenSymbol"/>
      </w:rPr>
    </w:lvl>
    <w:lvl w:ilvl="2">
      <w:start w:val="1"/>
      <w:numFmt w:val="bullet"/>
      <w:lvlText w:val="▪"/>
      <w:lvlJc w:val="left"/>
      <w:pPr>
        <w:tabs>
          <w:tab w:val="num" w:pos="1650"/>
        </w:tabs>
        <w:ind w:left="1650" w:hanging="360"/>
      </w:pPr>
      <w:rPr>
        <w:rFonts w:ascii="OpenSymbol" w:hAnsi="OpenSymbol" w:cs="OpenSymbol"/>
      </w:rPr>
    </w:lvl>
    <w:lvl w:ilvl="3">
      <w:start w:val="1"/>
      <w:numFmt w:val="bullet"/>
      <w:lvlText w:val=""/>
      <w:lvlJc w:val="left"/>
      <w:pPr>
        <w:tabs>
          <w:tab w:val="num" w:pos="2010"/>
        </w:tabs>
        <w:ind w:left="2010" w:hanging="360"/>
      </w:pPr>
      <w:rPr>
        <w:rFonts w:ascii="Symbol" w:hAnsi="Symbol" w:cs="OpenSymbol"/>
      </w:rPr>
    </w:lvl>
    <w:lvl w:ilvl="4">
      <w:start w:val="1"/>
      <w:numFmt w:val="bullet"/>
      <w:lvlText w:val="◦"/>
      <w:lvlJc w:val="left"/>
      <w:pPr>
        <w:tabs>
          <w:tab w:val="num" w:pos="2370"/>
        </w:tabs>
        <w:ind w:left="2370" w:hanging="360"/>
      </w:pPr>
      <w:rPr>
        <w:rFonts w:ascii="OpenSymbol" w:hAnsi="OpenSymbol" w:cs="OpenSymbol"/>
      </w:rPr>
    </w:lvl>
    <w:lvl w:ilvl="5">
      <w:start w:val="1"/>
      <w:numFmt w:val="bullet"/>
      <w:lvlText w:val="▪"/>
      <w:lvlJc w:val="left"/>
      <w:pPr>
        <w:tabs>
          <w:tab w:val="num" w:pos="2730"/>
        </w:tabs>
        <w:ind w:left="2730" w:hanging="360"/>
      </w:pPr>
      <w:rPr>
        <w:rFonts w:ascii="OpenSymbol" w:hAnsi="OpenSymbol" w:cs="OpenSymbol"/>
      </w:rPr>
    </w:lvl>
    <w:lvl w:ilvl="6">
      <w:start w:val="1"/>
      <w:numFmt w:val="bullet"/>
      <w:lvlText w:val=""/>
      <w:lvlJc w:val="left"/>
      <w:pPr>
        <w:tabs>
          <w:tab w:val="num" w:pos="3090"/>
        </w:tabs>
        <w:ind w:left="3090" w:hanging="360"/>
      </w:pPr>
      <w:rPr>
        <w:rFonts w:ascii="Symbol" w:hAnsi="Symbol" w:cs="OpenSymbol"/>
      </w:rPr>
    </w:lvl>
    <w:lvl w:ilvl="7">
      <w:start w:val="1"/>
      <w:numFmt w:val="bullet"/>
      <w:lvlText w:val="◦"/>
      <w:lvlJc w:val="left"/>
      <w:pPr>
        <w:tabs>
          <w:tab w:val="num" w:pos="3450"/>
        </w:tabs>
        <w:ind w:left="3450" w:hanging="360"/>
      </w:pPr>
      <w:rPr>
        <w:rFonts w:ascii="OpenSymbol" w:hAnsi="OpenSymbol" w:cs="OpenSymbol"/>
      </w:rPr>
    </w:lvl>
    <w:lvl w:ilvl="8">
      <w:start w:val="1"/>
      <w:numFmt w:val="bullet"/>
      <w:lvlText w:val="▪"/>
      <w:lvlJc w:val="left"/>
      <w:pPr>
        <w:tabs>
          <w:tab w:val="num" w:pos="3810"/>
        </w:tabs>
        <w:ind w:left="3810" w:hanging="360"/>
      </w:pPr>
      <w:rPr>
        <w:rFonts w:ascii="OpenSymbol" w:hAnsi="OpenSymbol" w:cs="OpenSymbol"/>
      </w:rPr>
    </w:lvl>
  </w:abstractNum>
  <w:abstractNum w:abstractNumId="3">
    <w:nsid w:val="0000000A"/>
    <w:multiLevelType w:val="multilevel"/>
    <w:tmpl w:val="F9A61ED8"/>
    <w:name w:val="WW8Num9"/>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080"/>
        </w:tabs>
        <w:ind w:left="1080" w:hanging="360"/>
      </w:pPr>
      <w:rPr>
        <w:rFonts w:ascii="Garamond" w:eastAsia="MS Mincho" w:hAnsi="Garamond" w:cs="Times New Roman"/>
        <w:b/>
      </w:rPr>
    </w:lvl>
    <w:lvl w:ilvl="2">
      <w:start w:val="1"/>
      <w:numFmt w:val="decimal"/>
      <w:lvlText w:val="%3."/>
      <w:lvlJc w:val="left"/>
      <w:pPr>
        <w:tabs>
          <w:tab w:val="num" w:pos="1440"/>
        </w:tabs>
        <w:ind w:left="1440" w:hanging="360"/>
      </w:pPr>
      <w:rPr>
        <w:rFonts w:cs="Times New Roman"/>
        <w:b/>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0000023"/>
    <w:multiLevelType w:val="multilevel"/>
    <w:tmpl w:val="00000023"/>
    <w:name w:val="WWNum49"/>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nsid w:val="019E28C3"/>
    <w:multiLevelType w:val="multilevel"/>
    <w:tmpl w:val="1278F958"/>
    <w:lvl w:ilvl="0">
      <w:start w:val="6"/>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3A04194"/>
    <w:multiLevelType w:val="multilevel"/>
    <w:tmpl w:val="1DF0058A"/>
    <w:lvl w:ilvl="0">
      <w:start w:val="2"/>
      <w:numFmt w:val="decimal"/>
      <w:lvlText w:val="%1."/>
      <w:lvlJc w:val="left"/>
      <w:pPr>
        <w:ind w:left="360" w:hanging="360"/>
      </w:pPr>
      <w:rPr>
        <w:rFonts w:cs="Times New Roman" w:hint="default"/>
        <w:b w:val="0"/>
        <w:i w:val="0"/>
      </w:rPr>
    </w:lvl>
    <w:lvl w:ilvl="1">
      <w:start w:val="1"/>
      <w:numFmt w:val="decimal"/>
      <w:lvlText w:val="%1.%2."/>
      <w:lvlJc w:val="left"/>
      <w:pPr>
        <w:ind w:left="720" w:hanging="720"/>
      </w:pPr>
      <w:rPr>
        <w:rFonts w:cs="Times New Roman" w:hint="default"/>
        <w:b w:val="0"/>
        <w:i w:val="0"/>
      </w:rPr>
    </w:lvl>
    <w:lvl w:ilvl="2">
      <w:start w:val="1"/>
      <w:numFmt w:val="decimal"/>
      <w:lvlText w:val="%1.%2.%3."/>
      <w:lvlJc w:val="left"/>
      <w:pPr>
        <w:ind w:left="720" w:hanging="720"/>
      </w:pPr>
      <w:rPr>
        <w:rFonts w:cs="Times New Roman" w:hint="default"/>
        <w:b w:val="0"/>
        <w:i w:val="0"/>
      </w:rPr>
    </w:lvl>
    <w:lvl w:ilvl="3">
      <w:start w:val="1"/>
      <w:numFmt w:val="decimal"/>
      <w:lvlText w:val="%1.%2.%3.%4."/>
      <w:lvlJc w:val="left"/>
      <w:pPr>
        <w:ind w:left="1080" w:hanging="1080"/>
      </w:pPr>
      <w:rPr>
        <w:rFonts w:cs="Times New Roman" w:hint="default"/>
        <w:b w:val="0"/>
        <w:i w:val="0"/>
      </w:rPr>
    </w:lvl>
    <w:lvl w:ilvl="4">
      <w:start w:val="1"/>
      <w:numFmt w:val="decimal"/>
      <w:lvlText w:val="%1.%2.%3.%4.%5."/>
      <w:lvlJc w:val="left"/>
      <w:pPr>
        <w:ind w:left="1080" w:hanging="1080"/>
      </w:pPr>
      <w:rPr>
        <w:rFonts w:cs="Times New Roman" w:hint="default"/>
        <w:b w:val="0"/>
        <w:i w:val="0"/>
      </w:rPr>
    </w:lvl>
    <w:lvl w:ilvl="5">
      <w:start w:val="1"/>
      <w:numFmt w:val="decimal"/>
      <w:lvlText w:val="%1.%2.%3.%4.%5.%6."/>
      <w:lvlJc w:val="left"/>
      <w:pPr>
        <w:ind w:left="1440" w:hanging="1440"/>
      </w:pPr>
      <w:rPr>
        <w:rFonts w:cs="Times New Roman" w:hint="default"/>
        <w:b w:val="0"/>
        <w:i w:val="0"/>
      </w:rPr>
    </w:lvl>
    <w:lvl w:ilvl="6">
      <w:start w:val="1"/>
      <w:numFmt w:val="decimal"/>
      <w:lvlText w:val="%1.%2.%3.%4.%5.%6.%7."/>
      <w:lvlJc w:val="left"/>
      <w:pPr>
        <w:ind w:left="1440" w:hanging="1440"/>
      </w:pPr>
      <w:rPr>
        <w:rFonts w:cs="Times New Roman" w:hint="default"/>
        <w:b w:val="0"/>
        <w:i w:val="0"/>
      </w:rPr>
    </w:lvl>
    <w:lvl w:ilvl="7">
      <w:start w:val="1"/>
      <w:numFmt w:val="decimal"/>
      <w:lvlText w:val="%1.%2.%3.%4.%5.%6.%7.%8."/>
      <w:lvlJc w:val="left"/>
      <w:pPr>
        <w:ind w:left="1800" w:hanging="1800"/>
      </w:pPr>
      <w:rPr>
        <w:rFonts w:cs="Times New Roman" w:hint="default"/>
        <w:b w:val="0"/>
        <w:i w:val="0"/>
      </w:rPr>
    </w:lvl>
    <w:lvl w:ilvl="8">
      <w:start w:val="1"/>
      <w:numFmt w:val="decimal"/>
      <w:lvlText w:val="%1.%2.%3.%4.%5.%6.%7.%8.%9."/>
      <w:lvlJc w:val="left"/>
      <w:pPr>
        <w:ind w:left="2160" w:hanging="2160"/>
      </w:pPr>
      <w:rPr>
        <w:rFonts w:cs="Times New Roman" w:hint="default"/>
        <w:b w:val="0"/>
        <w:i w:val="0"/>
      </w:rPr>
    </w:lvl>
  </w:abstractNum>
  <w:abstractNum w:abstractNumId="7">
    <w:nsid w:val="0BEF7027"/>
    <w:multiLevelType w:val="multilevel"/>
    <w:tmpl w:val="82383C7E"/>
    <w:lvl w:ilvl="0">
      <w:start w:val="4"/>
      <w:numFmt w:val="decimal"/>
      <w:lvlText w:val="%1."/>
      <w:lvlJc w:val="left"/>
      <w:pPr>
        <w:ind w:left="720" w:hanging="360"/>
      </w:pPr>
      <w:rPr>
        <w:rFonts w:hint="default"/>
      </w:rPr>
    </w:lvl>
    <w:lvl w:ilvl="1">
      <w:start w:val="5"/>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11D66D6F"/>
    <w:multiLevelType w:val="multilevel"/>
    <w:tmpl w:val="235E212C"/>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Arial" w:hint="default"/>
        <w:b w:val="0"/>
        <w:color w:val="000000"/>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nsid w:val="1E1534BA"/>
    <w:multiLevelType w:val="multilevel"/>
    <w:tmpl w:val="145EB496"/>
    <w:lvl w:ilvl="0">
      <w:start w:val="9"/>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1F401C69"/>
    <w:multiLevelType w:val="hybridMultilevel"/>
    <w:tmpl w:val="307EB7DE"/>
    <w:name w:val="Numbered list 1"/>
    <w:lvl w:ilvl="0" w:tplc="3A5E9080">
      <w:numFmt w:val="bullet"/>
      <w:lvlText w:val="o"/>
      <w:lvlJc w:val="left"/>
      <w:pPr>
        <w:ind w:left="1069" w:firstLine="0"/>
      </w:pPr>
      <w:rPr>
        <w:rFonts w:ascii="Courier New" w:hAnsi="Courier New" w:cs="Courier New"/>
      </w:rPr>
    </w:lvl>
    <w:lvl w:ilvl="1" w:tplc="DFFC55A4">
      <w:numFmt w:val="bullet"/>
      <w:lvlText w:val="o"/>
      <w:lvlJc w:val="left"/>
      <w:pPr>
        <w:ind w:left="1789" w:firstLine="0"/>
      </w:pPr>
      <w:rPr>
        <w:rFonts w:ascii="Courier New" w:hAnsi="Courier New" w:cs="Courier New"/>
      </w:rPr>
    </w:lvl>
    <w:lvl w:ilvl="2" w:tplc="CA0CAED6">
      <w:numFmt w:val="bullet"/>
      <w:lvlText w:val=""/>
      <w:lvlJc w:val="left"/>
      <w:pPr>
        <w:ind w:left="2509" w:firstLine="0"/>
      </w:pPr>
      <w:rPr>
        <w:rFonts w:ascii="Wingdings" w:eastAsia="Wingdings" w:hAnsi="Wingdings" w:cs="Wingdings"/>
      </w:rPr>
    </w:lvl>
    <w:lvl w:ilvl="3" w:tplc="CFD0DB1E">
      <w:numFmt w:val="bullet"/>
      <w:lvlText w:val=""/>
      <w:lvlJc w:val="left"/>
      <w:pPr>
        <w:ind w:left="3229" w:firstLine="0"/>
      </w:pPr>
      <w:rPr>
        <w:rFonts w:ascii="Symbol" w:hAnsi="Symbol"/>
      </w:rPr>
    </w:lvl>
    <w:lvl w:ilvl="4" w:tplc="C16E268E">
      <w:numFmt w:val="bullet"/>
      <w:lvlText w:val="o"/>
      <w:lvlJc w:val="left"/>
      <w:pPr>
        <w:ind w:left="3949" w:firstLine="0"/>
      </w:pPr>
      <w:rPr>
        <w:rFonts w:ascii="Courier New" w:hAnsi="Courier New" w:cs="Courier New"/>
      </w:rPr>
    </w:lvl>
    <w:lvl w:ilvl="5" w:tplc="61F2EBFC">
      <w:numFmt w:val="bullet"/>
      <w:lvlText w:val=""/>
      <w:lvlJc w:val="left"/>
      <w:pPr>
        <w:ind w:left="4669" w:firstLine="0"/>
      </w:pPr>
      <w:rPr>
        <w:rFonts w:ascii="Wingdings" w:eastAsia="Wingdings" w:hAnsi="Wingdings" w:cs="Wingdings"/>
      </w:rPr>
    </w:lvl>
    <w:lvl w:ilvl="6" w:tplc="D9F4F83C">
      <w:numFmt w:val="bullet"/>
      <w:lvlText w:val=""/>
      <w:lvlJc w:val="left"/>
      <w:pPr>
        <w:ind w:left="5389" w:firstLine="0"/>
      </w:pPr>
      <w:rPr>
        <w:rFonts w:ascii="Symbol" w:hAnsi="Symbol"/>
      </w:rPr>
    </w:lvl>
    <w:lvl w:ilvl="7" w:tplc="E226825E">
      <w:numFmt w:val="bullet"/>
      <w:lvlText w:val="o"/>
      <w:lvlJc w:val="left"/>
      <w:pPr>
        <w:ind w:left="6109" w:firstLine="0"/>
      </w:pPr>
      <w:rPr>
        <w:rFonts w:ascii="Courier New" w:hAnsi="Courier New" w:cs="Courier New"/>
      </w:rPr>
    </w:lvl>
    <w:lvl w:ilvl="8" w:tplc="F038259C">
      <w:numFmt w:val="bullet"/>
      <w:lvlText w:val=""/>
      <w:lvlJc w:val="left"/>
      <w:pPr>
        <w:ind w:left="6829" w:firstLine="0"/>
      </w:pPr>
      <w:rPr>
        <w:rFonts w:ascii="Wingdings" w:eastAsia="Wingdings" w:hAnsi="Wingdings" w:cs="Wingdings"/>
      </w:rPr>
    </w:lvl>
  </w:abstractNum>
  <w:abstractNum w:abstractNumId="11">
    <w:nsid w:val="259E4C08"/>
    <w:multiLevelType w:val="multilevel"/>
    <w:tmpl w:val="222099D6"/>
    <w:lvl w:ilvl="0">
      <w:start w:val="7"/>
      <w:numFmt w:val="decimal"/>
      <w:lvlText w:val="%1."/>
      <w:lvlJc w:val="left"/>
      <w:pPr>
        <w:ind w:left="360" w:hanging="360"/>
      </w:pPr>
      <w:rPr>
        <w:rFonts w:cs="Tahoma" w:hint="default"/>
      </w:rPr>
    </w:lvl>
    <w:lvl w:ilvl="1">
      <w:start w:val="1"/>
      <w:numFmt w:val="decimal"/>
      <w:lvlText w:val="%1.%2."/>
      <w:lvlJc w:val="left"/>
      <w:pPr>
        <w:ind w:left="720" w:hanging="720"/>
      </w:pPr>
      <w:rPr>
        <w:rFonts w:ascii="Garamond" w:hAnsi="Garamond" w:cs="Tahoma" w:hint="default"/>
        <w:sz w:val="22"/>
        <w:szCs w:val="22"/>
      </w:rPr>
    </w:lvl>
    <w:lvl w:ilvl="2">
      <w:start w:val="1"/>
      <w:numFmt w:val="decimal"/>
      <w:lvlText w:val="%1.%2.%3."/>
      <w:lvlJc w:val="left"/>
      <w:pPr>
        <w:ind w:left="720" w:hanging="720"/>
      </w:pPr>
      <w:rPr>
        <w:rFonts w:cs="Tahoma" w:hint="default"/>
      </w:rPr>
    </w:lvl>
    <w:lvl w:ilvl="3">
      <w:start w:val="1"/>
      <w:numFmt w:val="decimal"/>
      <w:lvlText w:val="%1.%2.%3.%4."/>
      <w:lvlJc w:val="left"/>
      <w:pPr>
        <w:ind w:left="1080" w:hanging="1080"/>
      </w:pPr>
      <w:rPr>
        <w:rFonts w:cs="Tahoma" w:hint="default"/>
      </w:rPr>
    </w:lvl>
    <w:lvl w:ilvl="4">
      <w:start w:val="1"/>
      <w:numFmt w:val="decimal"/>
      <w:lvlText w:val="%1.%2.%3.%4.%5."/>
      <w:lvlJc w:val="left"/>
      <w:pPr>
        <w:ind w:left="1080" w:hanging="1080"/>
      </w:pPr>
      <w:rPr>
        <w:rFonts w:cs="Tahoma" w:hint="default"/>
      </w:rPr>
    </w:lvl>
    <w:lvl w:ilvl="5">
      <w:start w:val="1"/>
      <w:numFmt w:val="decimal"/>
      <w:lvlText w:val="%1.%2.%3.%4.%5.%6."/>
      <w:lvlJc w:val="left"/>
      <w:pPr>
        <w:ind w:left="1440" w:hanging="1440"/>
      </w:pPr>
      <w:rPr>
        <w:rFonts w:cs="Tahoma" w:hint="default"/>
      </w:rPr>
    </w:lvl>
    <w:lvl w:ilvl="6">
      <w:start w:val="1"/>
      <w:numFmt w:val="decimal"/>
      <w:lvlText w:val="%1.%2.%3.%4.%5.%6.%7."/>
      <w:lvlJc w:val="left"/>
      <w:pPr>
        <w:ind w:left="1440" w:hanging="1440"/>
      </w:pPr>
      <w:rPr>
        <w:rFonts w:cs="Tahoma" w:hint="default"/>
      </w:rPr>
    </w:lvl>
    <w:lvl w:ilvl="7">
      <w:start w:val="1"/>
      <w:numFmt w:val="decimal"/>
      <w:lvlText w:val="%1.%2.%3.%4.%5.%6.%7.%8."/>
      <w:lvlJc w:val="left"/>
      <w:pPr>
        <w:ind w:left="1800" w:hanging="1800"/>
      </w:pPr>
      <w:rPr>
        <w:rFonts w:cs="Tahoma" w:hint="default"/>
      </w:rPr>
    </w:lvl>
    <w:lvl w:ilvl="8">
      <w:start w:val="1"/>
      <w:numFmt w:val="decimal"/>
      <w:lvlText w:val="%1.%2.%3.%4.%5.%6.%7.%8.%9."/>
      <w:lvlJc w:val="left"/>
      <w:pPr>
        <w:ind w:left="1800" w:hanging="1800"/>
      </w:pPr>
      <w:rPr>
        <w:rFonts w:cs="Tahoma" w:hint="default"/>
      </w:rPr>
    </w:lvl>
  </w:abstractNum>
  <w:abstractNum w:abstractNumId="12">
    <w:nsid w:val="270C42DB"/>
    <w:multiLevelType w:val="multilevel"/>
    <w:tmpl w:val="1B2A8EEA"/>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68E2F95"/>
    <w:multiLevelType w:val="multilevel"/>
    <w:tmpl w:val="0405001F"/>
    <w:styleLink w:val="11111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800"/>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14">
    <w:nsid w:val="3793341E"/>
    <w:multiLevelType w:val="hybridMultilevel"/>
    <w:tmpl w:val="39BA03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46020477"/>
    <w:multiLevelType w:val="hybridMultilevel"/>
    <w:tmpl w:val="25F2FD54"/>
    <w:lvl w:ilvl="0" w:tplc="04050001">
      <w:start w:val="1"/>
      <w:numFmt w:val="bullet"/>
      <w:lvlText w:val=""/>
      <w:lvlJc w:val="left"/>
      <w:pPr>
        <w:tabs>
          <w:tab w:val="num" w:pos="1440"/>
        </w:tabs>
        <w:ind w:left="1440" w:hanging="360"/>
      </w:pPr>
      <w:rPr>
        <w:rFonts w:ascii="Symbol" w:hAnsi="Symbol" w:hint="default"/>
      </w:rPr>
    </w:lvl>
    <w:lvl w:ilvl="1" w:tplc="B760729C">
      <w:start w:val="1"/>
      <w:numFmt w:val="decimal"/>
      <w:pStyle w:val="ToR1"/>
      <w:lvlText w:val="%2."/>
      <w:lvlJc w:val="left"/>
      <w:pPr>
        <w:tabs>
          <w:tab w:val="num" w:pos="1440"/>
        </w:tabs>
        <w:ind w:left="1440" w:hanging="360"/>
      </w:pPr>
      <w:rPr>
        <w:rFonts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nsid w:val="465201E5"/>
    <w:multiLevelType w:val="hybridMultilevel"/>
    <w:tmpl w:val="C9509186"/>
    <w:lvl w:ilvl="0" w:tplc="6B58AD4E">
      <w:start w:val="1"/>
      <w:numFmt w:val="bullet"/>
      <w:pStyle w:val="OdrazkaIcislovana"/>
      <w:lvlText w:val=""/>
      <w:lvlJc w:val="left"/>
      <w:pPr>
        <w:tabs>
          <w:tab w:val="num" w:pos="1068"/>
        </w:tabs>
        <w:ind w:left="1049" w:hanging="341"/>
      </w:pPr>
      <w:rPr>
        <w:rFonts w:ascii="Wingdings" w:hAnsi="Wingdings" w:hint="default"/>
      </w:rPr>
    </w:lvl>
    <w:lvl w:ilvl="1" w:tplc="04090003">
      <w:start w:val="1"/>
      <w:numFmt w:val="bullet"/>
      <w:lvlText w:val="o"/>
      <w:lvlJc w:val="left"/>
      <w:pPr>
        <w:tabs>
          <w:tab w:val="num" w:pos="901"/>
        </w:tabs>
        <w:ind w:left="901" w:hanging="360"/>
      </w:pPr>
      <w:rPr>
        <w:rFonts w:ascii="Courier New" w:hAnsi="Courier New" w:hint="default"/>
      </w:rPr>
    </w:lvl>
    <w:lvl w:ilvl="2" w:tplc="04090005" w:tentative="1">
      <w:start w:val="1"/>
      <w:numFmt w:val="bullet"/>
      <w:lvlText w:val=""/>
      <w:lvlJc w:val="left"/>
      <w:pPr>
        <w:tabs>
          <w:tab w:val="num" w:pos="1621"/>
        </w:tabs>
        <w:ind w:left="1621" w:hanging="360"/>
      </w:pPr>
      <w:rPr>
        <w:rFonts w:ascii="Wingdings" w:hAnsi="Wingdings" w:hint="default"/>
      </w:rPr>
    </w:lvl>
    <w:lvl w:ilvl="3" w:tplc="04090001" w:tentative="1">
      <w:start w:val="1"/>
      <w:numFmt w:val="bullet"/>
      <w:lvlText w:val=""/>
      <w:lvlJc w:val="left"/>
      <w:pPr>
        <w:tabs>
          <w:tab w:val="num" w:pos="2341"/>
        </w:tabs>
        <w:ind w:left="2341" w:hanging="360"/>
      </w:pPr>
      <w:rPr>
        <w:rFonts w:ascii="Symbol" w:hAnsi="Symbol" w:hint="default"/>
      </w:rPr>
    </w:lvl>
    <w:lvl w:ilvl="4" w:tplc="04090003" w:tentative="1">
      <w:start w:val="1"/>
      <w:numFmt w:val="bullet"/>
      <w:lvlText w:val="o"/>
      <w:lvlJc w:val="left"/>
      <w:pPr>
        <w:tabs>
          <w:tab w:val="num" w:pos="3061"/>
        </w:tabs>
        <w:ind w:left="3061" w:hanging="360"/>
      </w:pPr>
      <w:rPr>
        <w:rFonts w:ascii="Courier New" w:hAnsi="Courier New" w:hint="default"/>
      </w:rPr>
    </w:lvl>
    <w:lvl w:ilvl="5" w:tplc="04090005" w:tentative="1">
      <w:start w:val="1"/>
      <w:numFmt w:val="bullet"/>
      <w:lvlText w:val=""/>
      <w:lvlJc w:val="left"/>
      <w:pPr>
        <w:tabs>
          <w:tab w:val="num" w:pos="3781"/>
        </w:tabs>
        <w:ind w:left="3781" w:hanging="360"/>
      </w:pPr>
      <w:rPr>
        <w:rFonts w:ascii="Wingdings" w:hAnsi="Wingdings" w:hint="default"/>
      </w:rPr>
    </w:lvl>
    <w:lvl w:ilvl="6" w:tplc="04090001" w:tentative="1">
      <w:start w:val="1"/>
      <w:numFmt w:val="bullet"/>
      <w:lvlText w:val=""/>
      <w:lvlJc w:val="left"/>
      <w:pPr>
        <w:tabs>
          <w:tab w:val="num" w:pos="4501"/>
        </w:tabs>
        <w:ind w:left="4501" w:hanging="360"/>
      </w:pPr>
      <w:rPr>
        <w:rFonts w:ascii="Symbol" w:hAnsi="Symbol" w:hint="default"/>
      </w:rPr>
    </w:lvl>
    <w:lvl w:ilvl="7" w:tplc="04090003" w:tentative="1">
      <w:start w:val="1"/>
      <w:numFmt w:val="bullet"/>
      <w:lvlText w:val="o"/>
      <w:lvlJc w:val="left"/>
      <w:pPr>
        <w:tabs>
          <w:tab w:val="num" w:pos="5221"/>
        </w:tabs>
        <w:ind w:left="5221" w:hanging="360"/>
      </w:pPr>
      <w:rPr>
        <w:rFonts w:ascii="Courier New" w:hAnsi="Courier New" w:hint="default"/>
      </w:rPr>
    </w:lvl>
    <w:lvl w:ilvl="8" w:tplc="04090005" w:tentative="1">
      <w:start w:val="1"/>
      <w:numFmt w:val="bullet"/>
      <w:lvlText w:val=""/>
      <w:lvlJc w:val="left"/>
      <w:pPr>
        <w:tabs>
          <w:tab w:val="num" w:pos="5941"/>
        </w:tabs>
        <w:ind w:left="5941" w:hanging="360"/>
      </w:pPr>
      <w:rPr>
        <w:rFonts w:ascii="Wingdings" w:hAnsi="Wingdings" w:hint="default"/>
      </w:rPr>
    </w:lvl>
  </w:abstractNum>
  <w:abstractNum w:abstractNumId="17">
    <w:nsid w:val="485233AA"/>
    <w:multiLevelType w:val="hybridMultilevel"/>
    <w:tmpl w:val="C8249BDA"/>
    <w:lvl w:ilvl="0" w:tplc="85E4F38C">
      <w:start w:val="1"/>
      <w:numFmt w:val="decimal"/>
      <w:lvlText w:val="%1."/>
      <w:lvlJc w:val="left"/>
      <w:pPr>
        <w:tabs>
          <w:tab w:val="num" w:pos="360"/>
        </w:tabs>
        <w:ind w:left="360" w:hanging="360"/>
      </w:pPr>
      <w:rPr>
        <w:rFonts w:cs="Times New Roman" w:hint="default"/>
      </w:rPr>
    </w:lvl>
    <w:lvl w:ilvl="1" w:tplc="C5363DE0">
      <w:numFmt w:val="none"/>
      <w:pStyle w:val="ToR2"/>
      <w:lvlText w:val=""/>
      <w:lvlJc w:val="left"/>
      <w:pPr>
        <w:tabs>
          <w:tab w:val="num" w:pos="360"/>
        </w:tabs>
      </w:pPr>
      <w:rPr>
        <w:rFonts w:cs="Times New Roman"/>
      </w:rPr>
    </w:lvl>
    <w:lvl w:ilvl="2" w:tplc="13784E9A">
      <w:numFmt w:val="none"/>
      <w:lvlText w:val=""/>
      <w:lvlJc w:val="left"/>
      <w:pPr>
        <w:tabs>
          <w:tab w:val="num" w:pos="360"/>
        </w:tabs>
      </w:pPr>
      <w:rPr>
        <w:rFonts w:cs="Times New Roman"/>
      </w:rPr>
    </w:lvl>
    <w:lvl w:ilvl="3" w:tplc="DCD0A436">
      <w:numFmt w:val="none"/>
      <w:lvlText w:val=""/>
      <w:lvlJc w:val="left"/>
      <w:pPr>
        <w:tabs>
          <w:tab w:val="num" w:pos="360"/>
        </w:tabs>
      </w:pPr>
      <w:rPr>
        <w:rFonts w:cs="Times New Roman"/>
      </w:rPr>
    </w:lvl>
    <w:lvl w:ilvl="4" w:tplc="1B34090E">
      <w:numFmt w:val="none"/>
      <w:lvlText w:val=""/>
      <w:lvlJc w:val="left"/>
      <w:pPr>
        <w:tabs>
          <w:tab w:val="num" w:pos="360"/>
        </w:tabs>
      </w:pPr>
      <w:rPr>
        <w:rFonts w:cs="Times New Roman"/>
      </w:rPr>
    </w:lvl>
    <w:lvl w:ilvl="5" w:tplc="DD7ECDBA">
      <w:numFmt w:val="none"/>
      <w:lvlText w:val=""/>
      <w:lvlJc w:val="left"/>
      <w:pPr>
        <w:tabs>
          <w:tab w:val="num" w:pos="360"/>
        </w:tabs>
      </w:pPr>
      <w:rPr>
        <w:rFonts w:cs="Times New Roman"/>
      </w:rPr>
    </w:lvl>
    <w:lvl w:ilvl="6" w:tplc="FA124320">
      <w:numFmt w:val="none"/>
      <w:lvlText w:val=""/>
      <w:lvlJc w:val="left"/>
      <w:pPr>
        <w:tabs>
          <w:tab w:val="num" w:pos="360"/>
        </w:tabs>
      </w:pPr>
      <w:rPr>
        <w:rFonts w:cs="Times New Roman"/>
      </w:rPr>
    </w:lvl>
    <w:lvl w:ilvl="7" w:tplc="6E96D544">
      <w:numFmt w:val="none"/>
      <w:lvlText w:val=""/>
      <w:lvlJc w:val="left"/>
      <w:pPr>
        <w:tabs>
          <w:tab w:val="num" w:pos="360"/>
        </w:tabs>
      </w:pPr>
      <w:rPr>
        <w:rFonts w:cs="Times New Roman"/>
      </w:rPr>
    </w:lvl>
    <w:lvl w:ilvl="8" w:tplc="4C5E1ADC">
      <w:numFmt w:val="none"/>
      <w:lvlText w:val=""/>
      <w:lvlJc w:val="left"/>
      <w:pPr>
        <w:tabs>
          <w:tab w:val="num" w:pos="360"/>
        </w:tabs>
      </w:pPr>
      <w:rPr>
        <w:rFonts w:cs="Times New Roman"/>
      </w:rPr>
    </w:lvl>
  </w:abstractNum>
  <w:abstractNum w:abstractNumId="18">
    <w:nsid w:val="49A92598"/>
    <w:multiLevelType w:val="hybridMultilevel"/>
    <w:tmpl w:val="3AA4FAE6"/>
    <w:lvl w:ilvl="0" w:tplc="04050017">
      <w:start w:val="1"/>
      <w:numFmt w:val="lowerLetter"/>
      <w:lvlText w:val="%1)"/>
      <w:lvlJc w:val="left"/>
      <w:pPr>
        <w:ind w:left="1143" w:hanging="360"/>
      </w:pPr>
      <w:rPr>
        <w:rFonts w:hint="default"/>
      </w:rPr>
    </w:lvl>
    <w:lvl w:ilvl="1" w:tplc="04050003">
      <w:start w:val="1"/>
      <w:numFmt w:val="bullet"/>
      <w:lvlText w:val="o"/>
      <w:lvlJc w:val="left"/>
      <w:pPr>
        <w:ind w:left="1863" w:hanging="360"/>
      </w:pPr>
      <w:rPr>
        <w:rFonts w:ascii="Courier New" w:hAnsi="Courier New" w:cs="Courier New" w:hint="default"/>
      </w:rPr>
    </w:lvl>
    <w:lvl w:ilvl="2" w:tplc="04050005" w:tentative="1">
      <w:start w:val="1"/>
      <w:numFmt w:val="bullet"/>
      <w:lvlText w:val=""/>
      <w:lvlJc w:val="left"/>
      <w:pPr>
        <w:ind w:left="2583" w:hanging="360"/>
      </w:pPr>
      <w:rPr>
        <w:rFonts w:ascii="Wingdings" w:hAnsi="Wingdings" w:hint="default"/>
      </w:rPr>
    </w:lvl>
    <w:lvl w:ilvl="3" w:tplc="04050001" w:tentative="1">
      <w:start w:val="1"/>
      <w:numFmt w:val="bullet"/>
      <w:lvlText w:val=""/>
      <w:lvlJc w:val="left"/>
      <w:pPr>
        <w:ind w:left="3303" w:hanging="360"/>
      </w:pPr>
      <w:rPr>
        <w:rFonts w:ascii="Symbol" w:hAnsi="Symbol" w:hint="default"/>
      </w:rPr>
    </w:lvl>
    <w:lvl w:ilvl="4" w:tplc="04050003" w:tentative="1">
      <w:start w:val="1"/>
      <w:numFmt w:val="bullet"/>
      <w:lvlText w:val="o"/>
      <w:lvlJc w:val="left"/>
      <w:pPr>
        <w:ind w:left="4023" w:hanging="360"/>
      </w:pPr>
      <w:rPr>
        <w:rFonts w:ascii="Courier New" w:hAnsi="Courier New" w:cs="Courier New" w:hint="default"/>
      </w:rPr>
    </w:lvl>
    <w:lvl w:ilvl="5" w:tplc="04050005" w:tentative="1">
      <w:start w:val="1"/>
      <w:numFmt w:val="bullet"/>
      <w:lvlText w:val=""/>
      <w:lvlJc w:val="left"/>
      <w:pPr>
        <w:ind w:left="4743" w:hanging="360"/>
      </w:pPr>
      <w:rPr>
        <w:rFonts w:ascii="Wingdings" w:hAnsi="Wingdings" w:hint="default"/>
      </w:rPr>
    </w:lvl>
    <w:lvl w:ilvl="6" w:tplc="04050001" w:tentative="1">
      <w:start w:val="1"/>
      <w:numFmt w:val="bullet"/>
      <w:lvlText w:val=""/>
      <w:lvlJc w:val="left"/>
      <w:pPr>
        <w:ind w:left="5463" w:hanging="360"/>
      </w:pPr>
      <w:rPr>
        <w:rFonts w:ascii="Symbol" w:hAnsi="Symbol" w:hint="default"/>
      </w:rPr>
    </w:lvl>
    <w:lvl w:ilvl="7" w:tplc="04050003" w:tentative="1">
      <w:start w:val="1"/>
      <w:numFmt w:val="bullet"/>
      <w:lvlText w:val="o"/>
      <w:lvlJc w:val="left"/>
      <w:pPr>
        <w:ind w:left="6183" w:hanging="360"/>
      </w:pPr>
      <w:rPr>
        <w:rFonts w:ascii="Courier New" w:hAnsi="Courier New" w:cs="Courier New" w:hint="default"/>
      </w:rPr>
    </w:lvl>
    <w:lvl w:ilvl="8" w:tplc="04050005" w:tentative="1">
      <w:start w:val="1"/>
      <w:numFmt w:val="bullet"/>
      <w:lvlText w:val=""/>
      <w:lvlJc w:val="left"/>
      <w:pPr>
        <w:ind w:left="6903" w:hanging="360"/>
      </w:pPr>
      <w:rPr>
        <w:rFonts w:ascii="Wingdings" w:hAnsi="Wingdings" w:hint="default"/>
      </w:rPr>
    </w:lvl>
  </w:abstractNum>
  <w:abstractNum w:abstractNumId="19">
    <w:nsid w:val="4BAC4E95"/>
    <w:multiLevelType w:val="singleLevel"/>
    <w:tmpl w:val="7EB8FE58"/>
    <w:lvl w:ilvl="0">
      <w:start w:val="1"/>
      <w:numFmt w:val="bullet"/>
      <w:pStyle w:val="Body2"/>
      <w:lvlText w:val="-"/>
      <w:lvlJc w:val="left"/>
      <w:pPr>
        <w:tabs>
          <w:tab w:val="num" w:pos="360"/>
        </w:tabs>
        <w:ind w:left="360" w:hanging="360"/>
      </w:pPr>
      <w:rPr>
        <w:rFonts w:hint="default"/>
      </w:rPr>
    </w:lvl>
  </w:abstractNum>
  <w:abstractNum w:abstractNumId="20">
    <w:nsid w:val="4EDC26CF"/>
    <w:multiLevelType w:val="multilevel"/>
    <w:tmpl w:val="2F309710"/>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F27528F"/>
    <w:multiLevelType w:val="multilevel"/>
    <w:tmpl w:val="0922C3C0"/>
    <w:lvl w:ilvl="0">
      <w:start w:val="1"/>
      <w:numFmt w:val="decimal"/>
      <w:pStyle w:val="NadpisZD1"/>
      <w:lvlText w:val="%1"/>
      <w:lvlJc w:val="left"/>
      <w:pPr>
        <w:tabs>
          <w:tab w:val="num" w:pos="7180"/>
        </w:tabs>
        <w:ind w:left="7180" w:hanging="34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3."/>
      <w:lvlJc w:val="left"/>
      <w:pPr>
        <w:tabs>
          <w:tab w:val="num" w:pos="360"/>
        </w:tabs>
        <w:ind w:left="360" w:hanging="36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2">
    <w:nsid w:val="50547630"/>
    <w:multiLevelType w:val="singleLevel"/>
    <w:tmpl w:val="CEDEA03E"/>
    <w:lvl w:ilvl="0">
      <w:start w:val="1"/>
      <w:numFmt w:val="bullet"/>
      <w:pStyle w:val="Body"/>
      <w:lvlText w:val=""/>
      <w:lvlJc w:val="left"/>
      <w:pPr>
        <w:tabs>
          <w:tab w:val="num" w:pos="360"/>
        </w:tabs>
        <w:ind w:left="360" w:hanging="360"/>
      </w:pPr>
      <w:rPr>
        <w:rFonts w:ascii="Symbol" w:hAnsi="Symbol" w:hint="default"/>
      </w:rPr>
    </w:lvl>
  </w:abstractNum>
  <w:abstractNum w:abstractNumId="23">
    <w:nsid w:val="50F5B8BF"/>
    <w:multiLevelType w:val="singleLevel"/>
    <w:tmpl w:val="5216AF62"/>
    <w:name w:val="Normal4332222"/>
    <w:lvl w:ilvl="0">
      <w:start w:val="2"/>
      <w:numFmt w:val="decimal"/>
      <w:lvlText w:val="9.1%1"/>
      <w:lvlJc w:val="left"/>
      <w:pPr>
        <w:ind w:left="720" w:hanging="360"/>
      </w:pPr>
      <w:rPr>
        <w:rFonts w:cs="Times New Roman" w:hint="default"/>
        <w:b/>
      </w:rPr>
    </w:lvl>
  </w:abstractNum>
  <w:abstractNum w:abstractNumId="24">
    <w:nsid w:val="50F5B8C8"/>
    <w:multiLevelType w:val="multilevel"/>
    <w:tmpl w:val="50F5B8C8"/>
    <w:name w:val="Normal"/>
    <w:lvl w:ilvl="0">
      <w:start w:val="1"/>
      <w:numFmt w:val="decimal"/>
      <w:lvlText w:val="%1)"/>
      <w:lvlJc w:val="left"/>
      <w:rPr>
        <w:rFonts w:cs="Times New Roman"/>
      </w:rPr>
    </w:lvl>
    <w:lvl w:ilvl="1">
      <w:start w:val="1"/>
      <w:numFmt w:val="lowerLetter"/>
      <w:lvlText w:val="%2)"/>
      <w:lvlJc w:val="left"/>
      <w:rPr>
        <w:rFonts w:cs="Times New Roman"/>
        <w:b w:val="0"/>
        <w:i w:val="0"/>
        <w:color w:val="000000"/>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25">
    <w:nsid w:val="54A0552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51432FD"/>
    <w:multiLevelType w:val="hybridMultilevel"/>
    <w:tmpl w:val="CE2E6FEE"/>
    <w:name w:val="HeadingStyles||Heading|3|3|0|1|0|33||1|0|32||1|0|33||1|0|33||1|0|32||1|0|34||1|0|32||1|0|34||1|0|35||"/>
    <w:lvl w:ilvl="0" w:tplc="BBA07456">
      <w:start w:val="1"/>
      <w:numFmt w:val="bullet"/>
      <w:lvlText w:val="o"/>
      <w:lvlJc w:val="left"/>
      <w:pPr>
        <w:tabs>
          <w:tab w:val="num" w:pos="1068"/>
        </w:tabs>
        <w:ind w:left="1068" w:hanging="360"/>
      </w:pPr>
      <w:rPr>
        <w:rFonts w:ascii="Courier New" w:hAnsi="Courier New" w:hint="default"/>
      </w:rPr>
    </w:lvl>
    <w:lvl w:ilvl="1" w:tplc="664A8700">
      <w:start w:val="1"/>
      <w:numFmt w:val="decimal"/>
      <w:lvlText w:val="%2."/>
      <w:lvlJc w:val="left"/>
      <w:pPr>
        <w:tabs>
          <w:tab w:val="num" w:pos="528"/>
        </w:tabs>
        <w:ind w:left="528" w:hanging="360"/>
      </w:pPr>
      <w:rPr>
        <w:rFonts w:cs="Times New Roman" w:hint="default"/>
      </w:rPr>
    </w:lvl>
    <w:lvl w:ilvl="2" w:tplc="755CBE40">
      <w:start w:val="1"/>
      <w:numFmt w:val="decimal"/>
      <w:lvlText w:val="%3."/>
      <w:lvlJc w:val="left"/>
      <w:pPr>
        <w:tabs>
          <w:tab w:val="num" w:pos="1248"/>
        </w:tabs>
        <w:ind w:left="1248" w:hanging="360"/>
      </w:pPr>
      <w:rPr>
        <w:rFonts w:cs="Times New Roman" w:hint="default"/>
      </w:rPr>
    </w:lvl>
    <w:lvl w:ilvl="3" w:tplc="10142E3C">
      <w:start w:val="1"/>
      <w:numFmt w:val="bullet"/>
      <w:lvlText w:val="o"/>
      <w:lvlJc w:val="left"/>
      <w:pPr>
        <w:tabs>
          <w:tab w:val="num" w:pos="1968"/>
        </w:tabs>
        <w:ind w:left="1968" w:hanging="360"/>
      </w:pPr>
      <w:rPr>
        <w:rFonts w:ascii="Courier New" w:hAnsi="Courier New" w:hint="default"/>
      </w:rPr>
    </w:lvl>
    <w:lvl w:ilvl="4" w:tplc="3910660C" w:tentative="1">
      <w:start w:val="1"/>
      <w:numFmt w:val="bullet"/>
      <w:lvlText w:val="o"/>
      <w:lvlJc w:val="left"/>
      <w:pPr>
        <w:ind w:left="2688" w:hanging="360"/>
      </w:pPr>
      <w:rPr>
        <w:rFonts w:ascii="Courier New" w:hAnsi="Courier New" w:hint="default"/>
      </w:rPr>
    </w:lvl>
    <w:lvl w:ilvl="5" w:tplc="53BA9574" w:tentative="1">
      <w:start w:val="1"/>
      <w:numFmt w:val="bullet"/>
      <w:lvlText w:val=""/>
      <w:lvlJc w:val="left"/>
      <w:pPr>
        <w:ind w:left="3408" w:hanging="360"/>
      </w:pPr>
      <w:rPr>
        <w:rFonts w:ascii="Wingdings" w:hAnsi="Wingdings" w:hint="default"/>
      </w:rPr>
    </w:lvl>
    <w:lvl w:ilvl="6" w:tplc="F64C7690" w:tentative="1">
      <w:start w:val="1"/>
      <w:numFmt w:val="bullet"/>
      <w:lvlText w:val=""/>
      <w:lvlJc w:val="left"/>
      <w:pPr>
        <w:ind w:left="4128" w:hanging="360"/>
      </w:pPr>
      <w:rPr>
        <w:rFonts w:ascii="Symbol" w:hAnsi="Symbol" w:hint="default"/>
      </w:rPr>
    </w:lvl>
    <w:lvl w:ilvl="7" w:tplc="EA1012E8" w:tentative="1">
      <w:start w:val="1"/>
      <w:numFmt w:val="bullet"/>
      <w:lvlText w:val="o"/>
      <w:lvlJc w:val="left"/>
      <w:pPr>
        <w:ind w:left="4848" w:hanging="360"/>
      </w:pPr>
      <w:rPr>
        <w:rFonts w:ascii="Courier New" w:hAnsi="Courier New" w:hint="default"/>
      </w:rPr>
    </w:lvl>
    <w:lvl w:ilvl="8" w:tplc="CCAC7ECC" w:tentative="1">
      <w:start w:val="1"/>
      <w:numFmt w:val="bullet"/>
      <w:lvlText w:val=""/>
      <w:lvlJc w:val="left"/>
      <w:pPr>
        <w:ind w:left="5568" w:hanging="360"/>
      </w:pPr>
      <w:rPr>
        <w:rFonts w:ascii="Wingdings" w:hAnsi="Wingdings" w:hint="default"/>
      </w:rPr>
    </w:lvl>
  </w:abstractNum>
  <w:abstractNum w:abstractNumId="27">
    <w:nsid w:val="56BF21A6"/>
    <w:multiLevelType w:val="hybridMultilevel"/>
    <w:tmpl w:val="7366A6EC"/>
    <w:lvl w:ilvl="0" w:tplc="5A329478">
      <w:start w:val="1"/>
      <w:numFmt w:val="lowerLetter"/>
      <w:lvlText w:val="%1)"/>
      <w:lvlJc w:val="left"/>
      <w:pPr>
        <w:ind w:left="720" w:hanging="360"/>
      </w:pPr>
      <w:rPr>
        <w:rFonts w:cs="Times New Roman"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58433CC5"/>
    <w:multiLevelType w:val="multilevel"/>
    <w:tmpl w:val="432409F8"/>
    <w:lvl w:ilvl="0">
      <w:start w:val="10"/>
      <w:numFmt w:val="decimal"/>
      <w:lvlText w:val="%1."/>
      <w:lvlJc w:val="left"/>
      <w:pPr>
        <w:ind w:left="405" w:hanging="40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nsid w:val="5A954511"/>
    <w:multiLevelType w:val="hybridMultilevel"/>
    <w:tmpl w:val="C92E64B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62D13F3E"/>
    <w:multiLevelType w:val="hybridMultilevel"/>
    <w:tmpl w:val="B2222E84"/>
    <w:lvl w:ilvl="0" w:tplc="EBF81C96">
      <w:start w:val="2"/>
      <w:numFmt w:val="decimal"/>
      <w:pStyle w:val="ZDNadpis2"/>
      <w:lvlText w:val="%1.2"/>
      <w:lvlJc w:val="left"/>
      <w:pPr>
        <w:ind w:left="720" w:hanging="360"/>
      </w:pPr>
      <w:rPr>
        <w:rFonts w:ascii="Garamond" w:hAnsi="Garamond" w:hint="default"/>
        <w:color w:val="984806"/>
        <w:sz w:val="28"/>
        <w:szCs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AAF1A1F"/>
    <w:multiLevelType w:val="multilevel"/>
    <w:tmpl w:val="D152D292"/>
    <w:lvl w:ilvl="0">
      <w:start w:val="1"/>
      <w:numFmt w:val="decimal"/>
      <w:pStyle w:val="Textodstavce"/>
      <w:isLgl/>
      <w:lvlText w:val="(%1)"/>
      <w:lvlJc w:val="left"/>
      <w:pPr>
        <w:tabs>
          <w:tab w:val="num" w:pos="357"/>
        </w:tabs>
        <w:ind w:firstLine="425"/>
      </w:pPr>
      <w:rPr>
        <w:rFonts w:cs="Times New Roman"/>
      </w:rPr>
    </w:lvl>
    <w:lvl w:ilvl="1">
      <w:start w:val="1"/>
      <w:numFmt w:val="lowerLetter"/>
      <w:pStyle w:val="Textpsmene"/>
      <w:lvlText w:val="%2)"/>
      <w:lvlJc w:val="left"/>
      <w:pPr>
        <w:tabs>
          <w:tab w:val="num" w:pos="0"/>
        </w:tabs>
        <w:ind w:hanging="425"/>
      </w:pPr>
      <w:rPr>
        <w:rFonts w:cs="Times New Roman"/>
      </w:rPr>
    </w:lvl>
    <w:lvl w:ilvl="2">
      <w:start w:val="1"/>
      <w:numFmt w:val="decimal"/>
      <w:isLgl/>
      <w:lvlText w:val="%3."/>
      <w:lvlJc w:val="left"/>
      <w:pPr>
        <w:tabs>
          <w:tab w:val="num" w:pos="425"/>
        </w:tabs>
        <w:ind w:left="425" w:hanging="425"/>
      </w:pPr>
      <w:rPr>
        <w:rFonts w:cs="Times New Roman"/>
      </w:rPr>
    </w:lvl>
    <w:lvl w:ilvl="3">
      <w:start w:val="1"/>
      <w:numFmt w:val="decimal"/>
      <w:lvlText w:val="(%4)"/>
      <w:lvlJc w:val="left"/>
      <w:pPr>
        <w:tabs>
          <w:tab w:val="num" w:pos="1015"/>
        </w:tabs>
        <w:ind w:left="1015" w:hanging="360"/>
      </w:pPr>
      <w:rPr>
        <w:rFonts w:cs="Times New Roman"/>
      </w:rPr>
    </w:lvl>
    <w:lvl w:ilvl="4">
      <w:start w:val="1"/>
      <w:numFmt w:val="lowerLetter"/>
      <w:lvlText w:val="(%5)"/>
      <w:lvlJc w:val="left"/>
      <w:pPr>
        <w:tabs>
          <w:tab w:val="num" w:pos="1375"/>
        </w:tabs>
        <w:ind w:left="1375" w:hanging="360"/>
      </w:pPr>
      <w:rPr>
        <w:rFonts w:cs="Times New Roman"/>
      </w:rPr>
    </w:lvl>
    <w:lvl w:ilvl="5">
      <w:start w:val="1"/>
      <w:numFmt w:val="lowerRoman"/>
      <w:lvlText w:val="(%6)"/>
      <w:lvlJc w:val="left"/>
      <w:pPr>
        <w:tabs>
          <w:tab w:val="num" w:pos="2095"/>
        </w:tabs>
        <w:ind w:left="1735" w:hanging="360"/>
      </w:pPr>
      <w:rPr>
        <w:rFonts w:cs="Times New Roman"/>
      </w:rPr>
    </w:lvl>
    <w:lvl w:ilvl="6">
      <w:start w:val="1"/>
      <w:numFmt w:val="decimal"/>
      <w:lvlText w:val="%7."/>
      <w:lvlJc w:val="left"/>
      <w:pPr>
        <w:tabs>
          <w:tab w:val="num" w:pos="2095"/>
        </w:tabs>
        <w:ind w:left="2095" w:hanging="360"/>
      </w:pPr>
      <w:rPr>
        <w:rFonts w:cs="Times New Roman"/>
      </w:rPr>
    </w:lvl>
    <w:lvl w:ilvl="7">
      <w:start w:val="1"/>
      <w:numFmt w:val="lowerLetter"/>
      <w:lvlText w:val="%8."/>
      <w:lvlJc w:val="left"/>
      <w:pPr>
        <w:tabs>
          <w:tab w:val="num" w:pos="2455"/>
        </w:tabs>
        <w:ind w:left="2455" w:hanging="360"/>
      </w:pPr>
      <w:rPr>
        <w:rFonts w:cs="Times New Roman"/>
      </w:rPr>
    </w:lvl>
    <w:lvl w:ilvl="8">
      <w:start w:val="1"/>
      <w:numFmt w:val="lowerRoman"/>
      <w:lvlText w:val="%9."/>
      <w:lvlJc w:val="left"/>
      <w:pPr>
        <w:tabs>
          <w:tab w:val="num" w:pos="3175"/>
        </w:tabs>
        <w:ind w:left="2815" w:hanging="360"/>
      </w:pPr>
      <w:rPr>
        <w:rFonts w:cs="Times New Roman"/>
      </w:rPr>
    </w:lvl>
  </w:abstractNum>
  <w:abstractNum w:abstractNumId="32">
    <w:nsid w:val="6F822DC5"/>
    <w:multiLevelType w:val="multilevel"/>
    <w:tmpl w:val="54F6FC2C"/>
    <w:lvl w:ilvl="0">
      <w:start w:val="8"/>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6FE8673B"/>
    <w:multiLevelType w:val="multilevel"/>
    <w:tmpl w:val="4072A314"/>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75906F5C"/>
    <w:multiLevelType w:val="multilevel"/>
    <w:tmpl w:val="3F0AB95C"/>
    <w:lvl w:ilvl="0">
      <w:start w:val="1"/>
      <w:numFmt w:val="decimal"/>
      <w:pStyle w:val="E-rove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5">
    <w:nsid w:val="75F32CB5"/>
    <w:multiLevelType w:val="hybridMultilevel"/>
    <w:tmpl w:val="0A90A408"/>
    <w:lvl w:ilvl="0" w:tplc="331E81CE">
      <w:start w:val="3"/>
      <w:numFmt w:val="decimal"/>
      <w:pStyle w:val="ZD1"/>
      <w:lvlText w:val="%1."/>
      <w:lvlJc w:val="left"/>
      <w:pPr>
        <w:ind w:left="36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6">
    <w:nsid w:val="77ED1C9B"/>
    <w:multiLevelType w:val="multilevel"/>
    <w:tmpl w:val="68BE98D8"/>
    <w:lvl w:ilvl="0">
      <w:start w:val="1"/>
      <w:numFmt w:val="decimal"/>
      <w:pStyle w:val="Seznamsodrkami2"/>
      <w:lvlText w:val="%1."/>
      <w:lvlJc w:val="left"/>
      <w:pPr>
        <w:tabs>
          <w:tab w:val="num" w:pos="926"/>
        </w:tabs>
        <w:ind w:left="926" w:hanging="360"/>
      </w:pPr>
      <w:rPr>
        <w:rFonts w:cs="Times New Roman" w:hint="default"/>
        <w:color w:val="B40000"/>
        <w:sz w:val="16"/>
        <w:szCs w:val="16"/>
      </w:rPr>
    </w:lvl>
    <w:lvl w:ilvl="1">
      <w:start w:val="1"/>
      <w:numFmt w:val="bullet"/>
      <w:pStyle w:val="Seznamsodrkami2"/>
      <w:lvlText w:val=""/>
      <w:lvlJc w:val="left"/>
      <w:pPr>
        <w:tabs>
          <w:tab w:val="num" w:pos="796"/>
        </w:tabs>
        <w:ind w:left="796" w:hanging="256"/>
      </w:pPr>
      <w:rPr>
        <w:rFonts w:ascii="Wingdings" w:hAnsi="Wingdings" w:hint="default"/>
        <w:color w:val="auto"/>
        <w:sz w:val="18"/>
      </w:rPr>
    </w:lvl>
    <w:lvl w:ilvl="2">
      <w:start w:val="1"/>
      <w:numFmt w:val="bullet"/>
      <w:pStyle w:val="Seznamsodrkami3"/>
      <w:lvlText w:val="§"/>
      <w:lvlJc w:val="left"/>
      <w:pPr>
        <w:tabs>
          <w:tab w:val="num" w:pos="1785"/>
        </w:tabs>
        <w:ind w:left="1785" w:hanging="595"/>
      </w:pPr>
      <w:rPr>
        <w:rFonts w:ascii="Wingdings" w:hAnsi="Wingdings" w:hint="default"/>
        <w:sz w:val="18"/>
      </w:rPr>
    </w:lvl>
    <w:lvl w:ilvl="3">
      <w:start w:val="1"/>
      <w:numFmt w:val="bullet"/>
      <w:pStyle w:val="Seznamsodrkami4"/>
      <w:lvlText w:val="§"/>
      <w:lvlJc w:val="left"/>
      <w:pPr>
        <w:tabs>
          <w:tab w:val="num" w:pos="2380"/>
        </w:tabs>
        <w:ind w:left="2380" w:hanging="595"/>
      </w:pPr>
      <w:rPr>
        <w:rFonts w:ascii="Wingdings" w:hAnsi="Wingdings" w:hint="default"/>
        <w:sz w:val="18"/>
      </w:rPr>
    </w:lvl>
    <w:lvl w:ilvl="4">
      <w:start w:val="1"/>
      <w:numFmt w:val="bullet"/>
      <w:pStyle w:val="Seznamsodrkami5"/>
      <w:lvlText w:val="§"/>
      <w:lvlJc w:val="left"/>
      <w:pPr>
        <w:tabs>
          <w:tab w:val="num" w:pos="2975"/>
        </w:tabs>
        <w:ind w:left="2975" w:hanging="595"/>
      </w:pPr>
      <w:rPr>
        <w:rFonts w:ascii="Wingdings" w:hAnsi="Wingdings" w:hint="default"/>
        <w:sz w:val="18"/>
      </w:rPr>
    </w:lvl>
    <w:lvl w:ilvl="5">
      <w:start w:val="1"/>
      <w:numFmt w:val="bullet"/>
      <w:lvlText w:val="§"/>
      <w:lvlJc w:val="left"/>
      <w:pPr>
        <w:tabs>
          <w:tab w:val="num" w:pos="3571"/>
        </w:tabs>
        <w:ind w:left="3571" w:hanging="595"/>
      </w:pPr>
      <w:rPr>
        <w:rFonts w:ascii="Wingdings" w:hAnsi="Wingdings" w:hint="default"/>
        <w:sz w:val="18"/>
      </w:rPr>
    </w:lvl>
    <w:lvl w:ilvl="6">
      <w:start w:val="1"/>
      <w:numFmt w:val="bullet"/>
      <w:lvlText w:val="§"/>
      <w:lvlJc w:val="left"/>
      <w:pPr>
        <w:tabs>
          <w:tab w:val="num" w:pos="4166"/>
        </w:tabs>
        <w:ind w:left="4166" w:hanging="595"/>
      </w:pPr>
      <w:rPr>
        <w:rFonts w:ascii="Wingdings" w:hAnsi="Wingdings" w:hint="default"/>
        <w:sz w:val="18"/>
      </w:rPr>
    </w:lvl>
    <w:lvl w:ilvl="7">
      <w:start w:val="1"/>
      <w:numFmt w:val="bullet"/>
      <w:lvlText w:val="§"/>
      <w:lvlJc w:val="left"/>
      <w:pPr>
        <w:tabs>
          <w:tab w:val="num" w:pos="4761"/>
        </w:tabs>
        <w:ind w:left="4761" w:hanging="595"/>
      </w:pPr>
      <w:rPr>
        <w:rFonts w:ascii="Wingdings" w:hAnsi="Wingdings" w:hint="default"/>
        <w:sz w:val="18"/>
      </w:rPr>
    </w:lvl>
    <w:lvl w:ilvl="8">
      <w:start w:val="1"/>
      <w:numFmt w:val="bullet"/>
      <w:lvlText w:val="§"/>
      <w:lvlJc w:val="left"/>
      <w:pPr>
        <w:tabs>
          <w:tab w:val="num" w:pos="4761"/>
        </w:tabs>
        <w:ind w:left="4761" w:hanging="595"/>
      </w:pPr>
      <w:rPr>
        <w:rFonts w:ascii="Wingdings" w:hAnsi="Wingdings" w:hint="default"/>
        <w:sz w:val="18"/>
      </w:rPr>
    </w:lvl>
  </w:abstractNum>
  <w:abstractNum w:abstractNumId="37">
    <w:nsid w:val="7A636D52"/>
    <w:multiLevelType w:val="multilevel"/>
    <w:tmpl w:val="0405001D"/>
    <w:styleLink w:val="StylToR3Arial12Tun"/>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nsid w:val="7A9C7461"/>
    <w:multiLevelType w:val="multilevel"/>
    <w:tmpl w:val="1EB8D2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num w:numId="1">
    <w:abstractNumId w:val="34"/>
  </w:num>
  <w:num w:numId="2">
    <w:abstractNumId w:val="19"/>
  </w:num>
  <w:num w:numId="3">
    <w:abstractNumId w:val="22"/>
  </w:num>
  <w:num w:numId="4">
    <w:abstractNumId w:val="16"/>
  </w:num>
  <w:num w:numId="5">
    <w:abstractNumId w:val="37"/>
  </w:num>
  <w:num w:numId="6">
    <w:abstractNumId w:val="15"/>
  </w:num>
  <w:num w:numId="7">
    <w:abstractNumId w:val="17"/>
  </w:num>
  <w:num w:numId="8">
    <w:abstractNumId w:val="31"/>
  </w:num>
  <w:num w:numId="9">
    <w:abstractNumId w:val="13"/>
  </w:num>
  <w:num w:numId="10">
    <w:abstractNumId w:val="36"/>
  </w:num>
  <w:num w:numId="11">
    <w:abstractNumId w:val="21"/>
  </w:num>
  <w:num w:numId="12">
    <w:abstractNumId w:val="39"/>
  </w:num>
  <w:num w:numId="13">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8"/>
  </w:num>
  <w:num w:numId="16">
    <w:abstractNumId w:val="29"/>
  </w:num>
  <w:num w:numId="17">
    <w:abstractNumId w:val="7"/>
  </w:num>
  <w:num w:numId="18">
    <w:abstractNumId w:val="27"/>
  </w:num>
  <w:num w:numId="19">
    <w:abstractNumId w:val="38"/>
  </w:num>
  <w:num w:numId="20">
    <w:abstractNumId w:val="20"/>
  </w:num>
  <w:num w:numId="21">
    <w:abstractNumId w:val="12"/>
  </w:num>
  <w:num w:numId="22">
    <w:abstractNumId w:val="6"/>
  </w:num>
  <w:num w:numId="23">
    <w:abstractNumId w:val="11"/>
  </w:num>
  <w:num w:numId="24">
    <w:abstractNumId w:val="33"/>
  </w:num>
  <w:num w:numId="25">
    <w:abstractNumId w:val="18"/>
  </w:num>
  <w:num w:numId="26">
    <w:abstractNumId w:val="28"/>
  </w:num>
  <w:num w:numId="27">
    <w:abstractNumId w:val="14"/>
  </w:num>
  <w:num w:numId="28">
    <w:abstractNumId w:val="5"/>
  </w:num>
  <w:num w:numId="29">
    <w:abstractNumId w:val="32"/>
  </w:num>
  <w:num w:numId="30">
    <w:abstractNumId w:val="9"/>
  </w:num>
  <w:num w:numId="31">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D4C"/>
    <w:rsid w:val="000009C6"/>
    <w:rsid w:val="00000E30"/>
    <w:rsid w:val="00001156"/>
    <w:rsid w:val="00001450"/>
    <w:rsid w:val="000022C7"/>
    <w:rsid w:val="000023D0"/>
    <w:rsid w:val="00003639"/>
    <w:rsid w:val="00003755"/>
    <w:rsid w:val="00003895"/>
    <w:rsid w:val="0000431F"/>
    <w:rsid w:val="00004A2A"/>
    <w:rsid w:val="00005054"/>
    <w:rsid w:val="000056B2"/>
    <w:rsid w:val="00005842"/>
    <w:rsid w:val="00005F2F"/>
    <w:rsid w:val="00006322"/>
    <w:rsid w:val="00006766"/>
    <w:rsid w:val="00006868"/>
    <w:rsid w:val="00006BB8"/>
    <w:rsid w:val="0000785B"/>
    <w:rsid w:val="00007F75"/>
    <w:rsid w:val="0001017D"/>
    <w:rsid w:val="000102D4"/>
    <w:rsid w:val="000106A3"/>
    <w:rsid w:val="00010A03"/>
    <w:rsid w:val="0001128B"/>
    <w:rsid w:val="00011E78"/>
    <w:rsid w:val="00012219"/>
    <w:rsid w:val="00012477"/>
    <w:rsid w:val="00012E7A"/>
    <w:rsid w:val="00012EC3"/>
    <w:rsid w:val="000133BB"/>
    <w:rsid w:val="000136C1"/>
    <w:rsid w:val="00014D85"/>
    <w:rsid w:val="00014F02"/>
    <w:rsid w:val="00015216"/>
    <w:rsid w:val="0001557F"/>
    <w:rsid w:val="00015FFF"/>
    <w:rsid w:val="00016185"/>
    <w:rsid w:val="000169BB"/>
    <w:rsid w:val="00016FBB"/>
    <w:rsid w:val="000175D7"/>
    <w:rsid w:val="000176E8"/>
    <w:rsid w:val="0001785F"/>
    <w:rsid w:val="000179F3"/>
    <w:rsid w:val="000208DC"/>
    <w:rsid w:val="00020F16"/>
    <w:rsid w:val="000215BB"/>
    <w:rsid w:val="00021DC3"/>
    <w:rsid w:val="0002227F"/>
    <w:rsid w:val="00022507"/>
    <w:rsid w:val="0002280E"/>
    <w:rsid w:val="00023446"/>
    <w:rsid w:val="000234E1"/>
    <w:rsid w:val="0002557E"/>
    <w:rsid w:val="000258FF"/>
    <w:rsid w:val="00025E65"/>
    <w:rsid w:val="0002630D"/>
    <w:rsid w:val="00026637"/>
    <w:rsid w:val="000266FE"/>
    <w:rsid w:val="00027AF3"/>
    <w:rsid w:val="00027C39"/>
    <w:rsid w:val="00027E12"/>
    <w:rsid w:val="000301D1"/>
    <w:rsid w:val="00032374"/>
    <w:rsid w:val="00033644"/>
    <w:rsid w:val="00033838"/>
    <w:rsid w:val="00034015"/>
    <w:rsid w:val="00034102"/>
    <w:rsid w:val="00034199"/>
    <w:rsid w:val="00035F57"/>
    <w:rsid w:val="000367D9"/>
    <w:rsid w:val="00036C1D"/>
    <w:rsid w:val="00036EE6"/>
    <w:rsid w:val="000373B0"/>
    <w:rsid w:val="00040107"/>
    <w:rsid w:val="00040DCC"/>
    <w:rsid w:val="000418A9"/>
    <w:rsid w:val="00041AC8"/>
    <w:rsid w:val="00042C83"/>
    <w:rsid w:val="00043142"/>
    <w:rsid w:val="00043A95"/>
    <w:rsid w:val="000440E2"/>
    <w:rsid w:val="00044281"/>
    <w:rsid w:val="00045590"/>
    <w:rsid w:val="00045593"/>
    <w:rsid w:val="00045665"/>
    <w:rsid w:val="00045E14"/>
    <w:rsid w:val="00045EBD"/>
    <w:rsid w:val="0004612C"/>
    <w:rsid w:val="00046177"/>
    <w:rsid w:val="000461A1"/>
    <w:rsid w:val="00046ABF"/>
    <w:rsid w:val="00046BE4"/>
    <w:rsid w:val="00050E89"/>
    <w:rsid w:val="00051373"/>
    <w:rsid w:val="00052D29"/>
    <w:rsid w:val="000537FE"/>
    <w:rsid w:val="0005384A"/>
    <w:rsid w:val="00053BC6"/>
    <w:rsid w:val="000546B5"/>
    <w:rsid w:val="000548CA"/>
    <w:rsid w:val="00054A54"/>
    <w:rsid w:val="00054B92"/>
    <w:rsid w:val="00054D48"/>
    <w:rsid w:val="00054F2F"/>
    <w:rsid w:val="000569B5"/>
    <w:rsid w:val="00057254"/>
    <w:rsid w:val="00057673"/>
    <w:rsid w:val="00057CB6"/>
    <w:rsid w:val="00057E94"/>
    <w:rsid w:val="00061684"/>
    <w:rsid w:val="0006195F"/>
    <w:rsid w:val="000622AB"/>
    <w:rsid w:val="00062924"/>
    <w:rsid w:val="00063057"/>
    <w:rsid w:val="0006369B"/>
    <w:rsid w:val="00063716"/>
    <w:rsid w:val="00063E9F"/>
    <w:rsid w:val="00064299"/>
    <w:rsid w:val="0006435A"/>
    <w:rsid w:val="00064726"/>
    <w:rsid w:val="00064D77"/>
    <w:rsid w:val="00065FDA"/>
    <w:rsid w:val="000664D6"/>
    <w:rsid w:val="00066AF1"/>
    <w:rsid w:val="00066F39"/>
    <w:rsid w:val="0006704B"/>
    <w:rsid w:val="00067BC9"/>
    <w:rsid w:val="00070908"/>
    <w:rsid w:val="00070D91"/>
    <w:rsid w:val="000714E6"/>
    <w:rsid w:val="0007204B"/>
    <w:rsid w:val="000721F0"/>
    <w:rsid w:val="00072937"/>
    <w:rsid w:val="000732DA"/>
    <w:rsid w:val="00073995"/>
    <w:rsid w:val="00073DE9"/>
    <w:rsid w:val="00073E40"/>
    <w:rsid w:val="00074051"/>
    <w:rsid w:val="00074309"/>
    <w:rsid w:val="0007466C"/>
    <w:rsid w:val="00074EDA"/>
    <w:rsid w:val="00075000"/>
    <w:rsid w:val="00075831"/>
    <w:rsid w:val="00077127"/>
    <w:rsid w:val="00077656"/>
    <w:rsid w:val="00077780"/>
    <w:rsid w:val="00077912"/>
    <w:rsid w:val="00077F25"/>
    <w:rsid w:val="00081A42"/>
    <w:rsid w:val="00081E80"/>
    <w:rsid w:val="00081F9E"/>
    <w:rsid w:val="00082473"/>
    <w:rsid w:val="00082C0A"/>
    <w:rsid w:val="0008319E"/>
    <w:rsid w:val="000836C6"/>
    <w:rsid w:val="0008393B"/>
    <w:rsid w:val="00083979"/>
    <w:rsid w:val="000839D1"/>
    <w:rsid w:val="00083DA6"/>
    <w:rsid w:val="00084295"/>
    <w:rsid w:val="00084424"/>
    <w:rsid w:val="0008455A"/>
    <w:rsid w:val="0008505F"/>
    <w:rsid w:val="00085B95"/>
    <w:rsid w:val="00085C72"/>
    <w:rsid w:val="000865A3"/>
    <w:rsid w:val="000865F9"/>
    <w:rsid w:val="000870CB"/>
    <w:rsid w:val="00087270"/>
    <w:rsid w:val="00087644"/>
    <w:rsid w:val="00087EDC"/>
    <w:rsid w:val="00087F08"/>
    <w:rsid w:val="0009078D"/>
    <w:rsid w:val="00090F57"/>
    <w:rsid w:val="000911CD"/>
    <w:rsid w:val="0009155C"/>
    <w:rsid w:val="00091947"/>
    <w:rsid w:val="0009256D"/>
    <w:rsid w:val="00092644"/>
    <w:rsid w:val="00092898"/>
    <w:rsid w:val="000930C1"/>
    <w:rsid w:val="000934D9"/>
    <w:rsid w:val="0009391B"/>
    <w:rsid w:val="00093C58"/>
    <w:rsid w:val="00093F07"/>
    <w:rsid w:val="00094A47"/>
    <w:rsid w:val="000957FC"/>
    <w:rsid w:val="00095945"/>
    <w:rsid w:val="00095B5D"/>
    <w:rsid w:val="000961AC"/>
    <w:rsid w:val="000969C3"/>
    <w:rsid w:val="00097750"/>
    <w:rsid w:val="00097C97"/>
    <w:rsid w:val="00097CB4"/>
    <w:rsid w:val="000A03F1"/>
    <w:rsid w:val="000A12BB"/>
    <w:rsid w:val="000A1447"/>
    <w:rsid w:val="000A1A95"/>
    <w:rsid w:val="000A2166"/>
    <w:rsid w:val="000A2275"/>
    <w:rsid w:val="000A2486"/>
    <w:rsid w:val="000A27AF"/>
    <w:rsid w:val="000A2F35"/>
    <w:rsid w:val="000A2FD8"/>
    <w:rsid w:val="000A394C"/>
    <w:rsid w:val="000A3AA4"/>
    <w:rsid w:val="000A3DB4"/>
    <w:rsid w:val="000A3F8B"/>
    <w:rsid w:val="000A4D15"/>
    <w:rsid w:val="000A5819"/>
    <w:rsid w:val="000A5865"/>
    <w:rsid w:val="000A5974"/>
    <w:rsid w:val="000A5A1D"/>
    <w:rsid w:val="000A6124"/>
    <w:rsid w:val="000A613D"/>
    <w:rsid w:val="000A637D"/>
    <w:rsid w:val="000A6629"/>
    <w:rsid w:val="000A76B9"/>
    <w:rsid w:val="000A7996"/>
    <w:rsid w:val="000A7A84"/>
    <w:rsid w:val="000B087A"/>
    <w:rsid w:val="000B09C3"/>
    <w:rsid w:val="000B1495"/>
    <w:rsid w:val="000B14C9"/>
    <w:rsid w:val="000B2531"/>
    <w:rsid w:val="000B2673"/>
    <w:rsid w:val="000B2DD4"/>
    <w:rsid w:val="000B30F1"/>
    <w:rsid w:val="000B3145"/>
    <w:rsid w:val="000B3165"/>
    <w:rsid w:val="000B3762"/>
    <w:rsid w:val="000B3A0B"/>
    <w:rsid w:val="000B3F68"/>
    <w:rsid w:val="000B4192"/>
    <w:rsid w:val="000B4C0E"/>
    <w:rsid w:val="000B4E41"/>
    <w:rsid w:val="000B5E30"/>
    <w:rsid w:val="000B6FE2"/>
    <w:rsid w:val="000B709D"/>
    <w:rsid w:val="000B7D04"/>
    <w:rsid w:val="000C016D"/>
    <w:rsid w:val="000C08B0"/>
    <w:rsid w:val="000C10D5"/>
    <w:rsid w:val="000C12C2"/>
    <w:rsid w:val="000C1528"/>
    <w:rsid w:val="000C1AD7"/>
    <w:rsid w:val="000C2F74"/>
    <w:rsid w:val="000C2FD9"/>
    <w:rsid w:val="000C3001"/>
    <w:rsid w:val="000C314A"/>
    <w:rsid w:val="000C3559"/>
    <w:rsid w:val="000C406D"/>
    <w:rsid w:val="000C4754"/>
    <w:rsid w:val="000C4E02"/>
    <w:rsid w:val="000C4FC3"/>
    <w:rsid w:val="000C510A"/>
    <w:rsid w:val="000C51B1"/>
    <w:rsid w:val="000C51B7"/>
    <w:rsid w:val="000C5A98"/>
    <w:rsid w:val="000C5B47"/>
    <w:rsid w:val="000C61E7"/>
    <w:rsid w:val="000C642E"/>
    <w:rsid w:val="000C6EAC"/>
    <w:rsid w:val="000C777F"/>
    <w:rsid w:val="000C7979"/>
    <w:rsid w:val="000C7DC9"/>
    <w:rsid w:val="000D0F1B"/>
    <w:rsid w:val="000D10D4"/>
    <w:rsid w:val="000D1304"/>
    <w:rsid w:val="000D23CF"/>
    <w:rsid w:val="000D25A5"/>
    <w:rsid w:val="000D2ACD"/>
    <w:rsid w:val="000D2C26"/>
    <w:rsid w:val="000D3749"/>
    <w:rsid w:val="000D37D1"/>
    <w:rsid w:val="000D3A0E"/>
    <w:rsid w:val="000D4A93"/>
    <w:rsid w:val="000D6F04"/>
    <w:rsid w:val="000D6F13"/>
    <w:rsid w:val="000D79C0"/>
    <w:rsid w:val="000E08FE"/>
    <w:rsid w:val="000E112B"/>
    <w:rsid w:val="000E1470"/>
    <w:rsid w:val="000E1585"/>
    <w:rsid w:val="000E1BD0"/>
    <w:rsid w:val="000E1C2C"/>
    <w:rsid w:val="000E2B1E"/>
    <w:rsid w:val="000E3F04"/>
    <w:rsid w:val="000E4B7F"/>
    <w:rsid w:val="000E513F"/>
    <w:rsid w:val="000E52FE"/>
    <w:rsid w:val="000E5968"/>
    <w:rsid w:val="000E59EA"/>
    <w:rsid w:val="000E65AA"/>
    <w:rsid w:val="000E66E6"/>
    <w:rsid w:val="000E6ACB"/>
    <w:rsid w:val="000E6E02"/>
    <w:rsid w:val="000E70A8"/>
    <w:rsid w:val="000E70D9"/>
    <w:rsid w:val="000E7363"/>
    <w:rsid w:val="000E7C55"/>
    <w:rsid w:val="000F0DF5"/>
    <w:rsid w:val="000F1E98"/>
    <w:rsid w:val="000F1F0A"/>
    <w:rsid w:val="000F23E8"/>
    <w:rsid w:val="000F27CA"/>
    <w:rsid w:val="000F2871"/>
    <w:rsid w:val="000F2CF2"/>
    <w:rsid w:val="000F344E"/>
    <w:rsid w:val="000F3871"/>
    <w:rsid w:val="000F3A77"/>
    <w:rsid w:val="000F4134"/>
    <w:rsid w:val="000F49AF"/>
    <w:rsid w:val="000F4F48"/>
    <w:rsid w:val="000F537B"/>
    <w:rsid w:val="000F560D"/>
    <w:rsid w:val="000F5B0B"/>
    <w:rsid w:val="000F5BD6"/>
    <w:rsid w:val="000F6631"/>
    <w:rsid w:val="000F713E"/>
    <w:rsid w:val="000F7506"/>
    <w:rsid w:val="000F7739"/>
    <w:rsid w:val="000F7954"/>
    <w:rsid w:val="001009A9"/>
    <w:rsid w:val="00100A1F"/>
    <w:rsid w:val="00102411"/>
    <w:rsid w:val="0010294D"/>
    <w:rsid w:val="00103462"/>
    <w:rsid w:val="00103CB6"/>
    <w:rsid w:val="001041D0"/>
    <w:rsid w:val="00104209"/>
    <w:rsid w:val="0010504E"/>
    <w:rsid w:val="00105430"/>
    <w:rsid w:val="00105572"/>
    <w:rsid w:val="00105740"/>
    <w:rsid w:val="00105847"/>
    <w:rsid w:val="00105E39"/>
    <w:rsid w:val="00106A85"/>
    <w:rsid w:val="001075E9"/>
    <w:rsid w:val="0010762A"/>
    <w:rsid w:val="00107666"/>
    <w:rsid w:val="001077C2"/>
    <w:rsid w:val="00110119"/>
    <w:rsid w:val="0011050C"/>
    <w:rsid w:val="00110EE7"/>
    <w:rsid w:val="001121B9"/>
    <w:rsid w:val="0011242B"/>
    <w:rsid w:val="00112899"/>
    <w:rsid w:val="00112C62"/>
    <w:rsid w:val="0011351E"/>
    <w:rsid w:val="00113EA1"/>
    <w:rsid w:val="0011406B"/>
    <w:rsid w:val="0011429D"/>
    <w:rsid w:val="00114330"/>
    <w:rsid w:val="00114360"/>
    <w:rsid w:val="0011447D"/>
    <w:rsid w:val="00114653"/>
    <w:rsid w:val="00115ACB"/>
    <w:rsid w:val="00115C0A"/>
    <w:rsid w:val="001161A1"/>
    <w:rsid w:val="00116979"/>
    <w:rsid w:val="00116B4D"/>
    <w:rsid w:val="00116F81"/>
    <w:rsid w:val="001174F1"/>
    <w:rsid w:val="00117D65"/>
    <w:rsid w:val="00120229"/>
    <w:rsid w:val="00120653"/>
    <w:rsid w:val="001208BB"/>
    <w:rsid w:val="00121DE5"/>
    <w:rsid w:val="0012233C"/>
    <w:rsid w:val="00122F15"/>
    <w:rsid w:val="001237EB"/>
    <w:rsid w:val="001240C8"/>
    <w:rsid w:val="00124574"/>
    <w:rsid w:val="0012457D"/>
    <w:rsid w:val="0012492D"/>
    <w:rsid w:val="0012599E"/>
    <w:rsid w:val="001260EA"/>
    <w:rsid w:val="00126770"/>
    <w:rsid w:val="00126D5E"/>
    <w:rsid w:val="00126F8A"/>
    <w:rsid w:val="0012705A"/>
    <w:rsid w:val="00127938"/>
    <w:rsid w:val="00127CB2"/>
    <w:rsid w:val="0013011E"/>
    <w:rsid w:val="00130584"/>
    <w:rsid w:val="00130746"/>
    <w:rsid w:val="00130DAF"/>
    <w:rsid w:val="00131F54"/>
    <w:rsid w:val="0013212D"/>
    <w:rsid w:val="001327DB"/>
    <w:rsid w:val="00132C54"/>
    <w:rsid w:val="00132E25"/>
    <w:rsid w:val="00133419"/>
    <w:rsid w:val="00133F73"/>
    <w:rsid w:val="00134406"/>
    <w:rsid w:val="0013455D"/>
    <w:rsid w:val="00134853"/>
    <w:rsid w:val="00134DCC"/>
    <w:rsid w:val="0013515A"/>
    <w:rsid w:val="0013534A"/>
    <w:rsid w:val="001353F6"/>
    <w:rsid w:val="0013587C"/>
    <w:rsid w:val="00135CF9"/>
    <w:rsid w:val="00136AE7"/>
    <w:rsid w:val="00136E1F"/>
    <w:rsid w:val="00137370"/>
    <w:rsid w:val="00137A74"/>
    <w:rsid w:val="0014020A"/>
    <w:rsid w:val="0014046D"/>
    <w:rsid w:val="0014048A"/>
    <w:rsid w:val="00140ABE"/>
    <w:rsid w:val="00141294"/>
    <w:rsid w:val="00141BCF"/>
    <w:rsid w:val="0014256D"/>
    <w:rsid w:val="00142BEA"/>
    <w:rsid w:val="00142F75"/>
    <w:rsid w:val="0014314E"/>
    <w:rsid w:val="001435C5"/>
    <w:rsid w:val="0014364C"/>
    <w:rsid w:val="001438E9"/>
    <w:rsid w:val="0014445E"/>
    <w:rsid w:val="00144FC2"/>
    <w:rsid w:val="001450CA"/>
    <w:rsid w:val="00145121"/>
    <w:rsid w:val="00145BAB"/>
    <w:rsid w:val="00145E46"/>
    <w:rsid w:val="00145F75"/>
    <w:rsid w:val="0014670C"/>
    <w:rsid w:val="00146917"/>
    <w:rsid w:val="00146A31"/>
    <w:rsid w:val="00146F01"/>
    <w:rsid w:val="00147999"/>
    <w:rsid w:val="00147BB7"/>
    <w:rsid w:val="00150B73"/>
    <w:rsid w:val="001514F0"/>
    <w:rsid w:val="001517AA"/>
    <w:rsid w:val="00152096"/>
    <w:rsid w:val="00152703"/>
    <w:rsid w:val="00152859"/>
    <w:rsid w:val="00152EFC"/>
    <w:rsid w:val="00153442"/>
    <w:rsid w:val="0015368D"/>
    <w:rsid w:val="00154BD3"/>
    <w:rsid w:val="00154CF9"/>
    <w:rsid w:val="00154E49"/>
    <w:rsid w:val="00156B46"/>
    <w:rsid w:val="00157257"/>
    <w:rsid w:val="00157C39"/>
    <w:rsid w:val="0016175E"/>
    <w:rsid w:val="00161BCC"/>
    <w:rsid w:val="0016223C"/>
    <w:rsid w:val="0016243D"/>
    <w:rsid w:val="00162A25"/>
    <w:rsid w:val="00162A6D"/>
    <w:rsid w:val="00162D62"/>
    <w:rsid w:val="00162ECF"/>
    <w:rsid w:val="001637C4"/>
    <w:rsid w:val="001639E3"/>
    <w:rsid w:val="00163FFB"/>
    <w:rsid w:val="00164712"/>
    <w:rsid w:val="00165DEC"/>
    <w:rsid w:val="00166BEB"/>
    <w:rsid w:val="00166E69"/>
    <w:rsid w:val="00166EF7"/>
    <w:rsid w:val="0016794F"/>
    <w:rsid w:val="00170306"/>
    <w:rsid w:val="00170972"/>
    <w:rsid w:val="0017237A"/>
    <w:rsid w:val="001728AA"/>
    <w:rsid w:val="00172C2E"/>
    <w:rsid w:val="00172C5A"/>
    <w:rsid w:val="00173BF0"/>
    <w:rsid w:val="00173CF2"/>
    <w:rsid w:val="00174481"/>
    <w:rsid w:val="00175D35"/>
    <w:rsid w:val="00175F21"/>
    <w:rsid w:val="001762BA"/>
    <w:rsid w:val="001764E9"/>
    <w:rsid w:val="00176C8C"/>
    <w:rsid w:val="0017720E"/>
    <w:rsid w:val="00177302"/>
    <w:rsid w:val="00177DA1"/>
    <w:rsid w:val="0018023E"/>
    <w:rsid w:val="0018024C"/>
    <w:rsid w:val="001803DF"/>
    <w:rsid w:val="00180D29"/>
    <w:rsid w:val="00180F52"/>
    <w:rsid w:val="001810A9"/>
    <w:rsid w:val="001813C0"/>
    <w:rsid w:val="001814B6"/>
    <w:rsid w:val="00182132"/>
    <w:rsid w:val="00184637"/>
    <w:rsid w:val="0018489D"/>
    <w:rsid w:val="00184E7E"/>
    <w:rsid w:val="00184FC1"/>
    <w:rsid w:val="0018512C"/>
    <w:rsid w:val="00185237"/>
    <w:rsid w:val="00185A3B"/>
    <w:rsid w:val="001860F6"/>
    <w:rsid w:val="001868BC"/>
    <w:rsid w:val="00186DC9"/>
    <w:rsid w:val="001874FD"/>
    <w:rsid w:val="00187E49"/>
    <w:rsid w:val="00190A50"/>
    <w:rsid w:val="0019204F"/>
    <w:rsid w:val="001927FB"/>
    <w:rsid w:val="00192E11"/>
    <w:rsid w:val="0019355B"/>
    <w:rsid w:val="00194B9A"/>
    <w:rsid w:val="00194C26"/>
    <w:rsid w:val="00194F74"/>
    <w:rsid w:val="001950B9"/>
    <w:rsid w:val="001957DA"/>
    <w:rsid w:val="0019642A"/>
    <w:rsid w:val="00196D3A"/>
    <w:rsid w:val="00196D6A"/>
    <w:rsid w:val="00196E03"/>
    <w:rsid w:val="00196FCC"/>
    <w:rsid w:val="00197D20"/>
    <w:rsid w:val="00197F5B"/>
    <w:rsid w:val="001A06E0"/>
    <w:rsid w:val="001A100F"/>
    <w:rsid w:val="001A15D4"/>
    <w:rsid w:val="001A213A"/>
    <w:rsid w:val="001A2ED0"/>
    <w:rsid w:val="001A3B1F"/>
    <w:rsid w:val="001A48E7"/>
    <w:rsid w:val="001A4DD7"/>
    <w:rsid w:val="001A55F0"/>
    <w:rsid w:val="001A6295"/>
    <w:rsid w:val="001A6F7C"/>
    <w:rsid w:val="001A745B"/>
    <w:rsid w:val="001A79CD"/>
    <w:rsid w:val="001A7C98"/>
    <w:rsid w:val="001A7E12"/>
    <w:rsid w:val="001A7E69"/>
    <w:rsid w:val="001B084F"/>
    <w:rsid w:val="001B0C27"/>
    <w:rsid w:val="001B0F6D"/>
    <w:rsid w:val="001B19B1"/>
    <w:rsid w:val="001B1A9A"/>
    <w:rsid w:val="001B202E"/>
    <w:rsid w:val="001B25E4"/>
    <w:rsid w:val="001B2A50"/>
    <w:rsid w:val="001B34ED"/>
    <w:rsid w:val="001B37E0"/>
    <w:rsid w:val="001B39B0"/>
    <w:rsid w:val="001B39BC"/>
    <w:rsid w:val="001B442D"/>
    <w:rsid w:val="001B6D84"/>
    <w:rsid w:val="001B71A2"/>
    <w:rsid w:val="001B71C8"/>
    <w:rsid w:val="001C0846"/>
    <w:rsid w:val="001C08F1"/>
    <w:rsid w:val="001C19C8"/>
    <w:rsid w:val="001C1E2E"/>
    <w:rsid w:val="001C1EFB"/>
    <w:rsid w:val="001C2520"/>
    <w:rsid w:val="001C256B"/>
    <w:rsid w:val="001C2ABB"/>
    <w:rsid w:val="001C2D63"/>
    <w:rsid w:val="001C3735"/>
    <w:rsid w:val="001C4AC2"/>
    <w:rsid w:val="001C4CF8"/>
    <w:rsid w:val="001C4EF8"/>
    <w:rsid w:val="001C563F"/>
    <w:rsid w:val="001C5915"/>
    <w:rsid w:val="001C5DF1"/>
    <w:rsid w:val="001C5E7A"/>
    <w:rsid w:val="001C5F24"/>
    <w:rsid w:val="001C62B9"/>
    <w:rsid w:val="001C67FD"/>
    <w:rsid w:val="001C6861"/>
    <w:rsid w:val="001C6B2E"/>
    <w:rsid w:val="001C6E7C"/>
    <w:rsid w:val="001C72A3"/>
    <w:rsid w:val="001C7814"/>
    <w:rsid w:val="001D00F8"/>
    <w:rsid w:val="001D0344"/>
    <w:rsid w:val="001D1769"/>
    <w:rsid w:val="001D1828"/>
    <w:rsid w:val="001D1982"/>
    <w:rsid w:val="001D1AEA"/>
    <w:rsid w:val="001D1E4B"/>
    <w:rsid w:val="001D2785"/>
    <w:rsid w:val="001D285D"/>
    <w:rsid w:val="001D4006"/>
    <w:rsid w:val="001D44B5"/>
    <w:rsid w:val="001D4E08"/>
    <w:rsid w:val="001D5047"/>
    <w:rsid w:val="001D5E1C"/>
    <w:rsid w:val="001D672F"/>
    <w:rsid w:val="001D6D05"/>
    <w:rsid w:val="001D72C9"/>
    <w:rsid w:val="001D7AE9"/>
    <w:rsid w:val="001D7BF9"/>
    <w:rsid w:val="001D7CD2"/>
    <w:rsid w:val="001E0053"/>
    <w:rsid w:val="001E082E"/>
    <w:rsid w:val="001E0D9D"/>
    <w:rsid w:val="001E1014"/>
    <w:rsid w:val="001E1890"/>
    <w:rsid w:val="001E2126"/>
    <w:rsid w:val="001E213A"/>
    <w:rsid w:val="001E2771"/>
    <w:rsid w:val="001E28FF"/>
    <w:rsid w:val="001E2FA6"/>
    <w:rsid w:val="001E394A"/>
    <w:rsid w:val="001E4504"/>
    <w:rsid w:val="001E4739"/>
    <w:rsid w:val="001E48ED"/>
    <w:rsid w:val="001E4CE4"/>
    <w:rsid w:val="001E4DC0"/>
    <w:rsid w:val="001E526C"/>
    <w:rsid w:val="001E57A9"/>
    <w:rsid w:val="001E5D16"/>
    <w:rsid w:val="001E5D20"/>
    <w:rsid w:val="001E634D"/>
    <w:rsid w:val="001E6C26"/>
    <w:rsid w:val="001E6E89"/>
    <w:rsid w:val="001F010A"/>
    <w:rsid w:val="001F09D2"/>
    <w:rsid w:val="001F0B17"/>
    <w:rsid w:val="001F1659"/>
    <w:rsid w:val="001F1DDB"/>
    <w:rsid w:val="001F452B"/>
    <w:rsid w:val="001F4779"/>
    <w:rsid w:val="001F4F78"/>
    <w:rsid w:val="001F51ED"/>
    <w:rsid w:val="001F6228"/>
    <w:rsid w:val="001F7213"/>
    <w:rsid w:val="001F7C9D"/>
    <w:rsid w:val="002000E4"/>
    <w:rsid w:val="00200426"/>
    <w:rsid w:val="00201320"/>
    <w:rsid w:val="002017C9"/>
    <w:rsid w:val="002017FD"/>
    <w:rsid w:val="00201879"/>
    <w:rsid w:val="00201AE6"/>
    <w:rsid w:val="00202534"/>
    <w:rsid w:val="0020286F"/>
    <w:rsid w:val="00202C8D"/>
    <w:rsid w:val="00203083"/>
    <w:rsid w:val="00204C53"/>
    <w:rsid w:val="00204E1F"/>
    <w:rsid w:val="002058F1"/>
    <w:rsid w:val="00205AF8"/>
    <w:rsid w:val="00205EA4"/>
    <w:rsid w:val="002067FD"/>
    <w:rsid w:val="00206C7D"/>
    <w:rsid w:val="00206CAF"/>
    <w:rsid w:val="002071EA"/>
    <w:rsid w:val="00207458"/>
    <w:rsid w:val="00207D5D"/>
    <w:rsid w:val="002100AF"/>
    <w:rsid w:val="00210D9E"/>
    <w:rsid w:val="00211953"/>
    <w:rsid w:val="0021250B"/>
    <w:rsid w:val="00212711"/>
    <w:rsid w:val="00213526"/>
    <w:rsid w:val="002139E9"/>
    <w:rsid w:val="00213B97"/>
    <w:rsid w:val="00214791"/>
    <w:rsid w:val="00214B21"/>
    <w:rsid w:val="00214F3A"/>
    <w:rsid w:val="00215A31"/>
    <w:rsid w:val="0021725B"/>
    <w:rsid w:val="002176DF"/>
    <w:rsid w:val="00217B59"/>
    <w:rsid w:val="00220124"/>
    <w:rsid w:val="002201B3"/>
    <w:rsid w:val="00220453"/>
    <w:rsid w:val="00220C30"/>
    <w:rsid w:val="00221221"/>
    <w:rsid w:val="00221259"/>
    <w:rsid w:val="0022126C"/>
    <w:rsid w:val="0022164B"/>
    <w:rsid w:val="002217CD"/>
    <w:rsid w:val="00222146"/>
    <w:rsid w:val="002236B6"/>
    <w:rsid w:val="00223A69"/>
    <w:rsid w:val="00223BF8"/>
    <w:rsid w:val="002247B6"/>
    <w:rsid w:val="002247E4"/>
    <w:rsid w:val="00224F94"/>
    <w:rsid w:val="002252C1"/>
    <w:rsid w:val="002252CE"/>
    <w:rsid w:val="00225E25"/>
    <w:rsid w:val="002260BB"/>
    <w:rsid w:val="00226188"/>
    <w:rsid w:val="00226C3C"/>
    <w:rsid w:val="0022735C"/>
    <w:rsid w:val="00227547"/>
    <w:rsid w:val="00227A20"/>
    <w:rsid w:val="00227DC3"/>
    <w:rsid w:val="00230761"/>
    <w:rsid w:val="00230786"/>
    <w:rsid w:val="00231DEE"/>
    <w:rsid w:val="0023218E"/>
    <w:rsid w:val="00233AF0"/>
    <w:rsid w:val="002342E6"/>
    <w:rsid w:val="0023430C"/>
    <w:rsid w:val="002345BE"/>
    <w:rsid w:val="002347E8"/>
    <w:rsid w:val="00234DA7"/>
    <w:rsid w:val="00234F74"/>
    <w:rsid w:val="002350E8"/>
    <w:rsid w:val="00235233"/>
    <w:rsid w:val="00236671"/>
    <w:rsid w:val="00236EE3"/>
    <w:rsid w:val="00237447"/>
    <w:rsid w:val="00237BE8"/>
    <w:rsid w:val="00237F95"/>
    <w:rsid w:val="0024016D"/>
    <w:rsid w:val="00240485"/>
    <w:rsid w:val="00240756"/>
    <w:rsid w:val="00240F45"/>
    <w:rsid w:val="0024197C"/>
    <w:rsid w:val="00242106"/>
    <w:rsid w:val="00242402"/>
    <w:rsid w:val="00243BD8"/>
    <w:rsid w:val="00244470"/>
    <w:rsid w:val="00245CD7"/>
    <w:rsid w:val="00245E6A"/>
    <w:rsid w:val="0024609A"/>
    <w:rsid w:val="00246416"/>
    <w:rsid w:val="00246A2F"/>
    <w:rsid w:val="00246DD4"/>
    <w:rsid w:val="0024719E"/>
    <w:rsid w:val="0024794D"/>
    <w:rsid w:val="002507B1"/>
    <w:rsid w:val="00250D3A"/>
    <w:rsid w:val="00251824"/>
    <w:rsid w:val="00252133"/>
    <w:rsid w:val="0025219E"/>
    <w:rsid w:val="002523FD"/>
    <w:rsid w:val="0025312B"/>
    <w:rsid w:val="0025330A"/>
    <w:rsid w:val="00253329"/>
    <w:rsid w:val="00253509"/>
    <w:rsid w:val="00253730"/>
    <w:rsid w:val="00253A76"/>
    <w:rsid w:val="00253AF6"/>
    <w:rsid w:val="00253D52"/>
    <w:rsid w:val="00253F30"/>
    <w:rsid w:val="002548C2"/>
    <w:rsid w:val="00254CAD"/>
    <w:rsid w:val="00254EC4"/>
    <w:rsid w:val="0025614D"/>
    <w:rsid w:val="0025631C"/>
    <w:rsid w:val="00256855"/>
    <w:rsid w:val="00260219"/>
    <w:rsid w:val="00260451"/>
    <w:rsid w:val="0026069B"/>
    <w:rsid w:val="00260B20"/>
    <w:rsid w:val="00261B1B"/>
    <w:rsid w:val="00261D86"/>
    <w:rsid w:val="002628DD"/>
    <w:rsid w:val="0026301E"/>
    <w:rsid w:val="002634F1"/>
    <w:rsid w:val="002635A3"/>
    <w:rsid w:val="0026417F"/>
    <w:rsid w:val="00264185"/>
    <w:rsid w:val="0026488A"/>
    <w:rsid w:val="002651D2"/>
    <w:rsid w:val="002653C9"/>
    <w:rsid w:val="00265D6E"/>
    <w:rsid w:val="002664B4"/>
    <w:rsid w:val="00267884"/>
    <w:rsid w:val="002679E2"/>
    <w:rsid w:val="00267AC4"/>
    <w:rsid w:val="00270748"/>
    <w:rsid w:val="00271C46"/>
    <w:rsid w:val="00271CE9"/>
    <w:rsid w:val="002721E8"/>
    <w:rsid w:val="00273539"/>
    <w:rsid w:val="00273862"/>
    <w:rsid w:val="002741E3"/>
    <w:rsid w:val="002743A7"/>
    <w:rsid w:val="002749D2"/>
    <w:rsid w:val="0027520A"/>
    <w:rsid w:val="00275E2B"/>
    <w:rsid w:val="002760F3"/>
    <w:rsid w:val="00276743"/>
    <w:rsid w:val="00276D20"/>
    <w:rsid w:val="00277A63"/>
    <w:rsid w:val="00277BA7"/>
    <w:rsid w:val="00277C6B"/>
    <w:rsid w:val="00277DB1"/>
    <w:rsid w:val="00277F3D"/>
    <w:rsid w:val="00280477"/>
    <w:rsid w:val="002809B3"/>
    <w:rsid w:val="00280CB8"/>
    <w:rsid w:val="00280D73"/>
    <w:rsid w:val="0028104A"/>
    <w:rsid w:val="002810C9"/>
    <w:rsid w:val="0028113E"/>
    <w:rsid w:val="00281DC7"/>
    <w:rsid w:val="002820FD"/>
    <w:rsid w:val="002824E5"/>
    <w:rsid w:val="002829FC"/>
    <w:rsid w:val="002830C9"/>
    <w:rsid w:val="002831D0"/>
    <w:rsid w:val="002831FF"/>
    <w:rsid w:val="00283685"/>
    <w:rsid w:val="00283840"/>
    <w:rsid w:val="00283A45"/>
    <w:rsid w:val="00283E24"/>
    <w:rsid w:val="002849B1"/>
    <w:rsid w:val="002853CA"/>
    <w:rsid w:val="002860D7"/>
    <w:rsid w:val="00286286"/>
    <w:rsid w:val="002862CC"/>
    <w:rsid w:val="002878DF"/>
    <w:rsid w:val="00290D37"/>
    <w:rsid w:val="00292082"/>
    <w:rsid w:val="00292464"/>
    <w:rsid w:val="00292BC1"/>
    <w:rsid w:val="00293014"/>
    <w:rsid w:val="002931F8"/>
    <w:rsid w:val="00293636"/>
    <w:rsid w:val="00293BFE"/>
    <w:rsid w:val="002941C2"/>
    <w:rsid w:val="002948B4"/>
    <w:rsid w:val="00294914"/>
    <w:rsid w:val="00294F05"/>
    <w:rsid w:val="00295A7C"/>
    <w:rsid w:val="00295B51"/>
    <w:rsid w:val="00295D20"/>
    <w:rsid w:val="00295D82"/>
    <w:rsid w:val="002962CE"/>
    <w:rsid w:val="00296ECE"/>
    <w:rsid w:val="00296F7F"/>
    <w:rsid w:val="002971AA"/>
    <w:rsid w:val="002A0E69"/>
    <w:rsid w:val="002A119B"/>
    <w:rsid w:val="002A17A3"/>
    <w:rsid w:val="002A17FD"/>
    <w:rsid w:val="002A202C"/>
    <w:rsid w:val="002A2576"/>
    <w:rsid w:val="002A2642"/>
    <w:rsid w:val="002A27FE"/>
    <w:rsid w:val="002A2934"/>
    <w:rsid w:val="002A293E"/>
    <w:rsid w:val="002A2CE8"/>
    <w:rsid w:val="002A2FD2"/>
    <w:rsid w:val="002A2FEB"/>
    <w:rsid w:val="002A3873"/>
    <w:rsid w:val="002A3B1F"/>
    <w:rsid w:val="002A5953"/>
    <w:rsid w:val="002A6CF3"/>
    <w:rsid w:val="002A729A"/>
    <w:rsid w:val="002A799E"/>
    <w:rsid w:val="002B016D"/>
    <w:rsid w:val="002B0233"/>
    <w:rsid w:val="002B0B80"/>
    <w:rsid w:val="002B0DC5"/>
    <w:rsid w:val="002B10E4"/>
    <w:rsid w:val="002B226E"/>
    <w:rsid w:val="002B390F"/>
    <w:rsid w:val="002B3A0F"/>
    <w:rsid w:val="002B3A10"/>
    <w:rsid w:val="002B3E07"/>
    <w:rsid w:val="002B5131"/>
    <w:rsid w:val="002B5576"/>
    <w:rsid w:val="002B577E"/>
    <w:rsid w:val="002B594E"/>
    <w:rsid w:val="002B647E"/>
    <w:rsid w:val="002B7344"/>
    <w:rsid w:val="002C09A1"/>
    <w:rsid w:val="002C151F"/>
    <w:rsid w:val="002C1A7E"/>
    <w:rsid w:val="002C2BC3"/>
    <w:rsid w:val="002C2EA0"/>
    <w:rsid w:val="002C33EE"/>
    <w:rsid w:val="002C3A23"/>
    <w:rsid w:val="002C4D67"/>
    <w:rsid w:val="002C4E6F"/>
    <w:rsid w:val="002C599D"/>
    <w:rsid w:val="002C5D94"/>
    <w:rsid w:val="002C6743"/>
    <w:rsid w:val="002C6BA9"/>
    <w:rsid w:val="002C6DAB"/>
    <w:rsid w:val="002C7010"/>
    <w:rsid w:val="002C7A26"/>
    <w:rsid w:val="002D1233"/>
    <w:rsid w:val="002D131A"/>
    <w:rsid w:val="002D21FB"/>
    <w:rsid w:val="002D2B2F"/>
    <w:rsid w:val="002D2BDD"/>
    <w:rsid w:val="002D2FA4"/>
    <w:rsid w:val="002D3942"/>
    <w:rsid w:val="002D3B36"/>
    <w:rsid w:val="002D4A86"/>
    <w:rsid w:val="002D51EC"/>
    <w:rsid w:val="002D5326"/>
    <w:rsid w:val="002D5806"/>
    <w:rsid w:val="002D5910"/>
    <w:rsid w:val="002D68CC"/>
    <w:rsid w:val="002D6A7A"/>
    <w:rsid w:val="002D7319"/>
    <w:rsid w:val="002D7415"/>
    <w:rsid w:val="002D79E6"/>
    <w:rsid w:val="002E06E0"/>
    <w:rsid w:val="002E13CA"/>
    <w:rsid w:val="002E162C"/>
    <w:rsid w:val="002E204F"/>
    <w:rsid w:val="002E2C06"/>
    <w:rsid w:val="002E3321"/>
    <w:rsid w:val="002E39BD"/>
    <w:rsid w:val="002E48F3"/>
    <w:rsid w:val="002E4A77"/>
    <w:rsid w:val="002E4C37"/>
    <w:rsid w:val="002E4D79"/>
    <w:rsid w:val="002E508A"/>
    <w:rsid w:val="002E5AE4"/>
    <w:rsid w:val="002E5B05"/>
    <w:rsid w:val="002E5B6C"/>
    <w:rsid w:val="002E5D3D"/>
    <w:rsid w:val="002E6055"/>
    <w:rsid w:val="002E63A6"/>
    <w:rsid w:val="002E6DBE"/>
    <w:rsid w:val="002E7A9B"/>
    <w:rsid w:val="002E7B71"/>
    <w:rsid w:val="002E7DA4"/>
    <w:rsid w:val="002F0048"/>
    <w:rsid w:val="002F15B2"/>
    <w:rsid w:val="002F21F8"/>
    <w:rsid w:val="002F26A2"/>
    <w:rsid w:val="002F3069"/>
    <w:rsid w:val="002F36B3"/>
    <w:rsid w:val="002F3D41"/>
    <w:rsid w:val="002F4DC4"/>
    <w:rsid w:val="002F5000"/>
    <w:rsid w:val="002F517D"/>
    <w:rsid w:val="002F5247"/>
    <w:rsid w:val="002F5768"/>
    <w:rsid w:val="002F5C5E"/>
    <w:rsid w:val="002F6C24"/>
    <w:rsid w:val="002F76C4"/>
    <w:rsid w:val="0030172C"/>
    <w:rsid w:val="003019A3"/>
    <w:rsid w:val="00301C33"/>
    <w:rsid w:val="00301F51"/>
    <w:rsid w:val="00302161"/>
    <w:rsid w:val="003022B8"/>
    <w:rsid w:val="00302872"/>
    <w:rsid w:val="00302B4F"/>
    <w:rsid w:val="003032D6"/>
    <w:rsid w:val="0030346B"/>
    <w:rsid w:val="003042CA"/>
    <w:rsid w:val="003046C3"/>
    <w:rsid w:val="00304899"/>
    <w:rsid w:val="00305BE1"/>
    <w:rsid w:val="00305C30"/>
    <w:rsid w:val="00306C21"/>
    <w:rsid w:val="003076A8"/>
    <w:rsid w:val="003077DF"/>
    <w:rsid w:val="00307C03"/>
    <w:rsid w:val="0031019D"/>
    <w:rsid w:val="003106AD"/>
    <w:rsid w:val="003107DB"/>
    <w:rsid w:val="00310EDE"/>
    <w:rsid w:val="00311F4D"/>
    <w:rsid w:val="0031218C"/>
    <w:rsid w:val="00312227"/>
    <w:rsid w:val="003123E4"/>
    <w:rsid w:val="0031371B"/>
    <w:rsid w:val="003144E1"/>
    <w:rsid w:val="003144FD"/>
    <w:rsid w:val="003145B2"/>
    <w:rsid w:val="003145C1"/>
    <w:rsid w:val="00314BBA"/>
    <w:rsid w:val="0031571B"/>
    <w:rsid w:val="00316314"/>
    <w:rsid w:val="00320136"/>
    <w:rsid w:val="00320561"/>
    <w:rsid w:val="00322E66"/>
    <w:rsid w:val="0032337C"/>
    <w:rsid w:val="0032338B"/>
    <w:rsid w:val="00323DFB"/>
    <w:rsid w:val="00323FC8"/>
    <w:rsid w:val="00324B23"/>
    <w:rsid w:val="00326CBC"/>
    <w:rsid w:val="00326D93"/>
    <w:rsid w:val="00330236"/>
    <w:rsid w:val="00330B20"/>
    <w:rsid w:val="00330C4B"/>
    <w:rsid w:val="00331151"/>
    <w:rsid w:val="003312F9"/>
    <w:rsid w:val="00331C31"/>
    <w:rsid w:val="003322E9"/>
    <w:rsid w:val="003324FC"/>
    <w:rsid w:val="00333256"/>
    <w:rsid w:val="0033337C"/>
    <w:rsid w:val="00333E27"/>
    <w:rsid w:val="00334147"/>
    <w:rsid w:val="00334187"/>
    <w:rsid w:val="00334960"/>
    <w:rsid w:val="00334B5B"/>
    <w:rsid w:val="00334FF9"/>
    <w:rsid w:val="00335884"/>
    <w:rsid w:val="00335D63"/>
    <w:rsid w:val="00336005"/>
    <w:rsid w:val="003363E2"/>
    <w:rsid w:val="0033657B"/>
    <w:rsid w:val="00336B12"/>
    <w:rsid w:val="0033718A"/>
    <w:rsid w:val="00337C65"/>
    <w:rsid w:val="00340DFC"/>
    <w:rsid w:val="00341C3C"/>
    <w:rsid w:val="00341F2B"/>
    <w:rsid w:val="003426C0"/>
    <w:rsid w:val="00342E36"/>
    <w:rsid w:val="0034426C"/>
    <w:rsid w:val="0034436E"/>
    <w:rsid w:val="00344967"/>
    <w:rsid w:val="00344B62"/>
    <w:rsid w:val="00344E17"/>
    <w:rsid w:val="00344F88"/>
    <w:rsid w:val="0034591D"/>
    <w:rsid w:val="00345A67"/>
    <w:rsid w:val="00345C20"/>
    <w:rsid w:val="003460F5"/>
    <w:rsid w:val="00346EC0"/>
    <w:rsid w:val="0034728F"/>
    <w:rsid w:val="00347335"/>
    <w:rsid w:val="003500FE"/>
    <w:rsid w:val="00350148"/>
    <w:rsid w:val="00350292"/>
    <w:rsid w:val="00350828"/>
    <w:rsid w:val="003516B9"/>
    <w:rsid w:val="00351A85"/>
    <w:rsid w:val="00352694"/>
    <w:rsid w:val="00352B34"/>
    <w:rsid w:val="00352DA0"/>
    <w:rsid w:val="0035308B"/>
    <w:rsid w:val="00353947"/>
    <w:rsid w:val="0035457B"/>
    <w:rsid w:val="00354619"/>
    <w:rsid w:val="00354DAC"/>
    <w:rsid w:val="00354F7A"/>
    <w:rsid w:val="0035580E"/>
    <w:rsid w:val="003558D1"/>
    <w:rsid w:val="003570FA"/>
    <w:rsid w:val="00357196"/>
    <w:rsid w:val="00360A39"/>
    <w:rsid w:val="003619C7"/>
    <w:rsid w:val="003622AB"/>
    <w:rsid w:val="003625A2"/>
    <w:rsid w:val="00363637"/>
    <w:rsid w:val="00364582"/>
    <w:rsid w:val="0036461A"/>
    <w:rsid w:val="00364654"/>
    <w:rsid w:val="00365648"/>
    <w:rsid w:val="003656AB"/>
    <w:rsid w:val="003662D3"/>
    <w:rsid w:val="003667FE"/>
    <w:rsid w:val="00367008"/>
    <w:rsid w:val="00367119"/>
    <w:rsid w:val="00371A1B"/>
    <w:rsid w:val="00371ADB"/>
    <w:rsid w:val="00371DD6"/>
    <w:rsid w:val="003724E3"/>
    <w:rsid w:val="003732F0"/>
    <w:rsid w:val="00373415"/>
    <w:rsid w:val="003750D0"/>
    <w:rsid w:val="003755B5"/>
    <w:rsid w:val="00375A0C"/>
    <w:rsid w:val="00375FD2"/>
    <w:rsid w:val="0037662A"/>
    <w:rsid w:val="003768B5"/>
    <w:rsid w:val="00376E5E"/>
    <w:rsid w:val="0037740A"/>
    <w:rsid w:val="00377554"/>
    <w:rsid w:val="00381252"/>
    <w:rsid w:val="003815E5"/>
    <w:rsid w:val="00381A1D"/>
    <w:rsid w:val="00381DAB"/>
    <w:rsid w:val="00381ED5"/>
    <w:rsid w:val="003826D1"/>
    <w:rsid w:val="00382955"/>
    <w:rsid w:val="0038362F"/>
    <w:rsid w:val="003840D9"/>
    <w:rsid w:val="003846B0"/>
    <w:rsid w:val="00385B13"/>
    <w:rsid w:val="00385E19"/>
    <w:rsid w:val="003860AB"/>
    <w:rsid w:val="00386249"/>
    <w:rsid w:val="003866A4"/>
    <w:rsid w:val="00386C71"/>
    <w:rsid w:val="00386DA4"/>
    <w:rsid w:val="003877D3"/>
    <w:rsid w:val="00387E8D"/>
    <w:rsid w:val="00387FB8"/>
    <w:rsid w:val="00390294"/>
    <w:rsid w:val="00390528"/>
    <w:rsid w:val="00390854"/>
    <w:rsid w:val="00390E98"/>
    <w:rsid w:val="003918F4"/>
    <w:rsid w:val="0039191E"/>
    <w:rsid w:val="00392479"/>
    <w:rsid w:val="00392699"/>
    <w:rsid w:val="00394EA5"/>
    <w:rsid w:val="003961E1"/>
    <w:rsid w:val="0039681F"/>
    <w:rsid w:val="00396CEC"/>
    <w:rsid w:val="0039718F"/>
    <w:rsid w:val="0039733E"/>
    <w:rsid w:val="0039742E"/>
    <w:rsid w:val="003974F1"/>
    <w:rsid w:val="00397D1C"/>
    <w:rsid w:val="003A01BE"/>
    <w:rsid w:val="003A271E"/>
    <w:rsid w:val="003A31A9"/>
    <w:rsid w:val="003A398D"/>
    <w:rsid w:val="003A3ECF"/>
    <w:rsid w:val="003A43DE"/>
    <w:rsid w:val="003A4649"/>
    <w:rsid w:val="003A4F32"/>
    <w:rsid w:val="003A56E9"/>
    <w:rsid w:val="003A5C04"/>
    <w:rsid w:val="003A5FFA"/>
    <w:rsid w:val="003A7738"/>
    <w:rsid w:val="003A774B"/>
    <w:rsid w:val="003A787E"/>
    <w:rsid w:val="003A7AAB"/>
    <w:rsid w:val="003A7E23"/>
    <w:rsid w:val="003A7F19"/>
    <w:rsid w:val="003A7F41"/>
    <w:rsid w:val="003B02B5"/>
    <w:rsid w:val="003B182B"/>
    <w:rsid w:val="003B1C88"/>
    <w:rsid w:val="003B1D3B"/>
    <w:rsid w:val="003B1E61"/>
    <w:rsid w:val="003B2CC9"/>
    <w:rsid w:val="003B2DC7"/>
    <w:rsid w:val="003B330C"/>
    <w:rsid w:val="003B341B"/>
    <w:rsid w:val="003B3FA7"/>
    <w:rsid w:val="003B47C2"/>
    <w:rsid w:val="003B4C21"/>
    <w:rsid w:val="003B4D63"/>
    <w:rsid w:val="003B50B7"/>
    <w:rsid w:val="003B50D9"/>
    <w:rsid w:val="003B5FFE"/>
    <w:rsid w:val="003B61AC"/>
    <w:rsid w:val="003B6234"/>
    <w:rsid w:val="003B6F4F"/>
    <w:rsid w:val="003B73EE"/>
    <w:rsid w:val="003B7819"/>
    <w:rsid w:val="003B7AAD"/>
    <w:rsid w:val="003C00EF"/>
    <w:rsid w:val="003C039E"/>
    <w:rsid w:val="003C06B0"/>
    <w:rsid w:val="003C17C6"/>
    <w:rsid w:val="003C1BA1"/>
    <w:rsid w:val="003C1DD5"/>
    <w:rsid w:val="003C22EB"/>
    <w:rsid w:val="003C28DB"/>
    <w:rsid w:val="003C29E0"/>
    <w:rsid w:val="003C2BF2"/>
    <w:rsid w:val="003C394D"/>
    <w:rsid w:val="003C4314"/>
    <w:rsid w:val="003C454D"/>
    <w:rsid w:val="003C4CBA"/>
    <w:rsid w:val="003C4D4C"/>
    <w:rsid w:val="003C5873"/>
    <w:rsid w:val="003C6112"/>
    <w:rsid w:val="003C6576"/>
    <w:rsid w:val="003C68E0"/>
    <w:rsid w:val="003C735B"/>
    <w:rsid w:val="003D02B7"/>
    <w:rsid w:val="003D03A5"/>
    <w:rsid w:val="003D13E7"/>
    <w:rsid w:val="003D1623"/>
    <w:rsid w:val="003D1C9D"/>
    <w:rsid w:val="003D24B2"/>
    <w:rsid w:val="003D2E56"/>
    <w:rsid w:val="003D2E79"/>
    <w:rsid w:val="003D31AE"/>
    <w:rsid w:val="003D3A96"/>
    <w:rsid w:val="003D3F52"/>
    <w:rsid w:val="003D466D"/>
    <w:rsid w:val="003D4E2D"/>
    <w:rsid w:val="003D5277"/>
    <w:rsid w:val="003D5825"/>
    <w:rsid w:val="003D6437"/>
    <w:rsid w:val="003D6774"/>
    <w:rsid w:val="003D6813"/>
    <w:rsid w:val="003D6B03"/>
    <w:rsid w:val="003D700D"/>
    <w:rsid w:val="003D7DAC"/>
    <w:rsid w:val="003E08FA"/>
    <w:rsid w:val="003E0AB3"/>
    <w:rsid w:val="003E25C7"/>
    <w:rsid w:val="003E2DFF"/>
    <w:rsid w:val="003E36A9"/>
    <w:rsid w:val="003E36FB"/>
    <w:rsid w:val="003E40E2"/>
    <w:rsid w:val="003E4EB0"/>
    <w:rsid w:val="003E523C"/>
    <w:rsid w:val="003E52B0"/>
    <w:rsid w:val="003E57C4"/>
    <w:rsid w:val="003E5863"/>
    <w:rsid w:val="003E6407"/>
    <w:rsid w:val="003E65F3"/>
    <w:rsid w:val="003E6616"/>
    <w:rsid w:val="003E689E"/>
    <w:rsid w:val="003E68D7"/>
    <w:rsid w:val="003E69DB"/>
    <w:rsid w:val="003E6DBA"/>
    <w:rsid w:val="003E6FF4"/>
    <w:rsid w:val="003E768A"/>
    <w:rsid w:val="003E77E9"/>
    <w:rsid w:val="003F2DC7"/>
    <w:rsid w:val="003F3531"/>
    <w:rsid w:val="003F415A"/>
    <w:rsid w:val="003F432D"/>
    <w:rsid w:val="003F4BA7"/>
    <w:rsid w:val="003F4E17"/>
    <w:rsid w:val="003F4E37"/>
    <w:rsid w:val="003F5701"/>
    <w:rsid w:val="003F5B4E"/>
    <w:rsid w:val="003F5F00"/>
    <w:rsid w:val="003F645B"/>
    <w:rsid w:val="003F69EA"/>
    <w:rsid w:val="003F6C67"/>
    <w:rsid w:val="003F7336"/>
    <w:rsid w:val="003F7A89"/>
    <w:rsid w:val="003F7C78"/>
    <w:rsid w:val="004000A2"/>
    <w:rsid w:val="0040050F"/>
    <w:rsid w:val="004006AB"/>
    <w:rsid w:val="00400A1F"/>
    <w:rsid w:val="0040169A"/>
    <w:rsid w:val="00401890"/>
    <w:rsid w:val="00402881"/>
    <w:rsid w:val="00402D23"/>
    <w:rsid w:val="00403851"/>
    <w:rsid w:val="00404105"/>
    <w:rsid w:val="00404648"/>
    <w:rsid w:val="00404784"/>
    <w:rsid w:val="004054B7"/>
    <w:rsid w:val="00405F25"/>
    <w:rsid w:val="00407509"/>
    <w:rsid w:val="004076FA"/>
    <w:rsid w:val="00407A66"/>
    <w:rsid w:val="00407E8A"/>
    <w:rsid w:val="004106E4"/>
    <w:rsid w:val="00410817"/>
    <w:rsid w:val="0041168B"/>
    <w:rsid w:val="00411D40"/>
    <w:rsid w:val="004122A9"/>
    <w:rsid w:val="00412DE3"/>
    <w:rsid w:val="00412EA4"/>
    <w:rsid w:val="004134D8"/>
    <w:rsid w:val="004137E9"/>
    <w:rsid w:val="00414A62"/>
    <w:rsid w:val="00414F70"/>
    <w:rsid w:val="00415C95"/>
    <w:rsid w:val="00415D7D"/>
    <w:rsid w:val="00415D89"/>
    <w:rsid w:val="00416625"/>
    <w:rsid w:val="004166AD"/>
    <w:rsid w:val="00416F61"/>
    <w:rsid w:val="0041718B"/>
    <w:rsid w:val="0041766C"/>
    <w:rsid w:val="00420639"/>
    <w:rsid w:val="00420C62"/>
    <w:rsid w:val="00422425"/>
    <w:rsid w:val="004230D1"/>
    <w:rsid w:val="004231CA"/>
    <w:rsid w:val="00423631"/>
    <w:rsid w:val="00424AF5"/>
    <w:rsid w:val="00424D08"/>
    <w:rsid w:val="00425374"/>
    <w:rsid w:val="00425B71"/>
    <w:rsid w:val="0042607D"/>
    <w:rsid w:val="004264FB"/>
    <w:rsid w:val="004268C5"/>
    <w:rsid w:val="00427512"/>
    <w:rsid w:val="00427A15"/>
    <w:rsid w:val="00427B62"/>
    <w:rsid w:val="004303DD"/>
    <w:rsid w:val="00430681"/>
    <w:rsid w:val="004309F2"/>
    <w:rsid w:val="004313D8"/>
    <w:rsid w:val="00431B4C"/>
    <w:rsid w:val="004322A8"/>
    <w:rsid w:val="00432363"/>
    <w:rsid w:val="00432DFB"/>
    <w:rsid w:val="00433268"/>
    <w:rsid w:val="00433D8B"/>
    <w:rsid w:val="0043439A"/>
    <w:rsid w:val="0043441A"/>
    <w:rsid w:val="00434A6F"/>
    <w:rsid w:val="004353FA"/>
    <w:rsid w:val="0043557F"/>
    <w:rsid w:val="00435B1D"/>
    <w:rsid w:val="004360F9"/>
    <w:rsid w:val="004369F8"/>
    <w:rsid w:val="00436A4C"/>
    <w:rsid w:val="00436C40"/>
    <w:rsid w:val="00441806"/>
    <w:rsid w:val="004419A0"/>
    <w:rsid w:val="00441F9C"/>
    <w:rsid w:val="00443164"/>
    <w:rsid w:val="00443343"/>
    <w:rsid w:val="00443A7B"/>
    <w:rsid w:val="00444C29"/>
    <w:rsid w:val="00446333"/>
    <w:rsid w:val="00446B2B"/>
    <w:rsid w:val="00447185"/>
    <w:rsid w:val="00447477"/>
    <w:rsid w:val="004511EF"/>
    <w:rsid w:val="0045188C"/>
    <w:rsid w:val="004518AA"/>
    <w:rsid w:val="00451977"/>
    <w:rsid w:val="00451BE3"/>
    <w:rsid w:val="0045288A"/>
    <w:rsid w:val="00452EB2"/>
    <w:rsid w:val="00453275"/>
    <w:rsid w:val="00453341"/>
    <w:rsid w:val="004539A5"/>
    <w:rsid w:val="00453B50"/>
    <w:rsid w:val="00453EA2"/>
    <w:rsid w:val="0045458F"/>
    <w:rsid w:val="00454690"/>
    <w:rsid w:val="00454CE0"/>
    <w:rsid w:val="0045554A"/>
    <w:rsid w:val="00455843"/>
    <w:rsid w:val="00455C77"/>
    <w:rsid w:val="00456F5B"/>
    <w:rsid w:val="00457027"/>
    <w:rsid w:val="00457262"/>
    <w:rsid w:val="00457620"/>
    <w:rsid w:val="0046039C"/>
    <w:rsid w:val="00461173"/>
    <w:rsid w:val="00461CAE"/>
    <w:rsid w:val="0046231A"/>
    <w:rsid w:val="004625F6"/>
    <w:rsid w:val="00463209"/>
    <w:rsid w:val="00464071"/>
    <w:rsid w:val="004645B2"/>
    <w:rsid w:val="00464C04"/>
    <w:rsid w:val="00464D1C"/>
    <w:rsid w:val="00464EF5"/>
    <w:rsid w:val="00464FF3"/>
    <w:rsid w:val="0046553B"/>
    <w:rsid w:val="004656B4"/>
    <w:rsid w:val="00465CDF"/>
    <w:rsid w:val="00465D2B"/>
    <w:rsid w:val="004660D2"/>
    <w:rsid w:val="004660FC"/>
    <w:rsid w:val="00466CE0"/>
    <w:rsid w:val="00467872"/>
    <w:rsid w:val="004702FF"/>
    <w:rsid w:val="00470C28"/>
    <w:rsid w:val="00470DDD"/>
    <w:rsid w:val="00471D5C"/>
    <w:rsid w:val="0047228C"/>
    <w:rsid w:val="004724AD"/>
    <w:rsid w:val="00472543"/>
    <w:rsid w:val="00472B2E"/>
    <w:rsid w:val="00472DF9"/>
    <w:rsid w:val="00474063"/>
    <w:rsid w:val="0047455D"/>
    <w:rsid w:val="00474F9E"/>
    <w:rsid w:val="004755E2"/>
    <w:rsid w:val="00475970"/>
    <w:rsid w:val="00475F27"/>
    <w:rsid w:val="00476038"/>
    <w:rsid w:val="0047664F"/>
    <w:rsid w:val="00476AAF"/>
    <w:rsid w:val="00477955"/>
    <w:rsid w:val="00477A7C"/>
    <w:rsid w:val="00477AC3"/>
    <w:rsid w:val="00477CF8"/>
    <w:rsid w:val="00477D08"/>
    <w:rsid w:val="00477E29"/>
    <w:rsid w:val="0048018F"/>
    <w:rsid w:val="00481788"/>
    <w:rsid w:val="00481B7B"/>
    <w:rsid w:val="00481C29"/>
    <w:rsid w:val="00482099"/>
    <w:rsid w:val="00482702"/>
    <w:rsid w:val="004833B2"/>
    <w:rsid w:val="00483BAF"/>
    <w:rsid w:val="00483FF6"/>
    <w:rsid w:val="00484665"/>
    <w:rsid w:val="00485644"/>
    <w:rsid w:val="00485787"/>
    <w:rsid w:val="00485BA4"/>
    <w:rsid w:val="00485D04"/>
    <w:rsid w:val="0048678F"/>
    <w:rsid w:val="00486E6E"/>
    <w:rsid w:val="00487121"/>
    <w:rsid w:val="0048729C"/>
    <w:rsid w:val="00490008"/>
    <w:rsid w:val="004906A4"/>
    <w:rsid w:val="00490883"/>
    <w:rsid w:val="00490A38"/>
    <w:rsid w:val="00491368"/>
    <w:rsid w:val="00491B54"/>
    <w:rsid w:val="0049271D"/>
    <w:rsid w:val="0049282F"/>
    <w:rsid w:val="00492EFA"/>
    <w:rsid w:val="00493727"/>
    <w:rsid w:val="00494027"/>
    <w:rsid w:val="004942F9"/>
    <w:rsid w:val="004948E7"/>
    <w:rsid w:val="00494EBF"/>
    <w:rsid w:val="00495146"/>
    <w:rsid w:val="004951EF"/>
    <w:rsid w:val="00495630"/>
    <w:rsid w:val="00495F35"/>
    <w:rsid w:val="0049625D"/>
    <w:rsid w:val="004964DC"/>
    <w:rsid w:val="00497334"/>
    <w:rsid w:val="00497456"/>
    <w:rsid w:val="004976D6"/>
    <w:rsid w:val="004A097D"/>
    <w:rsid w:val="004A0A4D"/>
    <w:rsid w:val="004A0CA8"/>
    <w:rsid w:val="004A0EB1"/>
    <w:rsid w:val="004A129A"/>
    <w:rsid w:val="004A1380"/>
    <w:rsid w:val="004A13ED"/>
    <w:rsid w:val="004A14B7"/>
    <w:rsid w:val="004A1D81"/>
    <w:rsid w:val="004A229C"/>
    <w:rsid w:val="004A27F7"/>
    <w:rsid w:val="004A290C"/>
    <w:rsid w:val="004A2E2F"/>
    <w:rsid w:val="004A3AA9"/>
    <w:rsid w:val="004A3CFA"/>
    <w:rsid w:val="004A3FF5"/>
    <w:rsid w:val="004A453D"/>
    <w:rsid w:val="004A4E51"/>
    <w:rsid w:val="004A5192"/>
    <w:rsid w:val="004A52DF"/>
    <w:rsid w:val="004A6173"/>
    <w:rsid w:val="004A67D4"/>
    <w:rsid w:val="004A6F85"/>
    <w:rsid w:val="004A718C"/>
    <w:rsid w:val="004A73EC"/>
    <w:rsid w:val="004A78E9"/>
    <w:rsid w:val="004A7EE6"/>
    <w:rsid w:val="004A7F49"/>
    <w:rsid w:val="004B08F5"/>
    <w:rsid w:val="004B11FB"/>
    <w:rsid w:val="004B12C4"/>
    <w:rsid w:val="004B15B4"/>
    <w:rsid w:val="004B1A04"/>
    <w:rsid w:val="004B1BF1"/>
    <w:rsid w:val="004B1C4C"/>
    <w:rsid w:val="004B1E3A"/>
    <w:rsid w:val="004B1FA4"/>
    <w:rsid w:val="004B258E"/>
    <w:rsid w:val="004B273F"/>
    <w:rsid w:val="004B281A"/>
    <w:rsid w:val="004B34C8"/>
    <w:rsid w:val="004B34E9"/>
    <w:rsid w:val="004B37B2"/>
    <w:rsid w:val="004B5336"/>
    <w:rsid w:val="004B5A62"/>
    <w:rsid w:val="004B7A61"/>
    <w:rsid w:val="004B7CC0"/>
    <w:rsid w:val="004B7E32"/>
    <w:rsid w:val="004B7F0D"/>
    <w:rsid w:val="004C0BAC"/>
    <w:rsid w:val="004C1E04"/>
    <w:rsid w:val="004C1F75"/>
    <w:rsid w:val="004C2257"/>
    <w:rsid w:val="004C2542"/>
    <w:rsid w:val="004C2748"/>
    <w:rsid w:val="004C37BF"/>
    <w:rsid w:val="004C3964"/>
    <w:rsid w:val="004C401F"/>
    <w:rsid w:val="004C4443"/>
    <w:rsid w:val="004C46C5"/>
    <w:rsid w:val="004C46DD"/>
    <w:rsid w:val="004C4DAB"/>
    <w:rsid w:val="004C526B"/>
    <w:rsid w:val="004C5D67"/>
    <w:rsid w:val="004C6D47"/>
    <w:rsid w:val="004D0089"/>
    <w:rsid w:val="004D0496"/>
    <w:rsid w:val="004D05C4"/>
    <w:rsid w:val="004D085C"/>
    <w:rsid w:val="004D09AA"/>
    <w:rsid w:val="004D1311"/>
    <w:rsid w:val="004D17FD"/>
    <w:rsid w:val="004D183D"/>
    <w:rsid w:val="004D1C16"/>
    <w:rsid w:val="004D2127"/>
    <w:rsid w:val="004D2509"/>
    <w:rsid w:val="004D2717"/>
    <w:rsid w:val="004D3010"/>
    <w:rsid w:val="004D370D"/>
    <w:rsid w:val="004D40F2"/>
    <w:rsid w:val="004D65CF"/>
    <w:rsid w:val="004D6D24"/>
    <w:rsid w:val="004D7179"/>
    <w:rsid w:val="004D7477"/>
    <w:rsid w:val="004D75C8"/>
    <w:rsid w:val="004D7982"/>
    <w:rsid w:val="004E0447"/>
    <w:rsid w:val="004E063D"/>
    <w:rsid w:val="004E07F9"/>
    <w:rsid w:val="004E144E"/>
    <w:rsid w:val="004E14CA"/>
    <w:rsid w:val="004E157B"/>
    <w:rsid w:val="004E1A87"/>
    <w:rsid w:val="004E2314"/>
    <w:rsid w:val="004E2531"/>
    <w:rsid w:val="004E2A76"/>
    <w:rsid w:val="004E30D2"/>
    <w:rsid w:val="004E372D"/>
    <w:rsid w:val="004E50BB"/>
    <w:rsid w:val="004E57F9"/>
    <w:rsid w:val="004E5B9E"/>
    <w:rsid w:val="004E5EC8"/>
    <w:rsid w:val="004E6859"/>
    <w:rsid w:val="004E6897"/>
    <w:rsid w:val="004E6910"/>
    <w:rsid w:val="004E71FE"/>
    <w:rsid w:val="004E77DD"/>
    <w:rsid w:val="004E7806"/>
    <w:rsid w:val="004E79DA"/>
    <w:rsid w:val="004E7D15"/>
    <w:rsid w:val="004F0443"/>
    <w:rsid w:val="004F0A16"/>
    <w:rsid w:val="004F1365"/>
    <w:rsid w:val="004F195A"/>
    <w:rsid w:val="004F2A1B"/>
    <w:rsid w:val="004F2D9C"/>
    <w:rsid w:val="004F3695"/>
    <w:rsid w:val="004F496F"/>
    <w:rsid w:val="004F5611"/>
    <w:rsid w:val="004F59A2"/>
    <w:rsid w:val="004F5ACF"/>
    <w:rsid w:val="004F64E7"/>
    <w:rsid w:val="004F67DA"/>
    <w:rsid w:val="004F6C48"/>
    <w:rsid w:val="004F7338"/>
    <w:rsid w:val="004F74CB"/>
    <w:rsid w:val="004F7B8C"/>
    <w:rsid w:val="0050041F"/>
    <w:rsid w:val="00500D93"/>
    <w:rsid w:val="00500FC6"/>
    <w:rsid w:val="0050132C"/>
    <w:rsid w:val="00501DFD"/>
    <w:rsid w:val="00503152"/>
    <w:rsid w:val="00503878"/>
    <w:rsid w:val="00503A04"/>
    <w:rsid w:val="00503DF9"/>
    <w:rsid w:val="0050531B"/>
    <w:rsid w:val="00506189"/>
    <w:rsid w:val="005071AD"/>
    <w:rsid w:val="00510327"/>
    <w:rsid w:val="00510AB1"/>
    <w:rsid w:val="00510C29"/>
    <w:rsid w:val="005114B2"/>
    <w:rsid w:val="00511D12"/>
    <w:rsid w:val="0051200A"/>
    <w:rsid w:val="0051250E"/>
    <w:rsid w:val="00512587"/>
    <w:rsid w:val="0051277E"/>
    <w:rsid w:val="00512A29"/>
    <w:rsid w:val="00512BE6"/>
    <w:rsid w:val="005130BE"/>
    <w:rsid w:val="00514653"/>
    <w:rsid w:val="00514FD8"/>
    <w:rsid w:val="0051649B"/>
    <w:rsid w:val="00516ADD"/>
    <w:rsid w:val="00520B76"/>
    <w:rsid w:val="005213D8"/>
    <w:rsid w:val="00521B63"/>
    <w:rsid w:val="00522457"/>
    <w:rsid w:val="005225C4"/>
    <w:rsid w:val="00524241"/>
    <w:rsid w:val="005248C4"/>
    <w:rsid w:val="005268A9"/>
    <w:rsid w:val="00526FDB"/>
    <w:rsid w:val="00527852"/>
    <w:rsid w:val="00527D8B"/>
    <w:rsid w:val="005308EF"/>
    <w:rsid w:val="00531006"/>
    <w:rsid w:val="00531918"/>
    <w:rsid w:val="0053287D"/>
    <w:rsid w:val="00532A6C"/>
    <w:rsid w:val="005340D4"/>
    <w:rsid w:val="005341B9"/>
    <w:rsid w:val="005341FF"/>
    <w:rsid w:val="00534CAF"/>
    <w:rsid w:val="00535337"/>
    <w:rsid w:val="005355A6"/>
    <w:rsid w:val="00535FC2"/>
    <w:rsid w:val="0053637F"/>
    <w:rsid w:val="005369FE"/>
    <w:rsid w:val="00536B99"/>
    <w:rsid w:val="00537A62"/>
    <w:rsid w:val="00537AEA"/>
    <w:rsid w:val="00537BFD"/>
    <w:rsid w:val="00537FA3"/>
    <w:rsid w:val="00537FDD"/>
    <w:rsid w:val="0054009A"/>
    <w:rsid w:val="00540780"/>
    <w:rsid w:val="00540986"/>
    <w:rsid w:val="00540D6A"/>
    <w:rsid w:val="00541057"/>
    <w:rsid w:val="0054251C"/>
    <w:rsid w:val="00542A2F"/>
    <w:rsid w:val="00542DB3"/>
    <w:rsid w:val="00542E96"/>
    <w:rsid w:val="00543FEB"/>
    <w:rsid w:val="00544817"/>
    <w:rsid w:val="00544A60"/>
    <w:rsid w:val="00545792"/>
    <w:rsid w:val="00545DE6"/>
    <w:rsid w:val="00546C11"/>
    <w:rsid w:val="00546D02"/>
    <w:rsid w:val="005471CF"/>
    <w:rsid w:val="005473D6"/>
    <w:rsid w:val="0054754E"/>
    <w:rsid w:val="00547A3E"/>
    <w:rsid w:val="00547B26"/>
    <w:rsid w:val="00547BB8"/>
    <w:rsid w:val="00550464"/>
    <w:rsid w:val="00550B2D"/>
    <w:rsid w:val="00550B3E"/>
    <w:rsid w:val="00551371"/>
    <w:rsid w:val="005516CC"/>
    <w:rsid w:val="00551B38"/>
    <w:rsid w:val="0055225A"/>
    <w:rsid w:val="005524A8"/>
    <w:rsid w:val="005531FF"/>
    <w:rsid w:val="00553461"/>
    <w:rsid w:val="00553675"/>
    <w:rsid w:val="00553AB5"/>
    <w:rsid w:val="00553D71"/>
    <w:rsid w:val="00554702"/>
    <w:rsid w:val="00554CBD"/>
    <w:rsid w:val="0055515F"/>
    <w:rsid w:val="00555913"/>
    <w:rsid w:val="00555CFB"/>
    <w:rsid w:val="00556674"/>
    <w:rsid w:val="00557540"/>
    <w:rsid w:val="00557A6E"/>
    <w:rsid w:val="00557CF5"/>
    <w:rsid w:val="0056048D"/>
    <w:rsid w:val="00560E12"/>
    <w:rsid w:val="0056119B"/>
    <w:rsid w:val="00561429"/>
    <w:rsid w:val="005617C3"/>
    <w:rsid w:val="0056183F"/>
    <w:rsid w:val="005618C1"/>
    <w:rsid w:val="0056273F"/>
    <w:rsid w:val="00563799"/>
    <w:rsid w:val="00563812"/>
    <w:rsid w:val="0056422A"/>
    <w:rsid w:val="00564382"/>
    <w:rsid w:val="00564970"/>
    <w:rsid w:val="00564D49"/>
    <w:rsid w:val="00565250"/>
    <w:rsid w:val="00565A61"/>
    <w:rsid w:val="005665F4"/>
    <w:rsid w:val="00567A4B"/>
    <w:rsid w:val="00570421"/>
    <w:rsid w:val="00570CA5"/>
    <w:rsid w:val="00571446"/>
    <w:rsid w:val="00571E8B"/>
    <w:rsid w:val="0057228B"/>
    <w:rsid w:val="005733A3"/>
    <w:rsid w:val="00573766"/>
    <w:rsid w:val="005737AA"/>
    <w:rsid w:val="0057380F"/>
    <w:rsid w:val="00573F9E"/>
    <w:rsid w:val="00574D23"/>
    <w:rsid w:val="00574D71"/>
    <w:rsid w:val="005750AD"/>
    <w:rsid w:val="0057529B"/>
    <w:rsid w:val="00575709"/>
    <w:rsid w:val="00575806"/>
    <w:rsid w:val="00576323"/>
    <w:rsid w:val="00576470"/>
    <w:rsid w:val="00576E09"/>
    <w:rsid w:val="00576ED6"/>
    <w:rsid w:val="00577C15"/>
    <w:rsid w:val="00577ED6"/>
    <w:rsid w:val="005806E9"/>
    <w:rsid w:val="00580CEF"/>
    <w:rsid w:val="00581A0B"/>
    <w:rsid w:val="00581DB5"/>
    <w:rsid w:val="005820EA"/>
    <w:rsid w:val="0058285A"/>
    <w:rsid w:val="00582A76"/>
    <w:rsid w:val="00583598"/>
    <w:rsid w:val="00583AEC"/>
    <w:rsid w:val="00584091"/>
    <w:rsid w:val="005842FB"/>
    <w:rsid w:val="005846E8"/>
    <w:rsid w:val="00584889"/>
    <w:rsid w:val="00584DD8"/>
    <w:rsid w:val="00585027"/>
    <w:rsid w:val="005850AF"/>
    <w:rsid w:val="005863EB"/>
    <w:rsid w:val="005867D8"/>
    <w:rsid w:val="00586954"/>
    <w:rsid w:val="00586B4A"/>
    <w:rsid w:val="00590CF6"/>
    <w:rsid w:val="005912F6"/>
    <w:rsid w:val="005915B3"/>
    <w:rsid w:val="00591C29"/>
    <w:rsid w:val="00591D43"/>
    <w:rsid w:val="00591E15"/>
    <w:rsid w:val="00592CCA"/>
    <w:rsid w:val="0059360C"/>
    <w:rsid w:val="005937B6"/>
    <w:rsid w:val="005949BF"/>
    <w:rsid w:val="00597097"/>
    <w:rsid w:val="005978BB"/>
    <w:rsid w:val="00597BDA"/>
    <w:rsid w:val="005A0790"/>
    <w:rsid w:val="005A1F38"/>
    <w:rsid w:val="005A24B0"/>
    <w:rsid w:val="005A2DC0"/>
    <w:rsid w:val="005A3497"/>
    <w:rsid w:val="005A5023"/>
    <w:rsid w:val="005A50CB"/>
    <w:rsid w:val="005A5568"/>
    <w:rsid w:val="005A5A9F"/>
    <w:rsid w:val="005A5BAB"/>
    <w:rsid w:val="005A70A7"/>
    <w:rsid w:val="005A722C"/>
    <w:rsid w:val="005A74E1"/>
    <w:rsid w:val="005A7754"/>
    <w:rsid w:val="005A79ED"/>
    <w:rsid w:val="005A7F04"/>
    <w:rsid w:val="005A7F60"/>
    <w:rsid w:val="005A7FE3"/>
    <w:rsid w:val="005B1289"/>
    <w:rsid w:val="005B15BE"/>
    <w:rsid w:val="005B2065"/>
    <w:rsid w:val="005B251D"/>
    <w:rsid w:val="005B26A9"/>
    <w:rsid w:val="005B3194"/>
    <w:rsid w:val="005B35B0"/>
    <w:rsid w:val="005B393A"/>
    <w:rsid w:val="005B426D"/>
    <w:rsid w:val="005B42FF"/>
    <w:rsid w:val="005B5C34"/>
    <w:rsid w:val="005B63EA"/>
    <w:rsid w:val="005B6692"/>
    <w:rsid w:val="005B66DE"/>
    <w:rsid w:val="005B680C"/>
    <w:rsid w:val="005B74D6"/>
    <w:rsid w:val="005B7D54"/>
    <w:rsid w:val="005B7FF5"/>
    <w:rsid w:val="005C01C1"/>
    <w:rsid w:val="005C020F"/>
    <w:rsid w:val="005C0B74"/>
    <w:rsid w:val="005C0CF5"/>
    <w:rsid w:val="005C1400"/>
    <w:rsid w:val="005C157A"/>
    <w:rsid w:val="005C1637"/>
    <w:rsid w:val="005C2321"/>
    <w:rsid w:val="005C325A"/>
    <w:rsid w:val="005C32BD"/>
    <w:rsid w:val="005C380A"/>
    <w:rsid w:val="005C3993"/>
    <w:rsid w:val="005C5A7A"/>
    <w:rsid w:val="005C5D6C"/>
    <w:rsid w:val="005C6213"/>
    <w:rsid w:val="005C7082"/>
    <w:rsid w:val="005C70ED"/>
    <w:rsid w:val="005C7890"/>
    <w:rsid w:val="005D05C5"/>
    <w:rsid w:val="005D103D"/>
    <w:rsid w:val="005D1964"/>
    <w:rsid w:val="005D2465"/>
    <w:rsid w:val="005D2B3E"/>
    <w:rsid w:val="005D3150"/>
    <w:rsid w:val="005D3179"/>
    <w:rsid w:val="005D32B2"/>
    <w:rsid w:val="005D3334"/>
    <w:rsid w:val="005D41CD"/>
    <w:rsid w:val="005D53DC"/>
    <w:rsid w:val="005D6889"/>
    <w:rsid w:val="005D6981"/>
    <w:rsid w:val="005D6D8F"/>
    <w:rsid w:val="005D6FEA"/>
    <w:rsid w:val="005D7570"/>
    <w:rsid w:val="005D7A11"/>
    <w:rsid w:val="005D7C64"/>
    <w:rsid w:val="005D7D67"/>
    <w:rsid w:val="005E0336"/>
    <w:rsid w:val="005E04A4"/>
    <w:rsid w:val="005E0CEA"/>
    <w:rsid w:val="005E0E3F"/>
    <w:rsid w:val="005E164C"/>
    <w:rsid w:val="005E1F79"/>
    <w:rsid w:val="005E20EC"/>
    <w:rsid w:val="005E2349"/>
    <w:rsid w:val="005E24B7"/>
    <w:rsid w:val="005E25CB"/>
    <w:rsid w:val="005E2CA0"/>
    <w:rsid w:val="005E2D9F"/>
    <w:rsid w:val="005E2EBF"/>
    <w:rsid w:val="005E3230"/>
    <w:rsid w:val="005E37D2"/>
    <w:rsid w:val="005E3833"/>
    <w:rsid w:val="005E423B"/>
    <w:rsid w:val="005E4D5F"/>
    <w:rsid w:val="005E4ED4"/>
    <w:rsid w:val="005E4FE4"/>
    <w:rsid w:val="005E5161"/>
    <w:rsid w:val="005E5649"/>
    <w:rsid w:val="005E581E"/>
    <w:rsid w:val="005E5CBB"/>
    <w:rsid w:val="005E61D7"/>
    <w:rsid w:val="005E6AA4"/>
    <w:rsid w:val="005E6C54"/>
    <w:rsid w:val="005E7ABE"/>
    <w:rsid w:val="005F00CA"/>
    <w:rsid w:val="005F0A4B"/>
    <w:rsid w:val="005F0DF2"/>
    <w:rsid w:val="005F0ED7"/>
    <w:rsid w:val="005F105D"/>
    <w:rsid w:val="005F12F4"/>
    <w:rsid w:val="005F188B"/>
    <w:rsid w:val="005F18BF"/>
    <w:rsid w:val="005F2157"/>
    <w:rsid w:val="005F2F4A"/>
    <w:rsid w:val="005F3562"/>
    <w:rsid w:val="005F4819"/>
    <w:rsid w:val="005F4B1F"/>
    <w:rsid w:val="005F4E95"/>
    <w:rsid w:val="005F4FB5"/>
    <w:rsid w:val="005F5333"/>
    <w:rsid w:val="005F5761"/>
    <w:rsid w:val="005F5CE3"/>
    <w:rsid w:val="005F5EE5"/>
    <w:rsid w:val="005F5FC3"/>
    <w:rsid w:val="005F6EA7"/>
    <w:rsid w:val="005F6F87"/>
    <w:rsid w:val="005F760E"/>
    <w:rsid w:val="00600012"/>
    <w:rsid w:val="00600239"/>
    <w:rsid w:val="006002D6"/>
    <w:rsid w:val="00600818"/>
    <w:rsid w:val="006012AD"/>
    <w:rsid w:val="00601BE5"/>
    <w:rsid w:val="00601F57"/>
    <w:rsid w:val="00602F89"/>
    <w:rsid w:val="006035A6"/>
    <w:rsid w:val="00603E00"/>
    <w:rsid w:val="00604E33"/>
    <w:rsid w:val="0060518D"/>
    <w:rsid w:val="00605CB7"/>
    <w:rsid w:val="00606133"/>
    <w:rsid w:val="006062C5"/>
    <w:rsid w:val="006065A8"/>
    <w:rsid w:val="006067BC"/>
    <w:rsid w:val="00606AD5"/>
    <w:rsid w:val="00606B73"/>
    <w:rsid w:val="00606F21"/>
    <w:rsid w:val="0060700B"/>
    <w:rsid w:val="0060708F"/>
    <w:rsid w:val="006075FA"/>
    <w:rsid w:val="00607616"/>
    <w:rsid w:val="0060765A"/>
    <w:rsid w:val="00610122"/>
    <w:rsid w:val="00611156"/>
    <w:rsid w:val="00611703"/>
    <w:rsid w:val="00611B8C"/>
    <w:rsid w:val="00611E3F"/>
    <w:rsid w:val="00611EF1"/>
    <w:rsid w:val="00612810"/>
    <w:rsid w:val="00612890"/>
    <w:rsid w:val="00613042"/>
    <w:rsid w:val="00613134"/>
    <w:rsid w:val="00613147"/>
    <w:rsid w:val="00613649"/>
    <w:rsid w:val="006136A4"/>
    <w:rsid w:val="00613C78"/>
    <w:rsid w:val="00615FF4"/>
    <w:rsid w:val="00616C3A"/>
    <w:rsid w:val="00617854"/>
    <w:rsid w:val="006178CE"/>
    <w:rsid w:val="0061790D"/>
    <w:rsid w:val="00617C75"/>
    <w:rsid w:val="006210D5"/>
    <w:rsid w:val="0062239F"/>
    <w:rsid w:val="00622B97"/>
    <w:rsid w:val="00623EDA"/>
    <w:rsid w:val="00624080"/>
    <w:rsid w:val="006247DC"/>
    <w:rsid w:val="006247E7"/>
    <w:rsid w:val="00624A8D"/>
    <w:rsid w:val="006259A5"/>
    <w:rsid w:val="00625FE8"/>
    <w:rsid w:val="0062607E"/>
    <w:rsid w:val="006260A1"/>
    <w:rsid w:val="006266AE"/>
    <w:rsid w:val="00626939"/>
    <w:rsid w:val="00626CC8"/>
    <w:rsid w:val="00626E08"/>
    <w:rsid w:val="0062798F"/>
    <w:rsid w:val="00627A62"/>
    <w:rsid w:val="00627C90"/>
    <w:rsid w:val="00627CA4"/>
    <w:rsid w:val="00627CA6"/>
    <w:rsid w:val="00627DEE"/>
    <w:rsid w:val="006300A9"/>
    <w:rsid w:val="00630426"/>
    <w:rsid w:val="00630542"/>
    <w:rsid w:val="006313E0"/>
    <w:rsid w:val="00631CEC"/>
    <w:rsid w:val="006321B0"/>
    <w:rsid w:val="00632807"/>
    <w:rsid w:val="00633E73"/>
    <w:rsid w:val="006341D3"/>
    <w:rsid w:val="00635A26"/>
    <w:rsid w:val="00635D8D"/>
    <w:rsid w:val="006360F4"/>
    <w:rsid w:val="00636960"/>
    <w:rsid w:val="00636AD6"/>
    <w:rsid w:val="00636CED"/>
    <w:rsid w:val="00637727"/>
    <w:rsid w:val="00637C15"/>
    <w:rsid w:val="00640D56"/>
    <w:rsid w:val="00640FB0"/>
    <w:rsid w:val="0064181D"/>
    <w:rsid w:val="00641DFF"/>
    <w:rsid w:val="0064200E"/>
    <w:rsid w:val="0064218A"/>
    <w:rsid w:val="0064319A"/>
    <w:rsid w:val="00643235"/>
    <w:rsid w:val="00643606"/>
    <w:rsid w:val="00643B2F"/>
    <w:rsid w:val="00643BF1"/>
    <w:rsid w:val="00643C0B"/>
    <w:rsid w:val="00643E83"/>
    <w:rsid w:val="00643E8E"/>
    <w:rsid w:val="006440CF"/>
    <w:rsid w:val="006442D1"/>
    <w:rsid w:val="006443D5"/>
    <w:rsid w:val="00644F5A"/>
    <w:rsid w:val="00644FFE"/>
    <w:rsid w:val="00645B9B"/>
    <w:rsid w:val="00645F73"/>
    <w:rsid w:val="006461AD"/>
    <w:rsid w:val="00646684"/>
    <w:rsid w:val="00646C58"/>
    <w:rsid w:val="006470EC"/>
    <w:rsid w:val="0064723C"/>
    <w:rsid w:val="006473E4"/>
    <w:rsid w:val="0064740C"/>
    <w:rsid w:val="00647601"/>
    <w:rsid w:val="00650492"/>
    <w:rsid w:val="006506B3"/>
    <w:rsid w:val="00651F88"/>
    <w:rsid w:val="0065271D"/>
    <w:rsid w:val="00652A7A"/>
    <w:rsid w:val="00652B3D"/>
    <w:rsid w:val="00653113"/>
    <w:rsid w:val="00653347"/>
    <w:rsid w:val="00654268"/>
    <w:rsid w:val="00654602"/>
    <w:rsid w:val="0065548F"/>
    <w:rsid w:val="00655920"/>
    <w:rsid w:val="00656A7B"/>
    <w:rsid w:val="00656D10"/>
    <w:rsid w:val="00656FC6"/>
    <w:rsid w:val="00657001"/>
    <w:rsid w:val="00657052"/>
    <w:rsid w:val="0065718C"/>
    <w:rsid w:val="006571A5"/>
    <w:rsid w:val="0065720B"/>
    <w:rsid w:val="00657D61"/>
    <w:rsid w:val="006604D4"/>
    <w:rsid w:val="00661012"/>
    <w:rsid w:val="0066135E"/>
    <w:rsid w:val="0066148E"/>
    <w:rsid w:val="0066189D"/>
    <w:rsid w:val="00661DA5"/>
    <w:rsid w:val="00662382"/>
    <w:rsid w:val="00662D2A"/>
    <w:rsid w:val="0066305E"/>
    <w:rsid w:val="006631D1"/>
    <w:rsid w:val="00663529"/>
    <w:rsid w:val="00665ACF"/>
    <w:rsid w:val="00665C73"/>
    <w:rsid w:val="0066648F"/>
    <w:rsid w:val="006667FB"/>
    <w:rsid w:val="006670BD"/>
    <w:rsid w:val="0066713A"/>
    <w:rsid w:val="0066796C"/>
    <w:rsid w:val="00667CE4"/>
    <w:rsid w:val="00671040"/>
    <w:rsid w:val="00671680"/>
    <w:rsid w:val="006721C2"/>
    <w:rsid w:val="00672389"/>
    <w:rsid w:val="00672D50"/>
    <w:rsid w:val="006734B6"/>
    <w:rsid w:val="00673C38"/>
    <w:rsid w:val="00673C65"/>
    <w:rsid w:val="00674202"/>
    <w:rsid w:val="006747C5"/>
    <w:rsid w:val="0067570B"/>
    <w:rsid w:val="0067572F"/>
    <w:rsid w:val="00675AEA"/>
    <w:rsid w:val="00675BDA"/>
    <w:rsid w:val="00675C5C"/>
    <w:rsid w:val="006763E7"/>
    <w:rsid w:val="00680AE9"/>
    <w:rsid w:val="00680B40"/>
    <w:rsid w:val="00680BF8"/>
    <w:rsid w:val="00680D96"/>
    <w:rsid w:val="006818DF"/>
    <w:rsid w:val="00681B79"/>
    <w:rsid w:val="0068205C"/>
    <w:rsid w:val="006821CE"/>
    <w:rsid w:val="00682983"/>
    <w:rsid w:val="00682A6F"/>
    <w:rsid w:val="00682B2F"/>
    <w:rsid w:val="00683571"/>
    <w:rsid w:val="00684C25"/>
    <w:rsid w:val="006855F6"/>
    <w:rsid w:val="006856D8"/>
    <w:rsid w:val="00686ED6"/>
    <w:rsid w:val="00692700"/>
    <w:rsid w:val="0069275C"/>
    <w:rsid w:val="006927EF"/>
    <w:rsid w:val="00692CEC"/>
    <w:rsid w:val="00692DBD"/>
    <w:rsid w:val="00692F23"/>
    <w:rsid w:val="006933F5"/>
    <w:rsid w:val="006942D9"/>
    <w:rsid w:val="00694CC3"/>
    <w:rsid w:val="006950AE"/>
    <w:rsid w:val="00695209"/>
    <w:rsid w:val="0069526C"/>
    <w:rsid w:val="006959A8"/>
    <w:rsid w:val="00695D7E"/>
    <w:rsid w:val="0069627D"/>
    <w:rsid w:val="006962C7"/>
    <w:rsid w:val="00696794"/>
    <w:rsid w:val="006968BC"/>
    <w:rsid w:val="00696F62"/>
    <w:rsid w:val="006972D9"/>
    <w:rsid w:val="00697695"/>
    <w:rsid w:val="006A019C"/>
    <w:rsid w:val="006A058A"/>
    <w:rsid w:val="006A05E5"/>
    <w:rsid w:val="006A0721"/>
    <w:rsid w:val="006A0BFC"/>
    <w:rsid w:val="006A0C1E"/>
    <w:rsid w:val="006A0D12"/>
    <w:rsid w:val="006A26E1"/>
    <w:rsid w:val="006A2793"/>
    <w:rsid w:val="006A3A43"/>
    <w:rsid w:val="006A3ACE"/>
    <w:rsid w:val="006A3B8B"/>
    <w:rsid w:val="006A3E4A"/>
    <w:rsid w:val="006A4DCC"/>
    <w:rsid w:val="006A4E8C"/>
    <w:rsid w:val="006A50E4"/>
    <w:rsid w:val="006A5D5F"/>
    <w:rsid w:val="006A70BE"/>
    <w:rsid w:val="006B07F3"/>
    <w:rsid w:val="006B179C"/>
    <w:rsid w:val="006B1E59"/>
    <w:rsid w:val="006B2D9B"/>
    <w:rsid w:val="006B3250"/>
    <w:rsid w:val="006B3C7D"/>
    <w:rsid w:val="006B42E1"/>
    <w:rsid w:val="006B55BF"/>
    <w:rsid w:val="006B562B"/>
    <w:rsid w:val="006B5687"/>
    <w:rsid w:val="006B5714"/>
    <w:rsid w:val="006B5CA2"/>
    <w:rsid w:val="006B6349"/>
    <w:rsid w:val="006B678E"/>
    <w:rsid w:val="006B793F"/>
    <w:rsid w:val="006B7CC9"/>
    <w:rsid w:val="006C005C"/>
    <w:rsid w:val="006C04CD"/>
    <w:rsid w:val="006C2BC0"/>
    <w:rsid w:val="006C35DC"/>
    <w:rsid w:val="006C446B"/>
    <w:rsid w:val="006C4613"/>
    <w:rsid w:val="006C5E0C"/>
    <w:rsid w:val="006C66B1"/>
    <w:rsid w:val="006C66FC"/>
    <w:rsid w:val="006C6E2E"/>
    <w:rsid w:val="006C7223"/>
    <w:rsid w:val="006C7AD9"/>
    <w:rsid w:val="006D153F"/>
    <w:rsid w:val="006D155C"/>
    <w:rsid w:val="006D1FD8"/>
    <w:rsid w:val="006D20B7"/>
    <w:rsid w:val="006D34BB"/>
    <w:rsid w:val="006D4C49"/>
    <w:rsid w:val="006D4F2D"/>
    <w:rsid w:val="006D69BA"/>
    <w:rsid w:val="006D72E7"/>
    <w:rsid w:val="006D7647"/>
    <w:rsid w:val="006E0110"/>
    <w:rsid w:val="006E0114"/>
    <w:rsid w:val="006E0253"/>
    <w:rsid w:val="006E041A"/>
    <w:rsid w:val="006E055C"/>
    <w:rsid w:val="006E1091"/>
    <w:rsid w:val="006E181A"/>
    <w:rsid w:val="006E309B"/>
    <w:rsid w:val="006E33B7"/>
    <w:rsid w:val="006E4491"/>
    <w:rsid w:val="006E5060"/>
    <w:rsid w:val="006E51A9"/>
    <w:rsid w:val="006E53B9"/>
    <w:rsid w:val="006E572C"/>
    <w:rsid w:val="006E6688"/>
    <w:rsid w:val="006E76AF"/>
    <w:rsid w:val="006E7E98"/>
    <w:rsid w:val="006F073C"/>
    <w:rsid w:val="006F095D"/>
    <w:rsid w:val="006F0A11"/>
    <w:rsid w:val="006F0E16"/>
    <w:rsid w:val="006F162C"/>
    <w:rsid w:val="006F18D4"/>
    <w:rsid w:val="006F1BB1"/>
    <w:rsid w:val="006F1BE5"/>
    <w:rsid w:val="006F1D35"/>
    <w:rsid w:val="006F2E3A"/>
    <w:rsid w:val="006F3364"/>
    <w:rsid w:val="006F3C44"/>
    <w:rsid w:val="006F456C"/>
    <w:rsid w:val="006F4777"/>
    <w:rsid w:val="006F49B0"/>
    <w:rsid w:val="006F532D"/>
    <w:rsid w:val="006F53F0"/>
    <w:rsid w:val="006F5CA2"/>
    <w:rsid w:val="006F61C5"/>
    <w:rsid w:val="006F65F6"/>
    <w:rsid w:val="006F7969"/>
    <w:rsid w:val="007001B7"/>
    <w:rsid w:val="00700718"/>
    <w:rsid w:val="007007D4"/>
    <w:rsid w:val="007014C8"/>
    <w:rsid w:val="00701872"/>
    <w:rsid w:val="007020A1"/>
    <w:rsid w:val="0070223B"/>
    <w:rsid w:val="00702D8D"/>
    <w:rsid w:val="00702FC3"/>
    <w:rsid w:val="00703045"/>
    <w:rsid w:val="00703C4E"/>
    <w:rsid w:val="00703EE5"/>
    <w:rsid w:val="00705666"/>
    <w:rsid w:val="007069EE"/>
    <w:rsid w:val="00706A27"/>
    <w:rsid w:val="00706AE2"/>
    <w:rsid w:val="00707329"/>
    <w:rsid w:val="007078D1"/>
    <w:rsid w:val="00707B6A"/>
    <w:rsid w:val="00707DB9"/>
    <w:rsid w:val="0071141A"/>
    <w:rsid w:val="00711AF8"/>
    <w:rsid w:val="00712665"/>
    <w:rsid w:val="00712DCC"/>
    <w:rsid w:val="00713471"/>
    <w:rsid w:val="007136AF"/>
    <w:rsid w:val="0071424D"/>
    <w:rsid w:val="00714693"/>
    <w:rsid w:val="0071469C"/>
    <w:rsid w:val="00716C6E"/>
    <w:rsid w:val="0071734E"/>
    <w:rsid w:val="007173F3"/>
    <w:rsid w:val="00717D76"/>
    <w:rsid w:val="00717EE2"/>
    <w:rsid w:val="007200B0"/>
    <w:rsid w:val="0072055C"/>
    <w:rsid w:val="0072171C"/>
    <w:rsid w:val="00721951"/>
    <w:rsid w:val="0072304A"/>
    <w:rsid w:val="00723464"/>
    <w:rsid w:val="0072379F"/>
    <w:rsid w:val="00723D07"/>
    <w:rsid w:val="00723ED1"/>
    <w:rsid w:val="00724169"/>
    <w:rsid w:val="007242B0"/>
    <w:rsid w:val="00724659"/>
    <w:rsid w:val="00724B32"/>
    <w:rsid w:val="00724D48"/>
    <w:rsid w:val="007254A3"/>
    <w:rsid w:val="0072607D"/>
    <w:rsid w:val="00726BC1"/>
    <w:rsid w:val="00726D45"/>
    <w:rsid w:val="00726EA6"/>
    <w:rsid w:val="00727F7C"/>
    <w:rsid w:val="00730914"/>
    <w:rsid w:val="00731997"/>
    <w:rsid w:val="007320D0"/>
    <w:rsid w:val="00732D49"/>
    <w:rsid w:val="00734212"/>
    <w:rsid w:val="00734C05"/>
    <w:rsid w:val="00735D89"/>
    <w:rsid w:val="00736251"/>
    <w:rsid w:val="0073631D"/>
    <w:rsid w:val="00736864"/>
    <w:rsid w:val="00736B0B"/>
    <w:rsid w:val="00736D50"/>
    <w:rsid w:val="00737B51"/>
    <w:rsid w:val="007408C7"/>
    <w:rsid w:val="00740F03"/>
    <w:rsid w:val="00741742"/>
    <w:rsid w:val="0074177B"/>
    <w:rsid w:val="00741F25"/>
    <w:rsid w:val="00741F74"/>
    <w:rsid w:val="00743258"/>
    <w:rsid w:val="007433EB"/>
    <w:rsid w:val="00743690"/>
    <w:rsid w:val="00743E11"/>
    <w:rsid w:val="00744196"/>
    <w:rsid w:val="00744C36"/>
    <w:rsid w:val="007451DD"/>
    <w:rsid w:val="0074523D"/>
    <w:rsid w:val="0074572A"/>
    <w:rsid w:val="00745BBF"/>
    <w:rsid w:val="00745E04"/>
    <w:rsid w:val="00746666"/>
    <w:rsid w:val="007468AB"/>
    <w:rsid w:val="00746AF3"/>
    <w:rsid w:val="00746D1A"/>
    <w:rsid w:val="00747095"/>
    <w:rsid w:val="00747709"/>
    <w:rsid w:val="00750637"/>
    <w:rsid w:val="0075083C"/>
    <w:rsid w:val="00750908"/>
    <w:rsid w:val="00750F77"/>
    <w:rsid w:val="00750F80"/>
    <w:rsid w:val="00751694"/>
    <w:rsid w:val="00752161"/>
    <w:rsid w:val="0075301F"/>
    <w:rsid w:val="00755138"/>
    <w:rsid w:val="0075587F"/>
    <w:rsid w:val="00755D35"/>
    <w:rsid w:val="00755F59"/>
    <w:rsid w:val="007565BB"/>
    <w:rsid w:val="00756648"/>
    <w:rsid w:val="00760106"/>
    <w:rsid w:val="00760C41"/>
    <w:rsid w:val="007611AA"/>
    <w:rsid w:val="00761685"/>
    <w:rsid w:val="00761C0A"/>
    <w:rsid w:val="00761F59"/>
    <w:rsid w:val="00761FB6"/>
    <w:rsid w:val="007623B8"/>
    <w:rsid w:val="00762688"/>
    <w:rsid w:val="00762FE9"/>
    <w:rsid w:val="007633CA"/>
    <w:rsid w:val="007637C6"/>
    <w:rsid w:val="00763CBD"/>
    <w:rsid w:val="00763F8E"/>
    <w:rsid w:val="0076489D"/>
    <w:rsid w:val="007649D9"/>
    <w:rsid w:val="007649F7"/>
    <w:rsid w:val="00765135"/>
    <w:rsid w:val="0076585B"/>
    <w:rsid w:val="00766414"/>
    <w:rsid w:val="0076666A"/>
    <w:rsid w:val="007667EB"/>
    <w:rsid w:val="00766AF4"/>
    <w:rsid w:val="00766C5E"/>
    <w:rsid w:val="007676BA"/>
    <w:rsid w:val="007678B8"/>
    <w:rsid w:val="007706CB"/>
    <w:rsid w:val="00770811"/>
    <w:rsid w:val="00771238"/>
    <w:rsid w:val="00771685"/>
    <w:rsid w:val="00771998"/>
    <w:rsid w:val="007728A5"/>
    <w:rsid w:val="007735DF"/>
    <w:rsid w:val="0077368D"/>
    <w:rsid w:val="00773963"/>
    <w:rsid w:val="00773B6B"/>
    <w:rsid w:val="00773D6E"/>
    <w:rsid w:val="007741C4"/>
    <w:rsid w:val="00774BDF"/>
    <w:rsid w:val="007750B0"/>
    <w:rsid w:val="007751B2"/>
    <w:rsid w:val="00775253"/>
    <w:rsid w:val="00776215"/>
    <w:rsid w:val="0077624D"/>
    <w:rsid w:val="007765BA"/>
    <w:rsid w:val="00776F49"/>
    <w:rsid w:val="00776F7D"/>
    <w:rsid w:val="007770B8"/>
    <w:rsid w:val="007779E7"/>
    <w:rsid w:val="00777AC5"/>
    <w:rsid w:val="00777E20"/>
    <w:rsid w:val="00780143"/>
    <w:rsid w:val="00781A99"/>
    <w:rsid w:val="0078266B"/>
    <w:rsid w:val="00782B19"/>
    <w:rsid w:val="00782E83"/>
    <w:rsid w:val="00783A7B"/>
    <w:rsid w:val="00783EBC"/>
    <w:rsid w:val="0078413F"/>
    <w:rsid w:val="00784F65"/>
    <w:rsid w:val="00785345"/>
    <w:rsid w:val="007856E4"/>
    <w:rsid w:val="00785D2A"/>
    <w:rsid w:val="007879B1"/>
    <w:rsid w:val="00787DCC"/>
    <w:rsid w:val="007918B9"/>
    <w:rsid w:val="00791FB7"/>
    <w:rsid w:val="0079227D"/>
    <w:rsid w:val="0079232D"/>
    <w:rsid w:val="00792C37"/>
    <w:rsid w:val="007931BD"/>
    <w:rsid w:val="00793464"/>
    <w:rsid w:val="00793583"/>
    <w:rsid w:val="00793942"/>
    <w:rsid w:val="00793A89"/>
    <w:rsid w:val="00793F22"/>
    <w:rsid w:val="0079464E"/>
    <w:rsid w:val="00794ECD"/>
    <w:rsid w:val="00795403"/>
    <w:rsid w:val="007954E4"/>
    <w:rsid w:val="007957FF"/>
    <w:rsid w:val="00795DB4"/>
    <w:rsid w:val="00796C5F"/>
    <w:rsid w:val="007A0C63"/>
    <w:rsid w:val="007A1E96"/>
    <w:rsid w:val="007A1EB4"/>
    <w:rsid w:val="007A23AC"/>
    <w:rsid w:val="007A2F60"/>
    <w:rsid w:val="007A3484"/>
    <w:rsid w:val="007A3779"/>
    <w:rsid w:val="007A3837"/>
    <w:rsid w:val="007A3E24"/>
    <w:rsid w:val="007A40BD"/>
    <w:rsid w:val="007A41C0"/>
    <w:rsid w:val="007A481B"/>
    <w:rsid w:val="007A4B82"/>
    <w:rsid w:val="007A4DA9"/>
    <w:rsid w:val="007A4E2C"/>
    <w:rsid w:val="007A4F08"/>
    <w:rsid w:val="007A60BC"/>
    <w:rsid w:val="007A6717"/>
    <w:rsid w:val="007A70A1"/>
    <w:rsid w:val="007A7B3A"/>
    <w:rsid w:val="007A7DD4"/>
    <w:rsid w:val="007A7DD8"/>
    <w:rsid w:val="007B1163"/>
    <w:rsid w:val="007B1450"/>
    <w:rsid w:val="007B282C"/>
    <w:rsid w:val="007B2945"/>
    <w:rsid w:val="007B38B8"/>
    <w:rsid w:val="007B4618"/>
    <w:rsid w:val="007B4701"/>
    <w:rsid w:val="007B515E"/>
    <w:rsid w:val="007B5173"/>
    <w:rsid w:val="007B52CB"/>
    <w:rsid w:val="007B5756"/>
    <w:rsid w:val="007B5929"/>
    <w:rsid w:val="007B66C4"/>
    <w:rsid w:val="007B71C4"/>
    <w:rsid w:val="007B75D9"/>
    <w:rsid w:val="007B7F07"/>
    <w:rsid w:val="007C0345"/>
    <w:rsid w:val="007C0E22"/>
    <w:rsid w:val="007C1752"/>
    <w:rsid w:val="007C1941"/>
    <w:rsid w:val="007C1AC0"/>
    <w:rsid w:val="007C21E9"/>
    <w:rsid w:val="007C296E"/>
    <w:rsid w:val="007C2D4A"/>
    <w:rsid w:val="007C3002"/>
    <w:rsid w:val="007C40C9"/>
    <w:rsid w:val="007C48B5"/>
    <w:rsid w:val="007C49A8"/>
    <w:rsid w:val="007C52FE"/>
    <w:rsid w:val="007C54C9"/>
    <w:rsid w:val="007C64FB"/>
    <w:rsid w:val="007C6BEC"/>
    <w:rsid w:val="007C6F5D"/>
    <w:rsid w:val="007C763C"/>
    <w:rsid w:val="007D020B"/>
    <w:rsid w:val="007D082F"/>
    <w:rsid w:val="007D1DC3"/>
    <w:rsid w:val="007D200F"/>
    <w:rsid w:val="007D295D"/>
    <w:rsid w:val="007D33DF"/>
    <w:rsid w:val="007D3DB5"/>
    <w:rsid w:val="007D3EA1"/>
    <w:rsid w:val="007D431D"/>
    <w:rsid w:val="007D4660"/>
    <w:rsid w:val="007D481A"/>
    <w:rsid w:val="007D49DF"/>
    <w:rsid w:val="007D555C"/>
    <w:rsid w:val="007D5D72"/>
    <w:rsid w:val="007D6E84"/>
    <w:rsid w:val="007D6E9C"/>
    <w:rsid w:val="007D77D1"/>
    <w:rsid w:val="007E002E"/>
    <w:rsid w:val="007E02F1"/>
    <w:rsid w:val="007E0473"/>
    <w:rsid w:val="007E1440"/>
    <w:rsid w:val="007E2104"/>
    <w:rsid w:val="007E2554"/>
    <w:rsid w:val="007E2D4A"/>
    <w:rsid w:val="007E2F62"/>
    <w:rsid w:val="007E30EB"/>
    <w:rsid w:val="007E4058"/>
    <w:rsid w:val="007E42EA"/>
    <w:rsid w:val="007E43B4"/>
    <w:rsid w:val="007E496C"/>
    <w:rsid w:val="007E4A57"/>
    <w:rsid w:val="007E4E98"/>
    <w:rsid w:val="007E5CBF"/>
    <w:rsid w:val="007E6109"/>
    <w:rsid w:val="007E6590"/>
    <w:rsid w:val="007E6591"/>
    <w:rsid w:val="007E7AC1"/>
    <w:rsid w:val="007F01D9"/>
    <w:rsid w:val="007F0432"/>
    <w:rsid w:val="007F0889"/>
    <w:rsid w:val="007F1062"/>
    <w:rsid w:val="007F11E4"/>
    <w:rsid w:val="007F19AF"/>
    <w:rsid w:val="007F1E1D"/>
    <w:rsid w:val="007F237F"/>
    <w:rsid w:val="007F47D8"/>
    <w:rsid w:val="007F4AF9"/>
    <w:rsid w:val="007F4D37"/>
    <w:rsid w:val="007F5EF3"/>
    <w:rsid w:val="007F5F46"/>
    <w:rsid w:val="007F6CED"/>
    <w:rsid w:val="00800244"/>
    <w:rsid w:val="008004F4"/>
    <w:rsid w:val="00800F94"/>
    <w:rsid w:val="0080104D"/>
    <w:rsid w:val="008012F0"/>
    <w:rsid w:val="00801341"/>
    <w:rsid w:val="0080189D"/>
    <w:rsid w:val="00801C24"/>
    <w:rsid w:val="008022E3"/>
    <w:rsid w:val="0080419E"/>
    <w:rsid w:val="0080440B"/>
    <w:rsid w:val="0080490B"/>
    <w:rsid w:val="00806C53"/>
    <w:rsid w:val="00806F5B"/>
    <w:rsid w:val="00807D8B"/>
    <w:rsid w:val="00811DC2"/>
    <w:rsid w:val="008121A1"/>
    <w:rsid w:val="008125F5"/>
    <w:rsid w:val="008126DF"/>
    <w:rsid w:val="0081338E"/>
    <w:rsid w:val="008139F7"/>
    <w:rsid w:val="00814209"/>
    <w:rsid w:val="00814525"/>
    <w:rsid w:val="00814F8D"/>
    <w:rsid w:val="00815575"/>
    <w:rsid w:val="008156F0"/>
    <w:rsid w:val="0081591A"/>
    <w:rsid w:val="00815A04"/>
    <w:rsid w:val="00815BD4"/>
    <w:rsid w:val="00820313"/>
    <w:rsid w:val="00821683"/>
    <w:rsid w:val="008217BC"/>
    <w:rsid w:val="008217DF"/>
    <w:rsid w:val="008225FE"/>
    <w:rsid w:val="0082270C"/>
    <w:rsid w:val="00822DB0"/>
    <w:rsid w:val="00823268"/>
    <w:rsid w:val="008239EC"/>
    <w:rsid w:val="00824065"/>
    <w:rsid w:val="0082460C"/>
    <w:rsid w:val="00824748"/>
    <w:rsid w:val="008248E2"/>
    <w:rsid w:val="0082490D"/>
    <w:rsid w:val="00825024"/>
    <w:rsid w:val="008257FE"/>
    <w:rsid w:val="0082598E"/>
    <w:rsid w:val="00825AE2"/>
    <w:rsid w:val="00826A01"/>
    <w:rsid w:val="00826CE6"/>
    <w:rsid w:val="0082729B"/>
    <w:rsid w:val="008305A9"/>
    <w:rsid w:val="008316EF"/>
    <w:rsid w:val="00831751"/>
    <w:rsid w:val="00831CC5"/>
    <w:rsid w:val="0083306B"/>
    <w:rsid w:val="0083355B"/>
    <w:rsid w:val="00833C24"/>
    <w:rsid w:val="0083463C"/>
    <w:rsid w:val="008349A2"/>
    <w:rsid w:val="00834AAD"/>
    <w:rsid w:val="00834BF7"/>
    <w:rsid w:val="00837DDA"/>
    <w:rsid w:val="00840465"/>
    <w:rsid w:val="0084062B"/>
    <w:rsid w:val="00840639"/>
    <w:rsid w:val="00840AD3"/>
    <w:rsid w:val="008414A1"/>
    <w:rsid w:val="00841AD8"/>
    <w:rsid w:val="0084262F"/>
    <w:rsid w:val="008431BE"/>
    <w:rsid w:val="0084331B"/>
    <w:rsid w:val="0084337C"/>
    <w:rsid w:val="00843588"/>
    <w:rsid w:val="00843E3D"/>
    <w:rsid w:val="00844440"/>
    <w:rsid w:val="00845402"/>
    <w:rsid w:val="00845563"/>
    <w:rsid w:val="008458D0"/>
    <w:rsid w:val="008469F4"/>
    <w:rsid w:val="00846A27"/>
    <w:rsid w:val="00846B6C"/>
    <w:rsid w:val="008470CF"/>
    <w:rsid w:val="00847A7B"/>
    <w:rsid w:val="008501C3"/>
    <w:rsid w:val="00850415"/>
    <w:rsid w:val="00850A35"/>
    <w:rsid w:val="00850C19"/>
    <w:rsid w:val="008516C0"/>
    <w:rsid w:val="0085244F"/>
    <w:rsid w:val="00853906"/>
    <w:rsid w:val="0085390B"/>
    <w:rsid w:val="00853D38"/>
    <w:rsid w:val="00853E3E"/>
    <w:rsid w:val="008541D9"/>
    <w:rsid w:val="008545A0"/>
    <w:rsid w:val="00854AF1"/>
    <w:rsid w:val="00855294"/>
    <w:rsid w:val="00855E6E"/>
    <w:rsid w:val="00855EDD"/>
    <w:rsid w:val="008562A2"/>
    <w:rsid w:val="008564D2"/>
    <w:rsid w:val="008569EC"/>
    <w:rsid w:val="00856D7D"/>
    <w:rsid w:val="00856FCF"/>
    <w:rsid w:val="00857ABE"/>
    <w:rsid w:val="00857B7B"/>
    <w:rsid w:val="00860838"/>
    <w:rsid w:val="00860CF4"/>
    <w:rsid w:val="00861053"/>
    <w:rsid w:val="008619B1"/>
    <w:rsid w:val="008619BE"/>
    <w:rsid w:val="008622CF"/>
    <w:rsid w:val="00863222"/>
    <w:rsid w:val="00863247"/>
    <w:rsid w:val="00863A1B"/>
    <w:rsid w:val="00863DEA"/>
    <w:rsid w:val="0086481B"/>
    <w:rsid w:val="00864BD4"/>
    <w:rsid w:val="0086516E"/>
    <w:rsid w:val="008651F0"/>
    <w:rsid w:val="008655C7"/>
    <w:rsid w:val="00865886"/>
    <w:rsid w:val="00865F7C"/>
    <w:rsid w:val="00865FB9"/>
    <w:rsid w:val="008670C0"/>
    <w:rsid w:val="00867151"/>
    <w:rsid w:val="008702C2"/>
    <w:rsid w:val="00872119"/>
    <w:rsid w:val="00872167"/>
    <w:rsid w:val="008734AA"/>
    <w:rsid w:val="00874089"/>
    <w:rsid w:val="00874183"/>
    <w:rsid w:val="00875701"/>
    <w:rsid w:val="00875862"/>
    <w:rsid w:val="00875C82"/>
    <w:rsid w:val="00875CD8"/>
    <w:rsid w:val="00875D43"/>
    <w:rsid w:val="00876897"/>
    <w:rsid w:val="008774CB"/>
    <w:rsid w:val="00877AE2"/>
    <w:rsid w:val="00877CD3"/>
    <w:rsid w:val="008803BC"/>
    <w:rsid w:val="00880AD1"/>
    <w:rsid w:val="008826A3"/>
    <w:rsid w:val="0088338A"/>
    <w:rsid w:val="0088426C"/>
    <w:rsid w:val="0088430B"/>
    <w:rsid w:val="008844ED"/>
    <w:rsid w:val="00884659"/>
    <w:rsid w:val="00884AD3"/>
    <w:rsid w:val="0088506D"/>
    <w:rsid w:val="00885205"/>
    <w:rsid w:val="00885303"/>
    <w:rsid w:val="008854CE"/>
    <w:rsid w:val="00885A3B"/>
    <w:rsid w:val="00885BAB"/>
    <w:rsid w:val="00885EF2"/>
    <w:rsid w:val="00887321"/>
    <w:rsid w:val="0088754E"/>
    <w:rsid w:val="00887AC8"/>
    <w:rsid w:val="00887C2F"/>
    <w:rsid w:val="00890AD9"/>
    <w:rsid w:val="00890D8B"/>
    <w:rsid w:val="0089106B"/>
    <w:rsid w:val="0089132C"/>
    <w:rsid w:val="00891726"/>
    <w:rsid w:val="008917FC"/>
    <w:rsid w:val="0089256F"/>
    <w:rsid w:val="008925B6"/>
    <w:rsid w:val="0089274A"/>
    <w:rsid w:val="00892FF6"/>
    <w:rsid w:val="0089327E"/>
    <w:rsid w:val="008936C3"/>
    <w:rsid w:val="008938E3"/>
    <w:rsid w:val="008939C5"/>
    <w:rsid w:val="008939D8"/>
    <w:rsid w:val="00893EFC"/>
    <w:rsid w:val="00894CA2"/>
    <w:rsid w:val="00894D45"/>
    <w:rsid w:val="0089507F"/>
    <w:rsid w:val="0089526E"/>
    <w:rsid w:val="008955B3"/>
    <w:rsid w:val="00895A9A"/>
    <w:rsid w:val="008968C6"/>
    <w:rsid w:val="008969AE"/>
    <w:rsid w:val="008972E8"/>
    <w:rsid w:val="0089774C"/>
    <w:rsid w:val="008A02FA"/>
    <w:rsid w:val="008A0F86"/>
    <w:rsid w:val="008A111F"/>
    <w:rsid w:val="008A1614"/>
    <w:rsid w:val="008A1763"/>
    <w:rsid w:val="008A176F"/>
    <w:rsid w:val="008A1E8C"/>
    <w:rsid w:val="008A2585"/>
    <w:rsid w:val="008A2721"/>
    <w:rsid w:val="008A3C51"/>
    <w:rsid w:val="008A3E6E"/>
    <w:rsid w:val="008A4281"/>
    <w:rsid w:val="008A47AD"/>
    <w:rsid w:val="008A52D2"/>
    <w:rsid w:val="008A553E"/>
    <w:rsid w:val="008A5C15"/>
    <w:rsid w:val="008A5EAE"/>
    <w:rsid w:val="008A676C"/>
    <w:rsid w:val="008A73A4"/>
    <w:rsid w:val="008A7A38"/>
    <w:rsid w:val="008A7AFE"/>
    <w:rsid w:val="008A7D9D"/>
    <w:rsid w:val="008B01B0"/>
    <w:rsid w:val="008B02D1"/>
    <w:rsid w:val="008B04FB"/>
    <w:rsid w:val="008B0502"/>
    <w:rsid w:val="008B065D"/>
    <w:rsid w:val="008B12A6"/>
    <w:rsid w:val="008B14AE"/>
    <w:rsid w:val="008B18A1"/>
    <w:rsid w:val="008B1B36"/>
    <w:rsid w:val="008B26E4"/>
    <w:rsid w:val="008B2BDD"/>
    <w:rsid w:val="008B2DC2"/>
    <w:rsid w:val="008B2E82"/>
    <w:rsid w:val="008B3105"/>
    <w:rsid w:val="008B371D"/>
    <w:rsid w:val="008B3954"/>
    <w:rsid w:val="008B39F1"/>
    <w:rsid w:val="008B4B07"/>
    <w:rsid w:val="008B51C3"/>
    <w:rsid w:val="008B59BD"/>
    <w:rsid w:val="008B6594"/>
    <w:rsid w:val="008B6F63"/>
    <w:rsid w:val="008B7376"/>
    <w:rsid w:val="008C00A6"/>
    <w:rsid w:val="008C06E3"/>
    <w:rsid w:val="008C1377"/>
    <w:rsid w:val="008C1387"/>
    <w:rsid w:val="008C169A"/>
    <w:rsid w:val="008C1BE5"/>
    <w:rsid w:val="008C29C9"/>
    <w:rsid w:val="008C2A21"/>
    <w:rsid w:val="008C2C7D"/>
    <w:rsid w:val="008C2F5B"/>
    <w:rsid w:val="008C2FFD"/>
    <w:rsid w:val="008C314D"/>
    <w:rsid w:val="008C3271"/>
    <w:rsid w:val="008C3611"/>
    <w:rsid w:val="008C382C"/>
    <w:rsid w:val="008C4626"/>
    <w:rsid w:val="008C478D"/>
    <w:rsid w:val="008C4B4B"/>
    <w:rsid w:val="008C56A4"/>
    <w:rsid w:val="008C56BF"/>
    <w:rsid w:val="008C5750"/>
    <w:rsid w:val="008C5E3A"/>
    <w:rsid w:val="008C78B2"/>
    <w:rsid w:val="008C7A39"/>
    <w:rsid w:val="008D03E1"/>
    <w:rsid w:val="008D0627"/>
    <w:rsid w:val="008D0720"/>
    <w:rsid w:val="008D097F"/>
    <w:rsid w:val="008D13CC"/>
    <w:rsid w:val="008D1752"/>
    <w:rsid w:val="008D1AE1"/>
    <w:rsid w:val="008D2CA9"/>
    <w:rsid w:val="008D2D6E"/>
    <w:rsid w:val="008D4A4D"/>
    <w:rsid w:val="008D4A9A"/>
    <w:rsid w:val="008D561F"/>
    <w:rsid w:val="008D5C1C"/>
    <w:rsid w:val="008D5D79"/>
    <w:rsid w:val="008D63D6"/>
    <w:rsid w:val="008D6B2B"/>
    <w:rsid w:val="008D7562"/>
    <w:rsid w:val="008D7D01"/>
    <w:rsid w:val="008E0A81"/>
    <w:rsid w:val="008E12C2"/>
    <w:rsid w:val="008E1A82"/>
    <w:rsid w:val="008E1A9A"/>
    <w:rsid w:val="008E38A1"/>
    <w:rsid w:val="008E3E4D"/>
    <w:rsid w:val="008E4622"/>
    <w:rsid w:val="008E4F16"/>
    <w:rsid w:val="008E502F"/>
    <w:rsid w:val="008E543B"/>
    <w:rsid w:val="008E558B"/>
    <w:rsid w:val="008E55C1"/>
    <w:rsid w:val="008E57D8"/>
    <w:rsid w:val="008E5B49"/>
    <w:rsid w:val="008E5C93"/>
    <w:rsid w:val="008E6481"/>
    <w:rsid w:val="008E6EDC"/>
    <w:rsid w:val="008E7160"/>
    <w:rsid w:val="008E7292"/>
    <w:rsid w:val="008E781F"/>
    <w:rsid w:val="008E7F62"/>
    <w:rsid w:val="008F0CB8"/>
    <w:rsid w:val="008F196B"/>
    <w:rsid w:val="008F2C11"/>
    <w:rsid w:val="008F3757"/>
    <w:rsid w:val="008F3DB3"/>
    <w:rsid w:val="008F4040"/>
    <w:rsid w:val="008F40E2"/>
    <w:rsid w:val="008F4244"/>
    <w:rsid w:val="008F472E"/>
    <w:rsid w:val="008F4A11"/>
    <w:rsid w:val="008F4C99"/>
    <w:rsid w:val="008F51AF"/>
    <w:rsid w:val="008F5248"/>
    <w:rsid w:val="008F593A"/>
    <w:rsid w:val="008F6B5E"/>
    <w:rsid w:val="008F71EC"/>
    <w:rsid w:val="008F75E8"/>
    <w:rsid w:val="008F7B44"/>
    <w:rsid w:val="0090007A"/>
    <w:rsid w:val="009007BF"/>
    <w:rsid w:val="00900A16"/>
    <w:rsid w:val="00900C9B"/>
    <w:rsid w:val="00900CC7"/>
    <w:rsid w:val="00901704"/>
    <w:rsid w:val="00902AD4"/>
    <w:rsid w:val="00902CC5"/>
    <w:rsid w:val="00903085"/>
    <w:rsid w:val="009030F6"/>
    <w:rsid w:val="0090392B"/>
    <w:rsid w:val="00903E8C"/>
    <w:rsid w:val="00904315"/>
    <w:rsid w:val="00904448"/>
    <w:rsid w:val="00904765"/>
    <w:rsid w:val="00906C37"/>
    <w:rsid w:val="0090754B"/>
    <w:rsid w:val="00911D57"/>
    <w:rsid w:val="009130AE"/>
    <w:rsid w:val="00913279"/>
    <w:rsid w:val="0091337B"/>
    <w:rsid w:val="0091368F"/>
    <w:rsid w:val="00913A18"/>
    <w:rsid w:val="00913FAB"/>
    <w:rsid w:val="00914284"/>
    <w:rsid w:val="00914EDB"/>
    <w:rsid w:val="009154E7"/>
    <w:rsid w:val="00916187"/>
    <w:rsid w:val="00916536"/>
    <w:rsid w:val="00916B99"/>
    <w:rsid w:val="009202E6"/>
    <w:rsid w:val="00920BCA"/>
    <w:rsid w:val="00920D90"/>
    <w:rsid w:val="00921446"/>
    <w:rsid w:val="00921D61"/>
    <w:rsid w:val="009228A3"/>
    <w:rsid w:val="0092298A"/>
    <w:rsid w:val="009238A8"/>
    <w:rsid w:val="009241E4"/>
    <w:rsid w:val="0092485A"/>
    <w:rsid w:val="00924C59"/>
    <w:rsid w:val="0092530D"/>
    <w:rsid w:val="00925B27"/>
    <w:rsid w:val="0092682D"/>
    <w:rsid w:val="00927EDC"/>
    <w:rsid w:val="00930895"/>
    <w:rsid w:val="00932430"/>
    <w:rsid w:val="00932573"/>
    <w:rsid w:val="009325ED"/>
    <w:rsid w:val="00932952"/>
    <w:rsid w:val="00932B33"/>
    <w:rsid w:val="00933416"/>
    <w:rsid w:val="00933763"/>
    <w:rsid w:val="009337AF"/>
    <w:rsid w:val="00933BE6"/>
    <w:rsid w:val="00933C73"/>
    <w:rsid w:val="009343CA"/>
    <w:rsid w:val="00934963"/>
    <w:rsid w:val="009351B4"/>
    <w:rsid w:val="009355BF"/>
    <w:rsid w:val="00935D69"/>
    <w:rsid w:val="00935E3F"/>
    <w:rsid w:val="0093633C"/>
    <w:rsid w:val="0093739A"/>
    <w:rsid w:val="00937AB3"/>
    <w:rsid w:val="00937D4C"/>
    <w:rsid w:val="009403EF"/>
    <w:rsid w:val="00940A3B"/>
    <w:rsid w:val="009414BB"/>
    <w:rsid w:val="00941943"/>
    <w:rsid w:val="00941E52"/>
    <w:rsid w:val="00942134"/>
    <w:rsid w:val="0094297D"/>
    <w:rsid w:val="00943637"/>
    <w:rsid w:val="0094376E"/>
    <w:rsid w:val="00943BB1"/>
    <w:rsid w:val="00943C1E"/>
    <w:rsid w:val="00943DA8"/>
    <w:rsid w:val="00943F58"/>
    <w:rsid w:val="00944330"/>
    <w:rsid w:val="0094437C"/>
    <w:rsid w:val="0094497B"/>
    <w:rsid w:val="00944BFC"/>
    <w:rsid w:val="00945CEF"/>
    <w:rsid w:val="00946AB3"/>
    <w:rsid w:val="00946C30"/>
    <w:rsid w:val="00950583"/>
    <w:rsid w:val="009507D1"/>
    <w:rsid w:val="009509E8"/>
    <w:rsid w:val="00951922"/>
    <w:rsid w:val="00951E3A"/>
    <w:rsid w:val="0095293B"/>
    <w:rsid w:val="00952BCF"/>
    <w:rsid w:val="009533DD"/>
    <w:rsid w:val="00953FDD"/>
    <w:rsid w:val="0095402A"/>
    <w:rsid w:val="0095498D"/>
    <w:rsid w:val="00954C8C"/>
    <w:rsid w:val="00955663"/>
    <w:rsid w:val="00955877"/>
    <w:rsid w:val="00955FA0"/>
    <w:rsid w:val="0095601C"/>
    <w:rsid w:val="009562E2"/>
    <w:rsid w:val="00956AB2"/>
    <w:rsid w:val="00956BD5"/>
    <w:rsid w:val="00956CF5"/>
    <w:rsid w:val="00957944"/>
    <w:rsid w:val="00957DE7"/>
    <w:rsid w:val="00960200"/>
    <w:rsid w:val="00960C9A"/>
    <w:rsid w:val="009616CD"/>
    <w:rsid w:val="00961CCA"/>
    <w:rsid w:val="00962287"/>
    <w:rsid w:val="009625C4"/>
    <w:rsid w:val="0096275A"/>
    <w:rsid w:val="0096312B"/>
    <w:rsid w:val="009637DA"/>
    <w:rsid w:val="0096435D"/>
    <w:rsid w:val="00964527"/>
    <w:rsid w:val="009646DC"/>
    <w:rsid w:val="00964EC7"/>
    <w:rsid w:val="009670FB"/>
    <w:rsid w:val="009672DC"/>
    <w:rsid w:val="009677FE"/>
    <w:rsid w:val="00967A2E"/>
    <w:rsid w:val="00970202"/>
    <w:rsid w:val="009721ED"/>
    <w:rsid w:val="009725C6"/>
    <w:rsid w:val="00972E31"/>
    <w:rsid w:val="00972E45"/>
    <w:rsid w:val="00972F16"/>
    <w:rsid w:val="009745E8"/>
    <w:rsid w:val="00975014"/>
    <w:rsid w:val="0097558B"/>
    <w:rsid w:val="009755E9"/>
    <w:rsid w:val="00975E36"/>
    <w:rsid w:val="009777D8"/>
    <w:rsid w:val="00980756"/>
    <w:rsid w:val="009807B2"/>
    <w:rsid w:val="00980A5A"/>
    <w:rsid w:val="009821E2"/>
    <w:rsid w:val="00982EF0"/>
    <w:rsid w:val="00983110"/>
    <w:rsid w:val="00983553"/>
    <w:rsid w:val="00983A0A"/>
    <w:rsid w:val="00983E8D"/>
    <w:rsid w:val="00984217"/>
    <w:rsid w:val="00984D42"/>
    <w:rsid w:val="00985AC3"/>
    <w:rsid w:val="00985B90"/>
    <w:rsid w:val="00985DC1"/>
    <w:rsid w:val="00985DC2"/>
    <w:rsid w:val="00985E96"/>
    <w:rsid w:val="0098646A"/>
    <w:rsid w:val="00987AC2"/>
    <w:rsid w:val="00987FC5"/>
    <w:rsid w:val="009909F5"/>
    <w:rsid w:val="00990D19"/>
    <w:rsid w:val="009912DD"/>
    <w:rsid w:val="00991796"/>
    <w:rsid w:val="00991B71"/>
    <w:rsid w:val="0099235F"/>
    <w:rsid w:val="009929B4"/>
    <w:rsid w:val="00992B0E"/>
    <w:rsid w:val="0099300B"/>
    <w:rsid w:val="00994196"/>
    <w:rsid w:val="00994716"/>
    <w:rsid w:val="00994A3E"/>
    <w:rsid w:val="00994D30"/>
    <w:rsid w:val="00994D9B"/>
    <w:rsid w:val="00994EED"/>
    <w:rsid w:val="009954BC"/>
    <w:rsid w:val="009956C3"/>
    <w:rsid w:val="00995703"/>
    <w:rsid w:val="00995D9F"/>
    <w:rsid w:val="00995E07"/>
    <w:rsid w:val="0099672A"/>
    <w:rsid w:val="0099796B"/>
    <w:rsid w:val="00997B20"/>
    <w:rsid w:val="00997CAF"/>
    <w:rsid w:val="009A0224"/>
    <w:rsid w:val="009A0B8E"/>
    <w:rsid w:val="009A1647"/>
    <w:rsid w:val="009A2ED8"/>
    <w:rsid w:val="009A301B"/>
    <w:rsid w:val="009A33A1"/>
    <w:rsid w:val="009A3C12"/>
    <w:rsid w:val="009A3F1A"/>
    <w:rsid w:val="009A416B"/>
    <w:rsid w:val="009A4397"/>
    <w:rsid w:val="009A485E"/>
    <w:rsid w:val="009A5036"/>
    <w:rsid w:val="009A5388"/>
    <w:rsid w:val="009A6161"/>
    <w:rsid w:val="009A7663"/>
    <w:rsid w:val="009A7C95"/>
    <w:rsid w:val="009B030B"/>
    <w:rsid w:val="009B12B3"/>
    <w:rsid w:val="009B2123"/>
    <w:rsid w:val="009B2743"/>
    <w:rsid w:val="009B27F2"/>
    <w:rsid w:val="009B282E"/>
    <w:rsid w:val="009B2E72"/>
    <w:rsid w:val="009B319E"/>
    <w:rsid w:val="009B3D02"/>
    <w:rsid w:val="009B4064"/>
    <w:rsid w:val="009B4BA1"/>
    <w:rsid w:val="009B4FB7"/>
    <w:rsid w:val="009B50EB"/>
    <w:rsid w:val="009B55BB"/>
    <w:rsid w:val="009B5F48"/>
    <w:rsid w:val="009B6276"/>
    <w:rsid w:val="009B70ED"/>
    <w:rsid w:val="009B7427"/>
    <w:rsid w:val="009B75BA"/>
    <w:rsid w:val="009C0F19"/>
    <w:rsid w:val="009C14E1"/>
    <w:rsid w:val="009C1660"/>
    <w:rsid w:val="009C17C0"/>
    <w:rsid w:val="009C1A64"/>
    <w:rsid w:val="009C1A8B"/>
    <w:rsid w:val="009C1D35"/>
    <w:rsid w:val="009C20D2"/>
    <w:rsid w:val="009C2BA2"/>
    <w:rsid w:val="009C3B5C"/>
    <w:rsid w:val="009C47D2"/>
    <w:rsid w:val="009C487B"/>
    <w:rsid w:val="009C5279"/>
    <w:rsid w:val="009C5AF1"/>
    <w:rsid w:val="009C606C"/>
    <w:rsid w:val="009C68A9"/>
    <w:rsid w:val="009C742F"/>
    <w:rsid w:val="009C753F"/>
    <w:rsid w:val="009C773E"/>
    <w:rsid w:val="009C7AC6"/>
    <w:rsid w:val="009D0F04"/>
    <w:rsid w:val="009D11CA"/>
    <w:rsid w:val="009D170E"/>
    <w:rsid w:val="009D1916"/>
    <w:rsid w:val="009D1B96"/>
    <w:rsid w:val="009D2E68"/>
    <w:rsid w:val="009D40D6"/>
    <w:rsid w:val="009D418E"/>
    <w:rsid w:val="009D4240"/>
    <w:rsid w:val="009D42C0"/>
    <w:rsid w:val="009D4A81"/>
    <w:rsid w:val="009D4B9E"/>
    <w:rsid w:val="009D5077"/>
    <w:rsid w:val="009D527F"/>
    <w:rsid w:val="009D5496"/>
    <w:rsid w:val="009D5DD7"/>
    <w:rsid w:val="009D611D"/>
    <w:rsid w:val="009D6C3E"/>
    <w:rsid w:val="009D6F68"/>
    <w:rsid w:val="009E0DDC"/>
    <w:rsid w:val="009E1349"/>
    <w:rsid w:val="009E1FC9"/>
    <w:rsid w:val="009E243C"/>
    <w:rsid w:val="009E267B"/>
    <w:rsid w:val="009E31F2"/>
    <w:rsid w:val="009E3E3C"/>
    <w:rsid w:val="009E48F9"/>
    <w:rsid w:val="009E4E4E"/>
    <w:rsid w:val="009E4F17"/>
    <w:rsid w:val="009E535E"/>
    <w:rsid w:val="009E5660"/>
    <w:rsid w:val="009E57B6"/>
    <w:rsid w:val="009E5B04"/>
    <w:rsid w:val="009E604D"/>
    <w:rsid w:val="009E65B1"/>
    <w:rsid w:val="009F071E"/>
    <w:rsid w:val="009F0992"/>
    <w:rsid w:val="009F0A5D"/>
    <w:rsid w:val="009F0D3B"/>
    <w:rsid w:val="009F0F3F"/>
    <w:rsid w:val="009F14B1"/>
    <w:rsid w:val="009F2BA2"/>
    <w:rsid w:val="009F320E"/>
    <w:rsid w:val="009F33DF"/>
    <w:rsid w:val="009F3434"/>
    <w:rsid w:val="009F3D9F"/>
    <w:rsid w:val="009F439D"/>
    <w:rsid w:val="009F46FB"/>
    <w:rsid w:val="009F49C1"/>
    <w:rsid w:val="009F569B"/>
    <w:rsid w:val="009F685F"/>
    <w:rsid w:val="009F692F"/>
    <w:rsid w:val="009F6BAB"/>
    <w:rsid w:val="009F6D3D"/>
    <w:rsid w:val="00A00F6A"/>
    <w:rsid w:val="00A01B94"/>
    <w:rsid w:val="00A0268F"/>
    <w:rsid w:val="00A033FF"/>
    <w:rsid w:val="00A03647"/>
    <w:rsid w:val="00A0387A"/>
    <w:rsid w:val="00A03BD7"/>
    <w:rsid w:val="00A04481"/>
    <w:rsid w:val="00A04AD7"/>
    <w:rsid w:val="00A0569D"/>
    <w:rsid w:val="00A05C70"/>
    <w:rsid w:val="00A06159"/>
    <w:rsid w:val="00A0668C"/>
    <w:rsid w:val="00A066BE"/>
    <w:rsid w:val="00A06A88"/>
    <w:rsid w:val="00A06B82"/>
    <w:rsid w:val="00A072E0"/>
    <w:rsid w:val="00A079D1"/>
    <w:rsid w:val="00A07E2A"/>
    <w:rsid w:val="00A100C5"/>
    <w:rsid w:val="00A1032B"/>
    <w:rsid w:val="00A10424"/>
    <w:rsid w:val="00A1095B"/>
    <w:rsid w:val="00A10A05"/>
    <w:rsid w:val="00A1112B"/>
    <w:rsid w:val="00A121D2"/>
    <w:rsid w:val="00A1262C"/>
    <w:rsid w:val="00A12AAD"/>
    <w:rsid w:val="00A12C9C"/>
    <w:rsid w:val="00A12D2B"/>
    <w:rsid w:val="00A12EF1"/>
    <w:rsid w:val="00A1388E"/>
    <w:rsid w:val="00A138DB"/>
    <w:rsid w:val="00A13916"/>
    <w:rsid w:val="00A14061"/>
    <w:rsid w:val="00A15B14"/>
    <w:rsid w:val="00A15CF2"/>
    <w:rsid w:val="00A15F1A"/>
    <w:rsid w:val="00A17224"/>
    <w:rsid w:val="00A17471"/>
    <w:rsid w:val="00A2051B"/>
    <w:rsid w:val="00A206D5"/>
    <w:rsid w:val="00A20E11"/>
    <w:rsid w:val="00A2162A"/>
    <w:rsid w:val="00A2179C"/>
    <w:rsid w:val="00A2185C"/>
    <w:rsid w:val="00A219A4"/>
    <w:rsid w:val="00A21D52"/>
    <w:rsid w:val="00A22249"/>
    <w:rsid w:val="00A2234D"/>
    <w:rsid w:val="00A23C7B"/>
    <w:rsid w:val="00A249F8"/>
    <w:rsid w:val="00A25E20"/>
    <w:rsid w:val="00A25E53"/>
    <w:rsid w:val="00A266F8"/>
    <w:rsid w:val="00A26F63"/>
    <w:rsid w:val="00A27044"/>
    <w:rsid w:val="00A27268"/>
    <w:rsid w:val="00A273D7"/>
    <w:rsid w:val="00A276FF"/>
    <w:rsid w:val="00A27BD8"/>
    <w:rsid w:val="00A27E3C"/>
    <w:rsid w:val="00A30315"/>
    <w:rsid w:val="00A3069F"/>
    <w:rsid w:val="00A30925"/>
    <w:rsid w:val="00A3199E"/>
    <w:rsid w:val="00A32208"/>
    <w:rsid w:val="00A3235A"/>
    <w:rsid w:val="00A32C7D"/>
    <w:rsid w:val="00A33058"/>
    <w:rsid w:val="00A33323"/>
    <w:rsid w:val="00A3351E"/>
    <w:rsid w:val="00A33560"/>
    <w:rsid w:val="00A35DD4"/>
    <w:rsid w:val="00A36243"/>
    <w:rsid w:val="00A3634D"/>
    <w:rsid w:val="00A36712"/>
    <w:rsid w:val="00A36923"/>
    <w:rsid w:val="00A37720"/>
    <w:rsid w:val="00A40530"/>
    <w:rsid w:val="00A406EB"/>
    <w:rsid w:val="00A40845"/>
    <w:rsid w:val="00A4116C"/>
    <w:rsid w:val="00A413CE"/>
    <w:rsid w:val="00A41761"/>
    <w:rsid w:val="00A41CF3"/>
    <w:rsid w:val="00A42A33"/>
    <w:rsid w:val="00A43042"/>
    <w:rsid w:val="00A43769"/>
    <w:rsid w:val="00A43C9E"/>
    <w:rsid w:val="00A43F85"/>
    <w:rsid w:val="00A44AE5"/>
    <w:rsid w:val="00A4513E"/>
    <w:rsid w:val="00A45444"/>
    <w:rsid w:val="00A46002"/>
    <w:rsid w:val="00A46656"/>
    <w:rsid w:val="00A47862"/>
    <w:rsid w:val="00A4794E"/>
    <w:rsid w:val="00A50022"/>
    <w:rsid w:val="00A50547"/>
    <w:rsid w:val="00A5074A"/>
    <w:rsid w:val="00A5312D"/>
    <w:rsid w:val="00A53809"/>
    <w:rsid w:val="00A53859"/>
    <w:rsid w:val="00A53A75"/>
    <w:rsid w:val="00A54394"/>
    <w:rsid w:val="00A548D4"/>
    <w:rsid w:val="00A54CCB"/>
    <w:rsid w:val="00A55B49"/>
    <w:rsid w:val="00A55D1D"/>
    <w:rsid w:val="00A568F4"/>
    <w:rsid w:val="00A56F39"/>
    <w:rsid w:val="00A57377"/>
    <w:rsid w:val="00A575A3"/>
    <w:rsid w:val="00A57CA9"/>
    <w:rsid w:val="00A57FD6"/>
    <w:rsid w:val="00A605BD"/>
    <w:rsid w:val="00A60E12"/>
    <w:rsid w:val="00A61852"/>
    <w:rsid w:val="00A619CF"/>
    <w:rsid w:val="00A61BA8"/>
    <w:rsid w:val="00A62168"/>
    <w:rsid w:val="00A6226E"/>
    <w:rsid w:val="00A62858"/>
    <w:rsid w:val="00A636F0"/>
    <w:rsid w:val="00A63826"/>
    <w:rsid w:val="00A63CD4"/>
    <w:rsid w:val="00A640FD"/>
    <w:rsid w:val="00A64321"/>
    <w:rsid w:val="00A64875"/>
    <w:rsid w:val="00A64957"/>
    <w:rsid w:val="00A654A3"/>
    <w:rsid w:val="00A65D7D"/>
    <w:rsid w:val="00A65DA0"/>
    <w:rsid w:val="00A65DBE"/>
    <w:rsid w:val="00A664F2"/>
    <w:rsid w:val="00A66537"/>
    <w:rsid w:val="00A674B3"/>
    <w:rsid w:val="00A678AF"/>
    <w:rsid w:val="00A70515"/>
    <w:rsid w:val="00A70AC6"/>
    <w:rsid w:val="00A712BD"/>
    <w:rsid w:val="00A71F53"/>
    <w:rsid w:val="00A720C2"/>
    <w:rsid w:val="00A723CF"/>
    <w:rsid w:val="00A727BB"/>
    <w:rsid w:val="00A731D6"/>
    <w:rsid w:val="00A7425A"/>
    <w:rsid w:val="00A74552"/>
    <w:rsid w:val="00A74F97"/>
    <w:rsid w:val="00A75361"/>
    <w:rsid w:val="00A75E61"/>
    <w:rsid w:val="00A765C4"/>
    <w:rsid w:val="00A76718"/>
    <w:rsid w:val="00A76752"/>
    <w:rsid w:val="00A7713D"/>
    <w:rsid w:val="00A775FC"/>
    <w:rsid w:val="00A77C27"/>
    <w:rsid w:val="00A77E50"/>
    <w:rsid w:val="00A802B7"/>
    <w:rsid w:val="00A80CE3"/>
    <w:rsid w:val="00A80F22"/>
    <w:rsid w:val="00A81330"/>
    <w:rsid w:val="00A823F9"/>
    <w:rsid w:val="00A825C9"/>
    <w:rsid w:val="00A84514"/>
    <w:rsid w:val="00A85650"/>
    <w:rsid w:val="00A85AC3"/>
    <w:rsid w:val="00A85D2F"/>
    <w:rsid w:val="00A86312"/>
    <w:rsid w:val="00A8656B"/>
    <w:rsid w:val="00A86590"/>
    <w:rsid w:val="00A86CAA"/>
    <w:rsid w:val="00A877D7"/>
    <w:rsid w:val="00A87960"/>
    <w:rsid w:val="00A87D17"/>
    <w:rsid w:val="00A87DE7"/>
    <w:rsid w:val="00A87F35"/>
    <w:rsid w:val="00A912D9"/>
    <w:rsid w:val="00A91D8D"/>
    <w:rsid w:val="00A920D9"/>
    <w:rsid w:val="00A92BA0"/>
    <w:rsid w:val="00A93031"/>
    <w:rsid w:val="00A93799"/>
    <w:rsid w:val="00A93D2E"/>
    <w:rsid w:val="00A93EC7"/>
    <w:rsid w:val="00A943D6"/>
    <w:rsid w:val="00A95590"/>
    <w:rsid w:val="00A9615C"/>
    <w:rsid w:val="00A9640D"/>
    <w:rsid w:val="00A96B94"/>
    <w:rsid w:val="00A971C3"/>
    <w:rsid w:val="00A9787F"/>
    <w:rsid w:val="00A97986"/>
    <w:rsid w:val="00A979AA"/>
    <w:rsid w:val="00A97C7B"/>
    <w:rsid w:val="00A97C7E"/>
    <w:rsid w:val="00A97ED2"/>
    <w:rsid w:val="00AA0C15"/>
    <w:rsid w:val="00AA1980"/>
    <w:rsid w:val="00AA309D"/>
    <w:rsid w:val="00AA30E8"/>
    <w:rsid w:val="00AA339A"/>
    <w:rsid w:val="00AA3E86"/>
    <w:rsid w:val="00AA42EF"/>
    <w:rsid w:val="00AA44BF"/>
    <w:rsid w:val="00AA4684"/>
    <w:rsid w:val="00AA58BF"/>
    <w:rsid w:val="00AA5B3D"/>
    <w:rsid w:val="00AA5DA0"/>
    <w:rsid w:val="00AA6F43"/>
    <w:rsid w:val="00AA7388"/>
    <w:rsid w:val="00AA7555"/>
    <w:rsid w:val="00AA7DA2"/>
    <w:rsid w:val="00AB0413"/>
    <w:rsid w:val="00AB1400"/>
    <w:rsid w:val="00AB206B"/>
    <w:rsid w:val="00AB22DE"/>
    <w:rsid w:val="00AB29A4"/>
    <w:rsid w:val="00AB3476"/>
    <w:rsid w:val="00AB3635"/>
    <w:rsid w:val="00AB370F"/>
    <w:rsid w:val="00AB3881"/>
    <w:rsid w:val="00AB3C7A"/>
    <w:rsid w:val="00AB4D81"/>
    <w:rsid w:val="00AB5733"/>
    <w:rsid w:val="00AB5934"/>
    <w:rsid w:val="00AB6BB9"/>
    <w:rsid w:val="00AB743A"/>
    <w:rsid w:val="00AB74A1"/>
    <w:rsid w:val="00AB7E6A"/>
    <w:rsid w:val="00AB7EA7"/>
    <w:rsid w:val="00AC046C"/>
    <w:rsid w:val="00AC0AC8"/>
    <w:rsid w:val="00AC0E92"/>
    <w:rsid w:val="00AC1FA8"/>
    <w:rsid w:val="00AC2163"/>
    <w:rsid w:val="00AC2568"/>
    <w:rsid w:val="00AC273C"/>
    <w:rsid w:val="00AC29B5"/>
    <w:rsid w:val="00AC2A49"/>
    <w:rsid w:val="00AC2B5B"/>
    <w:rsid w:val="00AC2E3B"/>
    <w:rsid w:val="00AC4088"/>
    <w:rsid w:val="00AC47AD"/>
    <w:rsid w:val="00AC4BA9"/>
    <w:rsid w:val="00AC50C7"/>
    <w:rsid w:val="00AC633B"/>
    <w:rsid w:val="00AC71E9"/>
    <w:rsid w:val="00AC7343"/>
    <w:rsid w:val="00AD04DA"/>
    <w:rsid w:val="00AD0677"/>
    <w:rsid w:val="00AD0B55"/>
    <w:rsid w:val="00AD0FAB"/>
    <w:rsid w:val="00AD203C"/>
    <w:rsid w:val="00AD24A3"/>
    <w:rsid w:val="00AD26D6"/>
    <w:rsid w:val="00AD2938"/>
    <w:rsid w:val="00AD2A7B"/>
    <w:rsid w:val="00AD30A1"/>
    <w:rsid w:val="00AD3CC2"/>
    <w:rsid w:val="00AD3D0B"/>
    <w:rsid w:val="00AD4354"/>
    <w:rsid w:val="00AD4C36"/>
    <w:rsid w:val="00AD567F"/>
    <w:rsid w:val="00AD57DF"/>
    <w:rsid w:val="00AD66B0"/>
    <w:rsid w:val="00AD6D3B"/>
    <w:rsid w:val="00AE20E5"/>
    <w:rsid w:val="00AE26B6"/>
    <w:rsid w:val="00AE2B94"/>
    <w:rsid w:val="00AE2DE6"/>
    <w:rsid w:val="00AE318A"/>
    <w:rsid w:val="00AE36D2"/>
    <w:rsid w:val="00AE3F7B"/>
    <w:rsid w:val="00AE40AF"/>
    <w:rsid w:val="00AE4534"/>
    <w:rsid w:val="00AE5005"/>
    <w:rsid w:val="00AE57AC"/>
    <w:rsid w:val="00AE5A2E"/>
    <w:rsid w:val="00AE6211"/>
    <w:rsid w:val="00AE698F"/>
    <w:rsid w:val="00AE76AB"/>
    <w:rsid w:val="00AE7A5A"/>
    <w:rsid w:val="00AE7D4C"/>
    <w:rsid w:val="00AE7FD8"/>
    <w:rsid w:val="00AF0439"/>
    <w:rsid w:val="00AF1186"/>
    <w:rsid w:val="00AF11E7"/>
    <w:rsid w:val="00AF1439"/>
    <w:rsid w:val="00AF2243"/>
    <w:rsid w:val="00AF2BCA"/>
    <w:rsid w:val="00AF32D1"/>
    <w:rsid w:val="00AF4454"/>
    <w:rsid w:val="00AF48B5"/>
    <w:rsid w:val="00AF4CEC"/>
    <w:rsid w:val="00AF532F"/>
    <w:rsid w:val="00AF54AF"/>
    <w:rsid w:val="00AF6078"/>
    <w:rsid w:val="00AF6BE5"/>
    <w:rsid w:val="00AF7808"/>
    <w:rsid w:val="00AF7DD0"/>
    <w:rsid w:val="00B00BDB"/>
    <w:rsid w:val="00B0167C"/>
    <w:rsid w:val="00B0194E"/>
    <w:rsid w:val="00B01DEC"/>
    <w:rsid w:val="00B02486"/>
    <w:rsid w:val="00B02498"/>
    <w:rsid w:val="00B02F6C"/>
    <w:rsid w:val="00B0344B"/>
    <w:rsid w:val="00B035FA"/>
    <w:rsid w:val="00B038D3"/>
    <w:rsid w:val="00B03D7B"/>
    <w:rsid w:val="00B0474E"/>
    <w:rsid w:val="00B048AE"/>
    <w:rsid w:val="00B04A86"/>
    <w:rsid w:val="00B04B14"/>
    <w:rsid w:val="00B04B8A"/>
    <w:rsid w:val="00B04FAD"/>
    <w:rsid w:val="00B05381"/>
    <w:rsid w:val="00B05B0B"/>
    <w:rsid w:val="00B05F89"/>
    <w:rsid w:val="00B060AE"/>
    <w:rsid w:val="00B06438"/>
    <w:rsid w:val="00B06B70"/>
    <w:rsid w:val="00B06D6C"/>
    <w:rsid w:val="00B07355"/>
    <w:rsid w:val="00B0756D"/>
    <w:rsid w:val="00B0769D"/>
    <w:rsid w:val="00B076DB"/>
    <w:rsid w:val="00B079D5"/>
    <w:rsid w:val="00B1049C"/>
    <w:rsid w:val="00B1086F"/>
    <w:rsid w:val="00B10C2A"/>
    <w:rsid w:val="00B10DC0"/>
    <w:rsid w:val="00B11173"/>
    <w:rsid w:val="00B118F0"/>
    <w:rsid w:val="00B134AE"/>
    <w:rsid w:val="00B139C7"/>
    <w:rsid w:val="00B148B7"/>
    <w:rsid w:val="00B15301"/>
    <w:rsid w:val="00B15A73"/>
    <w:rsid w:val="00B16186"/>
    <w:rsid w:val="00B16B9B"/>
    <w:rsid w:val="00B171D4"/>
    <w:rsid w:val="00B17FDD"/>
    <w:rsid w:val="00B202F8"/>
    <w:rsid w:val="00B21715"/>
    <w:rsid w:val="00B21AD8"/>
    <w:rsid w:val="00B2223D"/>
    <w:rsid w:val="00B2253A"/>
    <w:rsid w:val="00B2274B"/>
    <w:rsid w:val="00B228E4"/>
    <w:rsid w:val="00B22F48"/>
    <w:rsid w:val="00B231A4"/>
    <w:rsid w:val="00B2381E"/>
    <w:rsid w:val="00B24D5B"/>
    <w:rsid w:val="00B250B7"/>
    <w:rsid w:val="00B251A9"/>
    <w:rsid w:val="00B252D7"/>
    <w:rsid w:val="00B25A02"/>
    <w:rsid w:val="00B25B21"/>
    <w:rsid w:val="00B261EF"/>
    <w:rsid w:val="00B2675C"/>
    <w:rsid w:val="00B27E2C"/>
    <w:rsid w:val="00B27F5A"/>
    <w:rsid w:val="00B30548"/>
    <w:rsid w:val="00B305A4"/>
    <w:rsid w:val="00B3113D"/>
    <w:rsid w:val="00B323BB"/>
    <w:rsid w:val="00B32789"/>
    <w:rsid w:val="00B34F40"/>
    <w:rsid w:val="00B35C38"/>
    <w:rsid w:val="00B3705E"/>
    <w:rsid w:val="00B3752D"/>
    <w:rsid w:val="00B401F3"/>
    <w:rsid w:val="00B406E4"/>
    <w:rsid w:val="00B41841"/>
    <w:rsid w:val="00B42B9A"/>
    <w:rsid w:val="00B42FA6"/>
    <w:rsid w:val="00B4303A"/>
    <w:rsid w:val="00B43B10"/>
    <w:rsid w:val="00B43E7E"/>
    <w:rsid w:val="00B440F0"/>
    <w:rsid w:val="00B458B1"/>
    <w:rsid w:val="00B45936"/>
    <w:rsid w:val="00B45C3C"/>
    <w:rsid w:val="00B463C9"/>
    <w:rsid w:val="00B467F6"/>
    <w:rsid w:val="00B4787D"/>
    <w:rsid w:val="00B50473"/>
    <w:rsid w:val="00B5051C"/>
    <w:rsid w:val="00B50807"/>
    <w:rsid w:val="00B50A78"/>
    <w:rsid w:val="00B50D5B"/>
    <w:rsid w:val="00B50E2D"/>
    <w:rsid w:val="00B51741"/>
    <w:rsid w:val="00B517D0"/>
    <w:rsid w:val="00B5190B"/>
    <w:rsid w:val="00B51B56"/>
    <w:rsid w:val="00B51F9E"/>
    <w:rsid w:val="00B52FAC"/>
    <w:rsid w:val="00B53394"/>
    <w:rsid w:val="00B53FB5"/>
    <w:rsid w:val="00B5436A"/>
    <w:rsid w:val="00B554A0"/>
    <w:rsid w:val="00B55D05"/>
    <w:rsid w:val="00B5625E"/>
    <w:rsid w:val="00B563EB"/>
    <w:rsid w:val="00B57992"/>
    <w:rsid w:val="00B6003C"/>
    <w:rsid w:val="00B60D8D"/>
    <w:rsid w:val="00B61466"/>
    <w:rsid w:val="00B61875"/>
    <w:rsid w:val="00B61AA2"/>
    <w:rsid w:val="00B61AD5"/>
    <w:rsid w:val="00B61EA4"/>
    <w:rsid w:val="00B62D3F"/>
    <w:rsid w:val="00B63F5D"/>
    <w:rsid w:val="00B64674"/>
    <w:rsid w:val="00B64A11"/>
    <w:rsid w:val="00B6535A"/>
    <w:rsid w:val="00B659BD"/>
    <w:rsid w:val="00B65DAF"/>
    <w:rsid w:val="00B660F6"/>
    <w:rsid w:val="00B66B3E"/>
    <w:rsid w:val="00B66F8D"/>
    <w:rsid w:val="00B678F7"/>
    <w:rsid w:val="00B70534"/>
    <w:rsid w:val="00B70785"/>
    <w:rsid w:val="00B707C4"/>
    <w:rsid w:val="00B7199D"/>
    <w:rsid w:val="00B73577"/>
    <w:rsid w:val="00B73739"/>
    <w:rsid w:val="00B745A1"/>
    <w:rsid w:val="00B747E9"/>
    <w:rsid w:val="00B748DD"/>
    <w:rsid w:val="00B74BFD"/>
    <w:rsid w:val="00B75047"/>
    <w:rsid w:val="00B752EE"/>
    <w:rsid w:val="00B75391"/>
    <w:rsid w:val="00B753ED"/>
    <w:rsid w:val="00B75455"/>
    <w:rsid w:val="00B759F9"/>
    <w:rsid w:val="00B7650A"/>
    <w:rsid w:val="00B7677F"/>
    <w:rsid w:val="00B76FDD"/>
    <w:rsid w:val="00B8111A"/>
    <w:rsid w:val="00B81A6E"/>
    <w:rsid w:val="00B82DF7"/>
    <w:rsid w:val="00B83705"/>
    <w:rsid w:val="00B83DBD"/>
    <w:rsid w:val="00B847E0"/>
    <w:rsid w:val="00B8508C"/>
    <w:rsid w:val="00B856B3"/>
    <w:rsid w:val="00B85C11"/>
    <w:rsid w:val="00B87447"/>
    <w:rsid w:val="00B87B58"/>
    <w:rsid w:val="00B90F1E"/>
    <w:rsid w:val="00B9106B"/>
    <w:rsid w:val="00B917A4"/>
    <w:rsid w:val="00B91EC8"/>
    <w:rsid w:val="00B925BE"/>
    <w:rsid w:val="00B927B9"/>
    <w:rsid w:val="00B927FF"/>
    <w:rsid w:val="00B92947"/>
    <w:rsid w:val="00B92E1D"/>
    <w:rsid w:val="00B93C2C"/>
    <w:rsid w:val="00B940BB"/>
    <w:rsid w:val="00B9418D"/>
    <w:rsid w:val="00B94328"/>
    <w:rsid w:val="00B947BB"/>
    <w:rsid w:val="00B94E78"/>
    <w:rsid w:val="00B955BF"/>
    <w:rsid w:val="00B95761"/>
    <w:rsid w:val="00B95B7F"/>
    <w:rsid w:val="00B95FE4"/>
    <w:rsid w:val="00B96410"/>
    <w:rsid w:val="00B965AC"/>
    <w:rsid w:val="00B96783"/>
    <w:rsid w:val="00B9695C"/>
    <w:rsid w:val="00BA0005"/>
    <w:rsid w:val="00BA03D9"/>
    <w:rsid w:val="00BA0B4A"/>
    <w:rsid w:val="00BA1084"/>
    <w:rsid w:val="00BA130D"/>
    <w:rsid w:val="00BA13D2"/>
    <w:rsid w:val="00BA2510"/>
    <w:rsid w:val="00BA25F6"/>
    <w:rsid w:val="00BA2A7C"/>
    <w:rsid w:val="00BA2C36"/>
    <w:rsid w:val="00BA3560"/>
    <w:rsid w:val="00BA3755"/>
    <w:rsid w:val="00BA3A78"/>
    <w:rsid w:val="00BA3D10"/>
    <w:rsid w:val="00BA3DBB"/>
    <w:rsid w:val="00BA4198"/>
    <w:rsid w:val="00BA5419"/>
    <w:rsid w:val="00BA5B7F"/>
    <w:rsid w:val="00BA6CB7"/>
    <w:rsid w:val="00BB00FB"/>
    <w:rsid w:val="00BB01D1"/>
    <w:rsid w:val="00BB08B2"/>
    <w:rsid w:val="00BB101F"/>
    <w:rsid w:val="00BB1163"/>
    <w:rsid w:val="00BB14EF"/>
    <w:rsid w:val="00BB1F11"/>
    <w:rsid w:val="00BB2498"/>
    <w:rsid w:val="00BB252B"/>
    <w:rsid w:val="00BB3252"/>
    <w:rsid w:val="00BB371B"/>
    <w:rsid w:val="00BB40C2"/>
    <w:rsid w:val="00BB425A"/>
    <w:rsid w:val="00BB4357"/>
    <w:rsid w:val="00BB4CC9"/>
    <w:rsid w:val="00BB4D0B"/>
    <w:rsid w:val="00BB4D2B"/>
    <w:rsid w:val="00BB4DF9"/>
    <w:rsid w:val="00BB4F10"/>
    <w:rsid w:val="00BB6600"/>
    <w:rsid w:val="00BB6D04"/>
    <w:rsid w:val="00BB6D8F"/>
    <w:rsid w:val="00BB7217"/>
    <w:rsid w:val="00BB73C2"/>
    <w:rsid w:val="00BB74E6"/>
    <w:rsid w:val="00BB78D8"/>
    <w:rsid w:val="00BC0009"/>
    <w:rsid w:val="00BC1506"/>
    <w:rsid w:val="00BC1AB3"/>
    <w:rsid w:val="00BC1EB9"/>
    <w:rsid w:val="00BC26F9"/>
    <w:rsid w:val="00BC3C04"/>
    <w:rsid w:val="00BC3E56"/>
    <w:rsid w:val="00BC46AD"/>
    <w:rsid w:val="00BC4DAE"/>
    <w:rsid w:val="00BC529F"/>
    <w:rsid w:val="00BC6196"/>
    <w:rsid w:val="00BC63B2"/>
    <w:rsid w:val="00BC6461"/>
    <w:rsid w:val="00BC6572"/>
    <w:rsid w:val="00BC6C85"/>
    <w:rsid w:val="00BC7688"/>
    <w:rsid w:val="00BC7E39"/>
    <w:rsid w:val="00BD003E"/>
    <w:rsid w:val="00BD028B"/>
    <w:rsid w:val="00BD0348"/>
    <w:rsid w:val="00BD134D"/>
    <w:rsid w:val="00BD2790"/>
    <w:rsid w:val="00BD2860"/>
    <w:rsid w:val="00BD3A0F"/>
    <w:rsid w:val="00BD3E44"/>
    <w:rsid w:val="00BD42B8"/>
    <w:rsid w:val="00BD42E1"/>
    <w:rsid w:val="00BD4A04"/>
    <w:rsid w:val="00BD555B"/>
    <w:rsid w:val="00BD5BFD"/>
    <w:rsid w:val="00BD6727"/>
    <w:rsid w:val="00BD6D55"/>
    <w:rsid w:val="00BD6EFD"/>
    <w:rsid w:val="00BD6F6A"/>
    <w:rsid w:val="00BD6FA7"/>
    <w:rsid w:val="00BD7446"/>
    <w:rsid w:val="00BD75D9"/>
    <w:rsid w:val="00BD793B"/>
    <w:rsid w:val="00BD7EF1"/>
    <w:rsid w:val="00BE00A3"/>
    <w:rsid w:val="00BE0C53"/>
    <w:rsid w:val="00BE1A0F"/>
    <w:rsid w:val="00BE1B2C"/>
    <w:rsid w:val="00BE1EA5"/>
    <w:rsid w:val="00BE33CA"/>
    <w:rsid w:val="00BE4412"/>
    <w:rsid w:val="00BE4552"/>
    <w:rsid w:val="00BE4817"/>
    <w:rsid w:val="00BE636E"/>
    <w:rsid w:val="00BE6583"/>
    <w:rsid w:val="00BE6A73"/>
    <w:rsid w:val="00BE7375"/>
    <w:rsid w:val="00BE78D5"/>
    <w:rsid w:val="00BE7CD4"/>
    <w:rsid w:val="00BF0715"/>
    <w:rsid w:val="00BF14AE"/>
    <w:rsid w:val="00BF153C"/>
    <w:rsid w:val="00BF15ED"/>
    <w:rsid w:val="00BF1BC8"/>
    <w:rsid w:val="00BF2594"/>
    <w:rsid w:val="00BF3171"/>
    <w:rsid w:val="00BF324A"/>
    <w:rsid w:val="00BF3779"/>
    <w:rsid w:val="00BF419F"/>
    <w:rsid w:val="00BF46C6"/>
    <w:rsid w:val="00BF48DE"/>
    <w:rsid w:val="00BF491F"/>
    <w:rsid w:val="00BF4CD5"/>
    <w:rsid w:val="00BF5023"/>
    <w:rsid w:val="00BF502D"/>
    <w:rsid w:val="00BF5475"/>
    <w:rsid w:val="00BF588B"/>
    <w:rsid w:val="00BF5B90"/>
    <w:rsid w:val="00BF6102"/>
    <w:rsid w:val="00BF68F1"/>
    <w:rsid w:val="00BF74BD"/>
    <w:rsid w:val="00C002BB"/>
    <w:rsid w:val="00C011A0"/>
    <w:rsid w:val="00C0175F"/>
    <w:rsid w:val="00C01FD8"/>
    <w:rsid w:val="00C024EC"/>
    <w:rsid w:val="00C02611"/>
    <w:rsid w:val="00C02C50"/>
    <w:rsid w:val="00C02C9C"/>
    <w:rsid w:val="00C034EE"/>
    <w:rsid w:val="00C03756"/>
    <w:rsid w:val="00C04FCE"/>
    <w:rsid w:val="00C0540D"/>
    <w:rsid w:val="00C05438"/>
    <w:rsid w:val="00C06C58"/>
    <w:rsid w:val="00C071D5"/>
    <w:rsid w:val="00C077A8"/>
    <w:rsid w:val="00C078B1"/>
    <w:rsid w:val="00C078B2"/>
    <w:rsid w:val="00C100F8"/>
    <w:rsid w:val="00C104F5"/>
    <w:rsid w:val="00C10683"/>
    <w:rsid w:val="00C10896"/>
    <w:rsid w:val="00C11615"/>
    <w:rsid w:val="00C11DD1"/>
    <w:rsid w:val="00C12575"/>
    <w:rsid w:val="00C12968"/>
    <w:rsid w:val="00C12A74"/>
    <w:rsid w:val="00C12EE7"/>
    <w:rsid w:val="00C133FD"/>
    <w:rsid w:val="00C1367F"/>
    <w:rsid w:val="00C136EB"/>
    <w:rsid w:val="00C1382D"/>
    <w:rsid w:val="00C13F4C"/>
    <w:rsid w:val="00C1458A"/>
    <w:rsid w:val="00C158C2"/>
    <w:rsid w:val="00C1743F"/>
    <w:rsid w:val="00C177B0"/>
    <w:rsid w:val="00C178D7"/>
    <w:rsid w:val="00C17A42"/>
    <w:rsid w:val="00C17BA8"/>
    <w:rsid w:val="00C17E29"/>
    <w:rsid w:val="00C209B5"/>
    <w:rsid w:val="00C20E46"/>
    <w:rsid w:val="00C21014"/>
    <w:rsid w:val="00C21124"/>
    <w:rsid w:val="00C211A8"/>
    <w:rsid w:val="00C21C54"/>
    <w:rsid w:val="00C22866"/>
    <w:rsid w:val="00C22D01"/>
    <w:rsid w:val="00C2308D"/>
    <w:rsid w:val="00C2333C"/>
    <w:rsid w:val="00C2407C"/>
    <w:rsid w:val="00C24A2D"/>
    <w:rsid w:val="00C24AC6"/>
    <w:rsid w:val="00C25431"/>
    <w:rsid w:val="00C25C7A"/>
    <w:rsid w:val="00C260BE"/>
    <w:rsid w:val="00C260E7"/>
    <w:rsid w:val="00C264C4"/>
    <w:rsid w:val="00C2692B"/>
    <w:rsid w:val="00C275F8"/>
    <w:rsid w:val="00C30142"/>
    <w:rsid w:val="00C306B8"/>
    <w:rsid w:val="00C32920"/>
    <w:rsid w:val="00C33C29"/>
    <w:rsid w:val="00C33D81"/>
    <w:rsid w:val="00C34664"/>
    <w:rsid w:val="00C3466D"/>
    <w:rsid w:val="00C3483D"/>
    <w:rsid w:val="00C34DC9"/>
    <w:rsid w:val="00C352E5"/>
    <w:rsid w:val="00C357DC"/>
    <w:rsid w:val="00C35900"/>
    <w:rsid w:val="00C35A82"/>
    <w:rsid w:val="00C35FC7"/>
    <w:rsid w:val="00C3662E"/>
    <w:rsid w:val="00C3704E"/>
    <w:rsid w:val="00C37219"/>
    <w:rsid w:val="00C3747C"/>
    <w:rsid w:val="00C37D10"/>
    <w:rsid w:val="00C40729"/>
    <w:rsid w:val="00C410E7"/>
    <w:rsid w:val="00C42766"/>
    <w:rsid w:val="00C42B4C"/>
    <w:rsid w:val="00C42F6A"/>
    <w:rsid w:val="00C43019"/>
    <w:rsid w:val="00C4303B"/>
    <w:rsid w:val="00C441BD"/>
    <w:rsid w:val="00C44CCA"/>
    <w:rsid w:val="00C4657B"/>
    <w:rsid w:val="00C46B77"/>
    <w:rsid w:val="00C46DAD"/>
    <w:rsid w:val="00C47997"/>
    <w:rsid w:val="00C479A4"/>
    <w:rsid w:val="00C47BCE"/>
    <w:rsid w:val="00C50434"/>
    <w:rsid w:val="00C510E4"/>
    <w:rsid w:val="00C5111F"/>
    <w:rsid w:val="00C51692"/>
    <w:rsid w:val="00C5183E"/>
    <w:rsid w:val="00C528DA"/>
    <w:rsid w:val="00C537E0"/>
    <w:rsid w:val="00C53C18"/>
    <w:rsid w:val="00C53F4F"/>
    <w:rsid w:val="00C5407E"/>
    <w:rsid w:val="00C54F00"/>
    <w:rsid w:val="00C5567A"/>
    <w:rsid w:val="00C56AC0"/>
    <w:rsid w:val="00C56C45"/>
    <w:rsid w:val="00C56EC5"/>
    <w:rsid w:val="00C57687"/>
    <w:rsid w:val="00C5783C"/>
    <w:rsid w:val="00C5787D"/>
    <w:rsid w:val="00C6012D"/>
    <w:rsid w:val="00C60471"/>
    <w:rsid w:val="00C60D3B"/>
    <w:rsid w:val="00C61DAB"/>
    <w:rsid w:val="00C621D6"/>
    <w:rsid w:val="00C62337"/>
    <w:rsid w:val="00C6290F"/>
    <w:rsid w:val="00C62917"/>
    <w:rsid w:val="00C62C72"/>
    <w:rsid w:val="00C633DC"/>
    <w:rsid w:val="00C6529B"/>
    <w:rsid w:val="00C656AF"/>
    <w:rsid w:val="00C65F1B"/>
    <w:rsid w:val="00C66BBF"/>
    <w:rsid w:val="00C66C69"/>
    <w:rsid w:val="00C67499"/>
    <w:rsid w:val="00C675A4"/>
    <w:rsid w:val="00C67FFA"/>
    <w:rsid w:val="00C70D2E"/>
    <w:rsid w:val="00C711C4"/>
    <w:rsid w:val="00C711D5"/>
    <w:rsid w:val="00C71215"/>
    <w:rsid w:val="00C7134A"/>
    <w:rsid w:val="00C7293E"/>
    <w:rsid w:val="00C73053"/>
    <w:rsid w:val="00C738DA"/>
    <w:rsid w:val="00C73E91"/>
    <w:rsid w:val="00C74D5F"/>
    <w:rsid w:val="00C75747"/>
    <w:rsid w:val="00C75884"/>
    <w:rsid w:val="00C75F69"/>
    <w:rsid w:val="00C75F89"/>
    <w:rsid w:val="00C7658A"/>
    <w:rsid w:val="00C767B5"/>
    <w:rsid w:val="00C76909"/>
    <w:rsid w:val="00C76EA2"/>
    <w:rsid w:val="00C76ECC"/>
    <w:rsid w:val="00C7734F"/>
    <w:rsid w:val="00C81430"/>
    <w:rsid w:val="00C81CE2"/>
    <w:rsid w:val="00C8249A"/>
    <w:rsid w:val="00C83597"/>
    <w:rsid w:val="00C839CA"/>
    <w:rsid w:val="00C83B4D"/>
    <w:rsid w:val="00C83E2A"/>
    <w:rsid w:val="00C8417D"/>
    <w:rsid w:val="00C84337"/>
    <w:rsid w:val="00C84BB2"/>
    <w:rsid w:val="00C84C6E"/>
    <w:rsid w:val="00C84C7C"/>
    <w:rsid w:val="00C8501E"/>
    <w:rsid w:val="00C86668"/>
    <w:rsid w:val="00C8690E"/>
    <w:rsid w:val="00C8768B"/>
    <w:rsid w:val="00C87AD9"/>
    <w:rsid w:val="00C903FD"/>
    <w:rsid w:val="00C90792"/>
    <w:rsid w:val="00C90940"/>
    <w:rsid w:val="00C909DA"/>
    <w:rsid w:val="00C90A8D"/>
    <w:rsid w:val="00C90BB1"/>
    <w:rsid w:val="00C9197B"/>
    <w:rsid w:val="00C923E8"/>
    <w:rsid w:val="00C9266C"/>
    <w:rsid w:val="00C92896"/>
    <w:rsid w:val="00C92C1E"/>
    <w:rsid w:val="00C92C29"/>
    <w:rsid w:val="00C92CF6"/>
    <w:rsid w:val="00C93184"/>
    <w:rsid w:val="00C93A93"/>
    <w:rsid w:val="00C93E5E"/>
    <w:rsid w:val="00C94008"/>
    <w:rsid w:val="00C94142"/>
    <w:rsid w:val="00C94A38"/>
    <w:rsid w:val="00C950CD"/>
    <w:rsid w:val="00C951C8"/>
    <w:rsid w:val="00C95B44"/>
    <w:rsid w:val="00C96CA7"/>
    <w:rsid w:val="00C97451"/>
    <w:rsid w:val="00CA15B6"/>
    <w:rsid w:val="00CA2052"/>
    <w:rsid w:val="00CA275E"/>
    <w:rsid w:val="00CA2F22"/>
    <w:rsid w:val="00CA2F53"/>
    <w:rsid w:val="00CA388A"/>
    <w:rsid w:val="00CA45DD"/>
    <w:rsid w:val="00CA4887"/>
    <w:rsid w:val="00CA5236"/>
    <w:rsid w:val="00CA54F5"/>
    <w:rsid w:val="00CA5F2E"/>
    <w:rsid w:val="00CA6151"/>
    <w:rsid w:val="00CA7DA2"/>
    <w:rsid w:val="00CB073B"/>
    <w:rsid w:val="00CB0CC0"/>
    <w:rsid w:val="00CB172C"/>
    <w:rsid w:val="00CB1B15"/>
    <w:rsid w:val="00CB1F65"/>
    <w:rsid w:val="00CB2303"/>
    <w:rsid w:val="00CB2693"/>
    <w:rsid w:val="00CB287C"/>
    <w:rsid w:val="00CB29BB"/>
    <w:rsid w:val="00CB2FDB"/>
    <w:rsid w:val="00CB3627"/>
    <w:rsid w:val="00CB3C2C"/>
    <w:rsid w:val="00CB42DD"/>
    <w:rsid w:val="00CB430E"/>
    <w:rsid w:val="00CB4D0A"/>
    <w:rsid w:val="00CB5164"/>
    <w:rsid w:val="00CB55AF"/>
    <w:rsid w:val="00CB5B7B"/>
    <w:rsid w:val="00CB78C9"/>
    <w:rsid w:val="00CB7994"/>
    <w:rsid w:val="00CC0105"/>
    <w:rsid w:val="00CC037E"/>
    <w:rsid w:val="00CC1A8A"/>
    <w:rsid w:val="00CC1D37"/>
    <w:rsid w:val="00CC2FB3"/>
    <w:rsid w:val="00CC31ED"/>
    <w:rsid w:val="00CC3E9D"/>
    <w:rsid w:val="00CC4124"/>
    <w:rsid w:val="00CC47CB"/>
    <w:rsid w:val="00CC4E6E"/>
    <w:rsid w:val="00CC52DB"/>
    <w:rsid w:val="00CC53D8"/>
    <w:rsid w:val="00CC5DB5"/>
    <w:rsid w:val="00CC6A6D"/>
    <w:rsid w:val="00CC6BF4"/>
    <w:rsid w:val="00CC73F8"/>
    <w:rsid w:val="00CC75E4"/>
    <w:rsid w:val="00CD0B7A"/>
    <w:rsid w:val="00CD1B02"/>
    <w:rsid w:val="00CD2279"/>
    <w:rsid w:val="00CD382E"/>
    <w:rsid w:val="00CD3AB7"/>
    <w:rsid w:val="00CD44E0"/>
    <w:rsid w:val="00CD50EB"/>
    <w:rsid w:val="00CD5476"/>
    <w:rsid w:val="00CD5A70"/>
    <w:rsid w:val="00CD5D08"/>
    <w:rsid w:val="00CD684C"/>
    <w:rsid w:val="00CD6BB2"/>
    <w:rsid w:val="00CD6BC3"/>
    <w:rsid w:val="00CD7101"/>
    <w:rsid w:val="00CD766A"/>
    <w:rsid w:val="00CD769B"/>
    <w:rsid w:val="00CD7FDA"/>
    <w:rsid w:val="00CE0A0F"/>
    <w:rsid w:val="00CE0B97"/>
    <w:rsid w:val="00CE2C71"/>
    <w:rsid w:val="00CE2DC4"/>
    <w:rsid w:val="00CE2E80"/>
    <w:rsid w:val="00CE30DE"/>
    <w:rsid w:val="00CE326F"/>
    <w:rsid w:val="00CE35CD"/>
    <w:rsid w:val="00CE3838"/>
    <w:rsid w:val="00CE3E92"/>
    <w:rsid w:val="00CE4A7D"/>
    <w:rsid w:val="00CE5CD7"/>
    <w:rsid w:val="00CE6887"/>
    <w:rsid w:val="00CE750D"/>
    <w:rsid w:val="00CE7F21"/>
    <w:rsid w:val="00CF0603"/>
    <w:rsid w:val="00CF0840"/>
    <w:rsid w:val="00CF1BBF"/>
    <w:rsid w:val="00CF1C3D"/>
    <w:rsid w:val="00CF1D01"/>
    <w:rsid w:val="00CF2136"/>
    <w:rsid w:val="00CF278E"/>
    <w:rsid w:val="00CF279A"/>
    <w:rsid w:val="00CF3237"/>
    <w:rsid w:val="00CF3409"/>
    <w:rsid w:val="00CF3D8A"/>
    <w:rsid w:val="00CF403C"/>
    <w:rsid w:val="00CF4264"/>
    <w:rsid w:val="00CF4978"/>
    <w:rsid w:val="00CF49F1"/>
    <w:rsid w:val="00CF4E31"/>
    <w:rsid w:val="00CF5432"/>
    <w:rsid w:val="00CF54FE"/>
    <w:rsid w:val="00CF5506"/>
    <w:rsid w:val="00CF5AAB"/>
    <w:rsid w:val="00CF6043"/>
    <w:rsid w:val="00CF688C"/>
    <w:rsid w:val="00CF7359"/>
    <w:rsid w:val="00D00301"/>
    <w:rsid w:val="00D00651"/>
    <w:rsid w:val="00D00B07"/>
    <w:rsid w:val="00D01047"/>
    <w:rsid w:val="00D0152C"/>
    <w:rsid w:val="00D016C2"/>
    <w:rsid w:val="00D03AE7"/>
    <w:rsid w:val="00D03D3D"/>
    <w:rsid w:val="00D03EE3"/>
    <w:rsid w:val="00D03F2F"/>
    <w:rsid w:val="00D059A7"/>
    <w:rsid w:val="00D064DC"/>
    <w:rsid w:val="00D06A29"/>
    <w:rsid w:val="00D07411"/>
    <w:rsid w:val="00D07510"/>
    <w:rsid w:val="00D0752B"/>
    <w:rsid w:val="00D0791B"/>
    <w:rsid w:val="00D07E79"/>
    <w:rsid w:val="00D11112"/>
    <w:rsid w:val="00D11575"/>
    <w:rsid w:val="00D12CFC"/>
    <w:rsid w:val="00D12E9F"/>
    <w:rsid w:val="00D1372B"/>
    <w:rsid w:val="00D14735"/>
    <w:rsid w:val="00D14C41"/>
    <w:rsid w:val="00D152F3"/>
    <w:rsid w:val="00D159AB"/>
    <w:rsid w:val="00D165EC"/>
    <w:rsid w:val="00D178A3"/>
    <w:rsid w:val="00D178AD"/>
    <w:rsid w:val="00D17A0F"/>
    <w:rsid w:val="00D17BB5"/>
    <w:rsid w:val="00D20092"/>
    <w:rsid w:val="00D202B1"/>
    <w:rsid w:val="00D20349"/>
    <w:rsid w:val="00D20B54"/>
    <w:rsid w:val="00D21A56"/>
    <w:rsid w:val="00D22305"/>
    <w:rsid w:val="00D225DD"/>
    <w:rsid w:val="00D22E83"/>
    <w:rsid w:val="00D23143"/>
    <w:rsid w:val="00D2416A"/>
    <w:rsid w:val="00D25560"/>
    <w:rsid w:val="00D25728"/>
    <w:rsid w:val="00D25801"/>
    <w:rsid w:val="00D259B6"/>
    <w:rsid w:val="00D25B27"/>
    <w:rsid w:val="00D25F3E"/>
    <w:rsid w:val="00D264E3"/>
    <w:rsid w:val="00D26977"/>
    <w:rsid w:val="00D2745B"/>
    <w:rsid w:val="00D27820"/>
    <w:rsid w:val="00D278E0"/>
    <w:rsid w:val="00D27C4D"/>
    <w:rsid w:val="00D27E65"/>
    <w:rsid w:val="00D320A2"/>
    <w:rsid w:val="00D327D7"/>
    <w:rsid w:val="00D32A35"/>
    <w:rsid w:val="00D32B1E"/>
    <w:rsid w:val="00D32FF2"/>
    <w:rsid w:val="00D338A2"/>
    <w:rsid w:val="00D33C1E"/>
    <w:rsid w:val="00D34A20"/>
    <w:rsid w:val="00D355F1"/>
    <w:rsid w:val="00D35EE4"/>
    <w:rsid w:val="00D362A3"/>
    <w:rsid w:val="00D367F2"/>
    <w:rsid w:val="00D36D42"/>
    <w:rsid w:val="00D37058"/>
    <w:rsid w:val="00D37437"/>
    <w:rsid w:val="00D374BB"/>
    <w:rsid w:val="00D378A9"/>
    <w:rsid w:val="00D379E5"/>
    <w:rsid w:val="00D40C25"/>
    <w:rsid w:val="00D413EA"/>
    <w:rsid w:val="00D4165F"/>
    <w:rsid w:val="00D416B0"/>
    <w:rsid w:val="00D419F6"/>
    <w:rsid w:val="00D41D1A"/>
    <w:rsid w:val="00D42682"/>
    <w:rsid w:val="00D44797"/>
    <w:rsid w:val="00D44C84"/>
    <w:rsid w:val="00D45CEC"/>
    <w:rsid w:val="00D500E7"/>
    <w:rsid w:val="00D503BF"/>
    <w:rsid w:val="00D51140"/>
    <w:rsid w:val="00D51C41"/>
    <w:rsid w:val="00D520E8"/>
    <w:rsid w:val="00D5235C"/>
    <w:rsid w:val="00D523CC"/>
    <w:rsid w:val="00D5290D"/>
    <w:rsid w:val="00D53356"/>
    <w:rsid w:val="00D54216"/>
    <w:rsid w:val="00D54DC1"/>
    <w:rsid w:val="00D556DB"/>
    <w:rsid w:val="00D557DB"/>
    <w:rsid w:val="00D55961"/>
    <w:rsid w:val="00D5603C"/>
    <w:rsid w:val="00D563BF"/>
    <w:rsid w:val="00D56865"/>
    <w:rsid w:val="00D56D71"/>
    <w:rsid w:val="00D56D85"/>
    <w:rsid w:val="00D56FCE"/>
    <w:rsid w:val="00D57297"/>
    <w:rsid w:val="00D57581"/>
    <w:rsid w:val="00D579E8"/>
    <w:rsid w:val="00D57DF2"/>
    <w:rsid w:val="00D601D9"/>
    <w:rsid w:val="00D60542"/>
    <w:rsid w:val="00D60F30"/>
    <w:rsid w:val="00D61125"/>
    <w:rsid w:val="00D61375"/>
    <w:rsid w:val="00D620A4"/>
    <w:rsid w:val="00D6236D"/>
    <w:rsid w:val="00D625C8"/>
    <w:rsid w:val="00D625DE"/>
    <w:rsid w:val="00D628F0"/>
    <w:rsid w:val="00D629AA"/>
    <w:rsid w:val="00D62B67"/>
    <w:rsid w:val="00D62C4D"/>
    <w:rsid w:val="00D64B4C"/>
    <w:rsid w:val="00D65C36"/>
    <w:rsid w:val="00D65E28"/>
    <w:rsid w:val="00D670F8"/>
    <w:rsid w:val="00D67212"/>
    <w:rsid w:val="00D70725"/>
    <w:rsid w:val="00D7289B"/>
    <w:rsid w:val="00D730FD"/>
    <w:rsid w:val="00D731C6"/>
    <w:rsid w:val="00D7401C"/>
    <w:rsid w:val="00D7439F"/>
    <w:rsid w:val="00D74C63"/>
    <w:rsid w:val="00D74E53"/>
    <w:rsid w:val="00D74EE8"/>
    <w:rsid w:val="00D74F14"/>
    <w:rsid w:val="00D753DA"/>
    <w:rsid w:val="00D75541"/>
    <w:rsid w:val="00D75AC0"/>
    <w:rsid w:val="00D760C9"/>
    <w:rsid w:val="00D763E4"/>
    <w:rsid w:val="00D7769C"/>
    <w:rsid w:val="00D80063"/>
    <w:rsid w:val="00D81BB3"/>
    <w:rsid w:val="00D81EA8"/>
    <w:rsid w:val="00D82A86"/>
    <w:rsid w:val="00D84ACC"/>
    <w:rsid w:val="00D84B33"/>
    <w:rsid w:val="00D8509E"/>
    <w:rsid w:val="00D851EB"/>
    <w:rsid w:val="00D85698"/>
    <w:rsid w:val="00D85A53"/>
    <w:rsid w:val="00D8600A"/>
    <w:rsid w:val="00D863D2"/>
    <w:rsid w:val="00D87206"/>
    <w:rsid w:val="00D872F6"/>
    <w:rsid w:val="00D8753D"/>
    <w:rsid w:val="00D92073"/>
    <w:rsid w:val="00D92100"/>
    <w:rsid w:val="00D92153"/>
    <w:rsid w:val="00D92F82"/>
    <w:rsid w:val="00D93040"/>
    <w:rsid w:val="00D93198"/>
    <w:rsid w:val="00D93944"/>
    <w:rsid w:val="00D939C0"/>
    <w:rsid w:val="00D93D11"/>
    <w:rsid w:val="00D9415B"/>
    <w:rsid w:val="00D9421F"/>
    <w:rsid w:val="00D946CF"/>
    <w:rsid w:val="00D9480E"/>
    <w:rsid w:val="00D948EB"/>
    <w:rsid w:val="00D949A6"/>
    <w:rsid w:val="00D94AAD"/>
    <w:rsid w:val="00D94C52"/>
    <w:rsid w:val="00D95054"/>
    <w:rsid w:val="00D950D4"/>
    <w:rsid w:val="00D96A5B"/>
    <w:rsid w:val="00D96BC0"/>
    <w:rsid w:val="00D96D2F"/>
    <w:rsid w:val="00D97A30"/>
    <w:rsid w:val="00D97A3E"/>
    <w:rsid w:val="00D97A4A"/>
    <w:rsid w:val="00DA0541"/>
    <w:rsid w:val="00DA0838"/>
    <w:rsid w:val="00DA1CD2"/>
    <w:rsid w:val="00DA1F27"/>
    <w:rsid w:val="00DA203B"/>
    <w:rsid w:val="00DA2C19"/>
    <w:rsid w:val="00DA375C"/>
    <w:rsid w:val="00DA421B"/>
    <w:rsid w:val="00DA43BC"/>
    <w:rsid w:val="00DA46C3"/>
    <w:rsid w:val="00DA4C99"/>
    <w:rsid w:val="00DA5ADD"/>
    <w:rsid w:val="00DA5D7D"/>
    <w:rsid w:val="00DA5D86"/>
    <w:rsid w:val="00DA6C74"/>
    <w:rsid w:val="00DA6E4C"/>
    <w:rsid w:val="00DA7056"/>
    <w:rsid w:val="00DA708E"/>
    <w:rsid w:val="00DB04F2"/>
    <w:rsid w:val="00DB0BC3"/>
    <w:rsid w:val="00DB14A3"/>
    <w:rsid w:val="00DB1BE3"/>
    <w:rsid w:val="00DB1CF7"/>
    <w:rsid w:val="00DB1DB0"/>
    <w:rsid w:val="00DB2F40"/>
    <w:rsid w:val="00DB325B"/>
    <w:rsid w:val="00DB4978"/>
    <w:rsid w:val="00DB5804"/>
    <w:rsid w:val="00DB6279"/>
    <w:rsid w:val="00DB65C8"/>
    <w:rsid w:val="00DB72D9"/>
    <w:rsid w:val="00DB7715"/>
    <w:rsid w:val="00DB7761"/>
    <w:rsid w:val="00DB78B9"/>
    <w:rsid w:val="00DB78C1"/>
    <w:rsid w:val="00DB7BA4"/>
    <w:rsid w:val="00DC14F8"/>
    <w:rsid w:val="00DC1A40"/>
    <w:rsid w:val="00DC3F42"/>
    <w:rsid w:val="00DC3FA6"/>
    <w:rsid w:val="00DC5674"/>
    <w:rsid w:val="00DC5984"/>
    <w:rsid w:val="00DC6459"/>
    <w:rsid w:val="00DC64EC"/>
    <w:rsid w:val="00DC6C45"/>
    <w:rsid w:val="00DC744F"/>
    <w:rsid w:val="00DC7B42"/>
    <w:rsid w:val="00DC7DB7"/>
    <w:rsid w:val="00DC7F95"/>
    <w:rsid w:val="00DD096C"/>
    <w:rsid w:val="00DD0F2D"/>
    <w:rsid w:val="00DD1321"/>
    <w:rsid w:val="00DD15F5"/>
    <w:rsid w:val="00DD20DA"/>
    <w:rsid w:val="00DD2599"/>
    <w:rsid w:val="00DD27AD"/>
    <w:rsid w:val="00DD2E72"/>
    <w:rsid w:val="00DD316E"/>
    <w:rsid w:val="00DD3803"/>
    <w:rsid w:val="00DD3991"/>
    <w:rsid w:val="00DD4C86"/>
    <w:rsid w:val="00DD51F3"/>
    <w:rsid w:val="00DD5367"/>
    <w:rsid w:val="00DD551B"/>
    <w:rsid w:val="00DD55F4"/>
    <w:rsid w:val="00DD5D3A"/>
    <w:rsid w:val="00DD6267"/>
    <w:rsid w:val="00DD696B"/>
    <w:rsid w:val="00DD7B2F"/>
    <w:rsid w:val="00DD7DE2"/>
    <w:rsid w:val="00DE0550"/>
    <w:rsid w:val="00DE095F"/>
    <w:rsid w:val="00DE0E3B"/>
    <w:rsid w:val="00DE15B8"/>
    <w:rsid w:val="00DE1B0D"/>
    <w:rsid w:val="00DE1D1A"/>
    <w:rsid w:val="00DE1E1C"/>
    <w:rsid w:val="00DE2520"/>
    <w:rsid w:val="00DE2AA7"/>
    <w:rsid w:val="00DE2F6E"/>
    <w:rsid w:val="00DE3067"/>
    <w:rsid w:val="00DE30B6"/>
    <w:rsid w:val="00DE3190"/>
    <w:rsid w:val="00DE3C28"/>
    <w:rsid w:val="00DE3C6F"/>
    <w:rsid w:val="00DE42E6"/>
    <w:rsid w:val="00DE4341"/>
    <w:rsid w:val="00DE4E0A"/>
    <w:rsid w:val="00DE5171"/>
    <w:rsid w:val="00DE5486"/>
    <w:rsid w:val="00DE54D9"/>
    <w:rsid w:val="00DE5856"/>
    <w:rsid w:val="00DE5A49"/>
    <w:rsid w:val="00DE5B29"/>
    <w:rsid w:val="00DE5B5F"/>
    <w:rsid w:val="00DE5EBD"/>
    <w:rsid w:val="00DE6AFE"/>
    <w:rsid w:val="00DE7045"/>
    <w:rsid w:val="00DE7263"/>
    <w:rsid w:val="00DF004D"/>
    <w:rsid w:val="00DF1048"/>
    <w:rsid w:val="00DF1642"/>
    <w:rsid w:val="00DF1777"/>
    <w:rsid w:val="00DF2D67"/>
    <w:rsid w:val="00DF38DE"/>
    <w:rsid w:val="00DF3D25"/>
    <w:rsid w:val="00DF4D0F"/>
    <w:rsid w:val="00DF62BF"/>
    <w:rsid w:val="00DF68C2"/>
    <w:rsid w:val="00DF6C5D"/>
    <w:rsid w:val="00DF70E7"/>
    <w:rsid w:val="00DF719A"/>
    <w:rsid w:val="00DF7654"/>
    <w:rsid w:val="00DF7C57"/>
    <w:rsid w:val="00E01276"/>
    <w:rsid w:val="00E014EA"/>
    <w:rsid w:val="00E01A05"/>
    <w:rsid w:val="00E01C5A"/>
    <w:rsid w:val="00E02B45"/>
    <w:rsid w:val="00E03009"/>
    <w:rsid w:val="00E033A3"/>
    <w:rsid w:val="00E039DA"/>
    <w:rsid w:val="00E03B27"/>
    <w:rsid w:val="00E04C42"/>
    <w:rsid w:val="00E06337"/>
    <w:rsid w:val="00E063C4"/>
    <w:rsid w:val="00E06703"/>
    <w:rsid w:val="00E06891"/>
    <w:rsid w:val="00E06A6E"/>
    <w:rsid w:val="00E06FF5"/>
    <w:rsid w:val="00E075B8"/>
    <w:rsid w:val="00E07EC6"/>
    <w:rsid w:val="00E10498"/>
    <w:rsid w:val="00E10524"/>
    <w:rsid w:val="00E1056C"/>
    <w:rsid w:val="00E106CA"/>
    <w:rsid w:val="00E10E4B"/>
    <w:rsid w:val="00E11160"/>
    <w:rsid w:val="00E113CF"/>
    <w:rsid w:val="00E1159B"/>
    <w:rsid w:val="00E11610"/>
    <w:rsid w:val="00E12896"/>
    <w:rsid w:val="00E12D67"/>
    <w:rsid w:val="00E13200"/>
    <w:rsid w:val="00E1379A"/>
    <w:rsid w:val="00E1382C"/>
    <w:rsid w:val="00E1401A"/>
    <w:rsid w:val="00E140A5"/>
    <w:rsid w:val="00E14496"/>
    <w:rsid w:val="00E14BAA"/>
    <w:rsid w:val="00E15228"/>
    <w:rsid w:val="00E16982"/>
    <w:rsid w:val="00E16CF4"/>
    <w:rsid w:val="00E16D28"/>
    <w:rsid w:val="00E17E96"/>
    <w:rsid w:val="00E2044C"/>
    <w:rsid w:val="00E21455"/>
    <w:rsid w:val="00E2194D"/>
    <w:rsid w:val="00E21A3B"/>
    <w:rsid w:val="00E22297"/>
    <w:rsid w:val="00E233B1"/>
    <w:rsid w:val="00E23AA2"/>
    <w:rsid w:val="00E23C52"/>
    <w:rsid w:val="00E24DF9"/>
    <w:rsid w:val="00E24FB3"/>
    <w:rsid w:val="00E26372"/>
    <w:rsid w:val="00E275D1"/>
    <w:rsid w:val="00E276B5"/>
    <w:rsid w:val="00E301DA"/>
    <w:rsid w:val="00E310C6"/>
    <w:rsid w:val="00E313C0"/>
    <w:rsid w:val="00E314C7"/>
    <w:rsid w:val="00E31A17"/>
    <w:rsid w:val="00E31CB8"/>
    <w:rsid w:val="00E322B8"/>
    <w:rsid w:val="00E329CF"/>
    <w:rsid w:val="00E32CEF"/>
    <w:rsid w:val="00E3327D"/>
    <w:rsid w:val="00E33C07"/>
    <w:rsid w:val="00E34021"/>
    <w:rsid w:val="00E3573D"/>
    <w:rsid w:val="00E35E7E"/>
    <w:rsid w:val="00E372F8"/>
    <w:rsid w:val="00E373F5"/>
    <w:rsid w:val="00E37439"/>
    <w:rsid w:val="00E376E0"/>
    <w:rsid w:val="00E3791F"/>
    <w:rsid w:val="00E37EB7"/>
    <w:rsid w:val="00E40E4A"/>
    <w:rsid w:val="00E4105F"/>
    <w:rsid w:val="00E4148A"/>
    <w:rsid w:val="00E419F4"/>
    <w:rsid w:val="00E41A1C"/>
    <w:rsid w:val="00E41C84"/>
    <w:rsid w:val="00E41EC8"/>
    <w:rsid w:val="00E42318"/>
    <w:rsid w:val="00E42CC9"/>
    <w:rsid w:val="00E44375"/>
    <w:rsid w:val="00E450E7"/>
    <w:rsid w:val="00E455D3"/>
    <w:rsid w:val="00E46788"/>
    <w:rsid w:val="00E4692C"/>
    <w:rsid w:val="00E46EB3"/>
    <w:rsid w:val="00E473E0"/>
    <w:rsid w:val="00E475D4"/>
    <w:rsid w:val="00E477C1"/>
    <w:rsid w:val="00E47DD4"/>
    <w:rsid w:val="00E5090A"/>
    <w:rsid w:val="00E50B16"/>
    <w:rsid w:val="00E50C28"/>
    <w:rsid w:val="00E50EAD"/>
    <w:rsid w:val="00E5102A"/>
    <w:rsid w:val="00E512E1"/>
    <w:rsid w:val="00E515D5"/>
    <w:rsid w:val="00E516D9"/>
    <w:rsid w:val="00E51B8C"/>
    <w:rsid w:val="00E51ED6"/>
    <w:rsid w:val="00E523E3"/>
    <w:rsid w:val="00E54515"/>
    <w:rsid w:val="00E545B8"/>
    <w:rsid w:val="00E5492B"/>
    <w:rsid w:val="00E553BA"/>
    <w:rsid w:val="00E5566E"/>
    <w:rsid w:val="00E5637C"/>
    <w:rsid w:val="00E56520"/>
    <w:rsid w:val="00E56BCD"/>
    <w:rsid w:val="00E57D7F"/>
    <w:rsid w:val="00E57EF3"/>
    <w:rsid w:val="00E61007"/>
    <w:rsid w:val="00E61823"/>
    <w:rsid w:val="00E61F13"/>
    <w:rsid w:val="00E62DCC"/>
    <w:rsid w:val="00E632F2"/>
    <w:rsid w:val="00E63A20"/>
    <w:rsid w:val="00E647DE"/>
    <w:rsid w:val="00E65171"/>
    <w:rsid w:val="00E65564"/>
    <w:rsid w:val="00E656C3"/>
    <w:rsid w:val="00E658A7"/>
    <w:rsid w:val="00E660F4"/>
    <w:rsid w:val="00E672A4"/>
    <w:rsid w:val="00E70291"/>
    <w:rsid w:val="00E70969"/>
    <w:rsid w:val="00E70F2A"/>
    <w:rsid w:val="00E71929"/>
    <w:rsid w:val="00E71E13"/>
    <w:rsid w:val="00E71F1B"/>
    <w:rsid w:val="00E729D9"/>
    <w:rsid w:val="00E72C58"/>
    <w:rsid w:val="00E73202"/>
    <w:rsid w:val="00E741B2"/>
    <w:rsid w:val="00E74534"/>
    <w:rsid w:val="00E75E32"/>
    <w:rsid w:val="00E75FE8"/>
    <w:rsid w:val="00E7619F"/>
    <w:rsid w:val="00E76226"/>
    <w:rsid w:val="00E7723B"/>
    <w:rsid w:val="00E773D6"/>
    <w:rsid w:val="00E777D3"/>
    <w:rsid w:val="00E80515"/>
    <w:rsid w:val="00E80A37"/>
    <w:rsid w:val="00E80D1C"/>
    <w:rsid w:val="00E81193"/>
    <w:rsid w:val="00E816E9"/>
    <w:rsid w:val="00E81AF1"/>
    <w:rsid w:val="00E81BCB"/>
    <w:rsid w:val="00E81ECC"/>
    <w:rsid w:val="00E820EF"/>
    <w:rsid w:val="00E82EB0"/>
    <w:rsid w:val="00E83C45"/>
    <w:rsid w:val="00E83D99"/>
    <w:rsid w:val="00E84C76"/>
    <w:rsid w:val="00E84D05"/>
    <w:rsid w:val="00E84D2E"/>
    <w:rsid w:val="00E84D75"/>
    <w:rsid w:val="00E86C42"/>
    <w:rsid w:val="00E87D02"/>
    <w:rsid w:val="00E91BCF"/>
    <w:rsid w:val="00E921D3"/>
    <w:rsid w:val="00E92B5F"/>
    <w:rsid w:val="00E92DA0"/>
    <w:rsid w:val="00E939D2"/>
    <w:rsid w:val="00E93DFD"/>
    <w:rsid w:val="00E95A46"/>
    <w:rsid w:val="00E95B1E"/>
    <w:rsid w:val="00E96AFA"/>
    <w:rsid w:val="00E97D7D"/>
    <w:rsid w:val="00EA0947"/>
    <w:rsid w:val="00EA0C61"/>
    <w:rsid w:val="00EA11A2"/>
    <w:rsid w:val="00EA190A"/>
    <w:rsid w:val="00EA1F10"/>
    <w:rsid w:val="00EA2211"/>
    <w:rsid w:val="00EA2653"/>
    <w:rsid w:val="00EA2983"/>
    <w:rsid w:val="00EA2E7B"/>
    <w:rsid w:val="00EA3353"/>
    <w:rsid w:val="00EA395C"/>
    <w:rsid w:val="00EA3B4F"/>
    <w:rsid w:val="00EA3F44"/>
    <w:rsid w:val="00EA4868"/>
    <w:rsid w:val="00EA49C8"/>
    <w:rsid w:val="00EA56A8"/>
    <w:rsid w:val="00EA6529"/>
    <w:rsid w:val="00EA7CFD"/>
    <w:rsid w:val="00EB069E"/>
    <w:rsid w:val="00EB0BDF"/>
    <w:rsid w:val="00EB0ED5"/>
    <w:rsid w:val="00EB1103"/>
    <w:rsid w:val="00EB1159"/>
    <w:rsid w:val="00EB1BF6"/>
    <w:rsid w:val="00EB261D"/>
    <w:rsid w:val="00EB284A"/>
    <w:rsid w:val="00EB30FB"/>
    <w:rsid w:val="00EB397E"/>
    <w:rsid w:val="00EB3D2A"/>
    <w:rsid w:val="00EB3EEF"/>
    <w:rsid w:val="00EB4000"/>
    <w:rsid w:val="00EB44FC"/>
    <w:rsid w:val="00EB47CD"/>
    <w:rsid w:val="00EB5419"/>
    <w:rsid w:val="00EB5A3B"/>
    <w:rsid w:val="00EB62A3"/>
    <w:rsid w:val="00EB6980"/>
    <w:rsid w:val="00EB70EF"/>
    <w:rsid w:val="00EB72C3"/>
    <w:rsid w:val="00EB735D"/>
    <w:rsid w:val="00EB79EB"/>
    <w:rsid w:val="00EB7AC7"/>
    <w:rsid w:val="00EB7BC0"/>
    <w:rsid w:val="00EB7C59"/>
    <w:rsid w:val="00EB7D6E"/>
    <w:rsid w:val="00EC0AC1"/>
    <w:rsid w:val="00EC11CA"/>
    <w:rsid w:val="00EC12F7"/>
    <w:rsid w:val="00EC18E3"/>
    <w:rsid w:val="00EC2D44"/>
    <w:rsid w:val="00EC3017"/>
    <w:rsid w:val="00EC3537"/>
    <w:rsid w:val="00EC3553"/>
    <w:rsid w:val="00EC3B11"/>
    <w:rsid w:val="00EC4817"/>
    <w:rsid w:val="00EC5181"/>
    <w:rsid w:val="00EC5C9D"/>
    <w:rsid w:val="00EC5ECD"/>
    <w:rsid w:val="00EC668A"/>
    <w:rsid w:val="00EC6B77"/>
    <w:rsid w:val="00EC6D28"/>
    <w:rsid w:val="00EC758F"/>
    <w:rsid w:val="00EC76D5"/>
    <w:rsid w:val="00EC7AD4"/>
    <w:rsid w:val="00EC7EC0"/>
    <w:rsid w:val="00ED022E"/>
    <w:rsid w:val="00ED0698"/>
    <w:rsid w:val="00ED07B5"/>
    <w:rsid w:val="00ED1013"/>
    <w:rsid w:val="00ED150D"/>
    <w:rsid w:val="00ED18AC"/>
    <w:rsid w:val="00ED28A2"/>
    <w:rsid w:val="00ED2F71"/>
    <w:rsid w:val="00ED3293"/>
    <w:rsid w:val="00ED4E85"/>
    <w:rsid w:val="00ED51B6"/>
    <w:rsid w:val="00ED576B"/>
    <w:rsid w:val="00ED67F9"/>
    <w:rsid w:val="00ED7AE5"/>
    <w:rsid w:val="00EE01BC"/>
    <w:rsid w:val="00EE04FE"/>
    <w:rsid w:val="00EE0C2E"/>
    <w:rsid w:val="00EE0DEE"/>
    <w:rsid w:val="00EE13F2"/>
    <w:rsid w:val="00EE25CA"/>
    <w:rsid w:val="00EE3033"/>
    <w:rsid w:val="00EE47DA"/>
    <w:rsid w:val="00EE4974"/>
    <w:rsid w:val="00EE4FBE"/>
    <w:rsid w:val="00EE5EED"/>
    <w:rsid w:val="00EE60F1"/>
    <w:rsid w:val="00EE6531"/>
    <w:rsid w:val="00EE79B8"/>
    <w:rsid w:val="00EF033B"/>
    <w:rsid w:val="00EF14C8"/>
    <w:rsid w:val="00EF28A3"/>
    <w:rsid w:val="00EF30DC"/>
    <w:rsid w:val="00EF3E97"/>
    <w:rsid w:val="00EF4FAA"/>
    <w:rsid w:val="00EF557D"/>
    <w:rsid w:val="00EF58FA"/>
    <w:rsid w:val="00EF64F5"/>
    <w:rsid w:val="00EF6E8D"/>
    <w:rsid w:val="00EF749E"/>
    <w:rsid w:val="00F00BAF"/>
    <w:rsid w:val="00F017AA"/>
    <w:rsid w:val="00F017E8"/>
    <w:rsid w:val="00F018AA"/>
    <w:rsid w:val="00F01992"/>
    <w:rsid w:val="00F02BE1"/>
    <w:rsid w:val="00F03DFA"/>
    <w:rsid w:val="00F04B13"/>
    <w:rsid w:val="00F05415"/>
    <w:rsid w:val="00F05F7C"/>
    <w:rsid w:val="00F06909"/>
    <w:rsid w:val="00F06CCE"/>
    <w:rsid w:val="00F07187"/>
    <w:rsid w:val="00F074F1"/>
    <w:rsid w:val="00F0780F"/>
    <w:rsid w:val="00F07B17"/>
    <w:rsid w:val="00F07C7A"/>
    <w:rsid w:val="00F106CA"/>
    <w:rsid w:val="00F11CD4"/>
    <w:rsid w:val="00F12647"/>
    <w:rsid w:val="00F13A2C"/>
    <w:rsid w:val="00F14277"/>
    <w:rsid w:val="00F14758"/>
    <w:rsid w:val="00F14903"/>
    <w:rsid w:val="00F14BEE"/>
    <w:rsid w:val="00F150CF"/>
    <w:rsid w:val="00F15274"/>
    <w:rsid w:val="00F15C9A"/>
    <w:rsid w:val="00F15D23"/>
    <w:rsid w:val="00F15E61"/>
    <w:rsid w:val="00F15EBD"/>
    <w:rsid w:val="00F16112"/>
    <w:rsid w:val="00F1682A"/>
    <w:rsid w:val="00F16978"/>
    <w:rsid w:val="00F16C89"/>
    <w:rsid w:val="00F1714C"/>
    <w:rsid w:val="00F1719E"/>
    <w:rsid w:val="00F17663"/>
    <w:rsid w:val="00F17726"/>
    <w:rsid w:val="00F17E34"/>
    <w:rsid w:val="00F2075C"/>
    <w:rsid w:val="00F210EF"/>
    <w:rsid w:val="00F21928"/>
    <w:rsid w:val="00F223B5"/>
    <w:rsid w:val="00F225B8"/>
    <w:rsid w:val="00F226FD"/>
    <w:rsid w:val="00F2316F"/>
    <w:rsid w:val="00F23EE7"/>
    <w:rsid w:val="00F240CE"/>
    <w:rsid w:val="00F24B81"/>
    <w:rsid w:val="00F24CA5"/>
    <w:rsid w:val="00F24FC0"/>
    <w:rsid w:val="00F2579D"/>
    <w:rsid w:val="00F25C9F"/>
    <w:rsid w:val="00F2670B"/>
    <w:rsid w:val="00F275F3"/>
    <w:rsid w:val="00F3029B"/>
    <w:rsid w:val="00F307D6"/>
    <w:rsid w:val="00F30FC3"/>
    <w:rsid w:val="00F31DBA"/>
    <w:rsid w:val="00F320F1"/>
    <w:rsid w:val="00F323B5"/>
    <w:rsid w:val="00F324C8"/>
    <w:rsid w:val="00F3307A"/>
    <w:rsid w:val="00F3343D"/>
    <w:rsid w:val="00F3378A"/>
    <w:rsid w:val="00F33C0B"/>
    <w:rsid w:val="00F33F8B"/>
    <w:rsid w:val="00F3436A"/>
    <w:rsid w:val="00F346CC"/>
    <w:rsid w:val="00F34F29"/>
    <w:rsid w:val="00F356CB"/>
    <w:rsid w:val="00F35FD3"/>
    <w:rsid w:val="00F360DB"/>
    <w:rsid w:val="00F37CCF"/>
    <w:rsid w:val="00F4096D"/>
    <w:rsid w:val="00F4097C"/>
    <w:rsid w:val="00F41582"/>
    <w:rsid w:val="00F41681"/>
    <w:rsid w:val="00F41EF2"/>
    <w:rsid w:val="00F42008"/>
    <w:rsid w:val="00F4330D"/>
    <w:rsid w:val="00F446F9"/>
    <w:rsid w:val="00F44883"/>
    <w:rsid w:val="00F44996"/>
    <w:rsid w:val="00F44A06"/>
    <w:rsid w:val="00F44A0C"/>
    <w:rsid w:val="00F45D37"/>
    <w:rsid w:val="00F46701"/>
    <w:rsid w:val="00F46CCE"/>
    <w:rsid w:val="00F47C59"/>
    <w:rsid w:val="00F51428"/>
    <w:rsid w:val="00F51B0F"/>
    <w:rsid w:val="00F524C7"/>
    <w:rsid w:val="00F527E5"/>
    <w:rsid w:val="00F529E7"/>
    <w:rsid w:val="00F53504"/>
    <w:rsid w:val="00F538BC"/>
    <w:rsid w:val="00F53DB9"/>
    <w:rsid w:val="00F54044"/>
    <w:rsid w:val="00F540C2"/>
    <w:rsid w:val="00F5434A"/>
    <w:rsid w:val="00F5443B"/>
    <w:rsid w:val="00F546E7"/>
    <w:rsid w:val="00F54C50"/>
    <w:rsid w:val="00F5509C"/>
    <w:rsid w:val="00F55351"/>
    <w:rsid w:val="00F55396"/>
    <w:rsid w:val="00F5581E"/>
    <w:rsid w:val="00F55829"/>
    <w:rsid w:val="00F55910"/>
    <w:rsid w:val="00F560D4"/>
    <w:rsid w:val="00F567BD"/>
    <w:rsid w:val="00F56AE0"/>
    <w:rsid w:val="00F60C18"/>
    <w:rsid w:val="00F60F99"/>
    <w:rsid w:val="00F61D83"/>
    <w:rsid w:val="00F6200F"/>
    <w:rsid w:val="00F6253B"/>
    <w:rsid w:val="00F63964"/>
    <w:rsid w:val="00F6443D"/>
    <w:rsid w:val="00F64B0A"/>
    <w:rsid w:val="00F6560A"/>
    <w:rsid w:val="00F65AEC"/>
    <w:rsid w:val="00F668F5"/>
    <w:rsid w:val="00F668FC"/>
    <w:rsid w:val="00F66C10"/>
    <w:rsid w:val="00F66DB4"/>
    <w:rsid w:val="00F67115"/>
    <w:rsid w:val="00F674C6"/>
    <w:rsid w:val="00F67747"/>
    <w:rsid w:val="00F7072F"/>
    <w:rsid w:val="00F70DA7"/>
    <w:rsid w:val="00F71937"/>
    <w:rsid w:val="00F71AA5"/>
    <w:rsid w:val="00F71EDE"/>
    <w:rsid w:val="00F71FF6"/>
    <w:rsid w:val="00F72C3E"/>
    <w:rsid w:val="00F73934"/>
    <w:rsid w:val="00F747AE"/>
    <w:rsid w:val="00F74B30"/>
    <w:rsid w:val="00F7509E"/>
    <w:rsid w:val="00F75B88"/>
    <w:rsid w:val="00F75D29"/>
    <w:rsid w:val="00F75EF3"/>
    <w:rsid w:val="00F7631C"/>
    <w:rsid w:val="00F77669"/>
    <w:rsid w:val="00F77A95"/>
    <w:rsid w:val="00F80399"/>
    <w:rsid w:val="00F8077D"/>
    <w:rsid w:val="00F80F59"/>
    <w:rsid w:val="00F81269"/>
    <w:rsid w:val="00F815D0"/>
    <w:rsid w:val="00F820ED"/>
    <w:rsid w:val="00F82BE0"/>
    <w:rsid w:val="00F82D27"/>
    <w:rsid w:val="00F837F5"/>
    <w:rsid w:val="00F83889"/>
    <w:rsid w:val="00F83BBF"/>
    <w:rsid w:val="00F83D17"/>
    <w:rsid w:val="00F842B4"/>
    <w:rsid w:val="00F84720"/>
    <w:rsid w:val="00F84927"/>
    <w:rsid w:val="00F84D01"/>
    <w:rsid w:val="00F84DCC"/>
    <w:rsid w:val="00F854D2"/>
    <w:rsid w:val="00F85CA1"/>
    <w:rsid w:val="00F86277"/>
    <w:rsid w:val="00F872C3"/>
    <w:rsid w:val="00F877E7"/>
    <w:rsid w:val="00F87868"/>
    <w:rsid w:val="00F91174"/>
    <w:rsid w:val="00F91D03"/>
    <w:rsid w:val="00F91DB6"/>
    <w:rsid w:val="00F925CD"/>
    <w:rsid w:val="00F9286F"/>
    <w:rsid w:val="00F92F40"/>
    <w:rsid w:val="00F93324"/>
    <w:rsid w:val="00F9389A"/>
    <w:rsid w:val="00F941F0"/>
    <w:rsid w:val="00F94485"/>
    <w:rsid w:val="00F951E7"/>
    <w:rsid w:val="00F952C9"/>
    <w:rsid w:val="00F9583D"/>
    <w:rsid w:val="00F95BB5"/>
    <w:rsid w:val="00F95C18"/>
    <w:rsid w:val="00F95E4A"/>
    <w:rsid w:val="00F9634C"/>
    <w:rsid w:val="00F963D8"/>
    <w:rsid w:val="00F9676D"/>
    <w:rsid w:val="00F9705D"/>
    <w:rsid w:val="00F97569"/>
    <w:rsid w:val="00F97861"/>
    <w:rsid w:val="00F97B57"/>
    <w:rsid w:val="00F97FED"/>
    <w:rsid w:val="00FA0000"/>
    <w:rsid w:val="00FA0143"/>
    <w:rsid w:val="00FA0638"/>
    <w:rsid w:val="00FA189B"/>
    <w:rsid w:val="00FA1B2B"/>
    <w:rsid w:val="00FA1B32"/>
    <w:rsid w:val="00FA1BB4"/>
    <w:rsid w:val="00FA2038"/>
    <w:rsid w:val="00FA26A5"/>
    <w:rsid w:val="00FA2FAB"/>
    <w:rsid w:val="00FA3099"/>
    <w:rsid w:val="00FA3531"/>
    <w:rsid w:val="00FA3541"/>
    <w:rsid w:val="00FA35FB"/>
    <w:rsid w:val="00FA3D19"/>
    <w:rsid w:val="00FA3FE5"/>
    <w:rsid w:val="00FA4111"/>
    <w:rsid w:val="00FA4B9B"/>
    <w:rsid w:val="00FA7825"/>
    <w:rsid w:val="00FA7F96"/>
    <w:rsid w:val="00FB07C8"/>
    <w:rsid w:val="00FB1C37"/>
    <w:rsid w:val="00FB1CF9"/>
    <w:rsid w:val="00FB1EFB"/>
    <w:rsid w:val="00FB2BB5"/>
    <w:rsid w:val="00FB2D6D"/>
    <w:rsid w:val="00FB2E07"/>
    <w:rsid w:val="00FB2F5B"/>
    <w:rsid w:val="00FB31B7"/>
    <w:rsid w:val="00FB3E7B"/>
    <w:rsid w:val="00FB4AD1"/>
    <w:rsid w:val="00FB6001"/>
    <w:rsid w:val="00FB60CF"/>
    <w:rsid w:val="00FB621A"/>
    <w:rsid w:val="00FB6CDC"/>
    <w:rsid w:val="00FB7B98"/>
    <w:rsid w:val="00FC00FA"/>
    <w:rsid w:val="00FC01FF"/>
    <w:rsid w:val="00FC03C8"/>
    <w:rsid w:val="00FC067A"/>
    <w:rsid w:val="00FC070D"/>
    <w:rsid w:val="00FC0BE8"/>
    <w:rsid w:val="00FC102F"/>
    <w:rsid w:val="00FC1CCC"/>
    <w:rsid w:val="00FC221B"/>
    <w:rsid w:val="00FC2472"/>
    <w:rsid w:val="00FC2AB1"/>
    <w:rsid w:val="00FC2F68"/>
    <w:rsid w:val="00FC32E7"/>
    <w:rsid w:val="00FC3EED"/>
    <w:rsid w:val="00FC4D9E"/>
    <w:rsid w:val="00FC631D"/>
    <w:rsid w:val="00FC65EC"/>
    <w:rsid w:val="00FC6972"/>
    <w:rsid w:val="00FC6E32"/>
    <w:rsid w:val="00FD0A2E"/>
    <w:rsid w:val="00FD1ECC"/>
    <w:rsid w:val="00FD213B"/>
    <w:rsid w:val="00FD267B"/>
    <w:rsid w:val="00FD28DD"/>
    <w:rsid w:val="00FD2929"/>
    <w:rsid w:val="00FD2D96"/>
    <w:rsid w:val="00FD2F9A"/>
    <w:rsid w:val="00FD388D"/>
    <w:rsid w:val="00FD38AC"/>
    <w:rsid w:val="00FD3E8F"/>
    <w:rsid w:val="00FD4315"/>
    <w:rsid w:val="00FD4B76"/>
    <w:rsid w:val="00FD52FF"/>
    <w:rsid w:val="00FD5867"/>
    <w:rsid w:val="00FD5F66"/>
    <w:rsid w:val="00FD7057"/>
    <w:rsid w:val="00FD7264"/>
    <w:rsid w:val="00FD74B8"/>
    <w:rsid w:val="00FD783E"/>
    <w:rsid w:val="00FD7AB5"/>
    <w:rsid w:val="00FE07F4"/>
    <w:rsid w:val="00FE2256"/>
    <w:rsid w:val="00FE2AE1"/>
    <w:rsid w:val="00FE2D54"/>
    <w:rsid w:val="00FE2D80"/>
    <w:rsid w:val="00FE33CC"/>
    <w:rsid w:val="00FE3721"/>
    <w:rsid w:val="00FE3B0C"/>
    <w:rsid w:val="00FE3EB2"/>
    <w:rsid w:val="00FE422C"/>
    <w:rsid w:val="00FE466F"/>
    <w:rsid w:val="00FE48B5"/>
    <w:rsid w:val="00FE49F0"/>
    <w:rsid w:val="00FE53A9"/>
    <w:rsid w:val="00FE581B"/>
    <w:rsid w:val="00FE5A27"/>
    <w:rsid w:val="00FE5A56"/>
    <w:rsid w:val="00FE6C93"/>
    <w:rsid w:val="00FE6D1B"/>
    <w:rsid w:val="00FE6F0D"/>
    <w:rsid w:val="00FE6F91"/>
    <w:rsid w:val="00FF0533"/>
    <w:rsid w:val="00FF0626"/>
    <w:rsid w:val="00FF1603"/>
    <w:rsid w:val="00FF1935"/>
    <w:rsid w:val="00FF19C1"/>
    <w:rsid w:val="00FF1D45"/>
    <w:rsid w:val="00FF2132"/>
    <w:rsid w:val="00FF2370"/>
    <w:rsid w:val="00FF2422"/>
    <w:rsid w:val="00FF292F"/>
    <w:rsid w:val="00FF4284"/>
    <w:rsid w:val="00FF59E1"/>
    <w:rsid w:val="00FF5C10"/>
    <w:rsid w:val="00FF6084"/>
    <w:rsid w:val="00FF60B8"/>
    <w:rsid w:val="00FF6200"/>
    <w:rsid w:val="00FF6BDF"/>
    <w:rsid w:val="00FF7153"/>
    <w:rsid w:val="00FF7DD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lock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ln">
    <w:name w:val="Normal"/>
    <w:qFormat/>
    <w:rsid w:val="00937D4C"/>
    <w:rPr>
      <w:rFonts w:eastAsia="MS Mincho"/>
      <w:sz w:val="24"/>
      <w:szCs w:val="24"/>
    </w:rPr>
  </w:style>
  <w:style w:type="paragraph" w:styleId="Nadpis1">
    <w:name w:val="heading 1"/>
    <w:basedOn w:val="Normln"/>
    <w:next w:val="Normln"/>
    <w:link w:val="Nadpis1Char"/>
    <w:uiPriority w:val="99"/>
    <w:qFormat/>
    <w:rsid w:val="00937D4C"/>
    <w:pPr>
      <w:keepNext/>
      <w:jc w:val="center"/>
      <w:outlineLvl w:val="0"/>
    </w:pPr>
    <w:rPr>
      <w:b/>
      <w:sz w:val="20"/>
      <w:szCs w:val="28"/>
    </w:rPr>
  </w:style>
  <w:style w:type="paragraph" w:styleId="Nadpis2">
    <w:name w:val="heading 2"/>
    <w:basedOn w:val="Normln"/>
    <w:next w:val="Normln"/>
    <w:link w:val="Nadpis2Char"/>
    <w:uiPriority w:val="99"/>
    <w:qFormat/>
    <w:rsid w:val="00937D4C"/>
    <w:pPr>
      <w:keepNext/>
      <w:spacing w:before="240" w:after="60"/>
      <w:outlineLvl w:val="1"/>
    </w:pPr>
    <w:rPr>
      <w:rFonts w:ascii="Arial" w:hAnsi="Arial" w:cs="Arial"/>
      <w:b/>
      <w:bCs/>
      <w:iCs/>
      <w:sz w:val="28"/>
      <w:szCs w:val="28"/>
    </w:rPr>
  </w:style>
  <w:style w:type="paragraph" w:styleId="Nadpis3">
    <w:name w:val="heading 3"/>
    <w:aliases w:val="Podkapitola2,Záhlaví 3,V_Head3,V_Head31,V_Head32,Nadpis 3 Char,Nadpis 3 Char1 Char,Nadpis 3 Char Char Char,Heading 3 PPP"/>
    <w:basedOn w:val="Normln"/>
    <w:next w:val="Normln"/>
    <w:link w:val="Nadpis3Char1"/>
    <w:uiPriority w:val="99"/>
    <w:qFormat/>
    <w:rsid w:val="00937D4C"/>
    <w:pPr>
      <w:keepNext/>
      <w:spacing w:before="240" w:after="60"/>
      <w:outlineLvl w:val="2"/>
    </w:pPr>
    <w:rPr>
      <w:rFonts w:ascii="Arial" w:hAnsi="Arial" w:cs="Arial"/>
      <w:b/>
      <w:bCs/>
      <w:szCs w:val="26"/>
    </w:rPr>
  </w:style>
  <w:style w:type="paragraph" w:styleId="Nadpis4">
    <w:name w:val="heading 4"/>
    <w:basedOn w:val="Normln"/>
    <w:next w:val="Normln"/>
    <w:link w:val="Nadpis4Char"/>
    <w:uiPriority w:val="99"/>
    <w:qFormat/>
    <w:rsid w:val="00937D4C"/>
    <w:pPr>
      <w:keepNext/>
      <w:spacing w:before="240" w:after="60"/>
      <w:outlineLvl w:val="3"/>
    </w:pPr>
    <w:rPr>
      <w:b/>
      <w:bCs/>
      <w:sz w:val="28"/>
      <w:szCs w:val="28"/>
    </w:rPr>
  </w:style>
  <w:style w:type="paragraph" w:styleId="Nadpis5">
    <w:name w:val="heading 5"/>
    <w:basedOn w:val="Normln"/>
    <w:next w:val="Normln"/>
    <w:link w:val="Nadpis5Char"/>
    <w:uiPriority w:val="99"/>
    <w:qFormat/>
    <w:rsid w:val="00937D4C"/>
    <w:pPr>
      <w:spacing w:before="240" w:after="60"/>
      <w:outlineLvl w:val="4"/>
    </w:pPr>
    <w:rPr>
      <w:b/>
      <w:bCs/>
      <w:i/>
      <w:iCs/>
      <w:sz w:val="26"/>
      <w:szCs w:val="26"/>
    </w:rPr>
  </w:style>
  <w:style w:type="paragraph" w:styleId="Nadpis6">
    <w:name w:val="heading 6"/>
    <w:basedOn w:val="Normln"/>
    <w:next w:val="Normln"/>
    <w:link w:val="Nadpis6Char"/>
    <w:uiPriority w:val="99"/>
    <w:qFormat/>
    <w:rsid w:val="00937D4C"/>
    <w:pPr>
      <w:spacing w:before="240" w:after="60"/>
      <w:outlineLvl w:val="5"/>
    </w:pPr>
    <w:rPr>
      <w:b/>
      <w:bCs/>
      <w:sz w:val="22"/>
      <w:szCs w:val="22"/>
    </w:rPr>
  </w:style>
  <w:style w:type="paragraph" w:styleId="Nadpis7">
    <w:name w:val="heading 7"/>
    <w:basedOn w:val="Normln"/>
    <w:next w:val="Normln"/>
    <w:link w:val="Nadpis7Char"/>
    <w:uiPriority w:val="99"/>
    <w:qFormat/>
    <w:rsid w:val="00937D4C"/>
    <w:pPr>
      <w:spacing w:before="240" w:after="60"/>
      <w:outlineLvl w:val="6"/>
    </w:pPr>
  </w:style>
  <w:style w:type="paragraph" w:styleId="Nadpis8">
    <w:name w:val="heading 8"/>
    <w:basedOn w:val="Normln"/>
    <w:next w:val="Normln"/>
    <w:link w:val="Nadpis8Char"/>
    <w:uiPriority w:val="99"/>
    <w:qFormat/>
    <w:rsid w:val="00925B27"/>
    <w:pPr>
      <w:spacing w:before="240" w:after="60"/>
      <w:outlineLvl w:val="7"/>
    </w:pPr>
    <w:rPr>
      <w:rFonts w:ascii="Arial" w:eastAsia="Times New Roman" w:hAnsi="Arial"/>
      <w:i/>
      <w:sz w:val="20"/>
      <w:szCs w:val="20"/>
    </w:rPr>
  </w:style>
  <w:style w:type="paragraph" w:styleId="Nadpis9">
    <w:name w:val="heading 9"/>
    <w:basedOn w:val="Normln"/>
    <w:next w:val="Normln"/>
    <w:link w:val="Nadpis9Char"/>
    <w:uiPriority w:val="99"/>
    <w:qFormat/>
    <w:rsid w:val="00925B27"/>
    <w:pPr>
      <w:spacing w:before="240" w:after="60"/>
      <w:outlineLvl w:val="8"/>
    </w:pPr>
    <w:rPr>
      <w:rFonts w:ascii="Arial" w:eastAsia="Times New Roman"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25523F"/>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25523F"/>
    <w:rPr>
      <w:rFonts w:asciiTheme="majorHAnsi" w:eastAsiaTheme="majorEastAsia" w:hAnsiTheme="majorHAnsi" w:cstheme="majorBidi"/>
      <w:b/>
      <w:bCs/>
      <w:i/>
      <w:iCs/>
      <w:sz w:val="28"/>
      <w:szCs w:val="28"/>
    </w:rPr>
  </w:style>
  <w:style w:type="character" w:customStyle="1" w:styleId="Nadpis3Char1">
    <w:name w:val="Nadpis 3 Char1"/>
    <w:aliases w:val="Podkapitola2 Char,Záhlaví 3 Char,V_Head3 Char,V_Head31 Char,V_Head32 Char,Nadpis 3 Char Char,Nadpis 3 Char1 Char Char,Nadpis 3 Char Char Char Char,Heading 3 PPP Char"/>
    <w:basedOn w:val="Standardnpsmoodstavce"/>
    <w:link w:val="Nadpis3"/>
    <w:uiPriority w:val="9"/>
    <w:semiHidden/>
    <w:rsid w:val="0025523F"/>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25523F"/>
    <w:rPr>
      <w:rFonts w:asciiTheme="minorHAnsi" w:eastAsiaTheme="minorEastAsia" w:hAnsiTheme="minorHAnsi" w:cstheme="minorBidi"/>
      <w:b/>
      <w:bCs/>
      <w:sz w:val="28"/>
      <w:szCs w:val="28"/>
    </w:rPr>
  </w:style>
  <w:style w:type="character" w:customStyle="1" w:styleId="Nadpis5Char">
    <w:name w:val="Nadpis 5 Char"/>
    <w:basedOn w:val="Standardnpsmoodstavce"/>
    <w:link w:val="Nadpis5"/>
    <w:uiPriority w:val="9"/>
    <w:semiHidden/>
    <w:rsid w:val="0025523F"/>
    <w:rPr>
      <w:rFonts w:asciiTheme="minorHAnsi" w:eastAsiaTheme="minorEastAsia" w:hAnsiTheme="minorHAnsi" w:cstheme="minorBidi"/>
      <w:b/>
      <w:bCs/>
      <w:i/>
      <w:iCs/>
      <w:sz w:val="26"/>
      <w:szCs w:val="26"/>
    </w:rPr>
  </w:style>
  <w:style w:type="character" w:customStyle="1" w:styleId="Nadpis6Char">
    <w:name w:val="Nadpis 6 Char"/>
    <w:basedOn w:val="Standardnpsmoodstavce"/>
    <w:link w:val="Nadpis6"/>
    <w:uiPriority w:val="9"/>
    <w:semiHidden/>
    <w:rsid w:val="0025523F"/>
    <w:rPr>
      <w:rFonts w:asciiTheme="minorHAnsi" w:eastAsiaTheme="minorEastAsia" w:hAnsiTheme="minorHAnsi" w:cstheme="minorBidi"/>
      <w:b/>
      <w:bCs/>
    </w:rPr>
  </w:style>
  <w:style w:type="character" w:customStyle="1" w:styleId="Nadpis7Char">
    <w:name w:val="Nadpis 7 Char"/>
    <w:basedOn w:val="Standardnpsmoodstavce"/>
    <w:link w:val="Nadpis7"/>
    <w:uiPriority w:val="9"/>
    <w:semiHidden/>
    <w:rsid w:val="0025523F"/>
    <w:rPr>
      <w:rFonts w:asciiTheme="minorHAnsi" w:eastAsiaTheme="minorEastAsia" w:hAnsiTheme="minorHAnsi" w:cstheme="minorBidi"/>
      <w:sz w:val="24"/>
      <w:szCs w:val="24"/>
    </w:rPr>
  </w:style>
  <w:style w:type="character" w:customStyle="1" w:styleId="Nadpis8Char">
    <w:name w:val="Nadpis 8 Char"/>
    <w:basedOn w:val="Standardnpsmoodstavce"/>
    <w:link w:val="Nadpis8"/>
    <w:uiPriority w:val="9"/>
    <w:semiHidden/>
    <w:rsid w:val="0025523F"/>
    <w:rPr>
      <w:rFonts w:asciiTheme="minorHAnsi" w:eastAsiaTheme="minorEastAsia" w:hAnsiTheme="minorHAnsi" w:cstheme="minorBidi"/>
      <w:i/>
      <w:iCs/>
      <w:sz w:val="24"/>
      <w:szCs w:val="24"/>
    </w:rPr>
  </w:style>
  <w:style w:type="character" w:customStyle="1" w:styleId="Nadpis9Char">
    <w:name w:val="Nadpis 9 Char"/>
    <w:basedOn w:val="Standardnpsmoodstavce"/>
    <w:link w:val="Nadpis9"/>
    <w:uiPriority w:val="9"/>
    <w:semiHidden/>
    <w:rsid w:val="0025523F"/>
    <w:rPr>
      <w:rFonts w:asciiTheme="majorHAnsi" w:eastAsiaTheme="majorEastAsia" w:hAnsiTheme="majorHAnsi" w:cstheme="majorBidi"/>
    </w:rPr>
  </w:style>
  <w:style w:type="paragraph" w:customStyle="1" w:styleId="E-rove1">
    <w:name w:val="E - úroveň 1"/>
    <w:basedOn w:val="Eodsazenfurt0"/>
    <w:autoRedefine/>
    <w:uiPriority w:val="99"/>
    <w:rsid w:val="00937D4C"/>
    <w:pPr>
      <w:numPr>
        <w:numId w:val="1"/>
      </w:numPr>
      <w:shd w:val="clear" w:color="auto" w:fill="CCFFFF"/>
      <w:ind w:left="540" w:hanging="540"/>
    </w:pPr>
    <w:rPr>
      <w:rFonts w:ascii="Arial" w:hAnsi="Arial" w:cs="Arial"/>
      <w:b/>
      <w:noProof/>
      <w:sz w:val="24"/>
      <w:szCs w:val="28"/>
    </w:rPr>
  </w:style>
  <w:style w:type="paragraph" w:customStyle="1" w:styleId="Eodsazenfurt0">
    <w:name w:val="E odsazení furt 0"/>
    <w:aliases w:val="5 Times 10"/>
    <w:basedOn w:val="Normln"/>
    <w:uiPriority w:val="99"/>
    <w:rsid w:val="00937D4C"/>
    <w:pPr>
      <w:ind w:left="284"/>
      <w:jc w:val="both"/>
    </w:pPr>
    <w:rPr>
      <w:sz w:val="20"/>
      <w:szCs w:val="20"/>
    </w:rPr>
  </w:style>
  <w:style w:type="paragraph" w:customStyle="1" w:styleId="Body">
    <w:name w:val="Body"/>
    <w:basedOn w:val="Normln"/>
    <w:uiPriority w:val="99"/>
    <w:rsid w:val="00937D4C"/>
    <w:pPr>
      <w:numPr>
        <w:numId w:val="3"/>
      </w:numPr>
      <w:spacing w:before="40"/>
      <w:jc w:val="both"/>
    </w:pPr>
    <w:rPr>
      <w:sz w:val="20"/>
      <w:szCs w:val="20"/>
    </w:rPr>
  </w:style>
  <w:style w:type="paragraph" w:customStyle="1" w:styleId="Body2">
    <w:name w:val="Body2"/>
    <w:basedOn w:val="Body"/>
    <w:uiPriority w:val="99"/>
    <w:rsid w:val="00937D4C"/>
    <w:pPr>
      <w:numPr>
        <w:numId w:val="2"/>
      </w:numPr>
      <w:spacing w:before="0"/>
    </w:pPr>
  </w:style>
  <w:style w:type="paragraph" w:styleId="Zpat">
    <w:name w:val="footer"/>
    <w:basedOn w:val="Normln"/>
    <w:link w:val="ZpatChar"/>
    <w:uiPriority w:val="99"/>
    <w:rsid w:val="00937D4C"/>
    <w:pPr>
      <w:tabs>
        <w:tab w:val="center" w:pos="4536"/>
        <w:tab w:val="right" w:pos="9072"/>
      </w:tabs>
    </w:pPr>
  </w:style>
  <w:style w:type="character" w:customStyle="1" w:styleId="ZpatChar">
    <w:name w:val="Zápatí Char"/>
    <w:basedOn w:val="Standardnpsmoodstavce"/>
    <w:link w:val="Zpat"/>
    <w:uiPriority w:val="99"/>
    <w:locked/>
    <w:rsid w:val="008D03E1"/>
    <w:rPr>
      <w:rFonts w:eastAsia="MS Mincho"/>
      <w:sz w:val="24"/>
    </w:rPr>
  </w:style>
  <w:style w:type="character" w:styleId="slostrnky">
    <w:name w:val="page number"/>
    <w:basedOn w:val="Standardnpsmoodstavce"/>
    <w:uiPriority w:val="99"/>
    <w:rsid w:val="00937D4C"/>
    <w:rPr>
      <w:rFonts w:cs="Times New Roman"/>
    </w:rPr>
  </w:style>
  <w:style w:type="paragraph" w:styleId="Zkladntextodsazen2">
    <w:name w:val="Body Text Indent 2"/>
    <w:basedOn w:val="Normln"/>
    <w:link w:val="Zkladntextodsazen2Char"/>
    <w:uiPriority w:val="99"/>
    <w:rsid w:val="00937D4C"/>
    <w:pPr>
      <w:numPr>
        <w:ilvl w:val="12"/>
      </w:numPr>
      <w:ind w:left="283" w:firstLine="1"/>
      <w:jc w:val="both"/>
    </w:pPr>
    <w:rPr>
      <w:sz w:val="22"/>
      <w:szCs w:val="20"/>
    </w:rPr>
  </w:style>
  <w:style w:type="character" w:customStyle="1" w:styleId="Zkladntextodsazen2Char">
    <w:name w:val="Základní text odsazený 2 Char"/>
    <w:basedOn w:val="Standardnpsmoodstavce"/>
    <w:link w:val="Zkladntextodsazen2"/>
    <w:uiPriority w:val="99"/>
    <w:semiHidden/>
    <w:rsid w:val="0025523F"/>
    <w:rPr>
      <w:rFonts w:eastAsia="MS Mincho"/>
      <w:sz w:val="24"/>
      <w:szCs w:val="24"/>
    </w:rPr>
  </w:style>
  <w:style w:type="paragraph" w:styleId="Obsah1">
    <w:name w:val="toc 1"/>
    <w:basedOn w:val="Normln"/>
    <w:next w:val="Normln"/>
    <w:autoRedefine/>
    <w:uiPriority w:val="39"/>
    <w:rsid w:val="00B34F40"/>
    <w:pPr>
      <w:spacing w:before="120" w:after="120"/>
    </w:pPr>
    <w:rPr>
      <w:rFonts w:ascii="Calibri" w:hAnsi="Calibri" w:cs="Calibri"/>
      <w:b/>
      <w:bCs/>
      <w:caps/>
      <w:sz w:val="20"/>
      <w:szCs w:val="20"/>
    </w:rPr>
  </w:style>
  <w:style w:type="character" w:styleId="Hypertextovodkaz">
    <w:name w:val="Hyperlink"/>
    <w:basedOn w:val="Standardnpsmoodstavce"/>
    <w:uiPriority w:val="99"/>
    <w:rsid w:val="00937D4C"/>
    <w:rPr>
      <w:rFonts w:cs="Times New Roman"/>
      <w:color w:val="0000FF"/>
      <w:u w:val="single"/>
    </w:rPr>
  </w:style>
  <w:style w:type="paragraph" w:styleId="Obsah2">
    <w:name w:val="toc 2"/>
    <w:basedOn w:val="Normln"/>
    <w:next w:val="Normln"/>
    <w:autoRedefine/>
    <w:uiPriority w:val="39"/>
    <w:rsid w:val="005E20EC"/>
    <w:pPr>
      <w:tabs>
        <w:tab w:val="left" w:pos="709"/>
        <w:tab w:val="right" w:leader="dot" w:pos="9639"/>
      </w:tabs>
      <w:ind w:left="240"/>
    </w:pPr>
    <w:rPr>
      <w:rFonts w:ascii="Calibri" w:hAnsi="Calibri" w:cs="Calibri"/>
      <w:smallCaps/>
      <w:sz w:val="20"/>
      <w:szCs w:val="20"/>
    </w:rPr>
  </w:style>
  <w:style w:type="paragraph" w:styleId="Obsah3">
    <w:name w:val="toc 3"/>
    <w:basedOn w:val="Normln"/>
    <w:next w:val="Normln"/>
    <w:autoRedefine/>
    <w:uiPriority w:val="39"/>
    <w:rsid w:val="00FA3D19"/>
    <w:pPr>
      <w:ind w:left="480"/>
    </w:pPr>
    <w:rPr>
      <w:rFonts w:ascii="Calibri" w:hAnsi="Calibri" w:cs="Calibri"/>
      <w:i/>
      <w:iCs/>
      <w:sz w:val="20"/>
      <w:szCs w:val="20"/>
    </w:rPr>
  </w:style>
  <w:style w:type="paragraph" w:customStyle="1" w:styleId="odsazfurt">
    <w:name w:val="odsaz furt"/>
    <w:basedOn w:val="Normln"/>
    <w:qFormat/>
    <w:rsid w:val="00937D4C"/>
    <w:pPr>
      <w:ind w:left="284"/>
      <w:jc w:val="both"/>
    </w:pPr>
    <w:rPr>
      <w:color w:val="000000"/>
      <w:sz w:val="20"/>
      <w:szCs w:val="20"/>
    </w:rPr>
  </w:style>
  <w:style w:type="paragraph" w:customStyle="1" w:styleId="OdrazkaIcislovana">
    <w:name w:val="Odrazka_I_cislovana"/>
    <w:basedOn w:val="Normln"/>
    <w:uiPriority w:val="99"/>
    <w:rsid w:val="00937D4C"/>
    <w:pPr>
      <w:numPr>
        <w:numId w:val="4"/>
      </w:numPr>
      <w:tabs>
        <w:tab w:val="left" w:pos="1666"/>
      </w:tabs>
      <w:spacing w:before="60" w:after="60"/>
      <w:jc w:val="both"/>
    </w:pPr>
    <w:rPr>
      <w:rFonts w:ascii="Arial" w:hAnsi="Arial" w:cs="Arial"/>
      <w:sz w:val="20"/>
      <w:szCs w:val="20"/>
    </w:rPr>
  </w:style>
  <w:style w:type="paragraph" w:styleId="Zhlav">
    <w:name w:val="header"/>
    <w:basedOn w:val="Normln"/>
    <w:link w:val="ZhlavChar1"/>
    <w:uiPriority w:val="99"/>
    <w:rsid w:val="00937D4C"/>
    <w:pPr>
      <w:tabs>
        <w:tab w:val="center" w:pos="4536"/>
        <w:tab w:val="right" w:pos="9072"/>
      </w:tabs>
    </w:pPr>
  </w:style>
  <w:style w:type="character" w:customStyle="1" w:styleId="ZhlavChar1">
    <w:name w:val="Záhlaví Char1"/>
    <w:basedOn w:val="Standardnpsmoodstavce"/>
    <w:link w:val="Zhlav"/>
    <w:uiPriority w:val="99"/>
    <w:locked/>
    <w:rsid w:val="0035457B"/>
    <w:rPr>
      <w:rFonts w:eastAsia="MS Mincho"/>
      <w:sz w:val="24"/>
      <w:lang w:val="cs-CZ" w:eastAsia="cs-CZ"/>
    </w:rPr>
  </w:style>
  <w:style w:type="character" w:styleId="Odkaznakoment">
    <w:name w:val="annotation reference"/>
    <w:basedOn w:val="Standardnpsmoodstavce"/>
    <w:uiPriority w:val="99"/>
    <w:semiHidden/>
    <w:rsid w:val="00937D4C"/>
    <w:rPr>
      <w:rFonts w:cs="Times New Roman"/>
      <w:sz w:val="16"/>
    </w:rPr>
  </w:style>
  <w:style w:type="paragraph" w:styleId="Textkomente">
    <w:name w:val="annotation text"/>
    <w:basedOn w:val="Normln"/>
    <w:link w:val="TextkomenteChar"/>
    <w:uiPriority w:val="99"/>
    <w:rsid w:val="00937D4C"/>
    <w:rPr>
      <w:sz w:val="20"/>
      <w:szCs w:val="20"/>
    </w:rPr>
  </w:style>
  <w:style w:type="character" w:customStyle="1" w:styleId="TextkomenteChar">
    <w:name w:val="Text komentáře Char"/>
    <w:basedOn w:val="Standardnpsmoodstavce"/>
    <w:link w:val="Textkomente"/>
    <w:uiPriority w:val="99"/>
    <w:semiHidden/>
    <w:locked/>
    <w:rsid w:val="00F5434A"/>
    <w:rPr>
      <w:rFonts w:eastAsia="MS Mincho"/>
    </w:rPr>
  </w:style>
  <w:style w:type="paragraph" w:styleId="Pedmtkomente">
    <w:name w:val="annotation subject"/>
    <w:basedOn w:val="Textkomente"/>
    <w:next w:val="Textkomente"/>
    <w:link w:val="PedmtkomenteChar"/>
    <w:uiPriority w:val="99"/>
    <w:semiHidden/>
    <w:rsid w:val="00937D4C"/>
    <w:rPr>
      <w:b/>
      <w:bCs/>
    </w:rPr>
  </w:style>
  <w:style w:type="character" w:customStyle="1" w:styleId="PedmtkomenteChar">
    <w:name w:val="Předmět komentáře Char"/>
    <w:basedOn w:val="TextkomenteChar"/>
    <w:link w:val="Pedmtkomente"/>
    <w:uiPriority w:val="99"/>
    <w:semiHidden/>
    <w:rsid w:val="0025523F"/>
    <w:rPr>
      <w:rFonts w:eastAsia="MS Mincho"/>
      <w:b/>
      <w:bCs/>
      <w:sz w:val="20"/>
      <w:szCs w:val="20"/>
    </w:rPr>
  </w:style>
  <w:style w:type="paragraph" w:styleId="Textbubliny">
    <w:name w:val="Balloon Text"/>
    <w:basedOn w:val="Normln"/>
    <w:link w:val="TextbublinyChar"/>
    <w:uiPriority w:val="99"/>
    <w:semiHidden/>
    <w:rsid w:val="00937D4C"/>
    <w:rPr>
      <w:rFonts w:ascii="Tahoma" w:hAnsi="Tahoma" w:cs="Tahoma"/>
      <w:sz w:val="16"/>
      <w:szCs w:val="16"/>
    </w:rPr>
  </w:style>
  <w:style w:type="character" w:customStyle="1" w:styleId="TextbublinyChar">
    <w:name w:val="Text bubliny Char"/>
    <w:basedOn w:val="Standardnpsmoodstavce"/>
    <w:link w:val="Textbubliny"/>
    <w:uiPriority w:val="99"/>
    <w:semiHidden/>
    <w:rsid w:val="0025523F"/>
    <w:rPr>
      <w:rFonts w:eastAsia="MS Mincho"/>
      <w:sz w:val="0"/>
      <w:szCs w:val="0"/>
    </w:rPr>
  </w:style>
  <w:style w:type="table" w:styleId="Mkatabulky">
    <w:name w:val="Table Grid"/>
    <w:basedOn w:val="Normlntabulka"/>
    <w:uiPriority w:val="99"/>
    <w:rsid w:val="00937D4C"/>
    <w:rPr>
      <w:rFonts w:eastAsia="MS Minch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ret1">
    <w:name w:val="Tiret 1"/>
    <w:basedOn w:val="Normln"/>
    <w:uiPriority w:val="99"/>
    <w:rsid w:val="00937D4C"/>
    <w:pPr>
      <w:overflowPunct w:val="0"/>
      <w:autoSpaceDE w:val="0"/>
      <w:autoSpaceDN w:val="0"/>
      <w:adjustRightInd w:val="0"/>
      <w:spacing w:before="120" w:after="120"/>
      <w:ind w:left="1418" w:hanging="567"/>
      <w:jc w:val="both"/>
      <w:textAlignment w:val="baseline"/>
    </w:pPr>
  </w:style>
  <w:style w:type="paragraph" w:styleId="Zkladntext">
    <w:name w:val="Body Text"/>
    <w:basedOn w:val="Normln"/>
    <w:link w:val="ZkladntextChar"/>
    <w:uiPriority w:val="99"/>
    <w:qFormat/>
    <w:rsid w:val="00937D4C"/>
    <w:pPr>
      <w:spacing w:after="120"/>
    </w:pPr>
  </w:style>
  <w:style w:type="character" w:customStyle="1" w:styleId="ZkladntextChar">
    <w:name w:val="Základní text Char"/>
    <w:basedOn w:val="Standardnpsmoodstavce"/>
    <w:link w:val="Zkladntext"/>
    <w:uiPriority w:val="99"/>
    <w:locked/>
    <w:rsid w:val="008C3271"/>
    <w:rPr>
      <w:rFonts w:eastAsia="MS Mincho" w:cs="Times New Roman"/>
      <w:sz w:val="24"/>
      <w:szCs w:val="24"/>
    </w:rPr>
  </w:style>
  <w:style w:type="paragraph" w:styleId="Zkladntext2">
    <w:name w:val="Body Text 2"/>
    <w:basedOn w:val="Normln"/>
    <w:link w:val="Zkladntext2Char"/>
    <w:uiPriority w:val="99"/>
    <w:qFormat/>
    <w:rsid w:val="00937D4C"/>
    <w:pPr>
      <w:spacing w:after="120" w:line="480" w:lineRule="auto"/>
    </w:pPr>
  </w:style>
  <w:style w:type="character" w:customStyle="1" w:styleId="Zkladntext2Char">
    <w:name w:val="Základní text 2 Char"/>
    <w:basedOn w:val="Standardnpsmoodstavce"/>
    <w:link w:val="Zkladntext2"/>
    <w:uiPriority w:val="99"/>
    <w:locked/>
    <w:rsid w:val="008C3271"/>
    <w:rPr>
      <w:rFonts w:eastAsia="MS Mincho" w:cs="Times New Roman"/>
      <w:sz w:val="24"/>
      <w:szCs w:val="24"/>
    </w:rPr>
  </w:style>
  <w:style w:type="paragraph" w:styleId="Zkladntext3">
    <w:name w:val="Body Text 3"/>
    <w:basedOn w:val="Normln"/>
    <w:link w:val="Zkladntext3Char"/>
    <w:uiPriority w:val="99"/>
    <w:rsid w:val="00937D4C"/>
    <w:pPr>
      <w:spacing w:after="120"/>
    </w:pPr>
    <w:rPr>
      <w:sz w:val="16"/>
      <w:szCs w:val="16"/>
    </w:rPr>
  </w:style>
  <w:style w:type="character" w:customStyle="1" w:styleId="Zkladntext3Char">
    <w:name w:val="Základní text 3 Char"/>
    <w:basedOn w:val="Standardnpsmoodstavce"/>
    <w:link w:val="Zkladntext3"/>
    <w:uiPriority w:val="99"/>
    <w:semiHidden/>
    <w:rsid w:val="0025523F"/>
    <w:rPr>
      <w:rFonts w:eastAsia="MS Mincho"/>
      <w:sz w:val="16"/>
      <w:szCs w:val="16"/>
    </w:rPr>
  </w:style>
  <w:style w:type="character" w:customStyle="1" w:styleId="MichalPetk">
    <w:name w:val="Michal Petřík"/>
    <w:uiPriority w:val="99"/>
    <w:semiHidden/>
    <w:rsid w:val="00937D4C"/>
    <w:rPr>
      <w:rFonts w:ascii="Arial" w:hAnsi="Arial"/>
      <w:color w:val="auto"/>
      <w:sz w:val="20"/>
    </w:rPr>
  </w:style>
  <w:style w:type="paragraph" w:styleId="Seznam">
    <w:name w:val="List"/>
    <w:basedOn w:val="Normln"/>
    <w:uiPriority w:val="99"/>
    <w:rsid w:val="00937D4C"/>
    <w:pPr>
      <w:ind w:left="283" w:hanging="283"/>
    </w:pPr>
  </w:style>
  <w:style w:type="paragraph" w:styleId="Textpoznpodarou">
    <w:name w:val="footnote text"/>
    <w:basedOn w:val="Normln"/>
    <w:link w:val="TextpoznpodarouChar"/>
    <w:uiPriority w:val="99"/>
    <w:rsid w:val="00937D4C"/>
    <w:rPr>
      <w:sz w:val="20"/>
      <w:szCs w:val="20"/>
    </w:rPr>
  </w:style>
  <w:style w:type="character" w:customStyle="1" w:styleId="TextpoznpodarouChar">
    <w:name w:val="Text pozn. pod čarou Char"/>
    <w:basedOn w:val="Standardnpsmoodstavce"/>
    <w:link w:val="Textpoznpodarou"/>
    <w:uiPriority w:val="99"/>
    <w:rsid w:val="0025523F"/>
    <w:rPr>
      <w:rFonts w:eastAsia="MS Mincho"/>
      <w:sz w:val="20"/>
      <w:szCs w:val="20"/>
    </w:rPr>
  </w:style>
  <w:style w:type="character" w:styleId="Znakapoznpodarou">
    <w:name w:val="footnote reference"/>
    <w:basedOn w:val="Standardnpsmoodstavce"/>
    <w:uiPriority w:val="99"/>
    <w:rsid w:val="00937D4C"/>
    <w:rPr>
      <w:rFonts w:cs="Times New Roman"/>
      <w:vertAlign w:val="superscript"/>
    </w:rPr>
  </w:style>
  <w:style w:type="paragraph" w:customStyle="1" w:styleId="Zkladntextodsazen21">
    <w:name w:val="Základní text odsazený 21"/>
    <w:basedOn w:val="Normln"/>
    <w:uiPriority w:val="99"/>
    <w:rsid w:val="00937D4C"/>
    <w:pPr>
      <w:suppressAutoHyphens/>
      <w:ind w:firstLine="708"/>
      <w:jc w:val="both"/>
    </w:pPr>
    <w:rPr>
      <w:b/>
      <w:szCs w:val="20"/>
      <w:lang w:eastAsia="ar-SA"/>
    </w:rPr>
  </w:style>
  <w:style w:type="paragraph" w:customStyle="1" w:styleId="ToR1">
    <w:name w:val="ToR 1"/>
    <w:basedOn w:val="Normln"/>
    <w:uiPriority w:val="99"/>
    <w:rsid w:val="00937D4C"/>
    <w:pPr>
      <w:numPr>
        <w:ilvl w:val="1"/>
        <w:numId w:val="6"/>
      </w:numPr>
    </w:pPr>
    <w:rPr>
      <w:b/>
      <w:sz w:val="28"/>
      <w:szCs w:val="28"/>
    </w:rPr>
  </w:style>
  <w:style w:type="paragraph" w:customStyle="1" w:styleId="NormlnArial">
    <w:name w:val="Normální + Arial"/>
    <w:aliases w:val="Zarovnat do bloku,Před:  6 b."/>
    <w:basedOn w:val="Normln"/>
    <w:uiPriority w:val="99"/>
    <w:rsid w:val="00937D4C"/>
    <w:pPr>
      <w:tabs>
        <w:tab w:val="num" w:pos="540"/>
      </w:tabs>
      <w:spacing w:beforeLines="50"/>
      <w:jc w:val="both"/>
    </w:pPr>
    <w:rPr>
      <w:rFonts w:ascii="Arial" w:hAnsi="Arial" w:cs="Arial"/>
      <w:bCs/>
    </w:rPr>
  </w:style>
  <w:style w:type="paragraph" w:customStyle="1" w:styleId="ToR2">
    <w:name w:val="ToR 2"/>
    <w:basedOn w:val="ToR1"/>
    <w:uiPriority w:val="99"/>
    <w:rsid w:val="00937D4C"/>
    <w:pPr>
      <w:numPr>
        <w:numId w:val="7"/>
      </w:numPr>
      <w:tabs>
        <w:tab w:val="num" w:pos="540"/>
      </w:tabs>
      <w:ind w:left="360" w:hanging="780"/>
    </w:pPr>
    <w:rPr>
      <w:sz w:val="24"/>
      <w:szCs w:val="24"/>
    </w:rPr>
  </w:style>
  <w:style w:type="paragraph" w:customStyle="1" w:styleId="CM1">
    <w:name w:val="CM1"/>
    <w:basedOn w:val="Normln"/>
    <w:next w:val="Normln"/>
    <w:uiPriority w:val="99"/>
    <w:rsid w:val="00937D4C"/>
    <w:pPr>
      <w:widowControl w:val="0"/>
      <w:autoSpaceDE w:val="0"/>
      <w:autoSpaceDN w:val="0"/>
      <w:adjustRightInd w:val="0"/>
      <w:spacing w:after="120"/>
      <w:jc w:val="both"/>
    </w:pPr>
    <w:rPr>
      <w:rFonts w:ascii="Arial" w:hAnsi="Arial"/>
      <w:sz w:val="18"/>
    </w:rPr>
  </w:style>
  <w:style w:type="paragraph" w:customStyle="1" w:styleId="CM15">
    <w:name w:val="CM15"/>
    <w:basedOn w:val="Normln"/>
    <w:next w:val="Normln"/>
    <w:uiPriority w:val="99"/>
    <w:rsid w:val="00937D4C"/>
    <w:pPr>
      <w:widowControl w:val="0"/>
      <w:autoSpaceDE w:val="0"/>
      <w:autoSpaceDN w:val="0"/>
      <w:adjustRightInd w:val="0"/>
      <w:spacing w:after="118"/>
      <w:jc w:val="both"/>
    </w:pPr>
    <w:rPr>
      <w:rFonts w:ascii="Arial" w:hAnsi="Arial"/>
      <w:sz w:val="18"/>
    </w:rPr>
  </w:style>
  <w:style w:type="paragraph" w:styleId="Rozloendokumentu">
    <w:name w:val="Document Map"/>
    <w:basedOn w:val="Normln"/>
    <w:link w:val="RozloendokumentuChar"/>
    <w:uiPriority w:val="99"/>
    <w:semiHidden/>
    <w:rsid w:val="00937D4C"/>
    <w:pPr>
      <w:shd w:val="clear" w:color="auto" w:fill="000080"/>
      <w:spacing w:after="120"/>
      <w:jc w:val="both"/>
    </w:pPr>
    <w:rPr>
      <w:rFonts w:ascii="Tahoma" w:hAnsi="Tahoma" w:cs="Tahoma"/>
      <w:sz w:val="18"/>
    </w:rPr>
  </w:style>
  <w:style w:type="character" w:customStyle="1" w:styleId="RozloendokumentuChar">
    <w:name w:val="Rozložení dokumentu Char"/>
    <w:basedOn w:val="Standardnpsmoodstavce"/>
    <w:link w:val="Rozloendokumentu"/>
    <w:uiPriority w:val="99"/>
    <w:semiHidden/>
    <w:rsid w:val="0025523F"/>
    <w:rPr>
      <w:rFonts w:eastAsia="MS Mincho"/>
      <w:sz w:val="0"/>
      <w:szCs w:val="0"/>
    </w:rPr>
  </w:style>
  <w:style w:type="character" w:styleId="Sledovanodkaz">
    <w:name w:val="FollowedHyperlink"/>
    <w:basedOn w:val="Standardnpsmoodstavce"/>
    <w:uiPriority w:val="99"/>
    <w:rsid w:val="00937D4C"/>
    <w:rPr>
      <w:rFonts w:cs="Times New Roman"/>
      <w:color w:val="800080"/>
      <w:u w:val="single"/>
    </w:rPr>
  </w:style>
  <w:style w:type="paragraph" w:styleId="Normlnweb">
    <w:name w:val="Normal (Web)"/>
    <w:basedOn w:val="Normln"/>
    <w:uiPriority w:val="99"/>
    <w:rsid w:val="00937D4C"/>
    <w:pPr>
      <w:spacing w:before="100" w:beforeAutospacing="1" w:after="100" w:afterAutospacing="1"/>
    </w:pPr>
  </w:style>
  <w:style w:type="paragraph" w:styleId="Zkladntextodsazen3">
    <w:name w:val="Body Text Indent 3"/>
    <w:basedOn w:val="Normln"/>
    <w:link w:val="Zkladntextodsazen3Char"/>
    <w:uiPriority w:val="99"/>
    <w:rsid w:val="00937D4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25523F"/>
    <w:rPr>
      <w:rFonts w:eastAsia="MS Mincho"/>
      <w:sz w:val="16"/>
      <w:szCs w:val="16"/>
    </w:rPr>
  </w:style>
  <w:style w:type="paragraph" w:customStyle="1" w:styleId="Textpsmene">
    <w:name w:val="Text písmene"/>
    <w:basedOn w:val="Normln"/>
    <w:uiPriority w:val="99"/>
    <w:rsid w:val="00937D4C"/>
    <w:pPr>
      <w:numPr>
        <w:ilvl w:val="1"/>
        <w:numId w:val="8"/>
      </w:numPr>
      <w:jc w:val="both"/>
      <w:outlineLvl w:val="7"/>
    </w:pPr>
  </w:style>
  <w:style w:type="paragraph" w:customStyle="1" w:styleId="Textodstavce">
    <w:name w:val="Text odstavce"/>
    <w:basedOn w:val="Normln"/>
    <w:uiPriority w:val="99"/>
    <w:rsid w:val="00937D4C"/>
    <w:pPr>
      <w:numPr>
        <w:numId w:val="8"/>
      </w:numPr>
      <w:tabs>
        <w:tab w:val="left" w:pos="851"/>
      </w:tabs>
      <w:spacing w:before="120" w:after="120"/>
      <w:jc w:val="both"/>
      <w:outlineLvl w:val="6"/>
    </w:pPr>
  </w:style>
  <w:style w:type="paragraph" w:customStyle="1" w:styleId="NormalJustified">
    <w:name w:val="Normal (Justified)"/>
    <w:basedOn w:val="Normln"/>
    <w:uiPriority w:val="99"/>
    <w:rsid w:val="00937D4C"/>
    <w:pPr>
      <w:widowControl w:val="0"/>
      <w:jc w:val="both"/>
    </w:pPr>
    <w:rPr>
      <w:rFonts w:eastAsia="Times New Roman"/>
      <w:kern w:val="28"/>
      <w:szCs w:val="20"/>
    </w:rPr>
  </w:style>
  <w:style w:type="paragraph" w:styleId="Textvbloku">
    <w:name w:val="Block Text"/>
    <w:basedOn w:val="Normln"/>
    <w:rsid w:val="00937D4C"/>
    <w:pPr>
      <w:autoSpaceDE w:val="0"/>
      <w:autoSpaceDN w:val="0"/>
      <w:adjustRightInd w:val="0"/>
      <w:ind w:left="480" w:right="-256"/>
      <w:jc w:val="both"/>
    </w:pPr>
    <w:rPr>
      <w:rFonts w:eastAsia="Times New Roman"/>
      <w:color w:val="000000"/>
      <w:sz w:val="22"/>
      <w:szCs w:val="13"/>
    </w:rPr>
  </w:style>
  <w:style w:type="paragraph" w:customStyle="1" w:styleId="Text1">
    <w:name w:val="Text 1"/>
    <w:basedOn w:val="Normln"/>
    <w:uiPriority w:val="99"/>
    <w:rsid w:val="00937D4C"/>
    <w:pPr>
      <w:spacing w:after="240"/>
      <w:ind w:left="482"/>
      <w:jc w:val="both"/>
    </w:pPr>
    <w:rPr>
      <w:rFonts w:eastAsia="Times New Roman"/>
      <w:lang w:eastAsia="en-GB"/>
    </w:rPr>
  </w:style>
  <w:style w:type="paragraph" w:customStyle="1" w:styleId="Point1">
    <w:name w:val="Point 1"/>
    <w:basedOn w:val="Normln"/>
    <w:uiPriority w:val="99"/>
    <w:rsid w:val="00937D4C"/>
    <w:pPr>
      <w:spacing w:before="120" w:after="120"/>
      <w:ind w:left="1418" w:hanging="567"/>
      <w:jc w:val="both"/>
    </w:pPr>
    <w:rPr>
      <w:rFonts w:eastAsia="Times New Roman"/>
      <w:szCs w:val="20"/>
      <w:lang w:val="en-GB" w:eastAsia="fr-BE"/>
    </w:rPr>
  </w:style>
  <w:style w:type="paragraph" w:customStyle="1" w:styleId="Nadpis311b">
    <w:name w:val="Nadpis 3  + 11 b."/>
    <w:basedOn w:val="Normln"/>
    <w:uiPriority w:val="99"/>
    <w:rsid w:val="00937D4C"/>
    <w:pPr>
      <w:keepNext/>
      <w:spacing w:before="240" w:after="60"/>
      <w:outlineLvl w:val="0"/>
    </w:pPr>
    <w:rPr>
      <w:rFonts w:ascii="Arial" w:eastAsia="Times New Roman" w:hAnsi="Arial" w:cs="Arial"/>
      <w:b/>
      <w:bCs/>
      <w:kern w:val="32"/>
      <w:sz w:val="22"/>
      <w:szCs w:val="22"/>
    </w:rPr>
  </w:style>
  <w:style w:type="paragraph" w:customStyle="1" w:styleId="Zkladntext31">
    <w:name w:val="Základní text 31"/>
    <w:basedOn w:val="Normln"/>
    <w:uiPriority w:val="99"/>
    <w:rsid w:val="007136AF"/>
    <w:pPr>
      <w:jc w:val="both"/>
    </w:pPr>
    <w:rPr>
      <w:rFonts w:eastAsia="Times New Roman"/>
    </w:rPr>
  </w:style>
  <w:style w:type="paragraph" w:customStyle="1" w:styleId="StylArial11bTunZarovnatdoblokuPed6b">
    <w:name w:val="Styl Arial 11 b. Tučné Zarovnat do bloku Před:  6 b."/>
    <w:basedOn w:val="Nadpis3"/>
    <w:next w:val="Nadpis3"/>
    <w:link w:val="StylArial11bTunZarovnatdoblokuPed6bChar"/>
    <w:rsid w:val="00925B27"/>
    <w:pPr>
      <w:keepNext w:val="0"/>
      <w:widowControl w:val="0"/>
      <w:numPr>
        <w:ilvl w:val="2"/>
      </w:numPr>
      <w:spacing w:before="120" w:after="240"/>
      <w:jc w:val="both"/>
    </w:pPr>
    <w:rPr>
      <w:rFonts w:eastAsia="Times New Roman" w:cs="Times New Roman"/>
      <w:b w:val="0"/>
      <w:sz w:val="22"/>
      <w:szCs w:val="20"/>
    </w:rPr>
  </w:style>
  <w:style w:type="paragraph" w:customStyle="1" w:styleId="MDSR">
    <w:name w:val="MDS ČR"/>
    <w:basedOn w:val="Normln"/>
    <w:uiPriority w:val="99"/>
    <w:rsid w:val="00675C5C"/>
    <w:pPr>
      <w:suppressAutoHyphens/>
      <w:overflowPunct w:val="0"/>
      <w:autoSpaceDE w:val="0"/>
      <w:autoSpaceDN w:val="0"/>
      <w:adjustRightInd w:val="0"/>
      <w:spacing w:before="120"/>
      <w:ind w:left="57" w:firstLine="567"/>
      <w:jc w:val="both"/>
      <w:textAlignment w:val="baseline"/>
    </w:pPr>
    <w:rPr>
      <w:rFonts w:eastAsia="Times New Roman"/>
      <w:szCs w:val="20"/>
    </w:rPr>
  </w:style>
  <w:style w:type="paragraph" w:styleId="Zkladntextodsazen">
    <w:name w:val="Body Text Indent"/>
    <w:basedOn w:val="Normln"/>
    <w:link w:val="ZkladntextodsazenChar"/>
    <w:uiPriority w:val="99"/>
    <w:rsid w:val="00AE318A"/>
    <w:pPr>
      <w:spacing w:after="120"/>
      <w:ind w:left="283"/>
    </w:pPr>
  </w:style>
  <w:style w:type="character" w:customStyle="1" w:styleId="ZkladntextodsazenChar">
    <w:name w:val="Základní text odsazený Char"/>
    <w:basedOn w:val="Standardnpsmoodstavce"/>
    <w:link w:val="Zkladntextodsazen"/>
    <w:uiPriority w:val="99"/>
    <w:semiHidden/>
    <w:rsid w:val="0025523F"/>
    <w:rPr>
      <w:rFonts w:eastAsia="MS Mincho"/>
      <w:sz w:val="24"/>
      <w:szCs w:val="24"/>
    </w:rPr>
  </w:style>
  <w:style w:type="paragraph" w:customStyle="1" w:styleId="Styl">
    <w:name w:val="Styl"/>
    <w:uiPriority w:val="99"/>
    <w:rsid w:val="00ED7AE5"/>
    <w:pPr>
      <w:widowControl w:val="0"/>
      <w:autoSpaceDE w:val="0"/>
      <w:autoSpaceDN w:val="0"/>
      <w:adjustRightInd w:val="0"/>
    </w:pPr>
    <w:rPr>
      <w:sz w:val="24"/>
      <w:szCs w:val="24"/>
    </w:rPr>
  </w:style>
  <w:style w:type="paragraph" w:customStyle="1" w:styleId="AAOdstavec">
    <w:name w:val="AA_Odstavec"/>
    <w:basedOn w:val="Normln"/>
    <w:link w:val="AAOdstavecChar"/>
    <w:uiPriority w:val="99"/>
    <w:rsid w:val="00ED7AE5"/>
    <w:pPr>
      <w:jc w:val="both"/>
    </w:pPr>
    <w:rPr>
      <w:rFonts w:ascii="Arial" w:eastAsia="Times New Roman" w:hAnsi="Arial" w:cs="Arial"/>
      <w:sz w:val="20"/>
      <w:szCs w:val="20"/>
      <w:lang w:eastAsia="en-US"/>
    </w:rPr>
  </w:style>
  <w:style w:type="paragraph" w:customStyle="1" w:styleId="AOdstavec">
    <w:name w:val="A_Odstavec"/>
    <w:basedOn w:val="AAOdstavec"/>
    <w:uiPriority w:val="99"/>
    <w:rsid w:val="00ED7AE5"/>
    <w:rPr>
      <w:rFonts w:ascii="Times New Roman" w:hAnsi="Times New Roman"/>
    </w:rPr>
  </w:style>
  <w:style w:type="paragraph" w:styleId="Obsah4">
    <w:name w:val="toc 4"/>
    <w:basedOn w:val="Normln"/>
    <w:next w:val="Normln"/>
    <w:autoRedefine/>
    <w:uiPriority w:val="99"/>
    <w:rsid w:val="00302B4F"/>
    <w:pPr>
      <w:ind w:left="720"/>
    </w:pPr>
    <w:rPr>
      <w:rFonts w:ascii="Calibri" w:hAnsi="Calibri" w:cs="Calibri"/>
      <w:sz w:val="18"/>
      <w:szCs w:val="18"/>
    </w:rPr>
  </w:style>
  <w:style w:type="paragraph" w:styleId="Obsah5">
    <w:name w:val="toc 5"/>
    <w:basedOn w:val="Normln"/>
    <w:next w:val="Normln"/>
    <w:autoRedefine/>
    <w:uiPriority w:val="99"/>
    <w:rsid w:val="00302B4F"/>
    <w:pPr>
      <w:ind w:left="960"/>
    </w:pPr>
    <w:rPr>
      <w:rFonts w:ascii="Calibri" w:hAnsi="Calibri" w:cs="Calibri"/>
      <w:sz w:val="18"/>
      <w:szCs w:val="18"/>
    </w:rPr>
  </w:style>
  <w:style w:type="paragraph" w:styleId="Obsah6">
    <w:name w:val="toc 6"/>
    <w:basedOn w:val="Normln"/>
    <w:next w:val="Normln"/>
    <w:autoRedefine/>
    <w:uiPriority w:val="99"/>
    <w:rsid w:val="00302B4F"/>
    <w:pPr>
      <w:ind w:left="1200"/>
    </w:pPr>
    <w:rPr>
      <w:rFonts w:ascii="Calibri" w:hAnsi="Calibri" w:cs="Calibri"/>
      <w:sz w:val="18"/>
      <w:szCs w:val="18"/>
    </w:rPr>
  </w:style>
  <w:style w:type="paragraph" w:styleId="Obsah7">
    <w:name w:val="toc 7"/>
    <w:basedOn w:val="Normln"/>
    <w:next w:val="Normln"/>
    <w:autoRedefine/>
    <w:uiPriority w:val="99"/>
    <w:rsid w:val="00302B4F"/>
    <w:pPr>
      <w:ind w:left="1440"/>
    </w:pPr>
    <w:rPr>
      <w:rFonts w:ascii="Calibri" w:hAnsi="Calibri" w:cs="Calibri"/>
      <w:sz w:val="18"/>
      <w:szCs w:val="18"/>
    </w:rPr>
  </w:style>
  <w:style w:type="paragraph" w:styleId="Obsah8">
    <w:name w:val="toc 8"/>
    <w:basedOn w:val="Normln"/>
    <w:next w:val="Normln"/>
    <w:autoRedefine/>
    <w:uiPriority w:val="99"/>
    <w:rsid w:val="00302B4F"/>
    <w:pPr>
      <w:ind w:left="1680"/>
    </w:pPr>
    <w:rPr>
      <w:rFonts w:ascii="Calibri" w:hAnsi="Calibri" w:cs="Calibri"/>
      <w:sz w:val="18"/>
      <w:szCs w:val="18"/>
    </w:rPr>
  </w:style>
  <w:style w:type="paragraph" w:styleId="Obsah9">
    <w:name w:val="toc 9"/>
    <w:basedOn w:val="Normln"/>
    <w:next w:val="Normln"/>
    <w:autoRedefine/>
    <w:uiPriority w:val="99"/>
    <w:rsid w:val="00302B4F"/>
    <w:pPr>
      <w:ind w:left="1920"/>
    </w:pPr>
    <w:rPr>
      <w:rFonts w:ascii="Calibri" w:hAnsi="Calibri" w:cs="Calibri"/>
      <w:sz w:val="18"/>
      <w:szCs w:val="18"/>
    </w:rPr>
  </w:style>
  <w:style w:type="paragraph" w:customStyle="1" w:styleId="Adresa">
    <w:name w:val="Adresa"/>
    <w:basedOn w:val="Zkladntext"/>
    <w:uiPriority w:val="99"/>
    <w:rsid w:val="00C264C4"/>
    <w:pPr>
      <w:keepLines/>
      <w:spacing w:after="0"/>
    </w:pPr>
    <w:rPr>
      <w:rFonts w:eastAsia="Times New Roman"/>
      <w:szCs w:val="20"/>
    </w:rPr>
  </w:style>
  <w:style w:type="character" w:customStyle="1" w:styleId="ZhlavChar">
    <w:name w:val="Záhlaví Char"/>
    <w:semiHidden/>
    <w:locked/>
    <w:rsid w:val="00042C83"/>
    <w:rPr>
      <w:sz w:val="24"/>
      <w:lang w:val="cs-CZ" w:eastAsia="cs-CZ"/>
    </w:rPr>
  </w:style>
  <w:style w:type="paragraph" w:customStyle="1" w:styleId="Aodsazen">
    <w:name w:val="A_odsazení"/>
    <w:basedOn w:val="Normln"/>
    <w:uiPriority w:val="99"/>
    <w:rsid w:val="00042C83"/>
    <w:pPr>
      <w:tabs>
        <w:tab w:val="num" w:pos="1140"/>
        <w:tab w:val="right" w:leader="dot" w:pos="7371"/>
      </w:tabs>
      <w:autoSpaceDE w:val="0"/>
      <w:autoSpaceDN w:val="0"/>
      <w:adjustRightInd w:val="0"/>
      <w:spacing w:before="120"/>
      <w:ind w:left="1140" w:hanging="360"/>
      <w:jc w:val="both"/>
    </w:pPr>
    <w:rPr>
      <w:rFonts w:eastAsia="Times New Roman"/>
    </w:rPr>
  </w:style>
  <w:style w:type="paragraph" w:customStyle="1" w:styleId="BodySingle">
    <w:name w:val="Body Single"/>
    <w:basedOn w:val="Zkladntext"/>
    <w:link w:val="BodySingleChar1"/>
    <w:uiPriority w:val="99"/>
    <w:rsid w:val="00AE7D4C"/>
    <w:pPr>
      <w:spacing w:before="80" w:line="240" w:lineRule="exact"/>
      <w:jc w:val="both"/>
    </w:pPr>
    <w:rPr>
      <w:rFonts w:ascii="Verdana" w:eastAsia="Times New Roman" w:hAnsi="Verdana"/>
      <w:sz w:val="16"/>
      <w:szCs w:val="16"/>
    </w:rPr>
  </w:style>
  <w:style w:type="character" w:customStyle="1" w:styleId="BodySingleChar1">
    <w:name w:val="Body Single Char1"/>
    <w:link w:val="BodySingle"/>
    <w:uiPriority w:val="99"/>
    <w:locked/>
    <w:rsid w:val="00AE7D4C"/>
    <w:rPr>
      <w:rFonts w:ascii="Verdana" w:hAnsi="Verdana"/>
      <w:sz w:val="16"/>
      <w:lang w:val="cs-CZ" w:eastAsia="cs-CZ"/>
    </w:rPr>
  </w:style>
  <w:style w:type="paragraph" w:styleId="Seznamsodrkami2">
    <w:name w:val="List Bullet 2"/>
    <w:basedOn w:val="Normln"/>
    <w:uiPriority w:val="99"/>
    <w:rsid w:val="00AE7D4C"/>
    <w:pPr>
      <w:numPr>
        <w:ilvl w:val="1"/>
        <w:numId w:val="10"/>
      </w:numPr>
      <w:spacing w:before="60" w:after="60" w:line="240" w:lineRule="exact"/>
      <w:jc w:val="both"/>
    </w:pPr>
    <w:rPr>
      <w:rFonts w:ascii="Verdana" w:eastAsia="Times New Roman" w:hAnsi="Verdana"/>
      <w:sz w:val="16"/>
      <w:szCs w:val="16"/>
    </w:rPr>
  </w:style>
  <w:style w:type="paragraph" w:styleId="Seznamsodrkami3">
    <w:name w:val="List Bullet 3"/>
    <w:basedOn w:val="Normln"/>
    <w:uiPriority w:val="99"/>
    <w:rsid w:val="00AE7D4C"/>
    <w:pPr>
      <w:numPr>
        <w:ilvl w:val="2"/>
        <w:numId w:val="10"/>
      </w:numPr>
      <w:spacing w:before="60" w:after="60" w:line="240" w:lineRule="exact"/>
      <w:jc w:val="both"/>
    </w:pPr>
    <w:rPr>
      <w:rFonts w:ascii="Verdana" w:eastAsia="Times New Roman" w:hAnsi="Verdana"/>
      <w:sz w:val="16"/>
    </w:rPr>
  </w:style>
  <w:style w:type="paragraph" w:styleId="Seznamsodrkami4">
    <w:name w:val="List Bullet 4"/>
    <w:basedOn w:val="Normln"/>
    <w:uiPriority w:val="99"/>
    <w:rsid w:val="00AE7D4C"/>
    <w:pPr>
      <w:numPr>
        <w:ilvl w:val="3"/>
        <w:numId w:val="10"/>
      </w:numPr>
      <w:spacing w:before="60" w:after="60" w:line="240" w:lineRule="exact"/>
      <w:ind w:left="2381"/>
      <w:jc w:val="both"/>
    </w:pPr>
    <w:rPr>
      <w:rFonts w:ascii="Verdana" w:eastAsia="Times New Roman" w:hAnsi="Verdana"/>
      <w:sz w:val="16"/>
    </w:rPr>
  </w:style>
  <w:style w:type="paragraph" w:styleId="Seznamsodrkami5">
    <w:name w:val="List Bullet 5"/>
    <w:basedOn w:val="Normln"/>
    <w:autoRedefine/>
    <w:uiPriority w:val="99"/>
    <w:rsid w:val="00AE7D4C"/>
    <w:pPr>
      <w:numPr>
        <w:ilvl w:val="4"/>
        <w:numId w:val="10"/>
      </w:numPr>
      <w:spacing w:before="60" w:after="290" w:line="360" w:lineRule="auto"/>
      <w:jc w:val="both"/>
    </w:pPr>
    <w:rPr>
      <w:rFonts w:ascii="Verdana" w:eastAsia="Times New Roman" w:hAnsi="Verdana"/>
      <w:sz w:val="16"/>
    </w:rPr>
  </w:style>
  <w:style w:type="paragraph" w:customStyle="1" w:styleId="Nadpis2PPP">
    <w:name w:val="Nadpis 2 PPP"/>
    <w:basedOn w:val="Nadpis2"/>
    <w:next w:val="BodySingle"/>
    <w:uiPriority w:val="99"/>
    <w:rsid w:val="00AE7D4C"/>
    <w:pPr>
      <w:keepLines/>
      <w:tabs>
        <w:tab w:val="num" w:pos="851"/>
      </w:tabs>
      <w:spacing w:before="360" w:after="200"/>
    </w:pPr>
    <w:rPr>
      <w:rFonts w:eastAsia="Times New Roman" w:cs="Times New Roman"/>
      <w:bCs w:val="0"/>
      <w:iCs w:val="0"/>
      <w:color w:val="B40000"/>
      <w:sz w:val="24"/>
    </w:rPr>
  </w:style>
  <w:style w:type="paragraph" w:customStyle="1" w:styleId="Seznamspismeny">
    <w:name w:val="Seznam s pismeny"/>
    <w:basedOn w:val="Seznamsodrkami"/>
    <w:link w:val="SeznamspismenyChar"/>
    <w:uiPriority w:val="99"/>
    <w:rsid w:val="00AE7D4C"/>
    <w:pPr>
      <w:spacing w:before="80" w:after="60" w:line="240" w:lineRule="exact"/>
      <w:jc w:val="both"/>
    </w:pPr>
    <w:rPr>
      <w:rFonts w:ascii="Verdana" w:eastAsia="Times New Roman" w:hAnsi="Verdana"/>
      <w:bCs/>
      <w:sz w:val="16"/>
      <w:szCs w:val="16"/>
    </w:rPr>
  </w:style>
  <w:style w:type="character" w:customStyle="1" w:styleId="SeznamspismenyChar">
    <w:name w:val="Seznam s pismeny Char"/>
    <w:link w:val="Seznamspismeny"/>
    <w:uiPriority w:val="99"/>
    <w:locked/>
    <w:rsid w:val="00AE7D4C"/>
    <w:rPr>
      <w:rFonts w:ascii="Verdana" w:hAnsi="Verdana"/>
      <w:sz w:val="16"/>
    </w:rPr>
  </w:style>
  <w:style w:type="paragraph" w:styleId="Seznamsodrkami">
    <w:name w:val="List Bullet"/>
    <w:basedOn w:val="Normln"/>
    <w:uiPriority w:val="99"/>
    <w:rsid w:val="00AE7D4C"/>
    <w:pPr>
      <w:tabs>
        <w:tab w:val="num" w:pos="720"/>
      </w:tabs>
      <w:ind w:left="720" w:hanging="360"/>
    </w:pPr>
  </w:style>
  <w:style w:type="paragraph" w:customStyle="1" w:styleId="NadpisZD1">
    <w:name w:val="Nadpis ZD 1"/>
    <w:basedOn w:val="Normln"/>
    <w:next w:val="Normln"/>
    <w:uiPriority w:val="99"/>
    <w:rsid w:val="00034199"/>
    <w:pPr>
      <w:numPr>
        <w:numId w:val="11"/>
      </w:numPr>
      <w:tabs>
        <w:tab w:val="left" w:pos="510"/>
      </w:tabs>
      <w:spacing w:before="440" w:after="220"/>
    </w:pPr>
    <w:rPr>
      <w:rFonts w:ascii="Verdana" w:eastAsia="Times New Roman" w:hAnsi="Verdana"/>
      <w:b/>
      <w:caps/>
      <w:sz w:val="22"/>
    </w:rPr>
  </w:style>
  <w:style w:type="paragraph" w:customStyle="1" w:styleId="Default">
    <w:name w:val="Default"/>
    <w:uiPriority w:val="99"/>
    <w:rsid w:val="006A3E4A"/>
    <w:pPr>
      <w:autoSpaceDE w:val="0"/>
      <w:autoSpaceDN w:val="0"/>
      <w:adjustRightInd w:val="0"/>
    </w:pPr>
    <w:rPr>
      <w:rFonts w:ascii="Verdana" w:hAnsi="Verdana" w:cs="Verdana"/>
      <w:color w:val="000000"/>
      <w:sz w:val="24"/>
      <w:szCs w:val="24"/>
    </w:rPr>
  </w:style>
  <w:style w:type="paragraph" w:customStyle="1" w:styleId="Odstavecseseznamem1">
    <w:name w:val="Odstavec se seznamem1"/>
    <w:basedOn w:val="Normln"/>
    <w:uiPriority w:val="99"/>
    <w:qFormat/>
    <w:rsid w:val="00EC3553"/>
    <w:pPr>
      <w:ind w:left="720"/>
      <w:contextualSpacing/>
    </w:pPr>
    <w:rPr>
      <w:rFonts w:eastAsia="Times New Roman"/>
      <w:lang w:val="sk-SK" w:eastAsia="sk-SK"/>
    </w:rPr>
  </w:style>
  <w:style w:type="paragraph" w:styleId="FormtovanvHTML">
    <w:name w:val="HTML Preformatted"/>
    <w:basedOn w:val="Normln"/>
    <w:link w:val="FormtovanvHTMLChar"/>
    <w:uiPriority w:val="99"/>
    <w:rsid w:val="009E3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FormtovanvHTMLChar">
    <w:name w:val="Formátovaný v HTML Char"/>
    <w:basedOn w:val="Standardnpsmoodstavce"/>
    <w:link w:val="FormtovanvHTML"/>
    <w:uiPriority w:val="99"/>
    <w:locked/>
    <w:rsid w:val="009E31F2"/>
    <w:rPr>
      <w:rFonts w:ascii="Courier New" w:hAnsi="Courier New"/>
    </w:rPr>
  </w:style>
  <w:style w:type="paragraph" w:styleId="Odstavecseseznamem">
    <w:name w:val="List Paragraph"/>
    <w:aliases w:val="Smlouva-Odst."/>
    <w:basedOn w:val="Normln"/>
    <w:link w:val="OdstavecseseznamemChar"/>
    <w:qFormat/>
    <w:rsid w:val="00F5434A"/>
    <w:pPr>
      <w:ind w:left="708"/>
    </w:pPr>
    <w:rPr>
      <w:rFonts w:eastAsia="Times New Roman"/>
    </w:rPr>
  </w:style>
  <w:style w:type="paragraph" w:customStyle="1" w:styleId="Odstavec1">
    <w:name w:val="Odstavec 1."/>
    <w:basedOn w:val="Normln"/>
    <w:uiPriority w:val="99"/>
    <w:rsid w:val="00F5434A"/>
    <w:pPr>
      <w:keepNext/>
      <w:numPr>
        <w:numId w:val="12"/>
      </w:numPr>
      <w:spacing w:before="360" w:after="120"/>
    </w:pPr>
    <w:rPr>
      <w:rFonts w:eastAsia="Times New Roman"/>
      <w:b/>
      <w:bCs/>
    </w:rPr>
  </w:style>
  <w:style w:type="paragraph" w:customStyle="1" w:styleId="Odstavec11">
    <w:name w:val="Odstavec 1.1"/>
    <w:basedOn w:val="Normln"/>
    <w:uiPriority w:val="99"/>
    <w:rsid w:val="00F5434A"/>
    <w:pPr>
      <w:numPr>
        <w:ilvl w:val="1"/>
        <w:numId w:val="12"/>
      </w:numPr>
      <w:spacing w:before="120"/>
    </w:pPr>
    <w:rPr>
      <w:rFonts w:eastAsia="Times New Roman"/>
      <w:sz w:val="20"/>
    </w:rPr>
  </w:style>
  <w:style w:type="character" w:customStyle="1" w:styleId="platne1">
    <w:name w:val="platne1"/>
    <w:basedOn w:val="Standardnpsmoodstavce"/>
    <w:uiPriority w:val="99"/>
    <w:rsid w:val="00F5434A"/>
    <w:rPr>
      <w:rFonts w:cs="Times New Roman"/>
    </w:rPr>
  </w:style>
  <w:style w:type="character" w:customStyle="1" w:styleId="AAOdstavecChar">
    <w:name w:val="AA_Odstavec Char"/>
    <w:link w:val="AAOdstavec"/>
    <w:uiPriority w:val="99"/>
    <w:locked/>
    <w:rsid w:val="00201879"/>
    <w:rPr>
      <w:rFonts w:ascii="Arial" w:hAnsi="Arial"/>
      <w:lang w:val="cs-CZ" w:eastAsia="en-US"/>
    </w:rPr>
  </w:style>
  <w:style w:type="paragraph" w:styleId="Revize">
    <w:name w:val="Revision"/>
    <w:hidden/>
    <w:uiPriority w:val="99"/>
    <w:semiHidden/>
    <w:rsid w:val="00F815D0"/>
    <w:rPr>
      <w:rFonts w:eastAsia="MS Mincho"/>
      <w:sz w:val="24"/>
      <w:szCs w:val="24"/>
    </w:rPr>
  </w:style>
  <w:style w:type="character" w:customStyle="1" w:styleId="upd1">
    <w:name w:val="upd1"/>
    <w:uiPriority w:val="99"/>
    <w:rsid w:val="00A266F8"/>
    <w:rPr>
      <w:color w:val="9A0001"/>
    </w:rPr>
  </w:style>
  <w:style w:type="paragraph" w:styleId="Nadpisobsahu">
    <w:name w:val="TOC Heading"/>
    <w:basedOn w:val="Nadpis1"/>
    <w:next w:val="Normln"/>
    <w:uiPriority w:val="99"/>
    <w:qFormat/>
    <w:rsid w:val="003E768A"/>
    <w:pPr>
      <w:keepLines/>
      <w:spacing w:before="480" w:line="276" w:lineRule="auto"/>
      <w:jc w:val="left"/>
      <w:outlineLvl w:val="9"/>
    </w:pPr>
    <w:rPr>
      <w:rFonts w:ascii="Cambria" w:eastAsia="Times New Roman" w:hAnsi="Cambria"/>
      <w:bCs/>
      <w:color w:val="365F91"/>
      <w:sz w:val="28"/>
    </w:rPr>
  </w:style>
  <w:style w:type="table" w:styleId="Barevntabulka1">
    <w:name w:val="Table Colorful 1"/>
    <w:basedOn w:val="Normlntabulka"/>
    <w:uiPriority w:val="99"/>
    <w:rsid w:val="00D9421F"/>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Barevntabulka2">
    <w:name w:val="Table Colorful 2"/>
    <w:basedOn w:val="Normlntabulka"/>
    <w:uiPriority w:val="99"/>
    <w:rsid w:val="00D9421F"/>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Barevntabulka3">
    <w:name w:val="Table Colorful 3"/>
    <w:basedOn w:val="Normlntabulka"/>
    <w:uiPriority w:val="99"/>
    <w:rsid w:val="00D9421F"/>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Elegantntabulka">
    <w:name w:val="Table Elegant"/>
    <w:basedOn w:val="Normlntabulka"/>
    <w:uiPriority w:val="99"/>
    <w:rsid w:val="00D9421F"/>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Jednoduchtabulka1">
    <w:name w:val="Table Simple 1"/>
    <w:basedOn w:val="Normlntabulka"/>
    <w:uiPriority w:val="99"/>
    <w:rsid w:val="00D9421F"/>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Klasicktabulka2">
    <w:name w:val="Table Classic 2"/>
    <w:basedOn w:val="Normlntabulka"/>
    <w:uiPriority w:val="99"/>
    <w:rsid w:val="00D9421F"/>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Klasicktabulka3">
    <w:name w:val="Table Classic 3"/>
    <w:basedOn w:val="Normlntabulka"/>
    <w:uiPriority w:val="99"/>
    <w:rsid w:val="00D9421F"/>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ulkajakoseznam8">
    <w:name w:val="Table List 8"/>
    <w:basedOn w:val="Normlntabulka"/>
    <w:uiPriority w:val="99"/>
    <w:rsid w:val="00D9421F"/>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Stednstnovn2zvraznn6">
    <w:name w:val="Medium Shading 2 Accent 6"/>
    <w:basedOn w:val="Normlntabulka"/>
    <w:uiPriority w:val="99"/>
    <w:rsid w:val="00D9421F"/>
    <w:rPr>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ZD1">
    <w:name w:val="ZD 1"/>
    <w:basedOn w:val="Nadpis1"/>
    <w:uiPriority w:val="99"/>
    <w:rsid w:val="008C3271"/>
    <w:pPr>
      <w:numPr>
        <w:numId w:val="13"/>
      </w:numPr>
      <w:tabs>
        <w:tab w:val="left" w:pos="284"/>
      </w:tabs>
      <w:spacing w:beforeLines="200"/>
      <w:ind w:left="720"/>
      <w:jc w:val="both"/>
    </w:pPr>
    <w:rPr>
      <w:rFonts w:ascii="Garamond" w:hAnsi="Garamond"/>
      <w:color w:val="984806"/>
      <w:sz w:val="36"/>
      <w:szCs w:val="40"/>
    </w:rPr>
  </w:style>
  <w:style w:type="character" w:customStyle="1" w:styleId="CharChar3">
    <w:name w:val="Char Char3"/>
    <w:uiPriority w:val="99"/>
    <w:semiHidden/>
    <w:rsid w:val="004E372D"/>
    <w:rPr>
      <w:rFonts w:eastAsia="MS Mincho"/>
    </w:rPr>
  </w:style>
  <w:style w:type="numbering" w:styleId="111111">
    <w:name w:val="Outline List 2"/>
    <w:aliases w:val="1 / 1.1 /"/>
    <w:basedOn w:val="Bezseznamu"/>
    <w:uiPriority w:val="99"/>
    <w:semiHidden/>
    <w:unhideWhenUsed/>
    <w:rsid w:val="0025523F"/>
    <w:pPr>
      <w:numPr>
        <w:numId w:val="9"/>
      </w:numPr>
    </w:pPr>
  </w:style>
  <w:style w:type="numbering" w:customStyle="1" w:styleId="StylToR3Arial12Tun">
    <w:name w:val="Styl ToR 3 Arial 12 + Tučné"/>
    <w:rsid w:val="0025523F"/>
    <w:pPr>
      <w:numPr>
        <w:numId w:val="5"/>
      </w:numPr>
    </w:pPr>
  </w:style>
  <w:style w:type="paragraph" w:customStyle="1" w:styleId="ZDNadpis2">
    <w:name w:val="ZD Nadpis 2"/>
    <w:basedOn w:val="Normln"/>
    <w:rsid w:val="00AB370F"/>
    <w:pPr>
      <w:numPr>
        <w:numId w:val="14"/>
      </w:numPr>
    </w:pPr>
  </w:style>
  <w:style w:type="character" w:styleId="Zvraznn">
    <w:name w:val="Emphasis"/>
    <w:basedOn w:val="Standardnpsmoodstavce"/>
    <w:uiPriority w:val="20"/>
    <w:qFormat/>
    <w:locked/>
    <w:rsid w:val="00BB1163"/>
    <w:rPr>
      <w:b/>
      <w:bCs/>
      <w:i w:val="0"/>
      <w:iCs w:val="0"/>
    </w:rPr>
  </w:style>
  <w:style w:type="character" w:customStyle="1" w:styleId="st">
    <w:name w:val="st"/>
    <w:basedOn w:val="Standardnpsmoodstavce"/>
    <w:rsid w:val="00BB1163"/>
  </w:style>
  <w:style w:type="character" w:styleId="Zstupntext">
    <w:name w:val="Placeholder Text"/>
    <w:basedOn w:val="Standardnpsmoodstavce"/>
    <w:uiPriority w:val="99"/>
    <w:semiHidden/>
    <w:rsid w:val="00265D6E"/>
    <w:rPr>
      <w:rFonts w:cs="Times New Roman"/>
      <w:color w:val="808080"/>
    </w:rPr>
  </w:style>
  <w:style w:type="character" w:customStyle="1" w:styleId="OdstavecseseznamemChar">
    <w:name w:val="Odstavec se seznamem Char"/>
    <w:aliases w:val="Smlouva-Odst. Char"/>
    <w:link w:val="Odstavecseseznamem"/>
    <w:locked/>
    <w:rsid w:val="00375FD2"/>
    <w:rPr>
      <w:sz w:val="24"/>
      <w:szCs w:val="24"/>
    </w:rPr>
  </w:style>
  <w:style w:type="paragraph" w:styleId="Textvysvtlivek">
    <w:name w:val="endnote text"/>
    <w:basedOn w:val="Normln"/>
    <w:link w:val="TextvysvtlivekChar"/>
    <w:uiPriority w:val="99"/>
    <w:semiHidden/>
    <w:unhideWhenUsed/>
    <w:rsid w:val="00447185"/>
    <w:rPr>
      <w:sz w:val="20"/>
      <w:szCs w:val="20"/>
    </w:rPr>
  </w:style>
  <w:style w:type="character" w:customStyle="1" w:styleId="TextvysvtlivekChar">
    <w:name w:val="Text vysvětlivek Char"/>
    <w:basedOn w:val="Standardnpsmoodstavce"/>
    <w:link w:val="Textvysvtlivek"/>
    <w:uiPriority w:val="99"/>
    <w:semiHidden/>
    <w:rsid w:val="00447185"/>
    <w:rPr>
      <w:rFonts w:eastAsia="MS Mincho"/>
      <w:sz w:val="20"/>
      <w:szCs w:val="20"/>
    </w:rPr>
  </w:style>
  <w:style w:type="character" w:styleId="Odkaznavysvtlivky">
    <w:name w:val="endnote reference"/>
    <w:basedOn w:val="Standardnpsmoodstavce"/>
    <w:uiPriority w:val="99"/>
    <w:semiHidden/>
    <w:unhideWhenUsed/>
    <w:rsid w:val="00447185"/>
    <w:rPr>
      <w:vertAlign w:val="superscript"/>
    </w:rPr>
  </w:style>
  <w:style w:type="character" w:customStyle="1" w:styleId="StylArial11bTunZarovnatdoblokuPed6bChar">
    <w:name w:val="Styl Arial 11 b. Tučné Zarovnat do bloku Před:  6 b. Char"/>
    <w:link w:val="StylArial11bTunZarovnatdoblokuPed6b"/>
    <w:rsid w:val="00381ED5"/>
    <w:rPr>
      <w:rFonts w:ascii="Arial" w:hAnsi="Arial"/>
      <w:bCs/>
      <w:szCs w:val="20"/>
    </w:rPr>
  </w:style>
  <w:style w:type="character" w:customStyle="1" w:styleId="TextkomenteChar1">
    <w:name w:val="Text komentáře Char1"/>
    <w:uiPriority w:val="99"/>
    <w:locked/>
    <w:rsid w:val="00DB0BC3"/>
    <w:rPr>
      <w:rFonts w:eastAsia="Times New Roman" w:cs="Calibri"/>
      <w:color w:val="000000"/>
      <w:lang w:eastAsia="en-US"/>
    </w:rPr>
  </w:style>
  <w:style w:type="paragraph" w:customStyle="1" w:styleId="StylLatinkaArialSloitArial10bPed0cm">
    <w:name w:val="Styl (Latinka) Arial (Složité) Arial 10 b. Před:  0 cm"/>
    <w:basedOn w:val="Normln"/>
    <w:uiPriority w:val="99"/>
    <w:rsid w:val="00DB0BC3"/>
    <w:pPr>
      <w:tabs>
        <w:tab w:val="left" w:pos="1531"/>
        <w:tab w:val="left" w:pos="2325"/>
      </w:tabs>
      <w:spacing w:line="200" w:lineRule="atLeast"/>
    </w:pPr>
    <w:rPr>
      <w:rFonts w:ascii="Arial" w:eastAsia="Times New Roman" w:hAnsi="Arial" w:cs="Arial"/>
      <w:color w:val="000000"/>
      <w:sz w:val="20"/>
      <w:szCs w:val="20"/>
      <w:lang w:eastAsia="en-US"/>
    </w:rPr>
  </w:style>
  <w:style w:type="paragraph" w:customStyle="1" w:styleId="BodyText21">
    <w:name w:val="Body Text 21"/>
    <w:basedOn w:val="Normln"/>
    <w:uiPriority w:val="99"/>
    <w:rsid w:val="00DB0BC3"/>
    <w:pPr>
      <w:widowControl w:val="0"/>
      <w:jc w:val="both"/>
    </w:pPr>
    <w:rPr>
      <w:rFonts w:eastAsia="Times New Roman"/>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lock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ln">
    <w:name w:val="Normal"/>
    <w:qFormat/>
    <w:rsid w:val="00937D4C"/>
    <w:rPr>
      <w:rFonts w:eastAsia="MS Mincho"/>
      <w:sz w:val="24"/>
      <w:szCs w:val="24"/>
    </w:rPr>
  </w:style>
  <w:style w:type="paragraph" w:styleId="Nadpis1">
    <w:name w:val="heading 1"/>
    <w:basedOn w:val="Normln"/>
    <w:next w:val="Normln"/>
    <w:link w:val="Nadpis1Char"/>
    <w:uiPriority w:val="99"/>
    <w:qFormat/>
    <w:rsid w:val="00937D4C"/>
    <w:pPr>
      <w:keepNext/>
      <w:jc w:val="center"/>
      <w:outlineLvl w:val="0"/>
    </w:pPr>
    <w:rPr>
      <w:b/>
      <w:sz w:val="20"/>
      <w:szCs w:val="28"/>
    </w:rPr>
  </w:style>
  <w:style w:type="paragraph" w:styleId="Nadpis2">
    <w:name w:val="heading 2"/>
    <w:basedOn w:val="Normln"/>
    <w:next w:val="Normln"/>
    <w:link w:val="Nadpis2Char"/>
    <w:uiPriority w:val="99"/>
    <w:qFormat/>
    <w:rsid w:val="00937D4C"/>
    <w:pPr>
      <w:keepNext/>
      <w:spacing w:before="240" w:after="60"/>
      <w:outlineLvl w:val="1"/>
    </w:pPr>
    <w:rPr>
      <w:rFonts w:ascii="Arial" w:hAnsi="Arial" w:cs="Arial"/>
      <w:b/>
      <w:bCs/>
      <w:iCs/>
      <w:sz w:val="28"/>
      <w:szCs w:val="28"/>
    </w:rPr>
  </w:style>
  <w:style w:type="paragraph" w:styleId="Nadpis3">
    <w:name w:val="heading 3"/>
    <w:aliases w:val="Podkapitola2,Záhlaví 3,V_Head3,V_Head31,V_Head32,Nadpis 3 Char,Nadpis 3 Char1 Char,Nadpis 3 Char Char Char,Heading 3 PPP"/>
    <w:basedOn w:val="Normln"/>
    <w:next w:val="Normln"/>
    <w:link w:val="Nadpis3Char1"/>
    <w:uiPriority w:val="99"/>
    <w:qFormat/>
    <w:rsid w:val="00937D4C"/>
    <w:pPr>
      <w:keepNext/>
      <w:spacing w:before="240" w:after="60"/>
      <w:outlineLvl w:val="2"/>
    </w:pPr>
    <w:rPr>
      <w:rFonts w:ascii="Arial" w:hAnsi="Arial" w:cs="Arial"/>
      <w:b/>
      <w:bCs/>
      <w:szCs w:val="26"/>
    </w:rPr>
  </w:style>
  <w:style w:type="paragraph" w:styleId="Nadpis4">
    <w:name w:val="heading 4"/>
    <w:basedOn w:val="Normln"/>
    <w:next w:val="Normln"/>
    <w:link w:val="Nadpis4Char"/>
    <w:uiPriority w:val="99"/>
    <w:qFormat/>
    <w:rsid w:val="00937D4C"/>
    <w:pPr>
      <w:keepNext/>
      <w:spacing w:before="240" w:after="60"/>
      <w:outlineLvl w:val="3"/>
    </w:pPr>
    <w:rPr>
      <w:b/>
      <w:bCs/>
      <w:sz w:val="28"/>
      <w:szCs w:val="28"/>
    </w:rPr>
  </w:style>
  <w:style w:type="paragraph" w:styleId="Nadpis5">
    <w:name w:val="heading 5"/>
    <w:basedOn w:val="Normln"/>
    <w:next w:val="Normln"/>
    <w:link w:val="Nadpis5Char"/>
    <w:uiPriority w:val="99"/>
    <w:qFormat/>
    <w:rsid w:val="00937D4C"/>
    <w:pPr>
      <w:spacing w:before="240" w:after="60"/>
      <w:outlineLvl w:val="4"/>
    </w:pPr>
    <w:rPr>
      <w:b/>
      <w:bCs/>
      <w:i/>
      <w:iCs/>
      <w:sz w:val="26"/>
      <w:szCs w:val="26"/>
    </w:rPr>
  </w:style>
  <w:style w:type="paragraph" w:styleId="Nadpis6">
    <w:name w:val="heading 6"/>
    <w:basedOn w:val="Normln"/>
    <w:next w:val="Normln"/>
    <w:link w:val="Nadpis6Char"/>
    <w:uiPriority w:val="99"/>
    <w:qFormat/>
    <w:rsid w:val="00937D4C"/>
    <w:pPr>
      <w:spacing w:before="240" w:after="60"/>
      <w:outlineLvl w:val="5"/>
    </w:pPr>
    <w:rPr>
      <w:b/>
      <w:bCs/>
      <w:sz w:val="22"/>
      <w:szCs w:val="22"/>
    </w:rPr>
  </w:style>
  <w:style w:type="paragraph" w:styleId="Nadpis7">
    <w:name w:val="heading 7"/>
    <w:basedOn w:val="Normln"/>
    <w:next w:val="Normln"/>
    <w:link w:val="Nadpis7Char"/>
    <w:uiPriority w:val="99"/>
    <w:qFormat/>
    <w:rsid w:val="00937D4C"/>
    <w:pPr>
      <w:spacing w:before="240" w:after="60"/>
      <w:outlineLvl w:val="6"/>
    </w:pPr>
  </w:style>
  <w:style w:type="paragraph" w:styleId="Nadpis8">
    <w:name w:val="heading 8"/>
    <w:basedOn w:val="Normln"/>
    <w:next w:val="Normln"/>
    <w:link w:val="Nadpis8Char"/>
    <w:uiPriority w:val="99"/>
    <w:qFormat/>
    <w:rsid w:val="00925B27"/>
    <w:pPr>
      <w:spacing w:before="240" w:after="60"/>
      <w:outlineLvl w:val="7"/>
    </w:pPr>
    <w:rPr>
      <w:rFonts w:ascii="Arial" w:eastAsia="Times New Roman" w:hAnsi="Arial"/>
      <w:i/>
      <w:sz w:val="20"/>
      <w:szCs w:val="20"/>
    </w:rPr>
  </w:style>
  <w:style w:type="paragraph" w:styleId="Nadpis9">
    <w:name w:val="heading 9"/>
    <w:basedOn w:val="Normln"/>
    <w:next w:val="Normln"/>
    <w:link w:val="Nadpis9Char"/>
    <w:uiPriority w:val="99"/>
    <w:qFormat/>
    <w:rsid w:val="00925B27"/>
    <w:pPr>
      <w:spacing w:before="240" w:after="60"/>
      <w:outlineLvl w:val="8"/>
    </w:pPr>
    <w:rPr>
      <w:rFonts w:ascii="Arial" w:eastAsia="Times New Roman"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25523F"/>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25523F"/>
    <w:rPr>
      <w:rFonts w:asciiTheme="majorHAnsi" w:eastAsiaTheme="majorEastAsia" w:hAnsiTheme="majorHAnsi" w:cstheme="majorBidi"/>
      <w:b/>
      <w:bCs/>
      <w:i/>
      <w:iCs/>
      <w:sz w:val="28"/>
      <w:szCs w:val="28"/>
    </w:rPr>
  </w:style>
  <w:style w:type="character" w:customStyle="1" w:styleId="Nadpis3Char1">
    <w:name w:val="Nadpis 3 Char1"/>
    <w:aliases w:val="Podkapitola2 Char,Záhlaví 3 Char,V_Head3 Char,V_Head31 Char,V_Head32 Char,Nadpis 3 Char Char,Nadpis 3 Char1 Char Char,Nadpis 3 Char Char Char Char,Heading 3 PPP Char"/>
    <w:basedOn w:val="Standardnpsmoodstavce"/>
    <w:link w:val="Nadpis3"/>
    <w:uiPriority w:val="9"/>
    <w:semiHidden/>
    <w:rsid w:val="0025523F"/>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25523F"/>
    <w:rPr>
      <w:rFonts w:asciiTheme="minorHAnsi" w:eastAsiaTheme="minorEastAsia" w:hAnsiTheme="minorHAnsi" w:cstheme="minorBidi"/>
      <w:b/>
      <w:bCs/>
      <w:sz w:val="28"/>
      <w:szCs w:val="28"/>
    </w:rPr>
  </w:style>
  <w:style w:type="character" w:customStyle="1" w:styleId="Nadpis5Char">
    <w:name w:val="Nadpis 5 Char"/>
    <w:basedOn w:val="Standardnpsmoodstavce"/>
    <w:link w:val="Nadpis5"/>
    <w:uiPriority w:val="9"/>
    <w:semiHidden/>
    <w:rsid w:val="0025523F"/>
    <w:rPr>
      <w:rFonts w:asciiTheme="minorHAnsi" w:eastAsiaTheme="minorEastAsia" w:hAnsiTheme="minorHAnsi" w:cstheme="minorBidi"/>
      <w:b/>
      <w:bCs/>
      <w:i/>
      <w:iCs/>
      <w:sz w:val="26"/>
      <w:szCs w:val="26"/>
    </w:rPr>
  </w:style>
  <w:style w:type="character" w:customStyle="1" w:styleId="Nadpis6Char">
    <w:name w:val="Nadpis 6 Char"/>
    <w:basedOn w:val="Standardnpsmoodstavce"/>
    <w:link w:val="Nadpis6"/>
    <w:uiPriority w:val="9"/>
    <w:semiHidden/>
    <w:rsid w:val="0025523F"/>
    <w:rPr>
      <w:rFonts w:asciiTheme="minorHAnsi" w:eastAsiaTheme="minorEastAsia" w:hAnsiTheme="minorHAnsi" w:cstheme="minorBidi"/>
      <w:b/>
      <w:bCs/>
    </w:rPr>
  </w:style>
  <w:style w:type="character" w:customStyle="1" w:styleId="Nadpis7Char">
    <w:name w:val="Nadpis 7 Char"/>
    <w:basedOn w:val="Standardnpsmoodstavce"/>
    <w:link w:val="Nadpis7"/>
    <w:uiPriority w:val="9"/>
    <w:semiHidden/>
    <w:rsid w:val="0025523F"/>
    <w:rPr>
      <w:rFonts w:asciiTheme="minorHAnsi" w:eastAsiaTheme="minorEastAsia" w:hAnsiTheme="minorHAnsi" w:cstheme="minorBidi"/>
      <w:sz w:val="24"/>
      <w:szCs w:val="24"/>
    </w:rPr>
  </w:style>
  <w:style w:type="character" w:customStyle="1" w:styleId="Nadpis8Char">
    <w:name w:val="Nadpis 8 Char"/>
    <w:basedOn w:val="Standardnpsmoodstavce"/>
    <w:link w:val="Nadpis8"/>
    <w:uiPriority w:val="9"/>
    <w:semiHidden/>
    <w:rsid w:val="0025523F"/>
    <w:rPr>
      <w:rFonts w:asciiTheme="minorHAnsi" w:eastAsiaTheme="minorEastAsia" w:hAnsiTheme="minorHAnsi" w:cstheme="minorBidi"/>
      <w:i/>
      <w:iCs/>
      <w:sz w:val="24"/>
      <w:szCs w:val="24"/>
    </w:rPr>
  </w:style>
  <w:style w:type="character" w:customStyle="1" w:styleId="Nadpis9Char">
    <w:name w:val="Nadpis 9 Char"/>
    <w:basedOn w:val="Standardnpsmoodstavce"/>
    <w:link w:val="Nadpis9"/>
    <w:uiPriority w:val="9"/>
    <w:semiHidden/>
    <w:rsid w:val="0025523F"/>
    <w:rPr>
      <w:rFonts w:asciiTheme="majorHAnsi" w:eastAsiaTheme="majorEastAsia" w:hAnsiTheme="majorHAnsi" w:cstheme="majorBidi"/>
    </w:rPr>
  </w:style>
  <w:style w:type="paragraph" w:customStyle="1" w:styleId="E-rove1">
    <w:name w:val="E - úroveň 1"/>
    <w:basedOn w:val="Eodsazenfurt0"/>
    <w:autoRedefine/>
    <w:uiPriority w:val="99"/>
    <w:rsid w:val="00937D4C"/>
    <w:pPr>
      <w:numPr>
        <w:numId w:val="1"/>
      </w:numPr>
      <w:shd w:val="clear" w:color="auto" w:fill="CCFFFF"/>
      <w:ind w:left="540" w:hanging="540"/>
    </w:pPr>
    <w:rPr>
      <w:rFonts w:ascii="Arial" w:hAnsi="Arial" w:cs="Arial"/>
      <w:b/>
      <w:noProof/>
      <w:sz w:val="24"/>
      <w:szCs w:val="28"/>
    </w:rPr>
  </w:style>
  <w:style w:type="paragraph" w:customStyle="1" w:styleId="Eodsazenfurt0">
    <w:name w:val="E odsazení furt 0"/>
    <w:aliases w:val="5 Times 10"/>
    <w:basedOn w:val="Normln"/>
    <w:uiPriority w:val="99"/>
    <w:rsid w:val="00937D4C"/>
    <w:pPr>
      <w:ind w:left="284"/>
      <w:jc w:val="both"/>
    </w:pPr>
    <w:rPr>
      <w:sz w:val="20"/>
      <w:szCs w:val="20"/>
    </w:rPr>
  </w:style>
  <w:style w:type="paragraph" w:customStyle="1" w:styleId="Body">
    <w:name w:val="Body"/>
    <w:basedOn w:val="Normln"/>
    <w:uiPriority w:val="99"/>
    <w:rsid w:val="00937D4C"/>
    <w:pPr>
      <w:numPr>
        <w:numId w:val="3"/>
      </w:numPr>
      <w:spacing w:before="40"/>
      <w:jc w:val="both"/>
    </w:pPr>
    <w:rPr>
      <w:sz w:val="20"/>
      <w:szCs w:val="20"/>
    </w:rPr>
  </w:style>
  <w:style w:type="paragraph" w:customStyle="1" w:styleId="Body2">
    <w:name w:val="Body2"/>
    <w:basedOn w:val="Body"/>
    <w:uiPriority w:val="99"/>
    <w:rsid w:val="00937D4C"/>
    <w:pPr>
      <w:numPr>
        <w:numId w:val="2"/>
      </w:numPr>
      <w:spacing w:before="0"/>
    </w:pPr>
  </w:style>
  <w:style w:type="paragraph" w:styleId="Zpat">
    <w:name w:val="footer"/>
    <w:basedOn w:val="Normln"/>
    <w:link w:val="ZpatChar"/>
    <w:uiPriority w:val="99"/>
    <w:rsid w:val="00937D4C"/>
    <w:pPr>
      <w:tabs>
        <w:tab w:val="center" w:pos="4536"/>
        <w:tab w:val="right" w:pos="9072"/>
      </w:tabs>
    </w:pPr>
  </w:style>
  <w:style w:type="character" w:customStyle="1" w:styleId="ZpatChar">
    <w:name w:val="Zápatí Char"/>
    <w:basedOn w:val="Standardnpsmoodstavce"/>
    <w:link w:val="Zpat"/>
    <w:uiPriority w:val="99"/>
    <w:locked/>
    <w:rsid w:val="008D03E1"/>
    <w:rPr>
      <w:rFonts w:eastAsia="MS Mincho"/>
      <w:sz w:val="24"/>
    </w:rPr>
  </w:style>
  <w:style w:type="character" w:styleId="slostrnky">
    <w:name w:val="page number"/>
    <w:basedOn w:val="Standardnpsmoodstavce"/>
    <w:uiPriority w:val="99"/>
    <w:rsid w:val="00937D4C"/>
    <w:rPr>
      <w:rFonts w:cs="Times New Roman"/>
    </w:rPr>
  </w:style>
  <w:style w:type="paragraph" w:styleId="Zkladntextodsazen2">
    <w:name w:val="Body Text Indent 2"/>
    <w:basedOn w:val="Normln"/>
    <w:link w:val="Zkladntextodsazen2Char"/>
    <w:uiPriority w:val="99"/>
    <w:rsid w:val="00937D4C"/>
    <w:pPr>
      <w:numPr>
        <w:ilvl w:val="12"/>
      </w:numPr>
      <w:ind w:left="283" w:firstLine="1"/>
      <w:jc w:val="both"/>
    </w:pPr>
    <w:rPr>
      <w:sz w:val="22"/>
      <w:szCs w:val="20"/>
    </w:rPr>
  </w:style>
  <w:style w:type="character" w:customStyle="1" w:styleId="Zkladntextodsazen2Char">
    <w:name w:val="Základní text odsazený 2 Char"/>
    <w:basedOn w:val="Standardnpsmoodstavce"/>
    <w:link w:val="Zkladntextodsazen2"/>
    <w:uiPriority w:val="99"/>
    <w:semiHidden/>
    <w:rsid w:val="0025523F"/>
    <w:rPr>
      <w:rFonts w:eastAsia="MS Mincho"/>
      <w:sz w:val="24"/>
      <w:szCs w:val="24"/>
    </w:rPr>
  </w:style>
  <w:style w:type="paragraph" w:styleId="Obsah1">
    <w:name w:val="toc 1"/>
    <w:basedOn w:val="Normln"/>
    <w:next w:val="Normln"/>
    <w:autoRedefine/>
    <w:uiPriority w:val="39"/>
    <w:rsid w:val="00B34F40"/>
    <w:pPr>
      <w:spacing w:before="120" w:after="120"/>
    </w:pPr>
    <w:rPr>
      <w:rFonts w:ascii="Calibri" w:hAnsi="Calibri" w:cs="Calibri"/>
      <w:b/>
      <w:bCs/>
      <w:caps/>
      <w:sz w:val="20"/>
      <w:szCs w:val="20"/>
    </w:rPr>
  </w:style>
  <w:style w:type="character" w:styleId="Hypertextovodkaz">
    <w:name w:val="Hyperlink"/>
    <w:basedOn w:val="Standardnpsmoodstavce"/>
    <w:uiPriority w:val="99"/>
    <w:rsid w:val="00937D4C"/>
    <w:rPr>
      <w:rFonts w:cs="Times New Roman"/>
      <w:color w:val="0000FF"/>
      <w:u w:val="single"/>
    </w:rPr>
  </w:style>
  <w:style w:type="paragraph" w:styleId="Obsah2">
    <w:name w:val="toc 2"/>
    <w:basedOn w:val="Normln"/>
    <w:next w:val="Normln"/>
    <w:autoRedefine/>
    <w:uiPriority w:val="39"/>
    <w:rsid w:val="005E20EC"/>
    <w:pPr>
      <w:tabs>
        <w:tab w:val="left" w:pos="709"/>
        <w:tab w:val="right" w:leader="dot" w:pos="9639"/>
      </w:tabs>
      <w:ind w:left="240"/>
    </w:pPr>
    <w:rPr>
      <w:rFonts w:ascii="Calibri" w:hAnsi="Calibri" w:cs="Calibri"/>
      <w:smallCaps/>
      <w:sz w:val="20"/>
      <w:szCs w:val="20"/>
    </w:rPr>
  </w:style>
  <w:style w:type="paragraph" w:styleId="Obsah3">
    <w:name w:val="toc 3"/>
    <w:basedOn w:val="Normln"/>
    <w:next w:val="Normln"/>
    <w:autoRedefine/>
    <w:uiPriority w:val="39"/>
    <w:rsid w:val="00FA3D19"/>
    <w:pPr>
      <w:ind w:left="480"/>
    </w:pPr>
    <w:rPr>
      <w:rFonts w:ascii="Calibri" w:hAnsi="Calibri" w:cs="Calibri"/>
      <w:i/>
      <w:iCs/>
      <w:sz w:val="20"/>
      <w:szCs w:val="20"/>
    </w:rPr>
  </w:style>
  <w:style w:type="paragraph" w:customStyle="1" w:styleId="odsazfurt">
    <w:name w:val="odsaz furt"/>
    <w:basedOn w:val="Normln"/>
    <w:qFormat/>
    <w:rsid w:val="00937D4C"/>
    <w:pPr>
      <w:ind w:left="284"/>
      <w:jc w:val="both"/>
    </w:pPr>
    <w:rPr>
      <w:color w:val="000000"/>
      <w:sz w:val="20"/>
      <w:szCs w:val="20"/>
    </w:rPr>
  </w:style>
  <w:style w:type="paragraph" w:customStyle="1" w:styleId="OdrazkaIcislovana">
    <w:name w:val="Odrazka_I_cislovana"/>
    <w:basedOn w:val="Normln"/>
    <w:uiPriority w:val="99"/>
    <w:rsid w:val="00937D4C"/>
    <w:pPr>
      <w:numPr>
        <w:numId w:val="4"/>
      </w:numPr>
      <w:tabs>
        <w:tab w:val="left" w:pos="1666"/>
      </w:tabs>
      <w:spacing w:before="60" w:after="60"/>
      <w:jc w:val="both"/>
    </w:pPr>
    <w:rPr>
      <w:rFonts w:ascii="Arial" w:hAnsi="Arial" w:cs="Arial"/>
      <w:sz w:val="20"/>
      <w:szCs w:val="20"/>
    </w:rPr>
  </w:style>
  <w:style w:type="paragraph" w:styleId="Zhlav">
    <w:name w:val="header"/>
    <w:basedOn w:val="Normln"/>
    <w:link w:val="ZhlavChar1"/>
    <w:uiPriority w:val="99"/>
    <w:rsid w:val="00937D4C"/>
    <w:pPr>
      <w:tabs>
        <w:tab w:val="center" w:pos="4536"/>
        <w:tab w:val="right" w:pos="9072"/>
      </w:tabs>
    </w:pPr>
  </w:style>
  <w:style w:type="character" w:customStyle="1" w:styleId="ZhlavChar1">
    <w:name w:val="Záhlaví Char1"/>
    <w:basedOn w:val="Standardnpsmoodstavce"/>
    <w:link w:val="Zhlav"/>
    <w:uiPriority w:val="99"/>
    <w:locked/>
    <w:rsid w:val="0035457B"/>
    <w:rPr>
      <w:rFonts w:eastAsia="MS Mincho"/>
      <w:sz w:val="24"/>
      <w:lang w:val="cs-CZ" w:eastAsia="cs-CZ"/>
    </w:rPr>
  </w:style>
  <w:style w:type="character" w:styleId="Odkaznakoment">
    <w:name w:val="annotation reference"/>
    <w:basedOn w:val="Standardnpsmoodstavce"/>
    <w:uiPriority w:val="99"/>
    <w:semiHidden/>
    <w:rsid w:val="00937D4C"/>
    <w:rPr>
      <w:rFonts w:cs="Times New Roman"/>
      <w:sz w:val="16"/>
    </w:rPr>
  </w:style>
  <w:style w:type="paragraph" w:styleId="Textkomente">
    <w:name w:val="annotation text"/>
    <w:basedOn w:val="Normln"/>
    <w:link w:val="TextkomenteChar"/>
    <w:uiPriority w:val="99"/>
    <w:rsid w:val="00937D4C"/>
    <w:rPr>
      <w:sz w:val="20"/>
      <w:szCs w:val="20"/>
    </w:rPr>
  </w:style>
  <w:style w:type="character" w:customStyle="1" w:styleId="TextkomenteChar">
    <w:name w:val="Text komentáře Char"/>
    <w:basedOn w:val="Standardnpsmoodstavce"/>
    <w:link w:val="Textkomente"/>
    <w:uiPriority w:val="99"/>
    <w:semiHidden/>
    <w:locked/>
    <w:rsid w:val="00F5434A"/>
    <w:rPr>
      <w:rFonts w:eastAsia="MS Mincho"/>
    </w:rPr>
  </w:style>
  <w:style w:type="paragraph" w:styleId="Pedmtkomente">
    <w:name w:val="annotation subject"/>
    <w:basedOn w:val="Textkomente"/>
    <w:next w:val="Textkomente"/>
    <w:link w:val="PedmtkomenteChar"/>
    <w:uiPriority w:val="99"/>
    <w:semiHidden/>
    <w:rsid w:val="00937D4C"/>
    <w:rPr>
      <w:b/>
      <w:bCs/>
    </w:rPr>
  </w:style>
  <w:style w:type="character" w:customStyle="1" w:styleId="PedmtkomenteChar">
    <w:name w:val="Předmět komentáře Char"/>
    <w:basedOn w:val="TextkomenteChar"/>
    <w:link w:val="Pedmtkomente"/>
    <w:uiPriority w:val="99"/>
    <w:semiHidden/>
    <w:rsid w:val="0025523F"/>
    <w:rPr>
      <w:rFonts w:eastAsia="MS Mincho"/>
      <w:b/>
      <w:bCs/>
      <w:sz w:val="20"/>
      <w:szCs w:val="20"/>
    </w:rPr>
  </w:style>
  <w:style w:type="paragraph" w:styleId="Textbubliny">
    <w:name w:val="Balloon Text"/>
    <w:basedOn w:val="Normln"/>
    <w:link w:val="TextbublinyChar"/>
    <w:uiPriority w:val="99"/>
    <w:semiHidden/>
    <w:rsid w:val="00937D4C"/>
    <w:rPr>
      <w:rFonts w:ascii="Tahoma" w:hAnsi="Tahoma" w:cs="Tahoma"/>
      <w:sz w:val="16"/>
      <w:szCs w:val="16"/>
    </w:rPr>
  </w:style>
  <w:style w:type="character" w:customStyle="1" w:styleId="TextbublinyChar">
    <w:name w:val="Text bubliny Char"/>
    <w:basedOn w:val="Standardnpsmoodstavce"/>
    <w:link w:val="Textbubliny"/>
    <w:uiPriority w:val="99"/>
    <w:semiHidden/>
    <w:rsid w:val="0025523F"/>
    <w:rPr>
      <w:rFonts w:eastAsia="MS Mincho"/>
      <w:sz w:val="0"/>
      <w:szCs w:val="0"/>
    </w:rPr>
  </w:style>
  <w:style w:type="table" w:styleId="Mkatabulky">
    <w:name w:val="Table Grid"/>
    <w:basedOn w:val="Normlntabulka"/>
    <w:uiPriority w:val="99"/>
    <w:rsid w:val="00937D4C"/>
    <w:rPr>
      <w:rFonts w:eastAsia="MS Minch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ret1">
    <w:name w:val="Tiret 1"/>
    <w:basedOn w:val="Normln"/>
    <w:uiPriority w:val="99"/>
    <w:rsid w:val="00937D4C"/>
    <w:pPr>
      <w:overflowPunct w:val="0"/>
      <w:autoSpaceDE w:val="0"/>
      <w:autoSpaceDN w:val="0"/>
      <w:adjustRightInd w:val="0"/>
      <w:spacing w:before="120" w:after="120"/>
      <w:ind w:left="1418" w:hanging="567"/>
      <w:jc w:val="both"/>
      <w:textAlignment w:val="baseline"/>
    </w:pPr>
  </w:style>
  <w:style w:type="paragraph" w:styleId="Zkladntext">
    <w:name w:val="Body Text"/>
    <w:basedOn w:val="Normln"/>
    <w:link w:val="ZkladntextChar"/>
    <w:uiPriority w:val="99"/>
    <w:qFormat/>
    <w:rsid w:val="00937D4C"/>
    <w:pPr>
      <w:spacing w:after="120"/>
    </w:pPr>
  </w:style>
  <w:style w:type="character" w:customStyle="1" w:styleId="ZkladntextChar">
    <w:name w:val="Základní text Char"/>
    <w:basedOn w:val="Standardnpsmoodstavce"/>
    <w:link w:val="Zkladntext"/>
    <w:uiPriority w:val="99"/>
    <w:locked/>
    <w:rsid w:val="008C3271"/>
    <w:rPr>
      <w:rFonts w:eastAsia="MS Mincho" w:cs="Times New Roman"/>
      <w:sz w:val="24"/>
      <w:szCs w:val="24"/>
    </w:rPr>
  </w:style>
  <w:style w:type="paragraph" w:styleId="Zkladntext2">
    <w:name w:val="Body Text 2"/>
    <w:basedOn w:val="Normln"/>
    <w:link w:val="Zkladntext2Char"/>
    <w:uiPriority w:val="99"/>
    <w:qFormat/>
    <w:rsid w:val="00937D4C"/>
    <w:pPr>
      <w:spacing w:after="120" w:line="480" w:lineRule="auto"/>
    </w:pPr>
  </w:style>
  <w:style w:type="character" w:customStyle="1" w:styleId="Zkladntext2Char">
    <w:name w:val="Základní text 2 Char"/>
    <w:basedOn w:val="Standardnpsmoodstavce"/>
    <w:link w:val="Zkladntext2"/>
    <w:uiPriority w:val="99"/>
    <w:locked/>
    <w:rsid w:val="008C3271"/>
    <w:rPr>
      <w:rFonts w:eastAsia="MS Mincho" w:cs="Times New Roman"/>
      <w:sz w:val="24"/>
      <w:szCs w:val="24"/>
    </w:rPr>
  </w:style>
  <w:style w:type="paragraph" w:styleId="Zkladntext3">
    <w:name w:val="Body Text 3"/>
    <w:basedOn w:val="Normln"/>
    <w:link w:val="Zkladntext3Char"/>
    <w:uiPriority w:val="99"/>
    <w:rsid w:val="00937D4C"/>
    <w:pPr>
      <w:spacing w:after="120"/>
    </w:pPr>
    <w:rPr>
      <w:sz w:val="16"/>
      <w:szCs w:val="16"/>
    </w:rPr>
  </w:style>
  <w:style w:type="character" w:customStyle="1" w:styleId="Zkladntext3Char">
    <w:name w:val="Základní text 3 Char"/>
    <w:basedOn w:val="Standardnpsmoodstavce"/>
    <w:link w:val="Zkladntext3"/>
    <w:uiPriority w:val="99"/>
    <w:semiHidden/>
    <w:rsid w:val="0025523F"/>
    <w:rPr>
      <w:rFonts w:eastAsia="MS Mincho"/>
      <w:sz w:val="16"/>
      <w:szCs w:val="16"/>
    </w:rPr>
  </w:style>
  <w:style w:type="character" w:customStyle="1" w:styleId="MichalPetk">
    <w:name w:val="Michal Petřík"/>
    <w:uiPriority w:val="99"/>
    <w:semiHidden/>
    <w:rsid w:val="00937D4C"/>
    <w:rPr>
      <w:rFonts w:ascii="Arial" w:hAnsi="Arial"/>
      <w:color w:val="auto"/>
      <w:sz w:val="20"/>
    </w:rPr>
  </w:style>
  <w:style w:type="paragraph" w:styleId="Seznam">
    <w:name w:val="List"/>
    <w:basedOn w:val="Normln"/>
    <w:uiPriority w:val="99"/>
    <w:rsid w:val="00937D4C"/>
    <w:pPr>
      <w:ind w:left="283" w:hanging="283"/>
    </w:pPr>
  </w:style>
  <w:style w:type="paragraph" w:styleId="Textpoznpodarou">
    <w:name w:val="footnote text"/>
    <w:basedOn w:val="Normln"/>
    <w:link w:val="TextpoznpodarouChar"/>
    <w:uiPriority w:val="99"/>
    <w:rsid w:val="00937D4C"/>
    <w:rPr>
      <w:sz w:val="20"/>
      <w:szCs w:val="20"/>
    </w:rPr>
  </w:style>
  <w:style w:type="character" w:customStyle="1" w:styleId="TextpoznpodarouChar">
    <w:name w:val="Text pozn. pod čarou Char"/>
    <w:basedOn w:val="Standardnpsmoodstavce"/>
    <w:link w:val="Textpoznpodarou"/>
    <w:uiPriority w:val="99"/>
    <w:rsid w:val="0025523F"/>
    <w:rPr>
      <w:rFonts w:eastAsia="MS Mincho"/>
      <w:sz w:val="20"/>
      <w:szCs w:val="20"/>
    </w:rPr>
  </w:style>
  <w:style w:type="character" w:styleId="Znakapoznpodarou">
    <w:name w:val="footnote reference"/>
    <w:basedOn w:val="Standardnpsmoodstavce"/>
    <w:uiPriority w:val="99"/>
    <w:rsid w:val="00937D4C"/>
    <w:rPr>
      <w:rFonts w:cs="Times New Roman"/>
      <w:vertAlign w:val="superscript"/>
    </w:rPr>
  </w:style>
  <w:style w:type="paragraph" w:customStyle="1" w:styleId="Zkladntextodsazen21">
    <w:name w:val="Základní text odsazený 21"/>
    <w:basedOn w:val="Normln"/>
    <w:uiPriority w:val="99"/>
    <w:rsid w:val="00937D4C"/>
    <w:pPr>
      <w:suppressAutoHyphens/>
      <w:ind w:firstLine="708"/>
      <w:jc w:val="both"/>
    </w:pPr>
    <w:rPr>
      <w:b/>
      <w:szCs w:val="20"/>
      <w:lang w:eastAsia="ar-SA"/>
    </w:rPr>
  </w:style>
  <w:style w:type="paragraph" w:customStyle="1" w:styleId="ToR1">
    <w:name w:val="ToR 1"/>
    <w:basedOn w:val="Normln"/>
    <w:uiPriority w:val="99"/>
    <w:rsid w:val="00937D4C"/>
    <w:pPr>
      <w:numPr>
        <w:ilvl w:val="1"/>
        <w:numId w:val="6"/>
      </w:numPr>
    </w:pPr>
    <w:rPr>
      <w:b/>
      <w:sz w:val="28"/>
      <w:szCs w:val="28"/>
    </w:rPr>
  </w:style>
  <w:style w:type="paragraph" w:customStyle="1" w:styleId="NormlnArial">
    <w:name w:val="Normální + Arial"/>
    <w:aliases w:val="Zarovnat do bloku,Před:  6 b."/>
    <w:basedOn w:val="Normln"/>
    <w:uiPriority w:val="99"/>
    <w:rsid w:val="00937D4C"/>
    <w:pPr>
      <w:tabs>
        <w:tab w:val="num" w:pos="540"/>
      </w:tabs>
      <w:spacing w:beforeLines="50"/>
      <w:jc w:val="both"/>
    </w:pPr>
    <w:rPr>
      <w:rFonts w:ascii="Arial" w:hAnsi="Arial" w:cs="Arial"/>
      <w:bCs/>
    </w:rPr>
  </w:style>
  <w:style w:type="paragraph" w:customStyle="1" w:styleId="ToR2">
    <w:name w:val="ToR 2"/>
    <w:basedOn w:val="ToR1"/>
    <w:uiPriority w:val="99"/>
    <w:rsid w:val="00937D4C"/>
    <w:pPr>
      <w:numPr>
        <w:numId w:val="7"/>
      </w:numPr>
      <w:tabs>
        <w:tab w:val="num" w:pos="540"/>
      </w:tabs>
      <w:ind w:left="360" w:hanging="780"/>
    </w:pPr>
    <w:rPr>
      <w:sz w:val="24"/>
      <w:szCs w:val="24"/>
    </w:rPr>
  </w:style>
  <w:style w:type="paragraph" w:customStyle="1" w:styleId="CM1">
    <w:name w:val="CM1"/>
    <w:basedOn w:val="Normln"/>
    <w:next w:val="Normln"/>
    <w:uiPriority w:val="99"/>
    <w:rsid w:val="00937D4C"/>
    <w:pPr>
      <w:widowControl w:val="0"/>
      <w:autoSpaceDE w:val="0"/>
      <w:autoSpaceDN w:val="0"/>
      <w:adjustRightInd w:val="0"/>
      <w:spacing w:after="120"/>
      <w:jc w:val="both"/>
    </w:pPr>
    <w:rPr>
      <w:rFonts w:ascii="Arial" w:hAnsi="Arial"/>
      <w:sz w:val="18"/>
    </w:rPr>
  </w:style>
  <w:style w:type="paragraph" w:customStyle="1" w:styleId="CM15">
    <w:name w:val="CM15"/>
    <w:basedOn w:val="Normln"/>
    <w:next w:val="Normln"/>
    <w:uiPriority w:val="99"/>
    <w:rsid w:val="00937D4C"/>
    <w:pPr>
      <w:widowControl w:val="0"/>
      <w:autoSpaceDE w:val="0"/>
      <w:autoSpaceDN w:val="0"/>
      <w:adjustRightInd w:val="0"/>
      <w:spacing w:after="118"/>
      <w:jc w:val="both"/>
    </w:pPr>
    <w:rPr>
      <w:rFonts w:ascii="Arial" w:hAnsi="Arial"/>
      <w:sz w:val="18"/>
    </w:rPr>
  </w:style>
  <w:style w:type="paragraph" w:styleId="Rozloendokumentu">
    <w:name w:val="Document Map"/>
    <w:basedOn w:val="Normln"/>
    <w:link w:val="RozloendokumentuChar"/>
    <w:uiPriority w:val="99"/>
    <w:semiHidden/>
    <w:rsid w:val="00937D4C"/>
    <w:pPr>
      <w:shd w:val="clear" w:color="auto" w:fill="000080"/>
      <w:spacing w:after="120"/>
      <w:jc w:val="both"/>
    </w:pPr>
    <w:rPr>
      <w:rFonts w:ascii="Tahoma" w:hAnsi="Tahoma" w:cs="Tahoma"/>
      <w:sz w:val="18"/>
    </w:rPr>
  </w:style>
  <w:style w:type="character" w:customStyle="1" w:styleId="RozloendokumentuChar">
    <w:name w:val="Rozložení dokumentu Char"/>
    <w:basedOn w:val="Standardnpsmoodstavce"/>
    <w:link w:val="Rozloendokumentu"/>
    <w:uiPriority w:val="99"/>
    <w:semiHidden/>
    <w:rsid w:val="0025523F"/>
    <w:rPr>
      <w:rFonts w:eastAsia="MS Mincho"/>
      <w:sz w:val="0"/>
      <w:szCs w:val="0"/>
    </w:rPr>
  </w:style>
  <w:style w:type="character" w:styleId="Sledovanodkaz">
    <w:name w:val="FollowedHyperlink"/>
    <w:basedOn w:val="Standardnpsmoodstavce"/>
    <w:uiPriority w:val="99"/>
    <w:rsid w:val="00937D4C"/>
    <w:rPr>
      <w:rFonts w:cs="Times New Roman"/>
      <w:color w:val="800080"/>
      <w:u w:val="single"/>
    </w:rPr>
  </w:style>
  <w:style w:type="paragraph" w:styleId="Normlnweb">
    <w:name w:val="Normal (Web)"/>
    <w:basedOn w:val="Normln"/>
    <w:uiPriority w:val="99"/>
    <w:rsid w:val="00937D4C"/>
    <w:pPr>
      <w:spacing w:before="100" w:beforeAutospacing="1" w:after="100" w:afterAutospacing="1"/>
    </w:pPr>
  </w:style>
  <w:style w:type="paragraph" w:styleId="Zkladntextodsazen3">
    <w:name w:val="Body Text Indent 3"/>
    <w:basedOn w:val="Normln"/>
    <w:link w:val="Zkladntextodsazen3Char"/>
    <w:uiPriority w:val="99"/>
    <w:rsid w:val="00937D4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25523F"/>
    <w:rPr>
      <w:rFonts w:eastAsia="MS Mincho"/>
      <w:sz w:val="16"/>
      <w:szCs w:val="16"/>
    </w:rPr>
  </w:style>
  <w:style w:type="paragraph" w:customStyle="1" w:styleId="Textpsmene">
    <w:name w:val="Text písmene"/>
    <w:basedOn w:val="Normln"/>
    <w:uiPriority w:val="99"/>
    <w:rsid w:val="00937D4C"/>
    <w:pPr>
      <w:numPr>
        <w:ilvl w:val="1"/>
        <w:numId w:val="8"/>
      </w:numPr>
      <w:jc w:val="both"/>
      <w:outlineLvl w:val="7"/>
    </w:pPr>
  </w:style>
  <w:style w:type="paragraph" w:customStyle="1" w:styleId="Textodstavce">
    <w:name w:val="Text odstavce"/>
    <w:basedOn w:val="Normln"/>
    <w:uiPriority w:val="99"/>
    <w:rsid w:val="00937D4C"/>
    <w:pPr>
      <w:numPr>
        <w:numId w:val="8"/>
      </w:numPr>
      <w:tabs>
        <w:tab w:val="left" w:pos="851"/>
      </w:tabs>
      <w:spacing w:before="120" w:after="120"/>
      <w:jc w:val="both"/>
      <w:outlineLvl w:val="6"/>
    </w:pPr>
  </w:style>
  <w:style w:type="paragraph" w:customStyle="1" w:styleId="NormalJustified">
    <w:name w:val="Normal (Justified)"/>
    <w:basedOn w:val="Normln"/>
    <w:uiPriority w:val="99"/>
    <w:rsid w:val="00937D4C"/>
    <w:pPr>
      <w:widowControl w:val="0"/>
      <w:jc w:val="both"/>
    </w:pPr>
    <w:rPr>
      <w:rFonts w:eastAsia="Times New Roman"/>
      <w:kern w:val="28"/>
      <w:szCs w:val="20"/>
    </w:rPr>
  </w:style>
  <w:style w:type="paragraph" w:styleId="Textvbloku">
    <w:name w:val="Block Text"/>
    <w:basedOn w:val="Normln"/>
    <w:rsid w:val="00937D4C"/>
    <w:pPr>
      <w:autoSpaceDE w:val="0"/>
      <w:autoSpaceDN w:val="0"/>
      <w:adjustRightInd w:val="0"/>
      <w:ind w:left="480" w:right="-256"/>
      <w:jc w:val="both"/>
    </w:pPr>
    <w:rPr>
      <w:rFonts w:eastAsia="Times New Roman"/>
      <w:color w:val="000000"/>
      <w:sz w:val="22"/>
      <w:szCs w:val="13"/>
    </w:rPr>
  </w:style>
  <w:style w:type="paragraph" w:customStyle="1" w:styleId="Text1">
    <w:name w:val="Text 1"/>
    <w:basedOn w:val="Normln"/>
    <w:uiPriority w:val="99"/>
    <w:rsid w:val="00937D4C"/>
    <w:pPr>
      <w:spacing w:after="240"/>
      <w:ind w:left="482"/>
      <w:jc w:val="both"/>
    </w:pPr>
    <w:rPr>
      <w:rFonts w:eastAsia="Times New Roman"/>
      <w:lang w:eastAsia="en-GB"/>
    </w:rPr>
  </w:style>
  <w:style w:type="paragraph" w:customStyle="1" w:styleId="Point1">
    <w:name w:val="Point 1"/>
    <w:basedOn w:val="Normln"/>
    <w:uiPriority w:val="99"/>
    <w:rsid w:val="00937D4C"/>
    <w:pPr>
      <w:spacing w:before="120" w:after="120"/>
      <w:ind w:left="1418" w:hanging="567"/>
      <w:jc w:val="both"/>
    </w:pPr>
    <w:rPr>
      <w:rFonts w:eastAsia="Times New Roman"/>
      <w:szCs w:val="20"/>
      <w:lang w:val="en-GB" w:eastAsia="fr-BE"/>
    </w:rPr>
  </w:style>
  <w:style w:type="paragraph" w:customStyle="1" w:styleId="Nadpis311b">
    <w:name w:val="Nadpis 3  + 11 b."/>
    <w:basedOn w:val="Normln"/>
    <w:uiPriority w:val="99"/>
    <w:rsid w:val="00937D4C"/>
    <w:pPr>
      <w:keepNext/>
      <w:spacing w:before="240" w:after="60"/>
      <w:outlineLvl w:val="0"/>
    </w:pPr>
    <w:rPr>
      <w:rFonts w:ascii="Arial" w:eastAsia="Times New Roman" w:hAnsi="Arial" w:cs="Arial"/>
      <w:b/>
      <w:bCs/>
      <w:kern w:val="32"/>
      <w:sz w:val="22"/>
      <w:szCs w:val="22"/>
    </w:rPr>
  </w:style>
  <w:style w:type="paragraph" w:customStyle="1" w:styleId="Zkladntext31">
    <w:name w:val="Základní text 31"/>
    <w:basedOn w:val="Normln"/>
    <w:uiPriority w:val="99"/>
    <w:rsid w:val="007136AF"/>
    <w:pPr>
      <w:jc w:val="both"/>
    </w:pPr>
    <w:rPr>
      <w:rFonts w:eastAsia="Times New Roman"/>
    </w:rPr>
  </w:style>
  <w:style w:type="paragraph" w:customStyle="1" w:styleId="StylArial11bTunZarovnatdoblokuPed6b">
    <w:name w:val="Styl Arial 11 b. Tučné Zarovnat do bloku Před:  6 b."/>
    <w:basedOn w:val="Nadpis3"/>
    <w:next w:val="Nadpis3"/>
    <w:link w:val="StylArial11bTunZarovnatdoblokuPed6bChar"/>
    <w:rsid w:val="00925B27"/>
    <w:pPr>
      <w:keepNext w:val="0"/>
      <w:widowControl w:val="0"/>
      <w:numPr>
        <w:ilvl w:val="2"/>
      </w:numPr>
      <w:spacing w:before="120" w:after="240"/>
      <w:jc w:val="both"/>
    </w:pPr>
    <w:rPr>
      <w:rFonts w:eastAsia="Times New Roman" w:cs="Times New Roman"/>
      <w:b w:val="0"/>
      <w:sz w:val="22"/>
      <w:szCs w:val="20"/>
    </w:rPr>
  </w:style>
  <w:style w:type="paragraph" w:customStyle="1" w:styleId="MDSR">
    <w:name w:val="MDS ČR"/>
    <w:basedOn w:val="Normln"/>
    <w:uiPriority w:val="99"/>
    <w:rsid w:val="00675C5C"/>
    <w:pPr>
      <w:suppressAutoHyphens/>
      <w:overflowPunct w:val="0"/>
      <w:autoSpaceDE w:val="0"/>
      <w:autoSpaceDN w:val="0"/>
      <w:adjustRightInd w:val="0"/>
      <w:spacing w:before="120"/>
      <w:ind w:left="57" w:firstLine="567"/>
      <w:jc w:val="both"/>
      <w:textAlignment w:val="baseline"/>
    </w:pPr>
    <w:rPr>
      <w:rFonts w:eastAsia="Times New Roman"/>
      <w:szCs w:val="20"/>
    </w:rPr>
  </w:style>
  <w:style w:type="paragraph" w:styleId="Zkladntextodsazen">
    <w:name w:val="Body Text Indent"/>
    <w:basedOn w:val="Normln"/>
    <w:link w:val="ZkladntextodsazenChar"/>
    <w:uiPriority w:val="99"/>
    <w:rsid w:val="00AE318A"/>
    <w:pPr>
      <w:spacing w:after="120"/>
      <w:ind w:left="283"/>
    </w:pPr>
  </w:style>
  <w:style w:type="character" w:customStyle="1" w:styleId="ZkladntextodsazenChar">
    <w:name w:val="Základní text odsazený Char"/>
    <w:basedOn w:val="Standardnpsmoodstavce"/>
    <w:link w:val="Zkladntextodsazen"/>
    <w:uiPriority w:val="99"/>
    <w:semiHidden/>
    <w:rsid w:val="0025523F"/>
    <w:rPr>
      <w:rFonts w:eastAsia="MS Mincho"/>
      <w:sz w:val="24"/>
      <w:szCs w:val="24"/>
    </w:rPr>
  </w:style>
  <w:style w:type="paragraph" w:customStyle="1" w:styleId="Styl">
    <w:name w:val="Styl"/>
    <w:uiPriority w:val="99"/>
    <w:rsid w:val="00ED7AE5"/>
    <w:pPr>
      <w:widowControl w:val="0"/>
      <w:autoSpaceDE w:val="0"/>
      <w:autoSpaceDN w:val="0"/>
      <w:adjustRightInd w:val="0"/>
    </w:pPr>
    <w:rPr>
      <w:sz w:val="24"/>
      <w:szCs w:val="24"/>
    </w:rPr>
  </w:style>
  <w:style w:type="paragraph" w:customStyle="1" w:styleId="AAOdstavec">
    <w:name w:val="AA_Odstavec"/>
    <w:basedOn w:val="Normln"/>
    <w:link w:val="AAOdstavecChar"/>
    <w:uiPriority w:val="99"/>
    <w:rsid w:val="00ED7AE5"/>
    <w:pPr>
      <w:jc w:val="both"/>
    </w:pPr>
    <w:rPr>
      <w:rFonts w:ascii="Arial" w:eastAsia="Times New Roman" w:hAnsi="Arial" w:cs="Arial"/>
      <w:sz w:val="20"/>
      <w:szCs w:val="20"/>
      <w:lang w:eastAsia="en-US"/>
    </w:rPr>
  </w:style>
  <w:style w:type="paragraph" w:customStyle="1" w:styleId="AOdstavec">
    <w:name w:val="A_Odstavec"/>
    <w:basedOn w:val="AAOdstavec"/>
    <w:uiPriority w:val="99"/>
    <w:rsid w:val="00ED7AE5"/>
    <w:rPr>
      <w:rFonts w:ascii="Times New Roman" w:hAnsi="Times New Roman"/>
    </w:rPr>
  </w:style>
  <w:style w:type="paragraph" w:styleId="Obsah4">
    <w:name w:val="toc 4"/>
    <w:basedOn w:val="Normln"/>
    <w:next w:val="Normln"/>
    <w:autoRedefine/>
    <w:uiPriority w:val="99"/>
    <w:rsid w:val="00302B4F"/>
    <w:pPr>
      <w:ind w:left="720"/>
    </w:pPr>
    <w:rPr>
      <w:rFonts w:ascii="Calibri" w:hAnsi="Calibri" w:cs="Calibri"/>
      <w:sz w:val="18"/>
      <w:szCs w:val="18"/>
    </w:rPr>
  </w:style>
  <w:style w:type="paragraph" w:styleId="Obsah5">
    <w:name w:val="toc 5"/>
    <w:basedOn w:val="Normln"/>
    <w:next w:val="Normln"/>
    <w:autoRedefine/>
    <w:uiPriority w:val="99"/>
    <w:rsid w:val="00302B4F"/>
    <w:pPr>
      <w:ind w:left="960"/>
    </w:pPr>
    <w:rPr>
      <w:rFonts w:ascii="Calibri" w:hAnsi="Calibri" w:cs="Calibri"/>
      <w:sz w:val="18"/>
      <w:szCs w:val="18"/>
    </w:rPr>
  </w:style>
  <w:style w:type="paragraph" w:styleId="Obsah6">
    <w:name w:val="toc 6"/>
    <w:basedOn w:val="Normln"/>
    <w:next w:val="Normln"/>
    <w:autoRedefine/>
    <w:uiPriority w:val="99"/>
    <w:rsid w:val="00302B4F"/>
    <w:pPr>
      <w:ind w:left="1200"/>
    </w:pPr>
    <w:rPr>
      <w:rFonts w:ascii="Calibri" w:hAnsi="Calibri" w:cs="Calibri"/>
      <w:sz w:val="18"/>
      <w:szCs w:val="18"/>
    </w:rPr>
  </w:style>
  <w:style w:type="paragraph" w:styleId="Obsah7">
    <w:name w:val="toc 7"/>
    <w:basedOn w:val="Normln"/>
    <w:next w:val="Normln"/>
    <w:autoRedefine/>
    <w:uiPriority w:val="99"/>
    <w:rsid w:val="00302B4F"/>
    <w:pPr>
      <w:ind w:left="1440"/>
    </w:pPr>
    <w:rPr>
      <w:rFonts w:ascii="Calibri" w:hAnsi="Calibri" w:cs="Calibri"/>
      <w:sz w:val="18"/>
      <w:szCs w:val="18"/>
    </w:rPr>
  </w:style>
  <w:style w:type="paragraph" w:styleId="Obsah8">
    <w:name w:val="toc 8"/>
    <w:basedOn w:val="Normln"/>
    <w:next w:val="Normln"/>
    <w:autoRedefine/>
    <w:uiPriority w:val="99"/>
    <w:rsid w:val="00302B4F"/>
    <w:pPr>
      <w:ind w:left="1680"/>
    </w:pPr>
    <w:rPr>
      <w:rFonts w:ascii="Calibri" w:hAnsi="Calibri" w:cs="Calibri"/>
      <w:sz w:val="18"/>
      <w:szCs w:val="18"/>
    </w:rPr>
  </w:style>
  <w:style w:type="paragraph" w:styleId="Obsah9">
    <w:name w:val="toc 9"/>
    <w:basedOn w:val="Normln"/>
    <w:next w:val="Normln"/>
    <w:autoRedefine/>
    <w:uiPriority w:val="99"/>
    <w:rsid w:val="00302B4F"/>
    <w:pPr>
      <w:ind w:left="1920"/>
    </w:pPr>
    <w:rPr>
      <w:rFonts w:ascii="Calibri" w:hAnsi="Calibri" w:cs="Calibri"/>
      <w:sz w:val="18"/>
      <w:szCs w:val="18"/>
    </w:rPr>
  </w:style>
  <w:style w:type="paragraph" w:customStyle="1" w:styleId="Adresa">
    <w:name w:val="Adresa"/>
    <w:basedOn w:val="Zkladntext"/>
    <w:uiPriority w:val="99"/>
    <w:rsid w:val="00C264C4"/>
    <w:pPr>
      <w:keepLines/>
      <w:spacing w:after="0"/>
    </w:pPr>
    <w:rPr>
      <w:rFonts w:eastAsia="Times New Roman"/>
      <w:szCs w:val="20"/>
    </w:rPr>
  </w:style>
  <w:style w:type="character" w:customStyle="1" w:styleId="ZhlavChar">
    <w:name w:val="Záhlaví Char"/>
    <w:semiHidden/>
    <w:locked/>
    <w:rsid w:val="00042C83"/>
    <w:rPr>
      <w:sz w:val="24"/>
      <w:lang w:val="cs-CZ" w:eastAsia="cs-CZ"/>
    </w:rPr>
  </w:style>
  <w:style w:type="paragraph" w:customStyle="1" w:styleId="Aodsazen">
    <w:name w:val="A_odsazení"/>
    <w:basedOn w:val="Normln"/>
    <w:uiPriority w:val="99"/>
    <w:rsid w:val="00042C83"/>
    <w:pPr>
      <w:tabs>
        <w:tab w:val="num" w:pos="1140"/>
        <w:tab w:val="right" w:leader="dot" w:pos="7371"/>
      </w:tabs>
      <w:autoSpaceDE w:val="0"/>
      <w:autoSpaceDN w:val="0"/>
      <w:adjustRightInd w:val="0"/>
      <w:spacing w:before="120"/>
      <w:ind w:left="1140" w:hanging="360"/>
      <w:jc w:val="both"/>
    </w:pPr>
    <w:rPr>
      <w:rFonts w:eastAsia="Times New Roman"/>
    </w:rPr>
  </w:style>
  <w:style w:type="paragraph" w:customStyle="1" w:styleId="BodySingle">
    <w:name w:val="Body Single"/>
    <w:basedOn w:val="Zkladntext"/>
    <w:link w:val="BodySingleChar1"/>
    <w:uiPriority w:val="99"/>
    <w:rsid w:val="00AE7D4C"/>
    <w:pPr>
      <w:spacing w:before="80" w:line="240" w:lineRule="exact"/>
      <w:jc w:val="both"/>
    </w:pPr>
    <w:rPr>
      <w:rFonts w:ascii="Verdana" w:eastAsia="Times New Roman" w:hAnsi="Verdana"/>
      <w:sz w:val="16"/>
      <w:szCs w:val="16"/>
    </w:rPr>
  </w:style>
  <w:style w:type="character" w:customStyle="1" w:styleId="BodySingleChar1">
    <w:name w:val="Body Single Char1"/>
    <w:link w:val="BodySingle"/>
    <w:uiPriority w:val="99"/>
    <w:locked/>
    <w:rsid w:val="00AE7D4C"/>
    <w:rPr>
      <w:rFonts w:ascii="Verdana" w:hAnsi="Verdana"/>
      <w:sz w:val="16"/>
      <w:lang w:val="cs-CZ" w:eastAsia="cs-CZ"/>
    </w:rPr>
  </w:style>
  <w:style w:type="paragraph" w:styleId="Seznamsodrkami2">
    <w:name w:val="List Bullet 2"/>
    <w:basedOn w:val="Normln"/>
    <w:uiPriority w:val="99"/>
    <w:rsid w:val="00AE7D4C"/>
    <w:pPr>
      <w:numPr>
        <w:ilvl w:val="1"/>
        <w:numId w:val="10"/>
      </w:numPr>
      <w:spacing w:before="60" w:after="60" w:line="240" w:lineRule="exact"/>
      <w:jc w:val="both"/>
    </w:pPr>
    <w:rPr>
      <w:rFonts w:ascii="Verdana" w:eastAsia="Times New Roman" w:hAnsi="Verdana"/>
      <w:sz w:val="16"/>
      <w:szCs w:val="16"/>
    </w:rPr>
  </w:style>
  <w:style w:type="paragraph" w:styleId="Seznamsodrkami3">
    <w:name w:val="List Bullet 3"/>
    <w:basedOn w:val="Normln"/>
    <w:uiPriority w:val="99"/>
    <w:rsid w:val="00AE7D4C"/>
    <w:pPr>
      <w:numPr>
        <w:ilvl w:val="2"/>
        <w:numId w:val="10"/>
      </w:numPr>
      <w:spacing w:before="60" w:after="60" w:line="240" w:lineRule="exact"/>
      <w:jc w:val="both"/>
    </w:pPr>
    <w:rPr>
      <w:rFonts w:ascii="Verdana" w:eastAsia="Times New Roman" w:hAnsi="Verdana"/>
      <w:sz w:val="16"/>
    </w:rPr>
  </w:style>
  <w:style w:type="paragraph" w:styleId="Seznamsodrkami4">
    <w:name w:val="List Bullet 4"/>
    <w:basedOn w:val="Normln"/>
    <w:uiPriority w:val="99"/>
    <w:rsid w:val="00AE7D4C"/>
    <w:pPr>
      <w:numPr>
        <w:ilvl w:val="3"/>
        <w:numId w:val="10"/>
      </w:numPr>
      <w:spacing w:before="60" w:after="60" w:line="240" w:lineRule="exact"/>
      <w:ind w:left="2381"/>
      <w:jc w:val="both"/>
    </w:pPr>
    <w:rPr>
      <w:rFonts w:ascii="Verdana" w:eastAsia="Times New Roman" w:hAnsi="Verdana"/>
      <w:sz w:val="16"/>
    </w:rPr>
  </w:style>
  <w:style w:type="paragraph" w:styleId="Seznamsodrkami5">
    <w:name w:val="List Bullet 5"/>
    <w:basedOn w:val="Normln"/>
    <w:autoRedefine/>
    <w:uiPriority w:val="99"/>
    <w:rsid w:val="00AE7D4C"/>
    <w:pPr>
      <w:numPr>
        <w:ilvl w:val="4"/>
        <w:numId w:val="10"/>
      </w:numPr>
      <w:spacing w:before="60" w:after="290" w:line="360" w:lineRule="auto"/>
      <w:jc w:val="both"/>
    </w:pPr>
    <w:rPr>
      <w:rFonts w:ascii="Verdana" w:eastAsia="Times New Roman" w:hAnsi="Verdana"/>
      <w:sz w:val="16"/>
    </w:rPr>
  </w:style>
  <w:style w:type="paragraph" w:customStyle="1" w:styleId="Nadpis2PPP">
    <w:name w:val="Nadpis 2 PPP"/>
    <w:basedOn w:val="Nadpis2"/>
    <w:next w:val="BodySingle"/>
    <w:uiPriority w:val="99"/>
    <w:rsid w:val="00AE7D4C"/>
    <w:pPr>
      <w:keepLines/>
      <w:tabs>
        <w:tab w:val="num" w:pos="851"/>
      </w:tabs>
      <w:spacing w:before="360" w:after="200"/>
    </w:pPr>
    <w:rPr>
      <w:rFonts w:eastAsia="Times New Roman" w:cs="Times New Roman"/>
      <w:bCs w:val="0"/>
      <w:iCs w:val="0"/>
      <w:color w:val="B40000"/>
      <w:sz w:val="24"/>
    </w:rPr>
  </w:style>
  <w:style w:type="paragraph" w:customStyle="1" w:styleId="Seznamspismeny">
    <w:name w:val="Seznam s pismeny"/>
    <w:basedOn w:val="Seznamsodrkami"/>
    <w:link w:val="SeznamspismenyChar"/>
    <w:uiPriority w:val="99"/>
    <w:rsid w:val="00AE7D4C"/>
    <w:pPr>
      <w:spacing w:before="80" w:after="60" w:line="240" w:lineRule="exact"/>
      <w:jc w:val="both"/>
    </w:pPr>
    <w:rPr>
      <w:rFonts w:ascii="Verdana" w:eastAsia="Times New Roman" w:hAnsi="Verdana"/>
      <w:bCs/>
      <w:sz w:val="16"/>
      <w:szCs w:val="16"/>
    </w:rPr>
  </w:style>
  <w:style w:type="character" w:customStyle="1" w:styleId="SeznamspismenyChar">
    <w:name w:val="Seznam s pismeny Char"/>
    <w:link w:val="Seznamspismeny"/>
    <w:uiPriority w:val="99"/>
    <w:locked/>
    <w:rsid w:val="00AE7D4C"/>
    <w:rPr>
      <w:rFonts w:ascii="Verdana" w:hAnsi="Verdana"/>
      <w:sz w:val="16"/>
    </w:rPr>
  </w:style>
  <w:style w:type="paragraph" w:styleId="Seznamsodrkami">
    <w:name w:val="List Bullet"/>
    <w:basedOn w:val="Normln"/>
    <w:uiPriority w:val="99"/>
    <w:rsid w:val="00AE7D4C"/>
    <w:pPr>
      <w:tabs>
        <w:tab w:val="num" w:pos="720"/>
      </w:tabs>
      <w:ind w:left="720" w:hanging="360"/>
    </w:pPr>
  </w:style>
  <w:style w:type="paragraph" w:customStyle="1" w:styleId="NadpisZD1">
    <w:name w:val="Nadpis ZD 1"/>
    <w:basedOn w:val="Normln"/>
    <w:next w:val="Normln"/>
    <w:uiPriority w:val="99"/>
    <w:rsid w:val="00034199"/>
    <w:pPr>
      <w:numPr>
        <w:numId w:val="11"/>
      </w:numPr>
      <w:tabs>
        <w:tab w:val="left" w:pos="510"/>
      </w:tabs>
      <w:spacing w:before="440" w:after="220"/>
    </w:pPr>
    <w:rPr>
      <w:rFonts w:ascii="Verdana" w:eastAsia="Times New Roman" w:hAnsi="Verdana"/>
      <w:b/>
      <w:caps/>
      <w:sz w:val="22"/>
    </w:rPr>
  </w:style>
  <w:style w:type="paragraph" w:customStyle="1" w:styleId="Default">
    <w:name w:val="Default"/>
    <w:uiPriority w:val="99"/>
    <w:rsid w:val="006A3E4A"/>
    <w:pPr>
      <w:autoSpaceDE w:val="0"/>
      <w:autoSpaceDN w:val="0"/>
      <w:adjustRightInd w:val="0"/>
    </w:pPr>
    <w:rPr>
      <w:rFonts w:ascii="Verdana" w:hAnsi="Verdana" w:cs="Verdana"/>
      <w:color w:val="000000"/>
      <w:sz w:val="24"/>
      <w:szCs w:val="24"/>
    </w:rPr>
  </w:style>
  <w:style w:type="paragraph" w:customStyle="1" w:styleId="Odstavecseseznamem1">
    <w:name w:val="Odstavec se seznamem1"/>
    <w:basedOn w:val="Normln"/>
    <w:uiPriority w:val="99"/>
    <w:qFormat/>
    <w:rsid w:val="00EC3553"/>
    <w:pPr>
      <w:ind w:left="720"/>
      <w:contextualSpacing/>
    </w:pPr>
    <w:rPr>
      <w:rFonts w:eastAsia="Times New Roman"/>
      <w:lang w:val="sk-SK" w:eastAsia="sk-SK"/>
    </w:rPr>
  </w:style>
  <w:style w:type="paragraph" w:styleId="FormtovanvHTML">
    <w:name w:val="HTML Preformatted"/>
    <w:basedOn w:val="Normln"/>
    <w:link w:val="FormtovanvHTMLChar"/>
    <w:uiPriority w:val="99"/>
    <w:rsid w:val="009E3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FormtovanvHTMLChar">
    <w:name w:val="Formátovaný v HTML Char"/>
    <w:basedOn w:val="Standardnpsmoodstavce"/>
    <w:link w:val="FormtovanvHTML"/>
    <w:uiPriority w:val="99"/>
    <w:locked/>
    <w:rsid w:val="009E31F2"/>
    <w:rPr>
      <w:rFonts w:ascii="Courier New" w:hAnsi="Courier New"/>
    </w:rPr>
  </w:style>
  <w:style w:type="paragraph" w:styleId="Odstavecseseznamem">
    <w:name w:val="List Paragraph"/>
    <w:aliases w:val="Smlouva-Odst."/>
    <w:basedOn w:val="Normln"/>
    <w:link w:val="OdstavecseseznamemChar"/>
    <w:qFormat/>
    <w:rsid w:val="00F5434A"/>
    <w:pPr>
      <w:ind w:left="708"/>
    </w:pPr>
    <w:rPr>
      <w:rFonts w:eastAsia="Times New Roman"/>
    </w:rPr>
  </w:style>
  <w:style w:type="paragraph" w:customStyle="1" w:styleId="Odstavec1">
    <w:name w:val="Odstavec 1."/>
    <w:basedOn w:val="Normln"/>
    <w:uiPriority w:val="99"/>
    <w:rsid w:val="00F5434A"/>
    <w:pPr>
      <w:keepNext/>
      <w:numPr>
        <w:numId w:val="12"/>
      </w:numPr>
      <w:spacing w:before="360" w:after="120"/>
    </w:pPr>
    <w:rPr>
      <w:rFonts w:eastAsia="Times New Roman"/>
      <w:b/>
      <w:bCs/>
    </w:rPr>
  </w:style>
  <w:style w:type="paragraph" w:customStyle="1" w:styleId="Odstavec11">
    <w:name w:val="Odstavec 1.1"/>
    <w:basedOn w:val="Normln"/>
    <w:uiPriority w:val="99"/>
    <w:rsid w:val="00F5434A"/>
    <w:pPr>
      <w:numPr>
        <w:ilvl w:val="1"/>
        <w:numId w:val="12"/>
      </w:numPr>
      <w:spacing w:before="120"/>
    </w:pPr>
    <w:rPr>
      <w:rFonts w:eastAsia="Times New Roman"/>
      <w:sz w:val="20"/>
    </w:rPr>
  </w:style>
  <w:style w:type="character" w:customStyle="1" w:styleId="platne1">
    <w:name w:val="platne1"/>
    <w:basedOn w:val="Standardnpsmoodstavce"/>
    <w:uiPriority w:val="99"/>
    <w:rsid w:val="00F5434A"/>
    <w:rPr>
      <w:rFonts w:cs="Times New Roman"/>
    </w:rPr>
  </w:style>
  <w:style w:type="character" w:customStyle="1" w:styleId="AAOdstavecChar">
    <w:name w:val="AA_Odstavec Char"/>
    <w:link w:val="AAOdstavec"/>
    <w:uiPriority w:val="99"/>
    <w:locked/>
    <w:rsid w:val="00201879"/>
    <w:rPr>
      <w:rFonts w:ascii="Arial" w:hAnsi="Arial"/>
      <w:lang w:val="cs-CZ" w:eastAsia="en-US"/>
    </w:rPr>
  </w:style>
  <w:style w:type="paragraph" w:styleId="Revize">
    <w:name w:val="Revision"/>
    <w:hidden/>
    <w:uiPriority w:val="99"/>
    <w:semiHidden/>
    <w:rsid w:val="00F815D0"/>
    <w:rPr>
      <w:rFonts w:eastAsia="MS Mincho"/>
      <w:sz w:val="24"/>
      <w:szCs w:val="24"/>
    </w:rPr>
  </w:style>
  <w:style w:type="character" w:customStyle="1" w:styleId="upd1">
    <w:name w:val="upd1"/>
    <w:uiPriority w:val="99"/>
    <w:rsid w:val="00A266F8"/>
    <w:rPr>
      <w:color w:val="9A0001"/>
    </w:rPr>
  </w:style>
  <w:style w:type="paragraph" w:styleId="Nadpisobsahu">
    <w:name w:val="TOC Heading"/>
    <w:basedOn w:val="Nadpis1"/>
    <w:next w:val="Normln"/>
    <w:uiPriority w:val="99"/>
    <w:qFormat/>
    <w:rsid w:val="003E768A"/>
    <w:pPr>
      <w:keepLines/>
      <w:spacing w:before="480" w:line="276" w:lineRule="auto"/>
      <w:jc w:val="left"/>
      <w:outlineLvl w:val="9"/>
    </w:pPr>
    <w:rPr>
      <w:rFonts w:ascii="Cambria" w:eastAsia="Times New Roman" w:hAnsi="Cambria"/>
      <w:bCs/>
      <w:color w:val="365F91"/>
      <w:sz w:val="28"/>
    </w:rPr>
  </w:style>
  <w:style w:type="table" w:styleId="Barevntabulka1">
    <w:name w:val="Table Colorful 1"/>
    <w:basedOn w:val="Normlntabulka"/>
    <w:uiPriority w:val="99"/>
    <w:rsid w:val="00D9421F"/>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Barevntabulka2">
    <w:name w:val="Table Colorful 2"/>
    <w:basedOn w:val="Normlntabulka"/>
    <w:uiPriority w:val="99"/>
    <w:rsid w:val="00D9421F"/>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Barevntabulka3">
    <w:name w:val="Table Colorful 3"/>
    <w:basedOn w:val="Normlntabulka"/>
    <w:uiPriority w:val="99"/>
    <w:rsid w:val="00D9421F"/>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Elegantntabulka">
    <w:name w:val="Table Elegant"/>
    <w:basedOn w:val="Normlntabulka"/>
    <w:uiPriority w:val="99"/>
    <w:rsid w:val="00D9421F"/>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Jednoduchtabulka1">
    <w:name w:val="Table Simple 1"/>
    <w:basedOn w:val="Normlntabulka"/>
    <w:uiPriority w:val="99"/>
    <w:rsid w:val="00D9421F"/>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Klasicktabulka2">
    <w:name w:val="Table Classic 2"/>
    <w:basedOn w:val="Normlntabulka"/>
    <w:uiPriority w:val="99"/>
    <w:rsid w:val="00D9421F"/>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Klasicktabulka3">
    <w:name w:val="Table Classic 3"/>
    <w:basedOn w:val="Normlntabulka"/>
    <w:uiPriority w:val="99"/>
    <w:rsid w:val="00D9421F"/>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ulkajakoseznam8">
    <w:name w:val="Table List 8"/>
    <w:basedOn w:val="Normlntabulka"/>
    <w:uiPriority w:val="99"/>
    <w:rsid w:val="00D9421F"/>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Stednstnovn2zvraznn6">
    <w:name w:val="Medium Shading 2 Accent 6"/>
    <w:basedOn w:val="Normlntabulka"/>
    <w:uiPriority w:val="99"/>
    <w:rsid w:val="00D9421F"/>
    <w:rPr>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ZD1">
    <w:name w:val="ZD 1"/>
    <w:basedOn w:val="Nadpis1"/>
    <w:uiPriority w:val="99"/>
    <w:rsid w:val="008C3271"/>
    <w:pPr>
      <w:numPr>
        <w:numId w:val="13"/>
      </w:numPr>
      <w:tabs>
        <w:tab w:val="left" w:pos="284"/>
      </w:tabs>
      <w:spacing w:beforeLines="200"/>
      <w:ind w:left="720"/>
      <w:jc w:val="both"/>
    </w:pPr>
    <w:rPr>
      <w:rFonts w:ascii="Garamond" w:hAnsi="Garamond"/>
      <w:color w:val="984806"/>
      <w:sz w:val="36"/>
      <w:szCs w:val="40"/>
    </w:rPr>
  </w:style>
  <w:style w:type="character" w:customStyle="1" w:styleId="CharChar3">
    <w:name w:val="Char Char3"/>
    <w:uiPriority w:val="99"/>
    <w:semiHidden/>
    <w:rsid w:val="004E372D"/>
    <w:rPr>
      <w:rFonts w:eastAsia="MS Mincho"/>
    </w:rPr>
  </w:style>
  <w:style w:type="numbering" w:styleId="111111">
    <w:name w:val="Outline List 2"/>
    <w:aliases w:val="1 / 1.1 /"/>
    <w:basedOn w:val="Bezseznamu"/>
    <w:uiPriority w:val="99"/>
    <w:semiHidden/>
    <w:unhideWhenUsed/>
    <w:rsid w:val="0025523F"/>
    <w:pPr>
      <w:numPr>
        <w:numId w:val="9"/>
      </w:numPr>
    </w:pPr>
  </w:style>
  <w:style w:type="numbering" w:customStyle="1" w:styleId="StylToR3Arial12Tun">
    <w:name w:val="Styl ToR 3 Arial 12 + Tučné"/>
    <w:rsid w:val="0025523F"/>
    <w:pPr>
      <w:numPr>
        <w:numId w:val="5"/>
      </w:numPr>
    </w:pPr>
  </w:style>
  <w:style w:type="paragraph" w:customStyle="1" w:styleId="ZDNadpis2">
    <w:name w:val="ZD Nadpis 2"/>
    <w:basedOn w:val="Normln"/>
    <w:rsid w:val="00AB370F"/>
    <w:pPr>
      <w:numPr>
        <w:numId w:val="14"/>
      </w:numPr>
    </w:pPr>
  </w:style>
  <w:style w:type="character" w:styleId="Zvraznn">
    <w:name w:val="Emphasis"/>
    <w:basedOn w:val="Standardnpsmoodstavce"/>
    <w:uiPriority w:val="20"/>
    <w:qFormat/>
    <w:locked/>
    <w:rsid w:val="00BB1163"/>
    <w:rPr>
      <w:b/>
      <w:bCs/>
      <w:i w:val="0"/>
      <w:iCs w:val="0"/>
    </w:rPr>
  </w:style>
  <w:style w:type="character" w:customStyle="1" w:styleId="st">
    <w:name w:val="st"/>
    <w:basedOn w:val="Standardnpsmoodstavce"/>
    <w:rsid w:val="00BB1163"/>
  </w:style>
  <w:style w:type="character" w:styleId="Zstupntext">
    <w:name w:val="Placeholder Text"/>
    <w:basedOn w:val="Standardnpsmoodstavce"/>
    <w:uiPriority w:val="99"/>
    <w:semiHidden/>
    <w:rsid w:val="00265D6E"/>
    <w:rPr>
      <w:rFonts w:cs="Times New Roman"/>
      <w:color w:val="808080"/>
    </w:rPr>
  </w:style>
  <w:style w:type="character" w:customStyle="1" w:styleId="OdstavecseseznamemChar">
    <w:name w:val="Odstavec se seznamem Char"/>
    <w:aliases w:val="Smlouva-Odst. Char"/>
    <w:link w:val="Odstavecseseznamem"/>
    <w:locked/>
    <w:rsid w:val="00375FD2"/>
    <w:rPr>
      <w:sz w:val="24"/>
      <w:szCs w:val="24"/>
    </w:rPr>
  </w:style>
  <w:style w:type="paragraph" w:styleId="Textvysvtlivek">
    <w:name w:val="endnote text"/>
    <w:basedOn w:val="Normln"/>
    <w:link w:val="TextvysvtlivekChar"/>
    <w:uiPriority w:val="99"/>
    <w:semiHidden/>
    <w:unhideWhenUsed/>
    <w:rsid w:val="00447185"/>
    <w:rPr>
      <w:sz w:val="20"/>
      <w:szCs w:val="20"/>
    </w:rPr>
  </w:style>
  <w:style w:type="character" w:customStyle="1" w:styleId="TextvysvtlivekChar">
    <w:name w:val="Text vysvětlivek Char"/>
    <w:basedOn w:val="Standardnpsmoodstavce"/>
    <w:link w:val="Textvysvtlivek"/>
    <w:uiPriority w:val="99"/>
    <w:semiHidden/>
    <w:rsid w:val="00447185"/>
    <w:rPr>
      <w:rFonts w:eastAsia="MS Mincho"/>
      <w:sz w:val="20"/>
      <w:szCs w:val="20"/>
    </w:rPr>
  </w:style>
  <w:style w:type="character" w:styleId="Odkaznavysvtlivky">
    <w:name w:val="endnote reference"/>
    <w:basedOn w:val="Standardnpsmoodstavce"/>
    <w:uiPriority w:val="99"/>
    <w:semiHidden/>
    <w:unhideWhenUsed/>
    <w:rsid w:val="00447185"/>
    <w:rPr>
      <w:vertAlign w:val="superscript"/>
    </w:rPr>
  </w:style>
  <w:style w:type="character" w:customStyle="1" w:styleId="StylArial11bTunZarovnatdoblokuPed6bChar">
    <w:name w:val="Styl Arial 11 b. Tučné Zarovnat do bloku Před:  6 b. Char"/>
    <w:link w:val="StylArial11bTunZarovnatdoblokuPed6b"/>
    <w:rsid w:val="00381ED5"/>
    <w:rPr>
      <w:rFonts w:ascii="Arial" w:hAnsi="Arial"/>
      <w:bCs/>
      <w:szCs w:val="20"/>
    </w:rPr>
  </w:style>
  <w:style w:type="character" w:customStyle="1" w:styleId="TextkomenteChar1">
    <w:name w:val="Text komentáře Char1"/>
    <w:uiPriority w:val="99"/>
    <w:locked/>
    <w:rsid w:val="00DB0BC3"/>
    <w:rPr>
      <w:rFonts w:eastAsia="Times New Roman" w:cs="Calibri"/>
      <w:color w:val="000000"/>
      <w:lang w:eastAsia="en-US"/>
    </w:rPr>
  </w:style>
  <w:style w:type="paragraph" w:customStyle="1" w:styleId="StylLatinkaArialSloitArial10bPed0cm">
    <w:name w:val="Styl (Latinka) Arial (Složité) Arial 10 b. Před:  0 cm"/>
    <w:basedOn w:val="Normln"/>
    <w:uiPriority w:val="99"/>
    <w:rsid w:val="00DB0BC3"/>
    <w:pPr>
      <w:tabs>
        <w:tab w:val="left" w:pos="1531"/>
        <w:tab w:val="left" w:pos="2325"/>
      </w:tabs>
      <w:spacing w:line="200" w:lineRule="atLeast"/>
    </w:pPr>
    <w:rPr>
      <w:rFonts w:ascii="Arial" w:eastAsia="Times New Roman" w:hAnsi="Arial" w:cs="Arial"/>
      <w:color w:val="000000"/>
      <w:sz w:val="20"/>
      <w:szCs w:val="20"/>
      <w:lang w:eastAsia="en-US"/>
    </w:rPr>
  </w:style>
  <w:style w:type="paragraph" w:customStyle="1" w:styleId="BodyText21">
    <w:name w:val="Body Text 21"/>
    <w:basedOn w:val="Normln"/>
    <w:uiPriority w:val="99"/>
    <w:rsid w:val="00DB0BC3"/>
    <w:pPr>
      <w:widowControl w:val="0"/>
      <w:jc w:val="both"/>
    </w:pPr>
    <w:rPr>
      <w:rFonts w:eastAsia="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3466">
      <w:bodyDiv w:val="1"/>
      <w:marLeft w:val="0"/>
      <w:marRight w:val="0"/>
      <w:marTop w:val="0"/>
      <w:marBottom w:val="0"/>
      <w:divBdr>
        <w:top w:val="none" w:sz="0" w:space="0" w:color="auto"/>
        <w:left w:val="none" w:sz="0" w:space="0" w:color="auto"/>
        <w:bottom w:val="none" w:sz="0" w:space="0" w:color="auto"/>
        <w:right w:val="none" w:sz="0" w:space="0" w:color="auto"/>
      </w:divBdr>
    </w:div>
    <w:div w:id="299113767">
      <w:bodyDiv w:val="1"/>
      <w:marLeft w:val="0"/>
      <w:marRight w:val="0"/>
      <w:marTop w:val="0"/>
      <w:marBottom w:val="0"/>
      <w:divBdr>
        <w:top w:val="none" w:sz="0" w:space="0" w:color="auto"/>
        <w:left w:val="none" w:sz="0" w:space="0" w:color="auto"/>
        <w:bottom w:val="none" w:sz="0" w:space="0" w:color="auto"/>
        <w:right w:val="none" w:sz="0" w:space="0" w:color="auto"/>
      </w:divBdr>
    </w:div>
    <w:div w:id="308478764">
      <w:bodyDiv w:val="1"/>
      <w:marLeft w:val="0"/>
      <w:marRight w:val="0"/>
      <w:marTop w:val="0"/>
      <w:marBottom w:val="0"/>
      <w:divBdr>
        <w:top w:val="none" w:sz="0" w:space="0" w:color="auto"/>
        <w:left w:val="none" w:sz="0" w:space="0" w:color="auto"/>
        <w:bottom w:val="none" w:sz="0" w:space="0" w:color="auto"/>
        <w:right w:val="none" w:sz="0" w:space="0" w:color="auto"/>
      </w:divBdr>
    </w:div>
    <w:div w:id="350650285">
      <w:bodyDiv w:val="1"/>
      <w:marLeft w:val="0"/>
      <w:marRight w:val="0"/>
      <w:marTop w:val="0"/>
      <w:marBottom w:val="0"/>
      <w:divBdr>
        <w:top w:val="none" w:sz="0" w:space="0" w:color="auto"/>
        <w:left w:val="none" w:sz="0" w:space="0" w:color="auto"/>
        <w:bottom w:val="none" w:sz="0" w:space="0" w:color="auto"/>
        <w:right w:val="none" w:sz="0" w:space="0" w:color="auto"/>
      </w:divBdr>
    </w:div>
    <w:div w:id="456723347">
      <w:bodyDiv w:val="1"/>
      <w:marLeft w:val="0"/>
      <w:marRight w:val="0"/>
      <w:marTop w:val="0"/>
      <w:marBottom w:val="0"/>
      <w:divBdr>
        <w:top w:val="none" w:sz="0" w:space="0" w:color="auto"/>
        <w:left w:val="none" w:sz="0" w:space="0" w:color="auto"/>
        <w:bottom w:val="none" w:sz="0" w:space="0" w:color="auto"/>
        <w:right w:val="none" w:sz="0" w:space="0" w:color="auto"/>
      </w:divBdr>
    </w:div>
    <w:div w:id="529875488">
      <w:bodyDiv w:val="1"/>
      <w:marLeft w:val="0"/>
      <w:marRight w:val="0"/>
      <w:marTop w:val="0"/>
      <w:marBottom w:val="0"/>
      <w:divBdr>
        <w:top w:val="none" w:sz="0" w:space="0" w:color="auto"/>
        <w:left w:val="none" w:sz="0" w:space="0" w:color="auto"/>
        <w:bottom w:val="none" w:sz="0" w:space="0" w:color="auto"/>
        <w:right w:val="none" w:sz="0" w:space="0" w:color="auto"/>
      </w:divBdr>
    </w:div>
    <w:div w:id="928925932">
      <w:bodyDiv w:val="1"/>
      <w:marLeft w:val="0"/>
      <w:marRight w:val="0"/>
      <w:marTop w:val="0"/>
      <w:marBottom w:val="0"/>
      <w:divBdr>
        <w:top w:val="none" w:sz="0" w:space="0" w:color="auto"/>
        <w:left w:val="none" w:sz="0" w:space="0" w:color="auto"/>
        <w:bottom w:val="none" w:sz="0" w:space="0" w:color="auto"/>
        <w:right w:val="none" w:sz="0" w:space="0" w:color="auto"/>
      </w:divBdr>
    </w:div>
    <w:div w:id="977345753">
      <w:bodyDiv w:val="1"/>
      <w:marLeft w:val="0"/>
      <w:marRight w:val="0"/>
      <w:marTop w:val="0"/>
      <w:marBottom w:val="0"/>
      <w:divBdr>
        <w:top w:val="none" w:sz="0" w:space="0" w:color="auto"/>
        <w:left w:val="none" w:sz="0" w:space="0" w:color="auto"/>
        <w:bottom w:val="none" w:sz="0" w:space="0" w:color="auto"/>
        <w:right w:val="none" w:sz="0" w:space="0" w:color="auto"/>
      </w:divBdr>
    </w:div>
    <w:div w:id="1322155663">
      <w:bodyDiv w:val="1"/>
      <w:marLeft w:val="0"/>
      <w:marRight w:val="0"/>
      <w:marTop w:val="0"/>
      <w:marBottom w:val="0"/>
      <w:divBdr>
        <w:top w:val="none" w:sz="0" w:space="0" w:color="auto"/>
        <w:left w:val="none" w:sz="0" w:space="0" w:color="auto"/>
        <w:bottom w:val="none" w:sz="0" w:space="0" w:color="auto"/>
        <w:right w:val="none" w:sz="0" w:space="0" w:color="auto"/>
      </w:divBdr>
    </w:div>
    <w:div w:id="1329403415">
      <w:bodyDiv w:val="1"/>
      <w:marLeft w:val="0"/>
      <w:marRight w:val="0"/>
      <w:marTop w:val="0"/>
      <w:marBottom w:val="0"/>
      <w:divBdr>
        <w:top w:val="none" w:sz="0" w:space="0" w:color="auto"/>
        <w:left w:val="none" w:sz="0" w:space="0" w:color="auto"/>
        <w:bottom w:val="none" w:sz="0" w:space="0" w:color="auto"/>
        <w:right w:val="none" w:sz="0" w:space="0" w:color="auto"/>
      </w:divBdr>
    </w:div>
    <w:div w:id="1582135815">
      <w:bodyDiv w:val="1"/>
      <w:marLeft w:val="0"/>
      <w:marRight w:val="0"/>
      <w:marTop w:val="0"/>
      <w:marBottom w:val="0"/>
      <w:divBdr>
        <w:top w:val="none" w:sz="0" w:space="0" w:color="auto"/>
        <w:left w:val="none" w:sz="0" w:space="0" w:color="auto"/>
        <w:bottom w:val="none" w:sz="0" w:space="0" w:color="auto"/>
        <w:right w:val="none" w:sz="0" w:space="0" w:color="auto"/>
      </w:divBdr>
    </w:div>
    <w:div w:id="1618608590">
      <w:bodyDiv w:val="1"/>
      <w:marLeft w:val="0"/>
      <w:marRight w:val="0"/>
      <w:marTop w:val="0"/>
      <w:marBottom w:val="0"/>
      <w:divBdr>
        <w:top w:val="none" w:sz="0" w:space="0" w:color="auto"/>
        <w:left w:val="none" w:sz="0" w:space="0" w:color="auto"/>
        <w:bottom w:val="none" w:sz="0" w:space="0" w:color="auto"/>
        <w:right w:val="none" w:sz="0" w:space="0" w:color="auto"/>
      </w:divBdr>
    </w:div>
    <w:div w:id="1691027695">
      <w:bodyDiv w:val="1"/>
      <w:marLeft w:val="0"/>
      <w:marRight w:val="0"/>
      <w:marTop w:val="0"/>
      <w:marBottom w:val="0"/>
      <w:divBdr>
        <w:top w:val="none" w:sz="0" w:space="0" w:color="auto"/>
        <w:left w:val="none" w:sz="0" w:space="0" w:color="auto"/>
        <w:bottom w:val="none" w:sz="0" w:space="0" w:color="auto"/>
        <w:right w:val="none" w:sz="0" w:space="0" w:color="auto"/>
      </w:divBdr>
    </w:div>
    <w:div w:id="1805342958">
      <w:bodyDiv w:val="1"/>
      <w:marLeft w:val="0"/>
      <w:marRight w:val="0"/>
      <w:marTop w:val="0"/>
      <w:marBottom w:val="0"/>
      <w:divBdr>
        <w:top w:val="none" w:sz="0" w:space="0" w:color="auto"/>
        <w:left w:val="none" w:sz="0" w:space="0" w:color="auto"/>
        <w:bottom w:val="none" w:sz="0" w:space="0" w:color="auto"/>
        <w:right w:val="none" w:sz="0" w:space="0" w:color="auto"/>
      </w:divBdr>
    </w:div>
    <w:div w:id="1852992449">
      <w:bodyDiv w:val="1"/>
      <w:marLeft w:val="0"/>
      <w:marRight w:val="0"/>
      <w:marTop w:val="0"/>
      <w:marBottom w:val="0"/>
      <w:divBdr>
        <w:top w:val="none" w:sz="0" w:space="0" w:color="auto"/>
        <w:left w:val="none" w:sz="0" w:space="0" w:color="auto"/>
        <w:bottom w:val="none" w:sz="0" w:space="0" w:color="auto"/>
        <w:right w:val="none" w:sz="0" w:space="0" w:color="auto"/>
      </w:divBdr>
    </w:div>
    <w:div w:id="1929119430">
      <w:marLeft w:val="0"/>
      <w:marRight w:val="0"/>
      <w:marTop w:val="0"/>
      <w:marBottom w:val="0"/>
      <w:divBdr>
        <w:top w:val="none" w:sz="0" w:space="0" w:color="auto"/>
        <w:left w:val="none" w:sz="0" w:space="0" w:color="auto"/>
        <w:bottom w:val="none" w:sz="0" w:space="0" w:color="auto"/>
        <w:right w:val="none" w:sz="0" w:space="0" w:color="auto"/>
      </w:divBdr>
    </w:div>
    <w:div w:id="1929119432">
      <w:marLeft w:val="0"/>
      <w:marRight w:val="0"/>
      <w:marTop w:val="0"/>
      <w:marBottom w:val="0"/>
      <w:divBdr>
        <w:top w:val="none" w:sz="0" w:space="0" w:color="auto"/>
        <w:left w:val="none" w:sz="0" w:space="0" w:color="auto"/>
        <w:bottom w:val="none" w:sz="0" w:space="0" w:color="auto"/>
        <w:right w:val="none" w:sz="0" w:space="0" w:color="auto"/>
      </w:divBdr>
      <w:divsChild>
        <w:div w:id="1929119429">
          <w:marLeft w:val="0"/>
          <w:marRight w:val="0"/>
          <w:marTop w:val="0"/>
          <w:marBottom w:val="0"/>
          <w:divBdr>
            <w:top w:val="none" w:sz="0" w:space="0" w:color="auto"/>
            <w:left w:val="none" w:sz="0" w:space="0" w:color="auto"/>
            <w:bottom w:val="none" w:sz="0" w:space="0" w:color="auto"/>
            <w:right w:val="none" w:sz="0" w:space="0" w:color="auto"/>
          </w:divBdr>
          <w:divsChild>
            <w:div w:id="1929119444">
              <w:marLeft w:val="0"/>
              <w:marRight w:val="0"/>
              <w:marTop w:val="0"/>
              <w:marBottom w:val="0"/>
              <w:divBdr>
                <w:top w:val="none" w:sz="0" w:space="0" w:color="auto"/>
                <w:left w:val="none" w:sz="0" w:space="0" w:color="auto"/>
                <w:bottom w:val="none" w:sz="0" w:space="0" w:color="auto"/>
                <w:right w:val="none" w:sz="0" w:space="0" w:color="auto"/>
              </w:divBdr>
              <w:divsChild>
                <w:div w:id="192911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19433">
      <w:marLeft w:val="0"/>
      <w:marRight w:val="0"/>
      <w:marTop w:val="0"/>
      <w:marBottom w:val="0"/>
      <w:divBdr>
        <w:top w:val="none" w:sz="0" w:space="0" w:color="auto"/>
        <w:left w:val="none" w:sz="0" w:space="0" w:color="auto"/>
        <w:bottom w:val="none" w:sz="0" w:space="0" w:color="auto"/>
        <w:right w:val="none" w:sz="0" w:space="0" w:color="auto"/>
      </w:divBdr>
    </w:div>
    <w:div w:id="1929119434">
      <w:marLeft w:val="0"/>
      <w:marRight w:val="0"/>
      <w:marTop w:val="0"/>
      <w:marBottom w:val="0"/>
      <w:divBdr>
        <w:top w:val="none" w:sz="0" w:space="0" w:color="auto"/>
        <w:left w:val="none" w:sz="0" w:space="0" w:color="auto"/>
        <w:bottom w:val="none" w:sz="0" w:space="0" w:color="auto"/>
        <w:right w:val="none" w:sz="0" w:space="0" w:color="auto"/>
      </w:divBdr>
    </w:div>
    <w:div w:id="1929119435">
      <w:marLeft w:val="0"/>
      <w:marRight w:val="0"/>
      <w:marTop w:val="0"/>
      <w:marBottom w:val="0"/>
      <w:divBdr>
        <w:top w:val="none" w:sz="0" w:space="0" w:color="auto"/>
        <w:left w:val="none" w:sz="0" w:space="0" w:color="auto"/>
        <w:bottom w:val="none" w:sz="0" w:space="0" w:color="auto"/>
        <w:right w:val="none" w:sz="0" w:space="0" w:color="auto"/>
      </w:divBdr>
      <w:divsChild>
        <w:div w:id="1929119431">
          <w:marLeft w:val="0"/>
          <w:marRight w:val="0"/>
          <w:marTop w:val="0"/>
          <w:marBottom w:val="0"/>
          <w:divBdr>
            <w:top w:val="none" w:sz="0" w:space="0" w:color="auto"/>
            <w:left w:val="none" w:sz="0" w:space="0" w:color="auto"/>
            <w:bottom w:val="none" w:sz="0" w:space="0" w:color="auto"/>
            <w:right w:val="none" w:sz="0" w:space="0" w:color="auto"/>
          </w:divBdr>
          <w:divsChild>
            <w:div w:id="192911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119438">
      <w:marLeft w:val="0"/>
      <w:marRight w:val="0"/>
      <w:marTop w:val="0"/>
      <w:marBottom w:val="0"/>
      <w:divBdr>
        <w:top w:val="none" w:sz="0" w:space="0" w:color="auto"/>
        <w:left w:val="none" w:sz="0" w:space="0" w:color="auto"/>
        <w:bottom w:val="none" w:sz="0" w:space="0" w:color="auto"/>
        <w:right w:val="none" w:sz="0" w:space="0" w:color="auto"/>
      </w:divBdr>
    </w:div>
    <w:div w:id="1929119439">
      <w:marLeft w:val="0"/>
      <w:marRight w:val="0"/>
      <w:marTop w:val="0"/>
      <w:marBottom w:val="0"/>
      <w:divBdr>
        <w:top w:val="none" w:sz="0" w:space="0" w:color="auto"/>
        <w:left w:val="none" w:sz="0" w:space="0" w:color="auto"/>
        <w:bottom w:val="none" w:sz="0" w:space="0" w:color="auto"/>
        <w:right w:val="none" w:sz="0" w:space="0" w:color="auto"/>
      </w:divBdr>
      <w:divsChild>
        <w:div w:id="1929119436">
          <w:marLeft w:val="0"/>
          <w:marRight w:val="0"/>
          <w:marTop w:val="0"/>
          <w:marBottom w:val="0"/>
          <w:divBdr>
            <w:top w:val="none" w:sz="0" w:space="0" w:color="auto"/>
            <w:left w:val="none" w:sz="0" w:space="0" w:color="auto"/>
            <w:bottom w:val="none" w:sz="0" w:space="0" w:color="auto"/>
            <w:right w:val="none" w:sz="0" w:space="0" w:color="auto"/>
          </w:divBdr>
          <w:divsChild>
            <w:div w:id="1929119443">
              <w:marLeft w:val="0"/>
              <w:marRight w:val="0"/>
              <w:marTop w:val="0"/>
              <w:marBottom w:val="0"/>
              <w:divBdr>
                <w:top w:val="none" w:sz="0" w:space="0" w:color="auto"/>
                <w:left w:val="none" w:sz="0" w:space="0" w:color="auto"/>
                <w:bottom w:val="none" w:sz="0" w:space="0" w:color="auto"/>
                <w:right w:val="none" w:sz="0" w:space="0" w:color="auto"/>
              </w:divBdr>
              <w:divsChild>
                <w:div w:id="192911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19440">
      <w:marLeft w:val="0"/>
      <w:marRight w:val="0"/>
      <w:marTop w:val="0"/>
      <w:marBottom w:val="0"/>
      <w:divBdr>
        <w:top w:val="none" w:sz="0" w:space="0" w:color="auto"/>
        <w:left w:val="none" w:sz="0" w:space="0" w:color="auto"/>
        <w:bottom w:val="none" w:sz="0" w:space="0" w:color="auto"/>
        <w:right w:val="none" w:sz="0" w:space="0" w:color="auto"/>
      </w:divBdr>
    </w:div>
    <w:div w:id="1929119442">
      <w:marLeft w:val="0"/>
      <w:marRight w:val="0"/>
      <w:marTop w:val="0"/>
      <w:marBottom w:val="0"/>
      <w:divBdr>
        <w:top w:val="none" w:sz="0" w:space="0" w:color="auto"/>
        <w:left w:val="none" w:sz="0" w:space="0" w:color="auto"/>
        <w:bottom w:val="none" w:sz="0" w:space="0" w:color="auto"/>
        <w:right w:val="none" w:sz="0" w:space="0" w:color="auto"/>
      </w:divBdr>
    </w:div>
    <w:div w:id="1929119445">
      <w:marLeft w:val="0"/>
      <w:marRight w:val="0"/>
      <w:marTop w:val="0"/>
      <w:marBottom w:val="0"/>
      <w:divBdr>
        <w:top w:val="none" w:sz="0" w:space="0" w:color="auto"/>
        <w:left w:val="none" w:sz="0" w:space="0" w:color="auto"/>
        <w:bottom w:val="none" w:sz="0" w:space="0" w:color="auto"/>
        <w:right w:val="none" w:sz="0" w:space="0" w:color="auto"/>
      </w:divBdr>
    </w:div>
    <w:div w:id="19291194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lukaz@fzs.zcu.cz"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6A0800-28F7-49C8-A0FD-BA89E908D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3329</Words>
  <Characters>19642</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Zadávací</vt:lpstr>
    </vt:vector>
  </TitlesOfParts>
  <Company>ZCU</Company>
  <LinksUpToDate>false</LinksUpToDate>
  <CharactersWithSpaces>22926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dc:title>
  <dc:creator>ZCU</dc:creator>
  <cp:lastModifiedBy>Blanka GREBEŇOVÁ</cp:lastModifiedBy>
  <cp:revision>2</cp:revision>
  <cp:lastPrinted>2018-02-20T13:34:00Z</cp:lastPrinted>
  <dcterms:created xsi:type="dcterms:W3CDTF">2018-07-17T08:11:00Z</dcterms:created>
  <dcterms:modified xsi:type="dcterms:W3CDTF">2018-07-17T08:11:00Z</dcterms:modified>
</cp:coreProperties>
</file>