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67" w:rsidRDefault="00966967" w:rsidP="00966967">
      <w:pPr>
        <w:pStyle w:val="Nadpis1"/>
      </w:pPr>
      <w:bookmarkStart w:id="0" w:name="_GoBack"/>
      <w:bookmarkEnd w:id="0"/>
      <w:r>
        <w:t>Základní škola a mateřská škola Pardubice – Ohrazenice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Trnovská 159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Pardubice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533 53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tel. 466 415 676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IČO:</w:t>
      </w:r>
      <w:r>
        <w:rPr>
          <w:sz w:val="28"/>
        </w:rPr>
        <w:tab/>
        <w:t>48161241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bank. spojení:</w:t>
      </w:r>
      <w:r>
        <w:rPr>
          <w:sz w:val="28"/>
        </w:rPr>
        <w:tab/>
        <w:t>MONETA Bank</w:t>
      </w:r>
      <w:r>
        <w:rPr>
          <w:sz w:val="28"/>
        </w:rPr>
        <w:tab/>
        <w:t>150849923/0600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zastoupená:</w:t>
      </w:r>
      <w:r>
        <w:rPr>
          <w:sz w:val="28"/>
        </w:rPr>
        <w:tab/>
      </w:r>
      <w:r>
        <w:rPr>
          <w:sz w:val="28"/>
        </w:rPr>
        <w:tab/>
        <w:t>Mgr. Bc. Františkem Stejskalem, ředitelem školy</w:t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sz w:val="28"/>
        </w:rPr>
      </w:pPr>
      <w:r>
        <w:rPr>
          <w:sz w:val="28"/>
        </w:rPr>
        <w:t>a</w:t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sz w:val="28"/>
        </w:rPr>
      </w:pPr>
      <w:r>
        <w:rPr>
          <w:sz w:val="28"/>
        </w:rPr>
        <w:t>dodavatel:</w:t>
      </w:r>
    </w:p>
    <w:p w:rsidR="00966967" w:rsidRDefault="00966967" w:rsidP="00966967">
      <w:pPr>
        <w:pStyle w:val="Nadpis1"/>
      </w:pPr>
      <w:r>
        <w:t>Chata LOVRANA</w:t>
      </w:r>
    </w:p>
    <w:p w:rsidR="00966967" w:rsidRDefault="00966967" w:rsidP="00966967">
      <w:pPr>
        <w:pStyle w:val="Nadpis1"/>
      </w:pPr>
      <w:r>
        <w:t>David Lorenc</w:t>
      </w:r>
    </w:p>
    <w:p w:rsidR="00966967" w:rsidRDefault="00966967" w:rsidP="00966967">
      <w:pPr>
        <w:rPr>
          <w:sz w:val="28"/>
          <w:szCs w:val="28"/>
        </w:rPr>
      </w:pPr>
      <w:r>
        <w:rPr>
          <w:sz w:val="28"/>
          <w:szCs w:val="28"/>
        </w:rPr>
        <w:t>Zvonečková 106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Janské Lázně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542 25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tel. 499775016, 733575163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IČO:</w:t>
      </w:r>
      <w:r>
        <w:rPr>
          <w:sz w:val="28"/>
        </w:rPr>
        <w:tab/>
        <w:t>65211570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>bank. spojení:</w:t>
      </w:r>
      <w:r>
        <w:rPr>
          <w:sz w:val="28"/>
        </w:rPr>
        <w:tab/>
      </w:r>
    </w:p>
    <w:p w:rsidR="00966967" w:rsidRDefault="00966967" w:rsidP="00966967">
      <w:pPr>
        <w:rPr>
          <w:i/>
          <w:sz w:val="28"/>
        </w:rPr>
      </w:pPr>
      <w:r>
        <w:rPr>
          <w:sz w:val="28"/>
        </w:rPr>
        <w:t>zastoupená:</w:t>
      </w:r>
      <w:r>
        <w:rPr>
          <w:sz w:val="28"/>
        </w:rPr>
        <w:tab/>
      </w:r>
      <w:r>
        <w:rPr>
          <w:sz w:val="28"/>
        </w:rPr>
        <w:tab/>
        <w:t>David Lorenc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sz w:val="28"/>
        </w:rPr>
      </w:pPr>
      <w:r>
        <w:rPr>
          <w:sz w:val="28"/>
        </w:rPr>
        <w:t>uzavírají spolu tuto</w:t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pStyle w:val="Zkladntext"/>
        <w:rPr>
          <w:b/>
        </w:rPr>
      </w:pPr>
      <w:r>
        <w:rPr>
          <w:b/>
        </w:rPr>
        <w:t xml:space="preserve">SMLOUVU S PROVOZOVATELEM ZAŘÍZENÍ O ZAJIŠTĚNÍ </w:t>
      </w:r>
    </w:p>
    <w:p w:rsidR="00966967" w:rsidRDefault="00966967" w:rsidP="00966967">
      <w:pPr>
        <w:pStyle w:val="Zkladntext"/>
        <w:rPr>
          <w:b/>
        </w:rPr>
      </w:pPr>
      <w:r>
        <w:rPr>
          <w:b/>
        </w:rPr>
        <w:t>LVVZ</w:t>
      </w:r>
    </w:p>
    <w:p w:rsidR="00966967" w:rsidRDefault="00966967" w:rsidP="00966967">
      <w:pPr>
        <w:pStyle w:val="Zkladntext"/>
        <w:rPr>
          <w:b/>
        </w:rPr>
      </w:pPr>
    </w:p>
    <w:p w:rsidR="00966967" w:rsidRDefault="00966967" w:rsidP="00966967">
      <w:pPr>
        <w:pStyle w:val="Zkladntext"/>
        <w:rPr>
          <w:b/>
          <w:color w:val="FF0000"/>
        </w:rPr>
      </w:pPr>
    </w:p>
    <w:p w:rsidR="00966967" w:rsidRDefault="00966967" w:rsidP="00966967">
      <w:pPr>
        <w:pStyle w:val="Zkladntext"/>
      </w:pPr>
    </w:p>
    <w:p w:rsidR="00966967" w:rsidRDefault="00966967" w:rsidP="00966967">
      <w:pPr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>Dodavatel zajistí ubytování a stravování v objektu :</w:t>
      </w:r>
    </w:p>
    <w:p w:rsidR="00966967" w:rsidRDefault="00966967" w:rsidP="00966967">
      <w:pPr>
        <w:ind w:left="705"/>
        <w:rPr>
          <w:b/>
          <w:sz w:val="28"/>
        </w:rPr>
      </w:pPr>
      <w:r>
        <w:rPr>
          <w:sz w:val="28"/>
        </w:rPr>
        <w:t xml:space="preserve">v termínu: </w:t>
      </w:r>
      <w:r>
        <w:rPr>
          <w:sz w:val="28"/>
        </w:rPr>
        <w:tab/>
        <w:t xml:space="preserve">od  </w:t>
      </w:r>
      <w:r>
        <w:rPr>
          <w:sz w:val="28"/>
        </w:rPr>
        <w:tab/>
      </w:r>
      <w:r w:rsidR="00964DAC">
        <w:rPr>
          <w:b/>
          <w:sz w:val="28"/>
        </w:rPr>
        <w:t>21. 05</w:t>
      </w:r>
      <w:r>
        <w:rPr>
          <w:b/>
          <w:sz w:val="28"/>
        </w:rPr>
        <w:t>. 2018</w:t>
      </w:r>
      <w:r>
        <w:rPr>
          <w:sz w:val="28"/>
        </w:rPr>
        <w:tab/>
      </w:r>
      <w:r>
        <w:rPr>
          <w:sz w:val="28"/>
        </w:rPr>
        <w:tab/>
        <w:t xml:space="preserve">do </w:t>
      </w:r>
      <w:r>
        <w:rPr>
          <w:sz w:val="28"/>
        </w:rPr>
        <w:tab/>
      </w:r>
      <w:r w:rsidR="00964DAC">
        <w:rPr>
          <w:b/>
          <w:sz w:val="28"/>
        </w:rPr>
        <w:t>25. 05</w:t>
      </w:r>
      <w:r>
        <w:rPr>
          <w:b/>
          <w:sz w:val="28"/>
        </w:rPr>
        <w:t>. 2018</w:t>
      </w:r>
    </w:p>
    <w:p w:rsidR="00966967" w:rsidRDefault="00964DAC" w:rsidP="00966967">
      <w:pPr>
        <w:ind w:left="705"/>
        <w:rPr>
          <w:sz w:val="28"/>
        </w:rPr>
      </w:pPr>
      <w:r>
        <w:rPr>
          <w:sz w:val="28"/>
        </w:rPr>
        <w:tab/>
        <w:t>pro třídy:</w:t>
      </w:r>
      <w:r>
        <w:rPr>
          <w:sz w:val="28"/>
        </w:rPr>
        <w:tab/>
        <w:t>I. A</w:t>
      </w:r>
      <w:r>
        <w:rPr>
          <w:sz w:val="28"/>
        </w:rPr>
        <w:tab/>
        <w:t>21</w:t>
      </w:r>
      <w:r w:rsidR="00966967">
        <w:rPr>
          <w:sz w:val="28"/>
        </w:rPr>
        <w:t xml:space="preserve"> žáků</w:t>
      </w:r>
      <w:r>
        <w:rPr>
          <w:sz w:val="28"/>
        </w:rPr>
        <w:tab/>
        <w:t xml:space="preserve">MŠ </w:t>
      </w:r>
      <w:r>
        <w:rPr>
          <w:sz w:val="28"/>
        </w:rPr>
        <w:tab/>
        <w:t>11 dětí</w:t>
      </w:r>
    </w:p>
    <w:p w:rsidR="00966967" w:rsidRDefault="00966967" w:rsidP="00966967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66967" w:rsidRDefault="00966967" w:rsidP="00966967">
      <w:pPr>
        <w:ind w:left="705"/>
        <w:rPr>
          <w:sz w:val="28"/>
        </w:rPr>
      </w:pPr>
      <w:r>
        <w:rPr>
          <w:sz w:val="28"/>
        </w:rPr>
        <w:t>Cenová kalkulace (na osobu):</w:t>
      </w:r>
    </w:p>
    <w:p w:rsidR="00966967" w:rsidRDefault="00966967" w:rsidP="00966967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žák/den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dospělých/den</w:t>
      </w:r>
    </w:p>
    <w:p w:rsidR="00966967" w:rsidRDefault="00966967" w:rsidP="00966967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rPr>
          <w:sz w:val="28"/>
        </w:rPr>
      </w:pPr>
      <w:r>
        <w:rPr>
          <w:sz w:val="28"/>
        </w:rPr>
        <w:t>ubytování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</w:p>
    <w:p w:rsidR="00966967" w:rsidRDefault="00966967" w:rsidP="00966967">
      <w:pPr>
        <w:numPr>
          <w:ilvl w:val="0"/>
          <w:numId w:val="1"/>
        </w:numPr>
        <w:tabs>
          <w:tab w:val="clear" w:pos="360"/>
          <w:tab w:val="num" w:pos="1065"/>
        </w:tabs>
        <w:ind w:left="1065"/>
        <w:rPr>
          <w:sz w:val="28"/>
        </w:rPr>
      </w:pPr>
      <w:r>
        <w:rPr>
          <w:sz w:val="28"/>
        </w:rPr>
        <w:t>stravování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</w:p>
    <w:p w:rsidR="00966967" w:rsidRDefault="00964DAC" w:rsidP="00966967">
      <w:pPr>
        <w:ind w:left="1065"/>
        <w:rPr>
          <w:sz w:val="28"/>
        </w:rPr>
      </w:pPr>
      <w:r>
        <w:rPr>
          <w:sz w:val="28"/>
        </w:rPr>
        <w:t>VII. 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385</w:t>
      </w:r>
      <w:r w:rsidR="00966967">
        <w:rPr>
          <w:sz w:val="28"/>
        </w:rPr>
        <w:t>,-</w:t>
      </w:r>
      <w:r w:rsidR="00966967">
        <w:rPr>
          <w:sz w:val="28"/>
        </w:rPr>
        <w:tab/>
      </w:r>
      <w:r w:rsidR="00966967">
        <w:rPr>
          <w:sz w:val="28"/>
        </w:rPr>
        <w:tab/>
      </w:r>
      <w:r w:rsidR="00966967">
        <w:rPr>
          <w:sz w:val="28"/>
        </w:rPr>
        <w:tab/>
      </w:r>
      <w:r w:rsidR="00966967">
        <w:rPr>
          <w:sz w:val="28"/>
        </w:rPr>
        <w:tab/>
      </w:r>
      <w:r w:rsidR="00966967">
        <w:rPr>
          <w:sz w:val="28"/>
        </w:rPr>
        <w:tab/>
        <w:t>zdarma</w:t>
      </w:r>
    </w:p>
    <w:p w:rsidR="00966967" w:rsidRDefault="00966967" w:rsidP="00966967">
      <w:pPr>
        <w:ind w:left="705"/>
        <w:rPr>
          <w:sz w:val="28"/>
        </w:rPr>
      </w:pPr>
      <w:r>
        <w:rPr>
          <w:sz w:val="28"/>
        </w:rPr>
        <w:t>Pozn.</w:t>
      </w:r>
      <w:r>
        <w:rPr>
          <w:sz w:val="28"/>
        </w:rPr>
        <w:tab/>
      </w:r>
      <w:r>
        <w:rPr>
          <w:sz w:val="28"/>
        </w:rPr>
        <w:tab/>
        <w:t>Celková kalkulace za stravu a ubytování a poplatek OÚ.</w:t>
      </w:r>
    </w:p>
    <w:p w:rsidR="00966967" w:rsidRDefault="00966967" w:rsidP="00966967">
      <w:pPr>
        <w:ind w:left="70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Na uvedený počet žáků  </w:t>
      </w:r>
      <w:r w:rsidR="00964DAC">
        <w:rPr>
          <w:sz w:val="28"/>
          <w:u w:val="single"/>
        </w:rPr>
        <w:t>3</w:t>
      </w:r>
      <w:r>
        <w:rPr>
          <w:sz w:val="28"/>
          <w:u w:val="single"/>
        </w:rPr>
        <w:t xml:space="preserve"> dospělé</w:t>
      </w:r>
      <w:r>
        <w:rPr>
          <w:sz w:val="28"/>
        </w:rPr>
        <w:t xml:space="preserve"> osoby zdarma.</w:t>
      </w:r>
    </w:p>
    <w:p w:rsidR="00966967" w:rsidRDefault="00966967" w:rsidP="00966967">
      <w:pPr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66967" w:rsidRDefault="00966967" w:rsidP="00966967">
      <w:pPr>
        <w:ind w:left="705"/>
        <w:rPr>
          <w:sz w:val="28"/>
        </w:rPr>
      </w:pPr>
      <w:r>
        <w:rPr>
          <w:sz w:val="28"/>
        </w:rPr>
        <w:t>Náklady na ubytování a stravování budou účtovány podle skutečného počtu žáků a pedagogického doprovodu, nahlášeného po příjezdu.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lastRenderedPageBreak/>
        <w:t>2.</w:t>
      </w:r>
      <w:r>
        <w:rPr>
          <w:sz w:val="28"/>
        </w:rPr>
        <w:tab/>
        <w:t>Pobyt školy v objektu:</w:t>
      </w:r>
    </w:p>
    <w:p w:rsidR="00966967" w:rsidRDefault="00966967" w:rsidP="00966967">
      <w:pPr>
        <w:ind w:left="2124" w:firstLine="708"/>
        <w:rPr>
          <w:sz w:val="28"/>
        </w:rPr>
      </w:pPr>
      <w:r>
        <w:rPr>
          <w:sz w:val="28"/>
        </w:rPr>
        <w:t>den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hodina</w:t>
      </w:r>
      <w:r>
        <w:rPr>
          <w:sz w:val="28"/>
        </w:rPr>
        <w:tab/>
        <w:t xml:space="preserve">strava začíná(končí) </w:t>
      </w:r>
    </w:p>
    <w:p w:rsidR="00966967" w:rsidRDefault="00964DAC" w:rsidP="00966967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sz w:val="28"/>
        </w:rPr>
      </w:pPr>
      <w:r>
        <w:rPr>
          <w:sz w:val="28"/>
        </w:rPr>
        <w:t>nástup</w:t>
      </w:r>
      <w:r>
        <w:rPr>
          <w:sz w:val="28"/>
        </w:rPr>
        <w:tab/>
      </w:r>
      <w:r>
        <w:rPr>
          <w:sz w:val="28"/>
        </w:rPr>
        <w:tab/>
        <w:t xml:space="preserve">21. 05. 2018 </w:t>
      </w:r>
      <w:r>
        <w:rPr>
          <w:sz w:val="28"/>
        </w:rPr>
        <w:tab/>
        <w:t>11:00 h</w:t>
      </w:r>
      <w:r>
        <w:rPr>
          <w:sz w:val="28"/>
        </w:rPr>
        <w:tab/>
        <w:t>obědem</w:t>
      </w:r>
    </w:p>
    <w:p w:rsidR="00966967" w:rsidRDefault="00964DAC" w:rsidP="00966967">
      <w:pPr>
        <w:numPr>
          <w:ilvl w:val="0"/>
          <w:numId w:val="2"/>
        </w:numPr>
        <w:tabs>
          <w:tab w:val="clear" w:pos="360"/>
          <w:tab w:val="num" w:pos="1065"/>
        </w:tabs>
        <w:ind w:left="1065"/>
        <w:rPr>
          <w:sz w:val="28"/>
        </w:rPr>
      </w:pPr>
      <w:r>
        <w:rPr>
          <w:sz w:val="28"/>
        </w:rPr>
        <w:t>ukončení</w:t>
      </w:r>
      <w:r>
        <w:rPr>
          <w:sz w:val="28"/>
        </w:rPr>
        <w:tab/>
      </w:r>
      <w:r>
        <w:rPr>
          <w:sz w:val="28"/>
        </w:rPr>
        <w:tab/>
        <w:t xml:space="preserve">25. 05. 2018 </w:t>
      </w:r>
      <w:r>
        <w:rPr>
          <w:sz w:val="28"/>
        </w:rPr>
        <w:tab/>
        <w:t>13:30 h</w:t>
      </w:r>
      <w:r>
        <w:rPr>
          <w:sz w:val="28"/>
        </w:rPr>
        <w:tab/>
        <w:t>obědem</w:t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Dodavatel prohlašuje, že uvedený objekt splňuje hygienické podmínky </w:t>
      </w: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 xml:space="preserve">ubytovacího a stravovacího zařízení a podmínky pro zabezpečení výuky </w:t>
      </w: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 xml:space="preserve">a výchovy. </w:t>
      </w: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 xml:space="preserve">Stravování  a ubytování účastníků ŠvP zajistí dodavatel v souladu </w:t>
      </w: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 xml:space="preserve">s obecně platnými právními a technickými předpisy (především zákon </w:t>
      </w: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 xml:space="preserve">č. 258/2000 Sb., v platném znění, vyhláška č. 106/2001 Sb., v platném </w:t>
      </w: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>znění, vyhláška č. 108/2001 Sb., vyhláška č. 137/2004 Sb., apod.)</w:t>
      </w:r>
    </w:p>
    <w:p w:rsidR="00966967" w:rsidRDefault="00966967" w:rsidP="00966967">
      <w:pPr>
        <w:ind w:firstLine="705"/>
        <w:rPr>
          <w:sz w:val="28"/>
        </w:rPr>
      </w:pPr>
    </w:p>
    <w:p w:rsidR="00966967" w:rsidRDefault="00966967" w:rsidP="00966967">
      <w:pPr>
        <w:ind w:firstLine="705"/>
        <w:rPr>
          <w:sz w:val="28"/>
        </w:rPr>
      </w:pPr>
      <w:r>
        <w:rPr>
          <w:sz w:val="28"/>
        </w:rPr>
        <w:t>Požadavky objednavatele na zvýšený kalorický výdej: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ab/>
        <w:t>svačina 2 krát (dopoledne, odpoledne)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ab/>
        <w:t>pitný režim po celý den</w:t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Dodavatel dále zajistí:</w:t>
      </w:r>
    </w:p>
    <w:p w:rsidR="00966967" w:rsidRDefault="00964DAC" w:rsidP="00966967">
      <w:pPr>
        <w:ind w:left="360"/>
        <w:rPr>
          <w:sz w:val="28"/>
        </w:rPr>
      </w:pPr>
      <w:r>
        <w:rPr>
          <w:sz w:val="28"/>
        </w:rPr>
        <w:tab/>
      </w:r>
      <w:r w:rsidR="00966967">
        <w:rPr>
          <w:sz w:val="28"/>
        </w:rPr>
        <w:tab/>
      </w:r>
      <w:r w:rsidR="00966967">
        <w:rPr>
          <w:sz w:val="28"/>
        </w:rPr>
        <w:tab/>
      </w:r>
      <w:r w:rsidR="00966967">
        <w:rPr>
          <w:sz w:val="28"/>
        </w:rPr>
        <w:tab/>
      </w:r>
      <w:r w:rsidR="00966967">
        <w:rPr>
          <w:sz w:val="28"/>
        </w:rPr>
        <w:tab/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sz w:val="28"/>
        </w:rPr>
      </w:pPr>
      <w:r>
        <w:rPr>
          <w:sz w:val="28"/>
        </w:rPr>
        <w:t xml:space="preserve">5.       Úhrada pobytu bude provedena bezhotovostně – fakturou, </w:t>
      </w:r>
    </w:p>
    <w:p w:rsidR="00966967" w:rsidRDefault="00966967" w:rsidP="00966967">
      <w:pPr>
        <w:rPr>
          <w:sz w:val="28"/>
        </w:rPr>
      </w:pPr>
      <w:r>
        <w:rPr>
          <w:sz w:val="28"/>
        </w:rPr>
        <w:tab/>
        <w:t>celková částka bude proplacena do 14 dnů po doručení faktury škole.</w:t>
      </w: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left="708"/>
        <w:rPr>
          <w:sz w:val="28"/>
        </w:rPr>
      </w:pPr>
      <w:r>
        <w:rPr>
          <w:sz w:val="28"/>
        </w:rPr>
        <w:t>V</w:t>
      </w:r>
      <w:r w:rsidR="00964DAC">
        <w:rPr>
          <w:sz w:val="28"/>
        </w:rPr>
        <w:t> Pardubicích - Ohrazenici</w:t>
      </w:r>
      <w:r w:rsidR="00964DAC">
        <w:rPr>
          <w:sz w:val="28"/>
        </w:rPr>
        <w:tab/>
        <w:t>dne</w:t>
      </w:r>
      <w:r w:rsidR="00964DAC">
        <w:rPr>
          <w:sz w:val="28"/>
        </w:rPr>
        <w:tab/>
        <w:t>17. května</w:t>
      </w:r>
      <w:r>
        <w:rPr>
          <w:sz w:val="28"/>
        </w:rPr>
        <w:t xml:space="preserve">  2018</w:t>
      </w:r>
      <w:r>
        <w:rPr>
          <w:sz w:val="28"/>
        </w:rPr>
        <w:tab/>
      </w:r>
      <w:r>
        <w:rPr>
          <w:sz w:val="28"/>
        </w:rPr>
        <w:tab/>
      </w: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  <w:r>
        <w:rPr>
          <w:sz w:val="28"/>
        </w:rPr>
        <w:t>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dne</w:t>
      </w: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</w:p>
    <w:p w:rsidR="00966967" w:rsidRDefault="00966967" w:rsidP="00966967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Mgr. Bc. František Stejskal</w:t>
      </w:r>
    </w:p>
    <w:p w:rsidR="00966967" w:rsidRDefault="00966967" w:rsidP="00966967">
      <w:pPr>
        <w:ind w:firstLine="708"/>
        <w:rPr>
          <w:sz w:val="28"/>
        </w:rPr>
      </w:pPr>
      <w:r>
        <w:rPr>
          <w:sz w:val="28"/>
        </w:rPr>
        <w:t>……………………………..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………………………..</w:t>
      </w:r>
    </w:p>
    <w:p w:rsidR="00966967" w:rsidRDefault="00966967" w:rsidP="00966967">
      <w:pPr>
        <w:ind w:firstLine="708"/>
        <w:rPr>
          <w:sz w:val="28"/>
        </w:rPr>
      </w:pPr>
      <w:r>
        <w:rPr>
          <w:sz w:val="28"/>
        </w:rPr>
        <w:tab/>
        <w:t>dodavatel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objednavatel</w:t>
      </w:r>
    </w:p>
    <w:p w:rsidR="00966967" w:rsidRDefault="00966967" w:rsidP="00966967">
      <w:pPr>
        <w:rPr>
          <w:sz w:val="28"/>
        </w:rPr>
      </w:pPr>
    </w:p>
    <w:p w:rsidR="00966967" w:rsidRDefault="00966967" w:rsidP="00966967">
      <w:pPr>
        <w:rPr>
          <w:i/>
          <w:sz w:val="28"/>
        </w:rPr>
      </w:pPr>
    </w:p>
    <w:p w:rsidR="00966967" w:rsidRDefault="00966967" w:rsidP="00966967">
      <w:pPr>
        <w:jc w:val="center"/>
        <w:rPr>
          <w:i/>
          <w:sz w:val="28"/>
        </w:rPr>
      </w:pPr>
      <w:r>
        <w:rPr>
          <w:i/>
          <w:sz w:val="28"/>
        </w:rPr>
        <w:t>(Pozn.</w:t>
      </w:r>
      <w:r>
        <w:rPr>
          <w:i/>
          <w:sz w:val="28"/>
        </w:rPr>
        <w:tab/>
        <w:t>Doplněné a potvrzené vraťte v 1 výtisku zpět škole )</w:t>
      </w:r>
    </w:p>
    <w:p w:rsidR="00966967" w:rsidRDefault="00966967" w:rsidP="00966967">
      <w:pPr>
        <w:jc w:val="center"/>
        <w:rPr>
          <w:i/>
          <w:sz w:val="28"/>
        </w:rPr>
      </w:pPr>
    </w:p>
    <w:p w:rsidR="00870E6D" w:rsidRDefault="00870E6D"/>
    <w:sectPr w:rsidR="0087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000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56125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89"/>
    <w:rsid w:val="00131F12"/>
    <w:rsid w:val="00426289"/>
    <w:rsid w:val="00870E6D"/>
    <w:rsid w:val="00964DAC"/>
    <w:rsid w:val="009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6967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696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66967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6696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6967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696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66967"/>
    <w:pPr>
      <w:jc w:val="center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6696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</dc:creator>
  <cp:lastModifiedBy>Kocova</cp:lastModifiedBy>
  <cp:revision>2</cp:revision>
  <dcterms:created xsi:type="dcterms:W3CDTF">2018-06-20T09:57:00Z</dcterms:created>
  <dcterms:modified xsi:type="dcterms:W3CDTF">2018-06-20T09:57:00Z</dcterms:modified>
</cp:coreProperties>
</file>