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6A" w:rsidRDefault="00A2506A">
      <w:pPr>
        <w:rPr>
          <w:sz w:val="2"/>
          <w:szCs w:val="2"/>
        </w:rPr>
      </w:pPr>
      <w:r w:rsidRPr="00A2506A">
        <w:pict>
          <v:rect id="_x0000_s1027" style="position:absolute;margin-left:38.8pt;margin-top:88.5pt;width:501.65pt;height:61.8pt;z-index:-251658752;mso-position-horizontal-relative:page;mso-position-vertical-relative:page" fillcolor="#6b7175" stroked="f">
            <w10:wrap anchorx="page" anchory="page"/>
          </v:rect>
        </w:pict>
      </w:r>
      <w:r w:rsidRPr="00A2506A">
        <w:pict>
          <v:rect id="_x0000_s1026" style="position:absolute;margin-left:37.35pt;margin-top:88.5pt;width:504.9pt;height:63.6pt;z-index:-251658751;mso-position-horizontal-relative:page;mso-position-vertical-relative:page" fillcolor="#6b7175" stroked="f">
            <w10:wrap anchorx="page" anchory="page"/>
          </v:rect>
        </w:pict>
      </w:r>
    </w:p>
    <w:p w:rsidR="00A2506A" w:rsidRDefault="003627A8">
      <w:pPr>
        <w:pStyle w:val="Zkladntext20"/>
        <w:framePr w:w="10390" w:h="720" w:hRule="exact" w:wrap="around" w:vAnchor="page" w:hAnchor="page" w:x="770" w:y="2035"/>
        <w:shd w:val="clear" w:color="auto" w:fill="000000"/>
        <w:tabs>
          <w:tab w:val="left" w:pos="7225"/>
        </w:tabs>
        <w:ind w:left="260"/>
      </w:pPr>
      <w:r>
        <w:rPr>
          <w:rStyle w:val="Zkladntext21"/>
          <w:b/>
          <w:bCs/>
        </w:rPr>
        <w:t>Moderní škola s.r.o.</w:t>
      </w:r>
      <w:r>
        <w:rPr>
          <w:rStyle w:val="Zkladntext21"/>
          <w:b/>
          <w:bCs/>
        </w:rPr>
        <w:tab/>
      </w:r>
    </w:p>
    <w:p w:rsidR="00A2506A" w:rsidRDefault="003627A8">
      <w:pPr>
        <w:pStyle w:val="Zkladntext20"/>
        <w:framePr w:w="10390" w:h="720" w:hRule="exact" w:wrap="around" w:vAnchor="page" w:hAnchor="page" w:x="770" w:y="2035"/>
        <w:shd w:val="clear" w:color="auto" w:fill="000000"/>
        <w:tabs>
          <w:tab w:val="left" w:pos="7225"/>
        </w:tabs>
        <w:ind w:left="260"/>
      </w:pPr>
      <w:r>
        <w:rPr>
          <w:rStyle w:val="Zkladntext21"/>
          <w:b/>
          <w:bCs/>
        </w:rPr>
        <w:t>K Rybníčkům 332</w:t>
      </w:r>
      <w:r>
        <w:rPr>
          <w:rStyle w:val="Zkladntext21"/>
          <w:b/>
          <w:bCs/>
        </w:rPr>
        <w:tab/>
      </w:r>
    </w:p>
    <w:p w:rsidR="00A2506A" w:rsidRDefault="003627A8">
      <w:pPr>
        <w:pStyle w:val="Zkladntext20"/>
        <w:framePr w:w="10390" w:h="720" w:hRule="exact" w:wrap="around" w:vAnchor="page" w:hAnchor="page" w:x="770" w:y="2035"/>
        <w:shd w:val="clear" w:color="auto" w:fill="000000"/>
        <w:tabs>
          <w:tab w:val="left" w:pos="7225"/>
        </w:tabs>
        <w:spacing w:line="260" w:lineRule="exact"/>
        <w:ind w:left="260"/>
      </w:pPr>
      <w:r>
        <w:rPr>
          <w:rStyle w:val="Zkladntext21"/>
          <w:b/>
          <w:bCs/>
        </w:rPr>
        <w:t xml:space="preserve">747 81 </w:t>
      </w:r>
      <w:proofErr w:type="spellStart"/>
      <w:r>
        <w:rPr>
          <w:rStyle w:val="Zkladntext21"/>
          <w:b/>
          <w:bCs/>
        </w:rPr>
        <w:t>Otice</w:t>
      </w:r>
      <w:proofErr w:type="spellEnd"/>
      <w:r>
        <w:rPr>
          <w:rStyle w:val="Zkladntext21"/>
          <w:b/>
          <w:bCs/>
        </w:rPr>
        <w:tab/>
      </w:r>
    </w:p>
    <w:p w:rsidR="00A2506A" w:rsidRDefault="003627A8">
      <w:pPr>
        <w:pStyle w:val="Nadpis10"/>
        <w:framePr w:w="10390" w:h="1895" w:hRule="exact" w:wrap="around" w:vAnchor="page" w:hAnchor="page" w:x="770" w:y="3214"/>
        <w:shd w:val="clear" w:color="auto" w:fill="auto"/>
        <w:spacing w:before="0" w:after="14" w:line="240" w:lineRule="exact"/>
        <w:ind w:left="60"/>
      </w:pPr>
      <w:bookmarkStart w:id="0" w:name="bookmark0"/>
      <w:r>
        <w:t>Cenová nabídka</w:t>
      </w:r>
      <w:bookmarkEnd w:id="0"/>
    </w:p>
    <w:p w:rsidR="00A2506A" w:rsidRDefault="003627A8">
      <w:pPr>
        <w:pStyle w:val="Nadpis20"/>
        <w:framePr w:w="10390" w:h="1895" w:hRule="exact" w:wrap="around" w:vAnchor="page" w:hAnchor="page" w:x="770" w:y="3214"/>
        <w:shd w:val="clear" w:color="auto" w:fill="auto"/>
        <w:spacing w:before="0" w:after="214" w:line="160" w:lineRule="exact"/>
        <w:ind w:left="60"/>
      </w:pPr>
      <w:bookmarkStart w:id="1" w:name="bookmark1"/>
      <w:r>
        <w:t>č. 2018192</w:t>
      </w:r>
      <w:bookmarkEnd w:id="1"/>
    </w:p>
    <w:p w:rsidR="00A2506A" w:rsidRDefault="003627A8">
      <w:pPr>
        <w:pStyle w:val="Zkladntext22"/>
        <w:framePr w:w="10390" w:h="1895" w:hRule="exact" w:wrap="around" w:vAnchor="page" w:hAnchor="page" w:x="770" w:y="3214"/>
        <w:shd w:val="clear" w:color="auto" w:fill="auto"/>
        <w:tabs>
          <w:tab w:val="right" w:pos="1766"/>
          <w:tab w:val="right" w:pos="2144"/>
          <w:tab w:val="center" w:pos="2429"/>
          <w:tab w:val="right" w:pos="3196"/>
          <w:tab w:val="right" w:pos="4195"/>
          <w:tab w:val="right" w:pos="3991"/>
          <w:tab w:val="right" w:pos="4085"/>
          <w:tab w:val="left" w:pos="4288"/>
        </w:tabs>
        <w:spacing w:before="0"/>
        <w:ind w:left="60"/>
      </w:pPr>
      <w:r>
        <w:rPr>
          <w:rStyle w:val="ZkladntextTundkovn0pt"/>
        </w:rPr>
        <w:t>Zadavatel:</w:t>
      </w:r>
      <w:r>
        <w:rPr>
          <w:rStyle w:val="ZkladntextTundkovn0pt"/>
        </w:rPr>
        <w:tab/>
      </w:r>
      <w:r>
        <w:t>Základní</w:t>
      </w:r>
      <w:r>
        <w:tab/>
        <w:t>škola</w:t>
      </w:r>
      <w:r>
        <w:tab/>
        <w:t>Opava,</w:t>
      </w:r>
      <w:r>
        <w:tab/>
        <w:t>Boženy</w:t>
      </w:r>
      <w:r w:rsidR="003A0D82">
        <w:t xml:space="preserve"> </w:t>
      </w:r>
      <w:r>
        <w:t>Němcové</w:t>
      </w:r>
      <w:r w:rsidR="003A0D82">
        <w:t xml:space="preserve"> </w:t>
      </w:r>
      <w:r>
        <w:t>2</w:t>
      </w:r>
      <w:r w:rsidR="003A0D82">
        <w:t xml:space="preserve"> </w:t>
      </w:r>
      <w:r>
        <w:t>-</w:t>
      </w:r>
      <w:r w:rsidR="003A0D82">
        <w:t xml:space="preserve"> </w:t>
      </w:r>
      <w:r>
        <w:tab/>
        <w:t>příspěvková organizace</w:t>
      </w:r>
    </w:p>
    <w:p w:rsidR="003A0D82" w:rsidRDefault="003A0D82">
      <w:pPr>
        <w:pStyle w:val="Zkladntext22"/>
        <w:framePr w:w="10390" w:h="1895" w:hRule="exact" w:wrap="around" w:vAnchor="page" w:hAnchor="page" w:x="770" w:y="3214"/>
        <w:shd w:val="clear" w:color="auto" w:fill="auto"/>
        <w:spacing w:before="0"/>
        <w:ind w:left="1220" w:right="4480"/>
        <w:jc w:val="left"/>
        <w:rPr>
          <w:lang w:val="en-US" w:eastAsia="en-US" w:bidi="en-US"/>
        </w:rPr>
      </w:pPr>
      <w:r>
        <w:t xml:space="preserve">  </w:t>
      </w:r>
      <w:r w:rsidR="003627A8">
        <w:t xml:space="preserve">Mgr. Ivana Lexová - ředitelka, tel. 731 194 786, </w:t>
      </w:r>
      <w:hyperlink r:id="rId6" w:history="1">
        <w:r w:rsidRPr="00BF2CD3">
          <w:rPr>
            <w:rStyle w:val="Hypertextovodkaz"/>
            <w:lang w:val="en-US" w:eastAsia="en-US" w:bidi="en-US"/>
          </w:rPr>
          <w:t>skola@zsbnopava.cz</w:t>
        </w:r>
      </w:hyperlink>
      <w:r w:rsidR="003627A8">
        <w:rPr>
          <w:lang w:val="en-US" w:eastAsia="en-US" w:bidi="en-US"/>
        </w:rPr>
        <w:t xml:space="preserve"> </w:t>
      </w:r>
    </w:p>
    <w:p w:rsidR="003A0D82" w:rsidRDefault="003A0D82">
      <w:pPr>
        <w:pStyle w:val="Zkladntext22"/>
        <w:framePr w:w="10390" w:h="1895" w:hRule="exact" w:wrap="around" w:vAnchor="page" w:hAnchor="page" w:x="770" w:y="3214"/>
        <w:shd w:val="clear" w:color="auto" w:fill="auto"/>
        <w:spacing w:before="0"/>
        <w:ind w:left="1220" w:right="4480"/>
        <w:jc w:val="left"/>
      </w:pPr>
      <w:r>
        <w:t xml:space="preserve">  </w:t>
      </w:r>
      <w:r w:rsidR="003627A8">
        <w:t xml:space="preserve">Boženy Němcové 1317/2 74601 Opava - Předměstí </w:t>
      </w:r>
    </w:p>
    <w:p w:rsidR="00A2506A" w:rsidRDefault="003A0D82">
      <w:pPr>
        <w:pStyle w:val="Zkladntext22"/>
        <w:framePr w:w="10390" w:h="1895" w:hRule="exact" w:wrap="around" w:vAnchor="page" w:hAnchor="page" w:x="770" w:y="3214"/>
        <w:shd w:val="clear" w:color="auto" w:fill="auto"/>
        <w:spacing w:before="0"/>
        <w:ind w:left="1220" w:right="4480"/>
        <w:jc w:val="left"/>
      </w:pPr>
      <w:r>
        <w:t xml:space="preserve">  </w:t>
      </w:r>
      <w:r w:rsidR="003627A8">
        <w:t>IČ 70999180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56"/>
        <w:gridCol w:w="3211"/>
        <w:gridCol w:w="400"/>
        <w:gridCol w:w="1033"/>
        <w:gridCol w:w="497"/>
        <w:gridCol w:w="1044"/>
        <w:gridCol w:w="1368"/>
        <w:gridCol w:w="1404"/>
      </w:tblGrid>
      <w:tr w:rsidR="00A2506A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60"/>
              <w:jc w:val="left"/>
            </w:pPr>
            <w:r>
              <w:rPr>
                <w:rStyle w:val="ZkladntextTundkovn0pt0"/>
              </w:rPr>
              <w:t>označení: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Tundkovn0pt0"/>
              </w:rPr>
              <w:t>Název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160"/>
              <w:jc w:val="left"/>
            </w:pPr>
            <w:r>
              <w:rPr>
                <w:rStyle w:val="ZkladntextTundkovn0pt0"/>
              </w:rPr>
              <w:t>ks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98" w:lineRule="exact"/>
              <w:jc w:val="center"/>
            </w:pPr>
            <w:proofErr w:type="spellStart"/>
            <w:proofErr w:type="gramStart"/>
            <w:r>
              <w:rPr>
                <w:rStyle w:val="ZkladntextTundkovn0pt0"/>
              </w:rPr>
              <w:t>J.cena</w:t>
            </w:r>
            <w:proofErr w:type="spellEnd"/>
            <w:proofErr w:type="gramEnd"/>
            <w:r>
              <w:rPr>
                <w:rStyle w:val="ZkladntextTundkovn0pt0"/>
              </w:rPr>
              <w:t xml:space="preserve"> bez DPH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after="60" w:line="140" w:lineRule="exact"/>
              <w:ind w:right="180"/>
              <w:jc w:val="right"/>
            </w:pPr>
            <w:r>
              <w:rPr>
                <w:rStyle w:val="Zkladntext1"/>
              </w:rPr>
              <w:t>%</w:t>
            </w:r>
          </w:p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60" w:line="140" w:lineRule="exact"/>
              <w:ind w:left="140"/>
              <w:jc w:val="left"/>
            </w:pPr>
            <w:r>
              <w:rPr>
                <w:rStyle w:val="ZkladntextTundkovn0pt0"/>
              </w:rPr>
              <w:t>DPH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98" w:lineRule="exact"/>
              <w:ind w:left="340"/>
              <w:jc w:val="left"/>
            </w:pPr>
            <w:proofErr w:type="spellStart"/>
            <w:proofErr w:type="gramStart"/>
            <w:r>
              <w:rPr>
                <w:rStyle w:val="ZkladntextTundkovn0pt0"/>
              </w:rPr>
              <w:t>J.cena</w:t>
            </w:r>
            <w:proofErr w:type="spellEnd"/>
            <w:proofErr w:type="gramEnd"/>
            <w:r>
              <w:rPr>
                <w:rStyle w:val="ZkladntextTundkovn0pt0"/>
              </w:rPr>
              <w:t xml:space="preserve"> s DPH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94" w:lineRule="exact"/>
              <w:ind w:left="460"/>
              <w:jc w:val="left"/>
            </w:pPr>
            <w:r>
              <w:rPr>
                <w:rStyle w:val="ZkladntextTundkovn0pt0"/>
              </w:rPr>
              <w:t>Celkem bez DPH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94" w:lineRule="exact"/>
              <w:ind w:left="500"/>
              <w:jc w:val="left"/>
            </w:pPr>
            <w:r>
              <w:rPr>
                <w:rStyle w:val="ZkladntextTundkovn0pt0"/>
              </w:rPr>
              <w:t>Celkem s DPH</w:t>
            </w:r>
          </w:p>
        </w:tc>
      </w:tr>
      <w:tr w:rsidR="00A2506A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6A" w:rsidRDefault="00A2506A">
            <w:pPr>
              <w:framePr w:w="10112" w:h="2236" w:wrap="around" w:vAnchor="page" w:hAnchor="page" w:x="773" w:y="5289"/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Tundkovn0pt0"/>
              </w:rPr>
              <w:t>Tabule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6A" w:rsidRDefault="00A2506A">
            <w:pPr>
              <w:framePr w:w="10112" w:h="2236" w:wrap="around" w:vAnchor="page" w:hAnchor="page" w:x="773" w:y="5289"/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6A" w:rsidRDefault="00A2506A">
            <w:pPr>
              <w:framePr w:w="10112" w:h="2236" w:wrap="around" w:vAnchor="page" w:hAnchor="page" w:x="773" w:y="5289"/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6A" w:rsidRDefault="00A2506A">
            <w:pPr>
              <w:framePr w:w="10112" w:h="2236" w:wrap="around" w:vAnchor="page" w:hAnchor="page" w:x="773" w:y="5289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6A" w:rsidRDefault="00A2506A">
            <w:pPr>
              <w:framePr w:w="10112" w:h="2236" w:wrap="around" w:vAnchor="page" w:hAnchor="page" w:x="773" w:y="5289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6A" w:rsidRDefault="00A2506A">
            <w:pPr>
              <w:framePr w:w="10112" w:h="2236" w:wrap="around" w:vAnchor="page" w:hAnchor="page" w:x="773" w:y="5289"/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6A" w:rsidRDefault="00A2506A">
            <w:pPr>
              <w:framePr w:w="10112" w:h="2236" w:wrap="around" w:vAnchor="page" w:hAnchor="page" w:x="773" w:y="5289"/>
              <w:rPr>
                <w:sz w:val="10"/>
                <w:szCs w:val="10"/>
              </w:rPr>
            </w:pPr>
          </w:p>
        </w:tc>
      </w:tr>
      <w:tr w:rsidR="00A2506A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6A" w:rsidRDefault="00A2506A">
            <w:pPr>
              <w:framePr w:w="10112" w:h="2236" w:wrap="around" w:vAnchor="page" w:hAnchor="page" w:x="773" w:y="5289"/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40"/>
              <w:jc w:val="left"/>
            </w:pPr>
            <w:r>
              <w:rPr>
                <w:rStyle w:val="Zkladntext1"/>
              </w:rPr>
              <w:t>Tabule TRIPTYCH 400x100 cm, keramická, BZZZB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160"/>
              <w:jc w:val="left"/>
            </w:pPr>
            <w:r>
              <w:rPr>
                <w:rStyle w:val="Zkladntext1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40"/>
              <w:jc w:val="right"/>
            </w:pPr>
            <w:r>
              <w:rPr>
                <w:rStyle w:val="Zkladntext1"/>
              </w:rPr>
              <w:t xml:space="preserve">16 </w:t>
            </w:r>
            <w:r>
              <w:rPr>
                <w:rStyle w:val="Zkladntext1"/>
              </w:rPr>
              <w:t>330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180"/>
              <w:jc w:val="left"/>
            </w:pPr>
            <w:r>
              <w:rPr>
                <w:rStyle w:val="Zkladntext1"/>
              </w:rPr>
              <w:t>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20"/>
              <w:jc w:val="right"/>
            </w:pPr>
            <w:r>
              <w:rPr>
                <w:rStyle w:val="Zkladntext1"/>
              </w:rPr>
              <w:t>19 759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40"/>
              <w:jc w:val="right"/>
            </w:pPr>
            <w:r>
              <w:rPr>
                <w:rStyle w:val="Zkladntext1"/>
              </w:rPr>
              <w:t>32 660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60"/>
              <w:jc w:val="right"/>
            </w:pPr>
            <w:r>
              <w:rPr>
                <w:rStyle w:val="Zkladntext1"/>
              </w:rPr>
              <w:t>39 519</w:t>
            </w:r>
          </w:p>
        </w:tc>
      </w:tr>
      <w:tr w:rsidR="00A2506A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6A" w:rsidRDefault="00A2506A">
            <w:pPr>
              <w:framePr w:w="10112" w:h="2236" w:wrap="around" w:vAnchor="page" w:hAnchor="page" w:x="773" w:y="5289"/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40"/>
              <w:jc w:val="left"/>
            </w:pPr>
            <w:r>
              <w:rPr>
                <w:rStyle w:val="Zkladntext1"/>
              </w:rPr>
              <w:t>Montáž tabule na stávající pojezd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160"/>
              <w:jc w:val="left"/>
            </w:pPr>
            <w:r>
              <w:rPr>
                <w:rStyle w:val="Zkladntext1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40"/>
              <w:jc w:val="right"/>
            </w:pPr>
            <w:r>
              <w:rPr>
                <w:rStyle w:val="Zkladntext1"/>
              </w:rPr>
              <w:t>450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180"/>
              <w:jc w:val="left"/>
            </w:pPr>
            <w:r>
              <w:rPr>
                <w:rStyle w:val="Zkladntext1"/>
              </w:rPr>
              <w:t>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20"/>
              <w:jc w:val="right"/>
            </w:pPr>
            <w:r>
              <w:rPr>
                <w:rStyle w:val="Zkladntext1"/>
              </w:rPr>
              <w:t>545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40"/>
              <w:jc w:val="right"/>
            </w:pPr>
            <w:r>
              <w:rPr>
                <w:rStyle w:val="Zkladntext1"/>
              </w:rPr>
              <w:t>900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60"/>
              <w:jc w:val="right"/>
            </w:pPr>
            <w:r>
              <w:rPr>
                <w:rStyle w:val="Zkladntext1"/>
              </w:rPr>
              <w:t>1089</w:t>
            </w:r>
          </w:p>
        </w:tc>
      </w:tr>
      <w:tr w:rsidR="00A2506A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6A" w:rsidRDefault="00A2506A">
            <w:pPr>
              <w:framePr w:w="10112" w:h="2236" w:wrap="around" w:vAnchor="page" w:hAnchor="page" w:x="773" w:y="5289"/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40"/>
              <w:jc w:val="left"/>
            </w:pPr>
            <w:r>
              <w:rPr>
                <w:rStyle w:val="Zkladntext1"/>
              </w:rPr>
              <w:t>Tabule TRIPTYCH 400x120 cm, keramická, BZZZB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160"/>
              <w:jc w:val="left"/>
            </w:pPr>
            <w:r>
              <w:rPr>
                <w:rStyle w:val="Zkladntext1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40"/>
              <w:jc w:val="right"/>
            </w:pPr>
            <w:r>
              <w:rPr>
                <w:rStyle w:val="Zkladntext1"/>
              </w:rPr>
              <w:t>16 330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180"/>
              <w:jc w:val="left"/>
            </w:pPr>
            <w:r>
              <w:rPr>
                <w:rStyle w:val="Zkladntext1"/>
              </w:rPr>
              <w:t>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20"/>
              <w:jc w:val="right"/>
            </w:pPr>
            <w:r>
              <w:rPr>
                <w:rStyle w:val="Zkladntext1"/>
              </w:rPr>
              <w:t>19 759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40"/>
              <w:jc w:val="right"/>
            </w:pPr>
            <w:r>
              <w:rPr>
                <w:rStyle w:val="Zkladntext1"/>
              </w:rPr>
              <w:t>16 330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60"/>
              <w:jc w:val="right"/>
            </w:pPr>
            <w:r>
              <w:rPr>
                <w:rStyle w:val="Zkladntext1"/>
              </w:rPr>
              <w:t>19 759</w:t>
            </w:r>
          </w:p>
        </w:tc>
      </w:tr>
      <w:tr w:rsidR="00A2506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6A" w:rsidRDefault="00A2506A">
            <w:pPr>
              <w:framePr w:w="10112" w:h="2236" w:wrap="around" w:vAnchor="page" w:hAnchor="page" w:x="773" w:y="5289"/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40"/>
              <w:jc w:val="left"/>
            </w:pPr>
            <w:r>
              <w:rPr>
                <w:rStyle w:val="Zkladntext1"/>
              </w:rPr>
              <w:t>Pojezd na tabuli vč. madla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160"/>
              <w:jc w:val="left"/>
            </w:pPr>
            <w:r>
              <w:rPr>
                <w:rStyle w:val="Zkladntext1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40"/>
              <w:jc w:val="right"/>
            </w:pPr>
            <w:r>
              <w:rPr>
                <w:rStyle w:val="Zkladntext1"/>
              </w:rPr>
              <w:t>6 950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180"/>
              <w:jc w:val="left"/>
            </w:pPr>
            <w:r>
              <w:rPr>
                <w:rStyle w:val="Zkladntext1"/>
              </w:rPr>
              <w:t>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20"/>
              <w:jc w:val="right"/>
            </w:pPr>
            <w:r>
              <w:rPr>
                <w:rStyle w:val="Zkladntext1"/>
              </w:rPr>
              <w:t>8 410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40"/>
              <w:jc w:val="right"/>
            </w:pPr>
            <w:r>
              <w:rPr>
                <w:rStyle w:val="Zkladntext1"/>
              </w:rPr>
              <w:t>6 950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60"/>
              <w:jc w:val="right"/>
            </w:pPr>
            <w:r>
              <w:rPr>
                <w:rStyle w:val="Zkladntext1"/>
              </w:rPr>
              <w:t>8 410</w:t>
            </w:r>
          </w:p>
        </w:tc>
      </w:tr>
      <w:tr w:rsidR="00A2506A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6A" w:rsidRDefault="00A2506A">
            <w:pPr>
              <w:framePr w:w="10112" w:h="2236" w:wrap="around" w:vAnchor="page" w:hAnchor="page" w:x="773" w:y="5289"/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40"/>
              <w:jc w:val="left"/>
            </w:pPr>
            <w:r>
              <w:rPr>
                <w:rStyle w:val="Zkladntext1"/>
              </w:rPr>
              <w:t>Montáž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160"/>
              <w:jc w:val="left"/>
            </w:pPr>
            <w:r>
              <w:rPr>
                <w:rStyle w:val="Zkladntext1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40"/>
              <w:jc w:val="right"/>
            </w:pPr>
            <w:r>
              <w:rPr>
                <w:rStyle w:val="Zkladntext1"/>
              </w:rPr>
              <w:t>1000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left="180"/>
              <w:jc w:val="left"/>
            </w:pPr>
            <w:r>
              <w:rPr>
                <w:rStyle w:val="Zkladntext1"/>
              </w:rPr>
              <w:t>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20"/>
              <w:jc w:val="right"/>
            </w:pPr>
            <w:r>
              <w:rPr>
                <w:rStyle w:val="Zkladntext1"/>
              </w:rPr>
              <w:t>1210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40"/>
              <w:jc w:val="right"/>
            </w:pPr>
            <w:r>
              <w:rPr>
                <w:rStyle w:val="Zkladntext1"/>
              </w:rPr>
              <w:t>1000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60"/>
              <w:jc w:val="right"/>
            </w:pPr>
            <w:r>
              <w:rPr>
                <w:rStyle w:val="Zkladntext1"/>
              </w:rPr>
              <w:t>1210</w:t>
            </w:r>
          </w:p>
        </w:tc>
      </w:tr>
      <w:tr w:rsidR="00A2506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Tundkovn0pt0"/>
              </w:rPr>
              <w:t>CELKEM</w:t>
            </w: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6A" w:rsidRDefault="00A2506A">
            <w:pPr>
              <w:framePr w:w="10112" w:h="2236" w:wrap="around" w:vAnchor="page" w:hAnchor="page" w:x="773" w:y="5289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40"/>
              <w:jc w:val="right"/>
            </w:pPr>
            <w:r>
              <w:rPr>
                <w:rStyle w:val="ZkladntextTundkovn0pt0"/>
              </w:rPr>
              <w:t>57 840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6A" w:rsidRDefault="003627A8">
            <w:pPr>
              <w:pStyle w:val="Zkladntext22"/>
              <w:framePr w:w="10112" w:h="2236" w:wrap="around" w:vAnchor="page" w:hAnchor="page" w:x="773" w:y="5289"/>
              <w:shd w:val="clear" w:color="auto" w:fill="auto"/>
              <w:spacing w:before="0" w:line="140" w:lineRule="exact"/>
              <w:ind w:right="60"/>
              <w:jc w:val="right"/>
            </w:pPr>
            <w:r>
              <w:rPr>
                <w:rStyle w:val="ZkladntextTundkovn0pt0"/>
              </w:rPr>
              <w:t>69 986</w:t>
            </w:r>
          </w:p>
        </w:tc>
      </w:tr>
    </w:tbl>
    <w:p w:rsidR="00A2506A" w:rsidRDefault="003627A8">
      <w:pPr>
        <w:pStyle w:val="Zkladntext22"/>
        <w:framePr w:w="10390" w:h="2036" w:hRule="exact" w:wrap="around" w:vAnchor="page" w:hAnchor="page" w:x="770" w:y="7914"/>
        <w:shd w:val="clear" w:color="auto" w:fill="auto"/>
        <w:tabs>
          <w:tab w:val="left" w:pos="1145"/>
        </w:tabs>
        <w:spacing w:before="0"/>
        <w:ind w:left="60"/>
      </w:pPr>
      <w:r>
        <w:t>Dodací lhůty:</w:t>
      </w:r>
      <w:r>
        <w:tab/>
        <w:t>6 - 8 týdnů</w:t>
      </w:r>
    </w:p>
    <w:p w:rsidR="00A2506A" w:rsidRDefault="003627A8">
      <w:pPr>
        <w:pStyle w:val="Zkladntext22"/>
        <w:framePr w:w="10390" w:h="2036" w:hRule="exact" w:wrap="around" w:vAnchor="page" w:hAnchor="page" w:x="770" w:y="7914"/>
        <w:shd w:val="clear" w:color="auto" w:fill="auto"/>
        <w:tabs>
          <w:tab w:val="left" w:pos="1145"/>
        </w:tabs>
        <w:spacing w:before="0" w:after="180"/>
        <w:ind w:left="60"/>
      </w:pPr>
      <w:r>
        <w:t xml:space="preserve">Platnost </w:t>
      </w:r>
      <w:proofErr w:type="spellStart"/>
      <w:r>
        <w:t>nab</w:t>
      </w:r>
      <w:proofErr w:type="spellEnd"/>
      <w:r>
        <w:t>.:</w:t>
      </w:r>
      <w:r>
        <w:tab/>
      </w:r>
      <w:proofErr w:type="gramStart"/>
      <w:r>
        <w:t>31.8.2018</w:t>
      </w:r>
      <w:proofErr w:type="gramEnd"/>
    </w:p>
    <w:p w:rsidR="00A2506A" w:rsidRDefault="003627A8">
      <w:pPr>
        <w:pStyle w:val="Zkladntext22"/>
        <w:framePr w:w="10390" w:h="2036" w:hRule="exact" w:wrap="around" w:vAnchor="page" w:hAnchor="page" w:x="770" w:y="7914"/>
        <w:shd w:val="clear" w:color="auto" w:fill="auto"/>
        <w:spacing w:before="0"/>
        <w:ind w:left="60"/>
      </w:pPr>
      <w:r>
        <w:t>Záruční doba je 24 měsíců.</w:t>
      </w:r>
    </w:p>
    <w:p w:rsidR="00A2506A" w:rsidRDefault="003627A8">
      <w:pPr>
        <w:pStyle w:val="Zkladntext22"/>
        <w:framePr w:w="10390" w:h="2036" w:hRule="exact" w:wrap="around" w:vAnchor="page" w:hAnchor="page" w:x="770" w:y="7914"/>
        <w:shd w:val="clear" w:color="auto" w:fill="auto"/>
        <w:spacing w:before="0"/>
        <w:ind w:left="60" w:right="6440"/>
        <w:jc w:val="left"/>
      </w:pPr>
      <w:r>
        <w:t>Záruka se nevztahuje na úmyslné poškození ze strany uživatele. Případná reklamace musí proběhnout písemnou formou.</w:t>
      </w:r>
    </w:p>
    <w:p w:rsidR="00A2506A" w:rsidRDefault="003627A8">
      <w:pPr>
        <w:pStyle w:val="Zkladntext22"/>
        <w:framePr w:w="10390" w:h="2036" w:hRule="exact" w:wrap="around" w:vAnchor="page" w:hAnchor="page" w:x="770" w:y="7914"/>
        <w:shd w:val="clear" w:color="auto" w:fill="auto"/>
        <w:spacing w:before="0" w:after="244"/>
        <w:ind w:left="60"/>
      </w:pPr>
      <w:r>
        <w:t>Servis do 7 pracovních dnů.</w:t>
      </w:r>
    </w:p>
    <w:p w:rsidR="00A2506A" w:rsidRDefault="003627A8">
      <w:pPr>
        <w:pStyle w:val="Zkladntext22"/>
        <w:framePr w:w="10390" w:h="2036" w:hRule="exact" w:wrap="around" w:vAnchor="page" w:hAnchor="page" w:x="770" w:y="7914"/>
        <w:shd w:val="clear" w:color="auto" w:fill="auto"/>
        <w:spacing w:before="0" w:line="140" w:lineRule="exact"/>
        <w:ind w:left="60"/>
      </w:pPr>
      <w:r>
        <w:t xml:space="preserve">V </w:t>
      </w:r>
      <w:proofErr w:type="spellStart"/>
      <w:r>
        <w:t>Otících</w:t>
      </w:r>
      <w:proofErr w:type="spellEnd"/>
      <w:r>
        <w:t xml:space="preserve"> dne </w:t>
      </w:r>
      <w:proofErr w:type="gramStart"/>
      <w:r>
        <w:t>27.6.2018</w:t>
      </w:r>
      <w:proofErr w:type="gramEnd"/>
    </w:p>
    <w:p w:rsidR="003A0D82" w:rsidRDefault="003627A8">
      <w:pPr>
        <w:pStyle w:val="Zkladntext22"/>
        <w:framePr w:w="10390" w:h="1101" w:hRule="exact" w:wrap="around" w:vAnchor="page" w:hAnchor="page" w:x="770" w:y="14861"/>
        <w:shd w:val="clear" w:color="auto" w:fill="auto"/>
        <w:spacing w:before="0" w:line="230" w:lineRule="exact"/>
        <w:ind w:left="340"/>
        <w:jc w:val="center"/>
        <w:rPr>
          <w:lang w:val="en-US" w:eastAsia="en-US" w:bidi="en-US"/>
        </w:rPr>
      </w:pPr>
      <w:r>
        <w:t xml:space="preserve">Tel.: + 420 553 821 445, e-mail: </w:t>
      </w:r>
      <w:hyperlink r:id="rId7" w:history="1">
        <w:r>
          <w:rPr>
            <w:rStyle w:val="Hypertextovodkaz"/>
          </w:rPr>
          <w:t>obchod@moderniskola.eu</w:t>
        </w:r>
      </w:hyperlink>
      <w:r>
        <w:t xml:space="preserve">, </w:t>
      </w:r>
      <w:hyperlink r:id="rId8" w:history="1">
        <w:r>
          <w:rPr>
            <w:rStyle w:val="Hypertextovodkaz"/>
            <w:lang w:val="en-US" w:eastAsia="en-US" w:bidi="en-US"/>
          </w:rPr>
          <w:t>www.moderniskola.eu</w:t>
        </w:r>
      </w:hyperlink>
      <w:r>
        <w:rPr>
          <w:lang w:val="en-US" w:eastAsia="en-US" w:bidi="en-US"/>
        </w:rPr>
        <w:t xml:space="preserve"> </w:t>
      </w:r>
    </w:p>
    <w:p w:rsidR="00A2506A" w:rsidRDefault="003627A8">
      <w:pPr>
        <w:pStyle w:val="Zkladntext22"/>
        <w:framePr w:w="10390" w:h="1101" w:hRule="exact" w:wrap="around" w:vAnchor="page" w:hAnchor="page" w:x="770" w:y="14861"/>
        <w:shd w:val="clear" w:color="auto" w:fill="auto"/>
        <w:spacing w:before="0" w:line="230" w:lineRule="exact"/>
        <w:ind w:left="340"/>
        <w:jc w:val="center"/>
      </w:pPr>
      <w:r>
        <w:t>IČ: 28607376, DIČ: CZ28607376</w:t>
      </w:r>
    </w:p>
    <w:p w:rsidR="00A2506A" w:rsidRDefault="00A2506A">
      <w:pPr>
        <w:rPr>
          <w:sz w:val="2"/>
          <w:szCs w:val="2"/>
        </w:rPr>
      </w:pPr>
    </w:p>
    <w:sectPr w:rsidR="00A2506A" w:rsidSect="00A2506A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7A8" w:rsidRDefault="003627A8" w:rsidP="00A2506A">
      <w:r>
        <w:separator/>
      </w:r>
    </w:p>
  </w:endnote>
  <w:endnote w:type="continuationSeparator" w:id="0">
    <w:p w:rsidR="003627A8" w:rsidRDefault="003627A8" w:rsidP="00A2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7A8" w:rsidRDefault="003627A8"/>
  </w:footnote>
  <w:footnote w:type="continuationSeparator" w:id="0">
    <w:p w:rsidR="003627A8" w:rsidRDefault="003627A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2506A"/>
    <w:rsid w:val="003627A8"/>
    <w:rsid w:val="003A0D82"/>
    <w:rsid w:val="00A2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2506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2506A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A2506A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21">
    <w:name w:val="Základní text (2)"/>
    <w:basedOn w:val="Zkladntext2"/>
    <w:rsid w:val="00A2506A"/>
    <w:rPr>
      <w:color w:val="FFFFFF"/>
      <w:w w:val="100"/>
      <w:position w:val="0"/>
      <w:lang w:val="cs-CZ" w:eastAsia="cs-CZ" w:bidi="cs-CZ"/>
    </w:rPr>
  </w:style>
  <w:style w:type="character" w:customStyle="1" w:styleId="Zkladntext2Verdana9ptNetundkovn0pt">
    <w:name w:val="Základní text (2) + Verdana;9 pt;Ne tučné;Řádkování 0 pt"/>
    <w:basedOn w:val="Zkladntext2"/>
    <w:rsid w:val="00A2506A"/>
    <w:rPr>
      <w:rFonts w:ascii="Verdana" w:eastAsia="Verdana" w:hAnsi="Verdana" w:cs="Verdana"/>
      <w:b/>
      <w:bCs/>
      <w:color w:val="FFFFFF"/>
      <w:spacing w:val="9"/>
      <w:w w:val="100"/>
      <w:position w:val="0"/>
      <w:sz w:val="18"/>
      <w:szCs w:val="18"/>
      <w:lang w:val="cs-CZ" w:eastAsia="cs-CZ" w:bidi="cs-CZ"/>
    </w:rPr>
  </w:style>
  <w:style w:type="character" w:customStyle="1" w:styleId="Zkladntext2Verdana13ptdkovn0pt">
    <w:name w:val="Základní text (2) + Verdana;13 pt;Řádkování 0 pt"/>
    <w:basedOn w:val="Zkladntext2"/>
    <w:rsid w:val="00A2506A"/>
    <w:rPr>
      <w:rFonts w:ascii="Verdana" w:eastAsia="Verdana" w:hAnsi="Verdana" w:cs="Verdana"/>
      <w:color w:val="FFFFFF"/>
      <w:spacing w:val="4"/>
      <w:w w:val="100"/>
      <w:position w:val="0"/>
      <w:sz w:val="26"/>
      <w:szCs w:val="2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2506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Nadpis2">
    <w:name w:val="Nadpis #2_"/>
    <w:basedOn w:val="Standardnpsmoodstavce"/>
    <w:link w:val="Nadpis20"/>
    <w:rsid w:val="00A2506A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22"/>
    <w:rsid w:val="00A2506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ZkladntextTundkovn0pt">
    <w:name w:val="Základní text + Tučné;Řádkování 0 pt"/>
    <w:basedOn w:val="Zkladntext"/>
    <w:rsid w:val="00A2506A"/>
    <w:rPr>
      <w:b/>
      <w:bCs/>
      <w:color w:val="000000"/>
      <w:spacing w:val="-1"/>
      <w:w w:val="100"/>
      <w:position w:val="0"/>
      <w:lang w:val="cs-CZ" w:eastAsia="cs-CZ" w:bidi="cs-CZ"/>
    </w:rPr>
  </w:style>
  <w:style w:type="character" w:customStyle="1" w:styleId="ZkladntextTundkovn0pt0">
    <w:name w:val="Základní text + Tučné;Řádkování 0 pt"/>
    <w:basedOn w:val="Zkladntext"/>
    <w:rsid w:val="00A2506A"/>
    <w:rPr>
      <w:b/>
      <w:bCs/>
      <w:color w:val="000000"/>
      <w:spacing w:val="-1"/>
      <w:w w:val="100"/>
      <w:position w:val="0"/>
      <w:lang w:val="cs-CZ" w:eastAsia="cs-CZ" w:bidi="cs-CZ"/>
    </w:rPr>
  </w:style>
  <w:style w:type="character" w:customStyle="1" w:styleId="Zkladntext1">
    <w:name w:val="Základní text1"/>
    <w:basedOn w:val="Zkladntext"/>
    <w:rsid w:val="00A2506A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2506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1">
    <w:name w:val="Nadpis #3"/>
    <w:basedOn w:val="Nadpis3"/>
    <w:rsid w:val="00A2506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A2506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4Georgia75ptTunKurzva">
    <w:name w:val="Nadpis #4 + Georgia;7;5 pt;Tučné;Kurzíva"/>
    <w:basedOn w:val="Nadpis4"/>
    <w:rsid w:val="00A2506A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41">
    <w:name w:val="Nadpis #4"/>
    <w:basedOn w:val="Nadpis4"/>
    <w:rsid w:val="00A2506A"/>
    <w:rPr>
      <w:color w:val="000000"/>
      <w:spacing w:val="0"/>
      <w:w w:val="100"/>
      <w:position w:val="0"/>
    </w:rPr>
  </w:style>
  <w:style w:type="paragraph" w:customStyle="1" w:styleId="Zkladntext20">
    <w:name w:val="Základní text (2)"/>
    <w:basedOn w:val="Normln"/>
    <w:link w:val="Zkladntext2"/>
    <w:rsid w:val="00A2506A"/>
    <w:pPr>
      <w:shd w:val="clear" w:color="auto" w:fill="FFFFFF"/>
      <w:spacing w:line="180" w:lineRule="exact"/>
      <w:jc w:val="both"/>
    </w:pPr>
    <w:rPr>
      <w:rFonts w:ascii="Calibri" w:eastAsia="Calibri" w:hAnsi="Calibri" w:cs="Calibri"/>
      <w:b/>
      <w:bCs/>
      <w:spacing w:val="3"/>
      <w:sz w:val="16"/>
      <w:szCs w:val="16"/>
    </w:rPr>
  </w:style>
  <w:style w:type="paragraph" w:customStyle="1" w:styleId="Nadpis10">
    <w:name w:val="Nadpis #1"/>
    <w:basedOn w:val="Normln"/>
    <w:link w:val="Nadpis1"/>
    <w:rsid w:val="00A2506A"/>
    <w:pPr>
      <w:shd w:val="clear" w:color="auto" w:fill="FFFFFF"/>
      <w:spacing w:before="540" w:after="60" w:line="0" w:lineRule="atLeast"/>
      <w:jc w:val="both"/>
      <w:outlineLvl w:val="0"/>
    </w:pPr>
    <w:rPr>
      <w:rFonts w:ascii="Calibri" w:eastAsia="Calibri" w:hAnsi="Calibri" w:cs="Calibri"/>
      <w:spacing w:val="5"/>
    </w:rPr>
  </w:style>
  <w:style w:type="paragraph" w:customStyle="1" w:styleId="Nadpis20">
    <w:name w:val="Nadpis #2"/>
    <w:basedOn w:val="Normln"/>
    <w:link w:val="Nadpis2"/>
    <w:rsid w:val="00A2506A"/>
    <w:pPr>
      <w:shd w:val="clear" w:color="auto" w:fill="FFFFFF"/>
      <w:spacing w:before="60" w:after="300" w:line="0" w:lineRule="atLeast"/>
      <w:jc w:val="both"/>
      <w:outlineLvl w:val="1"/>
    </w:pPr>
    <w:rPr>
      <w:rFonts w:ascii="Calibri" w:eastAsia="Calibri" w:hAnsi="Calibri" w:cs="Calibri"/>
      <w:b/>
      <w:bCs/>
      <w:spacing w:val="3"/>
      <w:sz w:val="16"/>
      <w:szCs w:val="16"/>
    </w:rPr>
  </w:style>
  <w:style w:type="paragraph" w:customStyle="1" w:styleId="Zkladntext22">
    <w:name w:val="Základní text2"/>
    <w:basedOn w:val="Normln"/>
    <w:link w:val="Zkladntext"/>
    <w:rsid w:val="00A2506A"/>
    <w:pPr>
      <w:shd w:val="clear" w:color="auto" w:fill="FFFFFF"/>
      <w:spacing w:before="300" w:line="220" w:lineRule="exact"/>
      <w:jc w:val="both"/>
    </w:pPr>
    <w:rPr>
      <w:rFonts w:ascii="Calibri" w:eastAsia="Calibri" w:hAnsi="Calibri" w:cs="Calibri"/>
      <w:spacing w:val="1"/>
      <w:sz w:val="14"/>
      <w:szCs w:val="14"/>
    </w:rPr>
  </w:style>
  <w:style w:type="paragraph" w:customStyle="1" w:styleId="Nadpis30">
    <w:name w:val="Nadpis #3"/>
    <w:basedOn w:val="Normln"/>
    <w:link w:val="Nadpis3"/>
    <w:rsid w:val="00A2506A"/>
    <w:pPr>
      <w:shd w:val="clear" w:color="auto" w:fill="FFFFFF"/>
      <w:spacing w:before="4980" w:line="194" w:lineRule="exact"/>
      <w:jc w:val="both"/>
      <w:outlineLvl w:val="2"/>
    </w:pPr>
    <w:rPr>
      <w:rFonts w:ascii="Verdana" w:eastAsia="Verdana" w:hAnsi="Verdana" w:cs="Verdana"/>
      <w:sz w:val="14"/>
      <w:szCs w:val="14"/>
    </w:rPr>
  </w:style>
  <w:style w:type="paragraph" w:customStyle="1" w:styleId="Nadpis40">
    <w:name w:val="Nadpis #4"/>
    <w:basedOn w:val="Normln"/>
    <w:link w:val="Nadpis4"/>
    <w:rsid w:val="00A2506A"/>
    <w:pPr>
      <w:shd w:val="clear" w:color="auto" w:fill="FFFFFF"/>
      <w:spacing w:after="60" w:line="194" w:lineRule="exact"/>
      <w:jc w:val="both"/>
      <w:outlineLvl w:val="3"/>
    </w:pPr>
    <w:rPr>
      <w:rFonts w:ascii="Verdana" w:eastAsia="Verdana" w:hAnsi="Verdana" w:cs="Verdana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erniskol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chod@moderniskol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bnopav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INEO+224e-20180709122836</dc:title>
  <dc:creator>Silvie</dc:creator>
  <cp:lastModifiedBy>Silvie</cp:lastModifiedBy>
  <cp:revision>2</cp:revision>
  <dcterms:created xsi:type="dcterms:W3CDTF">2018-07-10T09:12:00Z</dcterms:created>
  <dcterms:modified xsi:type="dcterms:W3CDTF">2018-07-10T09:15:00Z</dcterms:modified>
</cp:coreProperties>
</file>