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6D218D" w:rsidRPr="00DE2BC9"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4E69EE" w:rsidRDefault="001F651C" w:rsidP="00D653E5">
      <w:pPr>
        <w:pStyle w:val="Nzev"/>
        <w:spacing w:before="240"/>
        <w:rPr>
          <w:snapToGrid w:val="0"/>
        </w:rPr>
      </w:pPr>
      <w:r>
        <w:rPr>
          <w:snapToGrid w:val="0"/>
        </w:rPr>
        <w:t xml:space="preserve">Dodatek č. </w:t>
      </w:r>
      <w:r w:rsidR="00F4085A">
        <w:rPr>
          <w:snapToGrid w:val="0"/>
        </w:rPr>
        <w:t>6</w:t>
      </w:r>
      <w:r w:rsidR="00C40BB3">
        <w:rPr>
          <w:snapToGrid w:val="0"/>
        </w:rPr>
        <w:t>1</w:t>
      </w:r>
    </w:p>
    <w:p w:rsidR="004E69EE" w:rsidRDefault="004E69EE" w:rsidP="004E69EE">
      <w:pPr>
        <w:pStyle w:val="Nzev"/>
        <w:spacing w:before="160"/>
      </w:pPr>
      <w:r>
        <w:rPr>
          <w:snapToGrid w:val="0"/>
        </w:rPr>
        <w:t>k</w:t>
      </w:r>
      <w:r>
        <w:t> </w:t>
      </w:r>
      <w:r w:rsidR="00D653E5">
        <w:t>Mandátní</w:t>
      </w:r>
      <w:r>
        <w:t xml:space="preserve"> smlouvě</w:t>
      </w:r>
    </w:p>
    <w:p w:rsidR="004E69EE" w:rsidRPr="006F0DA5" w:rsidRDefault="004E69EE" w:rsidP="004E69EE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>
        <w:rPr>
          <w:snapToGrid w:val="0"/>
          <w:sz w:val="28"/>
          <w:szCs w:val="28"/>
        </w:rPr>
        <w:t>07 – 385/2009</w:t>
      </w:r>
    </w:p>
    <w:p w:rsidR="00D653E5" w:rsidRPr="00814721" w:rsidRDefault="00D653E5" w:rsidP="00D653E5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D653E5" w:rsidRDefault="00D653E5" w:rsidP="00D653E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653E5" w:rsidRPr="00DE2BC9" w:rsidRDefault="00D653E5" w:rsidP="00D653E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653E5" w:rsidRPr="00814721" w:rsidRDefault="00D653E5" w:rsidP="00D653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653E5" w:rsidRDefault="00D653E5" w:rsidP="00D653E5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720D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653E5" w:rsidRPr="00DE2BC9" w:rsidRDefault="00D653E5" w:rsidP="00D653E5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E2AC3" w:rsidRDefault="00FE2AC3" w:rsidP="00FE2AC3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a</w:t>
      </w:r>
    </w:p>
    <w:p w:rsidR="006D218D" w:rsidRPr="004E69EE" w:rsidRDefault="00FE2AC3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4E69EE">
        <w:rPr>
          <w:rFonts w:ascii="Times New Roman" w:hAnsi="Times New Roman"/>
          <w:b/>
          <w:snapToGrid w:val="0"/>
          <w:sz w:val="24"/>
        </w:rPr>
        <w:t>2</w:t>
      </w:r>
      <w:r w:rsidR="004E69EE">
        <w:rPr>
          <w:rFonts w:ascii="Times New Roman" w:hAnsi="Times New Roman"/>
          <w:b/>
          <w:snapToGrid w:val="0"/>
          <w:sz w:val="24"/>
        </w:rPr>
        <w:t>.</w:t>
      </w:r>
      <w:r w:rsidRPr="004E69EE">
        <w:rPr>
          <w:rFonts w:ascii="Times New Roman" w:hAnsi="Times New Roman"/>
          <w:b/>
          <w:snapToGrid w:val="0"/>
          <w:sz w:val="24"/>
        </w:rPr>
        <w:tab/>
      </w:r>
      <w:r w:rsidR="006D218D" w:rsidRPr="004E69EE">
        <w:rPr>
          <w:rFonts w:ascii="Times New Roman" w:hAnsi="Times New Roman"/>
          <w:snapToGrid w:val="0"/>
          <w:sz w:val="24"/>
        </w:rPr>
        <w:t>ID: 30379001</w:t>
      </w:r>
    </w:p>
    <w:p w:rsidR="004E69EE" w:rsidRDefault="004E69EE" w:rsidP="004E69EE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4E69EE" w:rsidRDefault="004E69EE" w:rsidP="004E69EE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4E69EE" w:rsidRDefault="004E69EE" w:rsidP="004E69EE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>
        <w:rPr>
          <w:snapToGrid w:val="0"/>
          <w:sz w:val="24"/>
        </w:rPr>
        <w:t>Renátou Otrubovou, jednatelem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6D218D" w:rsidRPr="00F95403" w:rsidRDefault="006D218D" w:rsidP="004E69E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95403">
        <w:rPr>
          <w:rFonts w:ascii="Times New Roman" w:hAnsi="Times New Roman"/>
          <w:snapToGrid w:val="0"/>
          <w:sz w:val="24"/>
        </w:rPr>
        <w:t>Komerční banka, a.s.</w:t>
      </w:r>
    </w:p>
    <w:p w:rsidR="006D218D" w:rsidRPr="009E27DF" w:rsidRDefault="006D218D" w:rsidP="004E69E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720D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D218D" w:rsidRDefault="006D218D" w:rsidP="006A3906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A3906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D218D" w:rsidRPr="00DE2BC9" w:rsidRDefault="006D218D" w:rsidP="006D218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9B2029" w:rsidRDefault="006D218D" w:rsidP="006D218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94A1C" w:rsidRDefault="00B94A1C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E69EE" w:rsidRDefault="004E69EE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4085A" w:rsidRDefault="00F4085A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40BB3" w:rsidRDefault="00C40BB3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4085A" w:rsidRDefault="00F4085A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00C73" w:rsidRDefault="00800C73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D218D">
        <w:rPr>
          <w:rFonts w:ascii="Times New Roman" w:hAnsi="Times New Roman"/>
          <w:b/>
          <w:sz w:val="24"/>
        </w:rPr>
        <w:t>18.9</w:t>
      </w:r>
      <w:r w:rsidR="00315CB9">
        <w:rPr>
          <w:rFonts w:ascii="Times New Roman" w:hAnsi="Times New Roman"/>
          <w:b/>
          <w:sz w:val="24"/>
        </w:rPr>
        <w:t>.2009</w:t>
      </w:r>
      <w:proofErr w:type="gramEnd"/>
      <w:r>
        <w:rPr>
          <w:rFonts w:ascii="Times New Roman" w:hAnsi="Times New Roman"/>
          <w:b/>
          <w:sz w:val="24"/>
        </w:rPr>
        <w:t xml:space="preserve"> Mandátní smlouvu č. </w:t>
      </w:r>
      <w:r w:rsidR="00FE2AC3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r w:rsidR="004E69EE">
        <w:rPr>
          <w:rFonts w:ascii="Times New Roman" w:hAnsi="Times New Roman"/>
          <w:b/>
          <w:sz w:val="24"/>
        </w:rPr>
        <w:t xml:space="preserve"> </w:t>
      </w:r>
      <w:r w:rsidR="00315CB9" w:rsidRPr="00315CB9">
        <w:rPr>
          <w:rFonts w:ascii="Times New Roman" w:hAnsi="Times New Roman"/>
          <w:b/>
          <w:snapToGrid w:val="0"/>
          <w:sz w:val="24"/>
        </w:rPr>
        <w:t xml:space="preserve">07 - </w:t>
      </w:r>
      <w:r w:rsidR="006D218D" w:rsidRPr="006D218D">
        <w:rPr>
          <w:rFonts w:ascii="Times New Roman" w:hAnsi="Times New Roman"/>
          <w:b/>
          <w:snapToGrid w:val="0"/>
          <w:sz w:val="24"/>
          <w:szCs w:val="24"/>
        </w:rPr>
        <w:t>385/2009</w:t>
      </w:r>
      <w:r w:rsidR="006D218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803AF3" w:rsidRDefault="00803AF3" w:rsidP="00C40BB3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2.</w:t>
      </w:r>
      <w:r>
        <w:rPr>
          <w:b/>
        </w:rPr>
        <w:tab/>
        <w:t xml:space="preserve">Dosavadní ustanovení čl. V. Zvláštní ujednání, odst. 5.4, Smlouvy </w:t>
      </w:r>
      <w:r w:rsidRPr="008657E4">
        <w:rPr>
          <w:b/>
          <w:u w:val="single"/>
        </w:rPr>
        <w:t>se ruší</w:t>
      </w:r>
      <w:r>
        <w:rPr>
          <w:b/>
        </w:rPr>
        <w:t xml:space="preserve"> v tomto úplném znění:</w:t>
      </w:r>
    </w:p>
    <w:p w:rsidR="00803AF3" w:rsidRPr="00C6345D" w:rsidRDefault="00803AF3" w:rsidP="00C40BB3">
      <w:pPr>
        <w:pStyle w:val="Codstavec"/>
        <w:tabs>
          <w:tab w:val="left" w:pos="284"/>
          <w:tab w:val="num" w:pos="567"/>
          <w:tab w:val="left" w:pos="6237"/>
        </w:tabs>
        <w:spacing w:before="24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</w:t>
      </w:r>
      <w:r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>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závazků ze Smlouvy. </w:t>
      </w:r>
      <w:r w:rsidRPr="00DE2BC9">
        <w:rPr>
          <w:rFonts w:ascii="Times New Roman" w:hAnsi="Times New Roman"/>
          <w:snapToGrid w:val="0"/>
          <w:sz w:val="24"/>
        </w:rPr>
        <w:t xml:space="preserve">Závazek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803AF3" w:rsidRDefault="00803AF3" w:rsidP="00C40BB3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  <w:t xml:space="preserve">Dosavadní ustanovení čl. V. Zvláštní ujednání, odst. 5.4,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803AF3" w:rsidRPr="00FB7257" w:rsidRDefault="00803AF3" w:rsidP="00C40BB3">
      <w:pPr>
        <w:pStyle w:val="Codstavec"/>
        <w:numPr>
          <w:ilvl w:val="1"/>
          <w:numId w:val="41"/>
        </w:numPr>
        <w:spacing w:before="24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803AF3" w:rsidRPr="007D2BF9" w:rsidRDefault="007D2BF9" w:rsidP="007D2BF9">
      <w:pPr>
        <w:pStyle w:val="Codstavec"/>
        <w:tabs>
          <w:tab w:val="num" w:pos="567"/>
        </w:tabs>
        <w:ind w:left="567" w:hanging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kern w:val="28"/>
          <w:szCs w:val="24"/>
        </w:rPr>
        <w:tab/>
      </w:r>
      <w:r w:rsidR="00803AF3" w:rsidRPr="007D2BF9">
        <w:rPr>
          <w:rFonts w:ascii="Times New Roman" w:hAnsi="Times New Roman"/>
          <w:kern w:val="28"/>
          <w:sz w:val="24"/>
          <w:szCs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A12D1B" w:rsidRDefault="00803AF3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12D1B">
        <w:rPr>
          <w:rFonts w:ascii="Times New Roman" w:hAnsi="Times New Roman"/>
          <w:b/>
          <w:sz w:val="24"/>
        </w:rPr>
        <w:t>.</w:t>
      </w:r>
      <w:r w:rsidR="00A12D1B">
        <w:rPr>
          <w:rFonts w:ascii="Times New Roman" w:hAnsi="Times New Roman"/>
          <w:b/>
          <w:sz w:val="24"/>
        </w:rPr>
        <w:tab/>
      </w:r>
      <w:r w:rsidR="00A12D1B" w:rsidRPr="009D387B">
        <w:rPr>
          <w:rFonts w:ascii="Times New Roman" w:hAnsi="Times New Roman"/>
          <w:b/>
          <w:sz w:val="24"/>
          <w:szCs w:val="24"/>
        </w:rPr>
        <w:t>Dosavadní ustanovení Přílohy č. 1, odst. 1.4.</w:t>
      </w:r>
      <w:r w:rsidR="00D653E5">
        <w:rPr>
          <w:rFonts w:ascii="Times New Roman" w:hAnsi="Times New Roman"/>
          <w:b/>
          <w:sz w:val="24"/>
          <w:szCs w:val="24"/>
        </w:rPr>
        <w:t xml:space="preserve"> Mandatářem přidělená čísla organizací Mandantovi, 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12D1B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12D1B" w:rsidRPr="00B2693A">
        <w:rPr>
          <w:rFonts w:ascii="Times New Roman" w:hAnsi="Times New Roman"/>
          <w:b/>
          <w:sz w:val="24"/>
        </w:rPr>
        <w:t>v tomto úplném znění</w:t>
      </w:r>
      <w:r w:rsidR="00A12D1B">
        <w:rPr>
          <w:rFonts w:ascii="Times New Roman" w:hAnsi="Times New Roman"/>
          <w:b/>
          <w:sz w:val="24"/>
        </w:rPr>
        <w:t>:</w:t>
      </w:r>
    </w:p>
    <w:p w:rsidR="00D653E5" w:rsidRPr="0007152C" w:rsidRDefault="00D653E5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1.4</w:t>
      </w:r>
      <w:proofErr w:type="gramEnd"/>
      <w:r>
        <w:rPr>
          <w:rFonts w:ascii="Times New Roman" w:hAnsi="Times New Roman"/>
          <w:sz w:val="24"/>
        </w:rPr>
        <w:t>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 xml:space="preserve">Mandatářem přidělená čísla organizací </w:t>
      </w:r>
      <w:r>
        <w:rPr>
          <w:rFonts w:ascii="Times New Roman" w:hAnsi="Times New Roman"/>
          <w:sz w:val="24"/>
        </w:rPr>
        <w:t>M</w:t>
      </w:r>
      <w:r w:rsidRPr="0007152C">
        <w:rPr>
          <w:rFonts w:ascii="Times New Roman" w:hAnsi="Times New Roman"/>
          <w:sz w:val="24"/>
        </w:rPr>
        <w:t>andantovi:</w:t>
      </w:r>
    </w:p>
    <w:p w:rsidR="00A12D1B" w:rsidRDefault="00A12D1B" w:rsidP="004E69EE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945C9D" w:rsidRPr="004E69EE" w:rsidTr="007C4659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  <w:r w:rsidRPr="00945C9D">
              <w:rPr>
                <w:bCs/>
                <w:sz w:val="24"/>
                <w:szCs w:val="24"/>
              </w:rPr>
              <w:t>722231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945C9D" w:rsidRDefault="00A720DE" w:rsidP="00945C9D">
            <w:pPr>
              <w:pStyle w:val="Formtovanv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jc w:val="center"/>
              <w:rPr>
                <w:snapToGrid w:val="0"/>
                <w:sz w:val="24"/>
                <w:szCs w:val="24"/>
              </w:rPr>
            </w:pPr>
            <w:r w:rsidRPr="00945C9D">
              <w:rPr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4E69EE" w:rsidTr="007C4659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945C9D" w:rsidRDefault="00945C9D" w:rsidP="00945C9D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  <w:r w:rsidRPr="00945C9D">
              <w:rPr>
                <w:bCs/>
                <w:sz w:val="24"/>
                <w:szCs w:val="24"/>
              </w:rPr>
              <w:t>722</w:t>
            </w:r>
            <w:r>
              <w:rPr>
                <w:bCs/>
                <w:sz w:val="24"/>
                <w:szCs w:val="24"/>
              </w:rPr>
              <w:t>246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945C9D" w:rsidRDefault="00A720DE" w:rsidP="00866778">
            <w:pPr>
              <w:pStyle w:val="Formtovanv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jc w:val="center"/>
              <w:rPr>
                <w:snapToGrid w:val="0"/>
                <w:sz w:val="24"/>
                <w:szCs w:val="24"/>
              </w:rPr>
            </w:pPr>
            <w:r w:rsidRPr="00945C9D">
              <w:rPr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4E69EE" w:rsidTr="007C4659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  <w:r w:rsidRPr="00945C9D">
              <w:rPr>
                <w:bCs/>
                <w:sz w:val="24"/>
                <w:szCs w:val="24"/>
              </w:rPr>
              <w:t>722216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945C9D" w:rsidRDefault="00A720DE" w:rsidP="00866778">
            <w:pPr>
              <w:tabs>
                <w:tab w:val="left" w:pos="938"/>
              </w:tabs>
              <w:ind w:left="-70" w:firstLine="7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jc w:val="center"/>
              <w:rPr>
                <w:sz w:val="24"/>
                <w:szCs w:val="24"/>
              </w:rPr>
            </w:pPr>
            <w:r w:rsidRPr="00945C9D">
              <w:rPr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4E69EE" w:rsidTr="007C4659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  <w:r w:rsidRPr="00945C9D">
              <w:rPr>
                <w:bCs/>
                <w:sz w:val="24"/>
                <w:szCs w:val="24"/>
              </w:rPr>
              <w:t>722239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866778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jc w:val="center"/>
              <w:rPr>
                <w:sz w:val="24"/>
                <w:szCs w:val="24"/>
              </w:rPr>
            </w:pPr>
            <w:r w:rsidRPr="00945C9D">
              <w:rPr>
                <w:snapToGrid w:val="0"/>
                <w:sz w:val="24"/>
                <w:szCs w:val="24"/>
              </w:rPr>
              <w:t>0ccccccDDD</w:t>
            </w:r>
          </w:p>
        </w:tc>
      </w:tr>
      <w:tr w:rsidR="00C40BB3" w:rsidRPr="004E69EE" w:rsidTr="007C4659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C40BB3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</w:p>
          <w:p w:rsidR="00C40BB3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</w:p>
          <w:p w:rsidR="00C40BB3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</w:p>
          <w:p w:rsidR="00C40BB3" w:rsidRPr="00945C9D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C40BB3" w:rsidRPr="00866778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40BB3" w:rsidRPr="00945C9D" w:rsidRDefault="00C40BB3" w:rsidP="0058035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A12D1B" w:rsidRDefault="00803AF3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A12D1B">
        <w:rPr>
          <w:rFonts w:ascii="Times New Roman" w:hAnsi="Times New Roman"/>
          <w:b/>
          <w:sz w:val="24"/>
        </w:rPr>
        <w:t>.</w:t>
      </w:r>
      <w:r w:rsidR="00A12D1B">
        <w:rPr>
          <w:rFonts w:ascii="Times New Roman" w:hAnsi="Times New Roman"/>
          <w:b/>
          <w:sz w:val="24"/>
        </w:rPr>
        <w:tab/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Dosavadní ustanovení Přílohy č. 1, </w:t>
      </w:r>
      <w:r w:rsidR="00D653E5" w:rsidRPr="009D387B">
        <w:rPr>
          <w:rFonts w:ascii="Times New Roman" w:hAnsi="Times New Roman"/>
          <w:b/>
          <w:sz w:val="24"/>
          <w:szCs w:val="24"/>
        </w:rPr>
        <w:t>odst. 1.4.</w:t>
      </w:r>
      <w:r w:rsidR="00D653E5">
        <w:rPr>
          <w:rFonts w:ascii="Times New Roman" w:hAnsi="Times New Roman"/>
          <w:b/>
          <w:sz w:val="24"/>
          <w:szCs w:val="24"/>
        </w:rPr>
        <w:t xml:space="preserve"> Mandatářem přidělená čísla organizací Mandantovi, 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12D1B"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 w:rsidR="00A12D1B">
        <w:rPr>
          <w:rFonts w:ascii="Times New Roman" w:hAnsi="Times New Roman"/>
          <w:b/>
          <w:sz w:val="24"/>
          <w:szCs w:val="24"/>
          <w:u w:val="single"/>
        </w:rPr>
        <w:t>nahrazuje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12D1B" w:rsidRPr="00B2693A">
        <w:rPr>
          <w:rFonts w:ascii="Times New Roman" w:hAnsi="Times New Roman"/>
          <w:b/>
          <w:sz w:val="24"/>
        </w:rPr>
        <w:t>v tomto úplném</w:t>
      </w:r>
      <w:r w:rsidR="00A12D1B">
        <w:rPr>
          <w:rFonts w:ascii="Times New Roman" w:hAnsi="Times New Roman"/>
          <w:b/>
          <w:sz w:val="24"/>
        </w:rPr>
        <w:t xml:space="preserve"> novém </w:t>
      </w:r>
      <w:r w:rsidR="00A12D1B" w:rsidRPr="00B2693A">
        <w:rPr>
          <w:rFonts w:ascii="Times New Roman" w:hAnsi="Times New Roman"/>
          <w:b/>
          <w:sz w:val="24"/>
        </w:rPr>
        <w:t>znění</w:t>
      </w:r>
      <w:r w:rsidR="00A12D1B">
        <w:rPr>
          <w:rFonts w:ascii="Times New Roman" w:hAnsi="Times New Roman"/>
          <w:b/>
          <w:sz w:val="24"/>
        </w:rPr>
        <w:t>:</w:t>
      </w:r>
    </w:p>
    <w:p w:rsidR="00D653E5" w:rsidRPr="0007152C" w:rsidRDefault="00D653E5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>Mandatá</w:t>
      </w:r>
      <w:r>
        <w:rPr>
          <w:rFonts w:ascii="Times New Roman" w:hAnsi="Times New Roman"/>
          <w:sz w:val="24"/>
        </w:rPr>
        <w:t>řem přidělená čísla organizací M</w:t>
      </w:r>
      <w:r w:rsidRPr="0007152C">
        <w:rPr>
          <w:rFonts w:ascii="Times New Roman" w:hAnsi="Times New Roman"/>
          <w:sz w:val="24"/>
        </w:rPr>
        <w:t>andantovi:</w:t>
      </w:r>
    </w:p>
    <w:p w:rsidR="00A12D1B" w:rsidRDefault="00A12D1B" w:rsidP="004E69EE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945C9D" w:rsidRPr="00B570F5" w:rsidTr="00B87D6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2D67E3" w:rsidRDefault="00945C9D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945C9D">
              <w:rPr>
                <w:b/>
                <w:bCs/>
                <w:sz w:val="24"/>
                <w:szCs w:val="24"/>
              </w:rPr>
              <w:t>722231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2D67E3" w:rsidRDefault="00A720DE" w:rsidP="00580357">
            <w:pPr>
              <w:pStyle w:val="Formtovanv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2D67E3" w:rsidRDefault="00945C9D" w:rsidP="0058035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D67E3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B570F5" w:rsidTr="00B87D6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2D67E3" w:rsidRDefault="00945C9D" w:rsidP="00945C9D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945C9D">
              <w:rPr>
                <w:b/>
                <w:bCs/>
                <w:sz w:val="24"/>
                <w:szCs w:val="24"/>
              </w:rPr>
              <w:t>722</w:t>
            </w:r>
            <w:r>
              <w:rPr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945C9D" w:rsidRDefault="00A720DE" w:rsidP="00580357">
            <w:pPr>
              <w:pStyle w:val="Formtovanv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2D67E3" w:rsidRDefault="00945C9D" w:rsidP="0058035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D67E3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B570F5" w:rsidTr="00B87D6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1B6CE6" w:rsidRDefault="00945C9D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945C9D">
              <w:rPr>
                <w:b/>
                <w:bCs/>
                <w:sz w:val="24"/>
                <w:szCs w:val="24"/>
              </w:rPr>
              <w:t>722216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7870C7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1B6CE6" w:rsidRDefault="00945C9D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B570F5" w:rsidTr="00B87D6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1B6CE6" w:rsidRDefault="00945C9D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945C9D">
              <w:rPr>
                <w:b/>
                <w:bCs/>
                <w:sz w:val="24"/>
                <w:szCs w:val="24"/>
              </w:rPr>
              <w:t>722239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7870C7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1B6CE6" w:rsidRDefault="00945C9D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</w:tbl>
    <w:p w:rsidR="00803AF3" w:rsidRDefault="00803AF3" w:rsidP="00C40BB3">
      <w:pPr>
        <w:pStyle w:val="Codstavec"/>
        <w:tabs>
          <w:tab w:val="left" w:pos="426"/>
          <w:tab w:val="left" w:pos="993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  <w:t xml:space="preserve">Dosavadní ustanovení Přílohy č. 1, </w:t>
      </w:r>
      <w:r w:rsidRPr="009D387B">
        <w:rPr>
          <w:rFonts w:ascii="Times New Roman" w:hAnsi="Times New Roman"/>
          <w:b/>
          <w:sz w:val="24"/>
          <w:szCs w:val="24"/>
        </w:rPr>
        <w:t>odst. 1.4.</w:t>
      </w:r>
      <w:r>
        <w:rPr>
          <w:rFonts w:ascii="Times New Roman" w:hAnsi="Times New Roman"/>
          <w:b/>
          <w:sz w:val="24"/>
          <w:szCs w:val="24"/>
        </w:rPr>
        <w:t xml:space="preserve"> Mandatářem přidělená čísla organizací Mandantovi, Smlouvy </w:t>
      </w:r>
      <w:r w:rsidRPr="00315CB9">
        <w:rPr>
          <w:rFonts w:ascii="Times New Roman" w:hAnsi="Times New Roman"/>
          <w:b/>
          <w:sz w:val="24"/>
          <w:szCs w:val="24"/>
          <w:u w:val="single"/>
        </w:rPr>
        <w:t>se rozšiřuje</w:t>
      </w:r>
      <w:r>
        <w:rPr>
          <w:rFonts w:ascii="Times New Roman" w:hAnsi="Times New Roman"/>
          <w:b/>
          <w:sz w:val="24"/>
          <w:szCs w:val="24"/>
        </w:rPr>
        <w:t xml:space="preserve"> o nové číslo organizace:</w:t>
      </w:r>
    </w:p>
    <w:p w:rsidR="00803AF3" w:rsidRPr="0007152C" w:rsidRDefault="00803AF3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1.4</w:t>
      </w:r>
      <w:proofErr w:type="gramEnd"/>
      <w:r>
        <w:rPr>
          <w:rFonts w:ascii="Times New Roman" w:hAnsi="Times New Roman"/>
          <w:sz w:val="24"/>
        </w:rPr>
        <w:t>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>Mandatá</w:t>
      </w:r>
      <w:r>
        <w:rPr>
          <w:rFonts w:ascii="Times New Roman" w:hAnsi="Times New Roman"/>
          <w:sz w:val="24"/>
        </w:rPr>
        <w:t>řem přidělená čísla organizací M</w:t>
      </w:r>
      <w:r w:rsidRPr="0007152C">
        <w:rPr>
          <w:rFonts w:ascii="Times New Roman" w:hAnsi="Times New Roman"/>
          <w:sz w:val="24"/>
        </w:rPr>
        <w:t>andantovi:</w:t>
      </w:r>
    </w:p>
    <w:p w:rsidR="00803AF3" w:rsidRDefault="00803AF3" w:rsidP="00803AF3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803AF3" w:rsidRPr="001B6CE6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803AF3" w:rsidRPr="001B6CE6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722575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803AF3" w:rsidRPr="007870C7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03AF3" w:rsidRPr="001B6CE6" w:rsidRDefault="00803AF3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7D2BF9" w:rsidRPr="001B6CE6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7D2BF9" w:rsidRPr="001B6CE6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722576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7D2BF9" w:rsidRPr="007870C7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2BF9" w:rsidRPr="001B6CE6" w:rsidRDefault="007D2BF9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7D2BF9" w:rsidRPr="001B6CE6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7D2BF9" w:rsidRPr="001B6CE6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722577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7D2BF9" w:rsidRPr="007870C7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2BF9" w:rsidRPr="001B6CE6" w:rsidRDefault="007D2BF9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7D2BF9" w:rsidRPr="001B6CE6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7D2BF9" w:rsidRPr="001B6CE6" w:rsidRDefault="00C40BB3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722578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7D2BF9" w:rsidRPr="007870C7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2BF9" w:rsidRPr="001B6CE6" w:rsidRDefault="007D2BF9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C40BB3" w:rsidRPr="001B6CE6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C40BB3" w:rsidRPr="001B6CE6" w:rsidRDefault="00C40BB3" w:rsidP="00C40BB3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722579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C40BB3" w:rsidRPr="007870C7" w:rsidRDefault="00A720DE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40BB3" w:rsidRPr="001B6CE6" w:rsidRDefault="00C40BB3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</w:tbl>
    <w:p w:rsidR="00803AF3" w:rsidRDefault="00803AF3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1.4.</w:t>
      </w:r>
      <w:r>
        <w:rPr>
          <w:rFonts w:ascii="Times New Roman" w:hAnsi="Times New Roman"/>
          <w:b/>
          <w:sz w:val="24"/>
          <w:szCs w:val="24"/>
        </w:rPr>
        <w:t xml:space="preserve"> Mandatářem přidělená čísla organizací Mandantovi,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:rsidR="00803AF3" w:rsidRPr="0007152C" w:rsidRDefault="00803AF3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1.4</w:t>
      </w:r>
      <w:proofErr w:type="gramEnd"/>
      <w:r>
        <w:rPr>
          <w:rFonts w:ascii="Times New Roman" w:hAnsi="Times New Roman"/>
          <w:sz w:val="24"/>
        </w:rPr>
        <w:t>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 xml:space="preserve">Mandatářem přidělená čísla organizací </w:t>
      </w:r>
      <w:r>
        <w:rPr>
          <w:rFonts w:ascii="Times New Roman" w:hAnsi="Times New Roman"/>
          <w:sz w:val="24"/>
        </w:rPr>
        <w:t>M</w:t>
      </w:r>
      <w:r w:rsidRPr="0007152C">
        <w:rPr>
          <w:rFonts w:ascii="Times New Roman" w:hAnsi="Times New Roman"/>
          <w:sz w:val="24"/>
        </w:rPr>
        <w:t>andantovi:</w:t>
      </w:r>
    </w:p>
    <w:p w:rsidR="00803AF3" w:rsidRDefault="00803AF3" w:rsidP="00803AF3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803AF3" w:rsidRPr="004E69EE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803AF3" w:rsidRPr="002D67E3" w:rsidRDefault="00945C9D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945C9D">
              <w:rPr>
                <w:b/>
                <w:bCs/>
                <w:sz w:val="24"/>
                <w:szCs w:val="24"/>
              </w:rPr>
              <w:t>722258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803AF3" w:rsidRPr="002D67E3" w:rsidRDefault="00A720DE" w:rsidP="00945C9D">
            <w:pPr>
              <w:pStyle w:val="Formtovanv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03AF3" w:rsidRPr="002D67E3" w:rsidRDefault="00803AF3" w:rsidP="0058035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D67E3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</w:tbl>
    <w:p w:rsidR="00800C73" w:rsidRPr="00E37726" w:rsidRDefault="00803AF3" w:rsidP="00803AF3">
      <w:pPr>
        <w:pStyle w:val="Codstavec"/>
        <w:tabs>
          <w:tab w:val="left" w:pos="0"/>
        </w:tabs>
        <w:spacing w:before="360"/>
        <w:ind w:left="425" w:hanging="425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</w:rPr>
        <w:t>8</w:t>
      </w:r>
      <w:r w:rsidR="00313C31">
        <w:rPr>
          <w:rFonts w:ascii="Times New Roman" w:hAnsi="Times New Roman"/>
          <w:b/>
          <w:sz w:val="24"/>
        </w:rPr>
        <w:t>.</w:t>
      </w:r>
      <w:r w:rsidR="00800C73">
        <w:rPr>
          <w:rFonts w:ascii="Times New Roman" w:hAnsi="Times New Roman"/>
          <w:b/>
          <w:sz w:val="24"/>
        </w:rPr>
        <w:tab/>
      </w:r>
      <w:r w:rsidR="00E37726" w:rsidRPr="00E37726">
        <w:rPr>
          <w:rFonts w:ascii="Times New Roman" w:hAnsi="Times New Roman"/>
          <w:sz w:val="24"/>
          <w:szCs w:val="24"/>
        </w:rPr>
        <w:t xml:space="preserve">Tento dodatek se stává platným dnem jeho podpisu oběma smluvními stranami. </w:t>
      </w:r>
      <w:r w:rsidR="00E37726" w:rsidRPr="00E37726">
        <w:rPr>
          <w:rFonts w:ascii="Times New Roman" w:hAnsi="Times New Roman"/>
          <w:b/>
          <w:sz w:val="24"/>
          <w:szCs w:val="24"/>
        </w:rPr>
        <w:t>Dodatek nabývá účinnosti 1. kalendářním dnem měsíce následujícího po datu nabytí platnosti dodatku.</w:t>
      </w:r>
    </w:p>
    <w:p w:rsidR="00800C73" w:rsidRDefault="00803AF3" w:rsidP="00803AF3">
      <w:pPr>
        <w:pStyle w:val="Codstavec"/>
        <w:tabs>
          <w:tab w:val="left" w:pos="284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313C31">
        <w:rPr>
          <w:rFonts w:ascii="Times New Roman" w:hAnsi="Times New Roman"/>
          <w:b/>
          <w:sz w:val="24"/>
        </w:rPr>
        <w:t>.</w:t>
      </w:r>
      <w:r w:rsidR="00313C31">
        <w:rPr>
          <w:rFonts w:ascii="Times New Roman" w:hAnsi="Times New Roman"/>
          <w:b/>
          <w:sz w:val="24"/>
        </w:rPr>
        <w:tab/>
      </w:r>
      <w:r w:rsidR="00313C31">
        <w:rPr>
          <w:rFonts w:ascii="Times New Roman" w:hAnsi="Times New Roman"/>
          <w:b/>
          <w:sz w:val="24"/>
        </w:rPr>
        <w:tab/>
      </w:r>
      <w:r w:rsidR="00313C31" w:rsidRPr="00313C31">
        <w:rPr>
          <w:rFonts w:ascii="Times New Roman" w:hAnsi="Times New Roman"/>
          <w:sz w:val="24"/>
        </w:rPr>
        <w:t>D</w:t>
      </w:r>
      <w:r w:rsidR="00800C73" w:rsidRPr="00313C31">
        <w:rPr>
          <w:rFonts w:ascii="Times New Roman" w:hAnsi="Times New Roman"/>
          <w:sz w:val="24"/>
        </w:rPr>
        <w:t>od</w:t>
      </w:r>
      <w:r w:rsidR="00800C73">
        <w:rPr>
          <w:rFonts w:ascii="Times New Roman" w:hAnsi="Times New Roman"/>
          <w:sz w:val="24"/>
        </w:rPr>
        <w:t>atek je vyhotoven ve dvou stejnopisech stejné právní síly, po jednom vyhotovení pro každou ze smluvních stran.</w:t>
      </w:r>
    </w:p>
    <w:p w:rsidR="00800C73" w:rsidRDefault="00803AF3" w:rsidP="00803AF3">
      <w:pPr>
        <w:pStyle w:val="Codstavec"/>
        <w:tabs>
          <w:tab w:val="left" w:pos="284"/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313C31">
        <w:rPr>
          <w:rFonts w:ascii="Times New Roman" w:hAnsi="Times New Roman"/>
          <w:b/>
          <w:sz w:val="24"/>
        </w:rPr>
        <w:t>.</w:t>
      </w:r>
      <w:r w:rsidR="00800C73">
        <w:rPr>
          <w:rFonts w:ascii="Times New Roman" w:hAnsi="Times New Roman"/>
          <w:b/>
          <w:sz w:val="24"/>
        </w:rPr>
        <w:tab/>
      </w:r>
      <w:r w:rsidR="00800C73">
        <w:rPr>
          <w:rFonts w:ascii="Times New Roman" w:hAnsi="Times New Roman"/>
          <w:sz w:val="24"/>
        </w:rPr>
        <w:t>Ostatní ustanovení smlouvy zůstávají tímto dodatkem nedotčena.</w:t>
      </w:r>
    </w:p>
    <w:p w:rsidR="00315CB9" w:rsidRPr="00DE2BC9" w:rsidRDefault="00315CB9" w:rsidP="00C40BB3">
      <w:pPr>
        <w:pStyle w:val="Codstavec"/>
        <w:tabs>
          <w:tab w:val="left" w:pos="5387"/>
        </w:tabs>
        <w:spacing w:before="4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</w:t>
      </w:r>
      <w:r>
        <w:rPr>
          <w:rFonts w:ascii="Times New Roman" w:hAnsi="Times New Roman"/>
          <w:sz w:val="24"/>
        </w:rPr>
        <w:t>e:</w:t>
      </w:r>
      <w:r w:rsidRPr="00DE2BC9">
        <w:rPr>
          <w:rFonts w:ascii="Times New Roman" w:hAnsi="Times New Roman"/>
          <w:sz w:val="24"/>
        </w:rPr>
        <w:tab/>
        <w:t>V</w:t>
      </w:r>
      <w:r>
        <w:rPr>
          <w:rFonts w:ascii="Times New Roman" w:hAnsi="Times New Roman"/>
          <w:sz w:val="24"/>
        </w:rPr>
        <w:t xml:space="preserve">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15CB9" w:rsidRPr="00DE2BC9" w:rsidRDefault="00315CB9" w:rsidP="00C40BB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………………….…………………</w:t>
      </w:r>
      <w:r w:rsidRPr="00DE2BC9">
        <w:rPr>
          <w:rFonts w:ascii="Times New Roman" w:hAnsi="Times New Roman"/>
          <w:sz w:val="24"/>
        </w:rPr>
        <w:tab/>
        <w:t>………………….…………………</w:t>
      </w:r>
    </w:p>
    <w:p w:rsidR="00315CB9" w:rsidRPr="00DE2BC9" w:rsidRDefault="00C30CC6" w:rsidP="00315CB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Ma</w:t>
      </w:r>
      <w:r w:rsidR="00315CB9" w:rsidRPr="00DE2BC9">
        <w:rPr>
          <w:rFonts w:ascii="Times New Roman" w:hAnsi="Times New Roman"/>
          <w:snapToGrid w:val="0"/>
          <w:sz w:val="24"/>
        </w:rPr>
        <w:t>ndatáře:</w:t>
      </w:r>
      <w:r w:rsidR="00315CB9"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</w:t>
      </w:r>
      <w:r w:rsidR="00315CB9" w:rsidRPr="00DE2BC9">
        <w:rPr>
          <w:rFonts w:ascii="Times New Roman" w:hAnsi="Times New Roman"/>
          <w:snapToGrid w:val="0"/>
          <w:sz w:val="24"/>
        </w:rPr>
        <w:t>andanta:</w:t>
      </w:r>
    </w:p>
    <w:p w:rsidR="00315CB9" w:rsidRPr="00DE2BC9" w:rsidRDefault="00315CB9" w:rsidP="00315CB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D57F8">
        <w:rPr>
          <w:rStyle w:val="platne1"/>
          <w:rFonts w:ascii="Times New Roman" w:hAnsi="Times New Roman"/>
          <w:sz w:val="24"/>
          <w:szCs w:val="24"/>
        </w:rPr>
        <w:t>Renata Otrubová</w:t>
      </w:r>
    </w:p>
    <w:p w:rsidR="00315CB9" w:rsidRDefault="00045E80" w:rsidP="00315CB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315CB9">
        <w:rPr>
          <w:rFonts w:ascii="Times New Roman" w:hAnsi="Times New Roman"/>
          <w:snapToGrid w:val="0"/>
          <w:sz w:val="24"/>
        </w:rPr>
        <w:t xml:space="preserve"> odboru zpracování</w:t>
      </w:r>
      <w:r w:rsidR="00315CB9">
        <w:rPr>
          <w:rFonts w:ascii="Times New Roman" w:hAnsi="Times New Roman"/>
          <w:snapToGrid w:val="0"/>
          <w:sz w:val="24"/>
        </w:rPr>
        <w:tab/>
      </w:r>
      <w:r w:rsidR="00315CB9" w:rsidRPr="00AC21E0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B727ED" w:rsidRPr="00F54178" w:rsidRDefault="00315CB9" w:rsidP="00313C31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B727ED" w:rsidRPr="00F54178" w:rsidSect="00C2301A">
      <w:footerReference w:type="default" r:id="rId8"/>
      <w:pgSz w:w="11906" w:h="16838"/>
      <w:pgMar w:top="1276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AC" w:rsidRDefault="00BC7DAC">
      <w:r>
        <w:separator/>
      </w:r>
    </w:p>
  </w:endnote>
  <w:endnote w:type="continuationSeparator" w:id="0">
    <w:p w:rsidR="00BC7DAC" w:rsidRDefault="00BC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94" w:rsidRPr="00E8195C" w:rsidRDefault="001C3894">
    <w:pPr>
      <w:pStyle w:val="Zpat"/>
      <w:rPr>
        <w:snapToGrid w:val="0"/>
        <w:sz w:val="16"/>
      </w:rPr>
    </w:pPr>
    <w:r w:rsidRPr="00E8195C">
      <w:rPr>
        <w:sz w:val="16"/>
      </w:rPr>
      <w:t>Mandátní smlouva č. nSIPO 07 – 385/2009</w:t>
    </w:r>
    <w:r w:rsidRPr="00E8195C">
      <w:rPr>
        <w:sz w:val="16"/>
      </w:rPr>
      <w:tab/>
    </w:r>
    <w:r w:rsidRPr="00E8195C">
      <w:rPr>
        <w:snapToGrid w:val="0"/>
        <w:sz w:val="16"/>
      </w:rPr>
      <w:t xml:space="preserve">Strana </w:t>
    </w:r>
    <w:r w:rsidRPr="00E8195C">
      <w:rPr>
        <w:snapToGrid w:val="0"/>
        <w:sz w:val="16"/>
      </w:rPr>
      <w:fldChar w:fldCharType="begin"/>
    </w:r>
    <w:r w:rsidRPr="00E8195C">
      <w:rPr>
        <w:snapToGrid w:val="0"/>
        <w:sz w:val="16"/>
      </w:rPr>
      <w:instrText xml:space="preserve"> PAGE </w:instrText>
    </w:r>
    <w:r w:rsidRPr="00E8195C">
      <w:rPr>
        <w:snapToGrid w:val="0"/>
        <w:sz w:val="16"/>
      </w:rPr>
      <w:fldChar w:fldCharType="separate"/>
    </w:r>
    <w:r w:rsidR="00A720DE">
      <w:rPr>
        <w:noProof/>
        <w:snapToGrid w:val="0"/>
        <w:sz w:val="16"/>
      </w:rPr>
      <w:t>3</w:t>
    </w:r>
    <w:r w:rsidRPr="00E8195C">
      <w:rPr>
        <w:snapToGrid w:val="0"/>
        <w:sz w:val="16"/>
      </w:rPr>
      <w:fldChar w:fldCharType="end"/>
    </w:r>
  </w:p>
  <w:p w:rsidR="001C3894" w:rsidRPr="00E8195C" w:rsidRDefault="001C3894">
    <w:pPr>
      <w:pStyle w:val="Zpat"/>
      <w:rPr>
        <w:sz w:val="16"/>
      </w:rPr>
    </w:pPr>
    <w:r w:rsidRPr="00E8195C">
      <w:rPr>
        <w:snapToGrid w:val="0"/>
        <w:sz w:val="16"/>
      </w:rPr>
      <w:t>Dodatek č</w:t>
    </w:r>
    <w:r w:rsidR="001F651C">
      <w:rPr>
        <w:snapToGrid w:val="0"/>
        <w:sz w:val="16"/>
      </w:rPr>
      <w:t xml:space="preserve">. </w:t>
    </w:r>
    <w:r w:rsidR="00F4085A">
      <w:rPr>
        <w:snapToGrid w:val="0"/>
        <w:sz w:val="16"/>
      </w:rPr>
      <w:t>6</w:t>
    </w:r>
    <w:r w:rsidR="00C40BB3">
      <w:rPr>
        <w:snapToGrid w:val="0"/>
        <w:sz w:val="16"/>
      </w:rPr>
      <w:t>1</w:t>
    </w:r>
    <w:r w:rsidRPr="00E8195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AC" w:rsidRDefault="00BC7DAC">
      <w:r>
        <w:separator/>
      </w:r>
    </w:p>
  </w:footnote>
  <w:footnote w:type="continuationSeparator" w:id="0">
    <w:p w:rsidR="00BC7DAC" w:rsidRDefault="00BC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8005B"/>
    <w:multiLevelType w:val="multilevel"/>
    <w:tmpl w:val="E02EEDC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F9271E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0EAD231F"/>
    <w:multiLevelType w:val="multilevel"/>
    <w:tmpl w:val="2D687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1B54D6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02729F"/>
    <w:multiLevelType w:val="multilevel"/>
    <w:tmpl w:val="2D687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540310"/>
    <w:multiLevelType w:val="multilevel"/>
    <w:tmpl w:val="0A1C1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B97EF6"/>
    <w:multiLevelType w:val="multilevel"/>
    <w:tmpl w:val="C92E6F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71B2461"/>
    <w:multiLevelType w:val="multilevel"/>
    <w:tmpl w:val="0A1C10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C15975"/>
    <w:multiLevelType w:val="hybridMultilevel"/>
    <w:tmpl w:val="82F21910"/>
    <w:lvl w:ilvl="0" w:tplc="D8248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B1B67"/>
    <w:multiLevelType w:val="multilevel"/>
    <w:tmpl w:val="BF3029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2F07C7E"/>
    <w:multiLevelType w:val="hybridMultilevel"/>
    <w:tmpl w:val="EE608AEC"/>
    <w:lvl w:ilvl="0" w:tplc="EB50ED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C65C7A"/>
    <w:multiLevelType w:val="hybridMultilevel"/>
    <w:tmpl w:val="E5CA2A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40FE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55E29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A4389F"/>
    <w:multiLevelType w:val="multilevel"/>
    <w:tmpl w:val="D89EA7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7E28E5"/>
    <w:multiLevelType w:val="multilevel"/>
    <w:tmpl w:val="F9B64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B451FE"/>
    <w:multiLevelType w:val="multilevel"/>
    <w:tmpl w:val="709435D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2C531E1"/>
    <w:multiLevelType w:val="multilevel"/>
    <w:tmpl w:val="778CB3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9B6EF0"/>
    <w:multiLevelType w:val="multilevel"/>
    <w:tmpl w:val="0A1C1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56CE3"/>
    <w:multiLevelType w:val="hybridMultilevel"/>
    <w:tmpl w:val="017429AA"/>
    <w:lvl w:ilvl="0" w:tplc="3D844E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25736A"/>
    <w:multiLevelType w:val="multilevel"/>
    <w:tmpl w:val="F9B64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10906D3"/>
    <w:multiLevelType w:val="hybridMultilevel"/>
    <w:tmpl w:val="EE9A4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7F435D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1E874C6"/>
    <w:multiLevelType w:val="multilevel"/>
    <w:tmpl w:val="43BCCF8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4FF0512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EF537A1"/>
    <w:multiLevelType w:val="multilevel"/>
    <w:tmpl w:val="BF3029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1FB2DBC"/>
    <w:multiLevelType w:val="multilevel"/>
    <w:tmpl w:val="8C54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2D52637"/>
    <w:multiLevelType w:val="multilevel"/>
    <w:tmpl w:val="73086D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6">
    <w:nsid w:val="774E3640"/>
    <w:multiLevelType w:val="multilevel"/>
    <w:tmpl w:val="28C20D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83B54C0"/>
    <w:multiLevelType w:val="multilevel"/>
    <w:tmpl w:val="6FB4CD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A7370E3"/>
    <w:multiLevelType w:val="multilevel"/>
    <w:tmpl w:val="27BA52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B387973"/>
    <w:multiLevelType w:val="multilevel"/>
    <w:tmpl w:val="0490491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27"/>
  </w:num>
  <w:num w:numId="5">
    <w:abstractNumId w:val="27"/>
  </w:num>
  <w:num w:numId="6">
    <w:abstractNumId w:val="25"/>
  </w:num>
  <w:num w:numId="7">
    <w:abstractNumId w:val="22"/>
  </w:num>
  <w:num w:numId="8">
    <w:abstractNumId w:val="14"/>
  </w:num>
  <w:num w:numId="9">
    <w:abstractNumId w:val="9"/>
  </w:num>
  <w:num w:numId="10">
    <w:abstractNumId w:val="29"/>
  </w:num>
  <w:num w:numId="11">
    <w:abstractNumId w:val="21"/>
  </w:num>
  <w:num w:numId="12">
    <w:abstractNumId w:val="24"/>
  </w:num>
  <w:num w:numId="13">
    <w:abstractNumId w:val="34"/>
  </w:num>
  <w:num w:numId="14">
    <w:abstractNumId w:val="7"/>
  </w:num>
  <w:num w:numId="15">
    <w:abstractNumId w:val="11"/>
  </w:num>
  <w:num w:numId="16">
    <w:abstractNumId w:val="30"/>
  </w:num>
  <w:num w:numId="17">
    <w:abstractNumId w:val="32"/>
  </w:num>
  <w:num w:numId="18">
    <w:abstractNumId w:val="19"/>
  </w:num>
  <w:num w:numId="19">
    <w:abstractNumId w:val="33"/>
  </w:num>
  <w:num w:numId="20">
    <w:abstractNumId w:val="17"/>
  </w:num>
  <w:num w:numId="21">
    <w:abstractNumId w:val="36"/>
  </w:num>
  <w:num w:numId="22">
    <w:abstractNumId w:val="10"/>
  </w:num>
  <w:num w:numId="23">
    <w:abstractNumId w:val="1"/>
  </w:num>
  <w:num w:numId="24">
    <w:abstractNumId w:val="3"/>
  </w:num>
  <w:num w:numId="25">
    <w:abstractNumId w:val="26"/>
  </w:num>
  <w:num w:numId="26">
    <w:abstractNumId w:val="5"/>
  </w:num>
  <w:num w:numId="27">
    <w:abstractNumId w:val="39"/>
  </w:num>
  <w:num w:numId="28">
    <w:abstractNumId w:val="23"/>
  </w:num>
  <w:num w:numId="29">
    <w:abstractNumId w:val="18"/>
  </w:num>
  <w:num w:numId="30">
    <w:abstractNumId w:val="37"/>
  </w:num>
  <w:num w:numId="31">
    <w:abstractNumId w:val="6"/>
  </w:num>
  <w:num w:numId="32">
    <w:abstractNumId w:val="31"/>
  </w:num>
  <w:num w:numId="33">
    <w:abstractNumId w:val="8"/>
  </w:num>
  <w:num w:numId="34">
    <w:abstractNumId w:val="16"/>
  </w:num>
  <w:num w:numId="35">
    <w:abstractNumId w:val="35"/>
  </w:num>
  <w:num w:numId="36">
    <w:abstractNumId w:val="12"/>
  </w:num>
  <w:num w:numId="37">
    <w:abstractNumId w:val="4"/>
  </w:num>
  <w:num w:numId="38">
    <w:abstractNumId w:val="15"/>
  </w:num>
  <w:num w:numId="39">
    <w:abstractNumId w:val="2"/>
  </w:num>
  <w:num w:numId="40">
    <w:abstractNumId w:val="2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2530"/>
    <w:rsid w:val="00017C4C"/>
    <w:rsid w:val="00034EC6"/>
    <w:rsid w:val="00045E80"/>
    <w:rsid w:val="00047E30"/>
    <w:rsid w:val="000533A0"/>
    <w:rsid w:val="00065108"/>
    <w:rsid w:val="0008010D"/>
    <w:rsid w:val="00087659"/>
    <w:rsid w:val="00092A47"/>
    <w:rsid w:val="00094205"/>
    <w:rsid w:val="000B37DC"/>
    <w:rsid w:val="000C3993"/>
    <w:rsid w:val="000D121D"/>
    <w:rsid w:val="000D2155"/>
    <w:rsid w:val="000E0574"/>
    <w:rsid w:val="000E3398"/>
    <w:rsid w:val="000E7778"/>
    <w:rsid w:val="000F2E04"/>
    <w:rsid w:val="00100F1C"/>
    <w:rsid w:val="001076A6"/>
    <w:rsid w:val="0012081A"/>
    <w:rsid w:val="00122C72"/>
    <w:rsid w:val="001303C1"/>
    <w:rsid w:val="00135ECA"/>
    <w:rsid w:val="00141EFC"/>
    <w:rsid w:val="001462B1"/>
    <w:rsid w:val="00153FCC"/>
    <w:rsid w:val="00156C0F"/>
    <w:rsid w:val="00177C42"/>
    <w:rsid w:val="001833D0"/>
    <w:rsid w:val="001969C7"/>
    <w:rsid w:val="001A1795"/>
    <w:rsid w:val="001A28EE"/>
    <w:rsid w:val="001A7C7C"/>
    <w:rsid w:val="001B2211"/>
    <w:rsid w:val="001C264B"/>
    <w:rsid w:val="001C3894"/>
    <w:rsid w:val="001C3DFE"/>
    <w:rsid w:val="001C3F15"/>
    <w:rsid w:val="001C7B56"/>
    <w:rsid w:val="001D5B6F"/>
    <w:rsid w:val="001F651C"/>
    <w:rsid w:val="00220C77"/>
    <w:rsid w:val="00231530"/>
    <w:rsid w:val="002350C5"/>
    <w:rsid w:val="00241AE3"/>
    <w:rsid w:val="00243412"/>
    <w:rsid w:val="0025607B"/>
    <w:rsid w:val="00261A1B"/>
    <w:rsid w:val="002669A1"/>
    <w:rsid w:val="00276AF8"/>
    <w:rsid w:val="0029554F"/>
    <w:rsid w:val="002C6259"/>
    <w:rsid w:val="002C647A"/>
    <w:rsid w:val="002F0BAF"/>
    <w:rsid w:val="002F6A94"/>
    <w:rsid w:val="002F7A34"/>
    <w:rsid w:val="00300F4C"/>
    <w:rsid w:val="00301E34"/>
    <w:rsid w:val="00301F6C"/>
    <w:rsid w:val="00307C58"/>
    <w:rsid w:val="0031279A"/>
    <w:rsid w:val="003139C6"/>
    <w:rsid w:val="00313C31"/>
    <w:rsid w:val="00315CB9"/>
    <w:rsid w:val="003235DA"/>
    <w:rsid w:val="00326D2B"/>
    <w:rsid w:val="003343B1"/>
    <w:rsid w:val="0035160E"/>
    <w:rsid w:val="00353089"/>
    <w:rsid w:val="003654AD"/>
    <w:rsid w:val="0037243A"/>
    <w:rsid w:val="00373531"/>
    <w:rsid w:val="00373C86"/>
    <w:rsid w:val="00374EA7"/>
    <w:rsid w:val="00377BBF"/>
    <w:rsid w:val="00387AF8"/>
    <w:rsid w:val="003A1A9C"/>
    <w:rsid w:val="003A39AC"/>
    <w:rsid w:val="003B424F"/>
    <w:rsid w:val="003C05C0"/>
    <w:rsid w:val="003C12A9"/>
    <w:rsid w:val="003D2B90"/>
    <w:rsid w:val="003E518D"/>
    <w:rsid w:val="003E52D0"/>
    <w:rsid w:val="003F76D7"/>
    <w:rsid w:val="00415480"/>
    <w:rsid w:val="00431F2E"/>
    <w:rsid w:val="00457716"/>
    <w:rsid w:val="00465CAC"/>
    <w:rsid w:val="004A05BD"/>
    <w:rsid w:val="004A0BEE"/>
    <w:rsid w:val="004B29D0"/>
    <w:rsid w:val="004C75D6"/>
    <w:rsid w:val="004E09C9"/>
    <w:rsid w:val="004E28C9"/>
    <w:rsid w:val="004E56C0"/>
    <w:rsid w:val="004E69EE"/>
    <w:rsid w:val="00517094"/>
    <w:rsid w:val="00523BC7"/>
    <w:rsid w:val="005601E6"/>
    <w:rsid w:val="00561D57"/>
    <w:rsid w:val="005702E8"/>
    <w:rsid w:val="00574D00"/>
    <w:rsid w:val="00576549"/>
    <w:rsid w:val="005845F7"/>
    <w:rsid w:val="00596774"/>
    <w:rsid w:val="005B063A"/>
    <w:rsid w:val="005B50CB"/>
    <w:rsid w:val="005B6234"/>
    <w:rsid w:val="006110D4"/>
    <w:rsid w:val="00612F29"/>
    <w:rsid w:val="0061463B"/>
    <w:rsid w:val="0061590D"/>
    <w:rsid w:val="00630068"/>
    <w:rsid w:val="00635C39"/>
    <w:rsid w:val="006457BA"/>
    <w:rsid w:val="00645FEE"/>
    <w:rsid w:val="00646493"/>
    <w:rsid w:val="00664DD8"/>
    <w:rsid w:val="006817C3"/>
    <w:rsid w:val="00684649"/>
    <w:rsid w:val="0069141C"/>
    <w:rsid w:val="006931EB"/>
    <w:rsid w:val="006975DE"/>
    <w:rsid w:val="006A2917"/>
    <w:rsid w:val="006A3906"/>
    <w:rsid w:val="006D218D"/>
    <w:rsid w:val="006F05C3"/>
    <w:rsid w:val="006F5773"/>
    <w:rsid w:val="006F5D1D"/>
    <w:rsid w:val="00701DAB"/>
    <w:rsid w:val="007076DC"/>
    <w:rsid w:val="007164E3"/>
    <w:rsid w:val="00717A76"/>
    <w:rsid w:val="007421B5"/>
    <w:rsid w:val="007421FC"/>
    <w:rsid w:val="007520F6"/>
    <w:rsid w:val="00752190"/>
    <w:rsid w:val="00762F4B"/>
    <w:rsid w:val="00770C55"/>
    <w:rsid w:val="00771884"/>
    <w:rsid w:val="007767EF"/>
    <w:rsid w:val="00781BE7"/>
    <w:rsid w:val="007878F6"/>
    <w:rsid w:val="00792886"/>
    <w:rsid w:val="0079600F"/>
    <w:rsid w:val="007A05CA"/>
    <w:rsid w:val="007A3F40"/>
    <w:rsid w:val="007B02F5"/>
    <w:rsid w:val="007C1894"/>
    <w:rsid w:val="007C4659"/>
    <w:rsid w:val="007D2BF9"/>
    <w:rsid w:val="007E151B"/>
    <w:rsid w:val="007E1A8B"/>
    <w:rsid w:val="007F38DB"/>
    <w:rsid w:val="007F6AB7"/>
    <w:rsid w:val="007F6C31"/>
    <w:rsid w:val="00800C73"/>
    <w:rsid w:val="00803AF3"/>
    <w:rsid w:val="00805CD3"/>
    <w:rsid w:val="0081420C"/>
    <w:rsid w:val="00821723"/>
    <w:rsid w:val="00833CFF"/>
    <w:rsid w:val="00835465"/>
    <w:rsid w:val="0083670D"/>
    <w:rsid w:val="008405CD"/>
    <w:rsid w:val="00847212"/>
    <w:rsid w:val="00851D56"/>
    <w:rsid w:val="008529FB"/>
    <w:rsid w:val="00856161"/>
    <w:rsid w:val="008633F7"/>
    <w:rsid w:val="00866778"/>
    <w:rsid w:val="00866BDD"/>
    <w:rsid w:val="00884A35"/>
    <w:rsid w:val="008A5236"/>
    <w:rsid w:val="008A5487"/>
    <w:rsid w:val="008B5E9B"/>
    <w:rsid w:val="008D2105"/>
    <w:rsid w:val="008D315E"/>
    <w:rsid w:val="008D5248"/>
    <w:rsid w:val="008E2ED5"/>
    <w:rsid w:val="008E5E92"/>
    <w:rsid w:val="008F3141"/>
    <w:rsid w:val="009006A6"/>
    <w:rsid w:val="0091747D"/>
    <w:rsid w:val="00932F26"/>
    <w:rsid w:val="00933A38"/>
    <w:rsid w:val="00945C9D"/>
    <w:rsid w:val="00955DC9"/>
    <w:rsid w:val="0098044D"/>
    <w:rsid w:val="00991224"/>
    <w:rsid w:val="009924D2"/>
    <w:rsid w:val="009A1795"/>
    <w:rsid w:val="009A238E"/>
    <w:rsid w:val="009A3D24"/>
    <w:rsid w:val="009A3FA1"/>
    <w:rsid w:val="009A45A5"/>
    <w:rsid w:val="009B2029"/>
    <w:rsid w:val="009C0E46"/>
    <w:rsid w:val="009D387B"/>
    <w:rsid w:val="009D53E4"/>
    <w:rsid w:val="00A06CE4"/>
    <w:rsid w:val="00A12D1B"/>
    <w:rsid w:val="00A21573"/>
    <w:rsid w:val="00A25020"/>
    <w:rsid w:val="00A2571B"/>
    <w:rsid w:val="00A3295E"/>
    <w:rsid w:val="00A34356"/>
    <w:rsid w:val="00A4271B"/>
    <w:rsid w:val="00A6390D"/>
    <w:rsid w:val="00A65AAA"/>
    <w:rsid w:val="00A6687A"/>
    <w:rsid w:val="00A720DE"/>
    <w:rsid w:val="00A738E9"/>
    <w:rsid w:val="00A76E2D"/>
    <w:rsid w:val="00AB4506"/>
    <w:rsid w:val="00AB50AD"/>
    <w:rsid w:val="00AB72BC"/>
    <w:rsid w:val="00AC2E25"/>
    <w:rsid w:val="00AD3F6A"/>
    <w:rsid w:val="00AE3610"/>
    <w:rsid w:val="00AE3C98"/>
    <w:rsid w:val="00AE68A2"/>
    <w:rsid w:val="00AF66CD"/>
    <w:rsid w:val="00B01D01"/>
    <w:rsid w:val="00B02C33"/>
    <w:rsid w:val="00B032C2"/>
    <w:rsid w:val="00B05D33"/>
    <w:rsid w:val="00B102EC"/>
    <w:rsid w:val="00B151B5"/>
    <w:rsid w:val="00B15BBD"/>
    <w:rsid w:val="00B32388"/>
    <w:rsid w:val="00B37C4C"/>
    <w:rsid w:val="00B44538"/>
    <w:rsid w:val="00B5254F"/>
    <w:rsid w:val="00B570F5"/>
    <w:rsid w:val="00B65CB6"/>
    <w:rsid w:val="00B727ED"/>
    <w:rsid w:val="00B76088"/>
    <w:rsid w:val="00B760D5"/>
    <w:rsid w:val="00B83EF5"/>
    <w:rsid w:val="00B94A1C"/>
    <w:rsid w:val="00B96B6A"/>
    <w:rsid w:val="00BB0C3C"/>
    <w:rsid w:val="00BB40D7"/>
    <w:rsid w:val="00BC7DAC"/>
    <w:rsid w:val="00BD57F8"/>
    <w:rsid w:val="00BD6AF0"/>
    <w:rsid w:val="00BE1B8A"/>
    <w:rsid w:val="00BE60FC"/>
    <w:rsid w:val="00C1020F"/>
    <w:rsid w:val="00C22461"/>
    <w:rsid w:val="00C2301A"/>
    <w:rsid w:val="00C30CC6"/>
    <w:rsid w:val="00C328F3"/>
    <w:rsid w:val="00C40BB3"/>
    <w:rsid w:val="00C50F40"/>
    <w:rsid w:val="00C55720"/>
    <w:rsid w:val="00C62FB9"/>
    <w:rsid w:val="00C70D90"/>
    <w:rsid w:val="00C744F1"/>
    <w:rsid w:val="00C8069A"/>
    <w:rsid w:val="00C84032"/>
    <w:rsid w:val="00C85F78"/>
    <w:rsid w:val="00C90077"/>
    <w:rsid w:val="00C90BC8"/>
    <w:rsid w:val="00C94E23"/>
    <w:rsid w:val="00CA5DB4"/>
    <w:rsid w:val="00CD1214"/>
    <w:rsid w:val="00CD2391"/>
    <w:rsid w:val="00CD57FD"/>
    <w:rsid w:val="00CD5E63"/>
    <w:rsid w:val="00CE08FB"/>
    <w:rsid w:val="00CE0D9A"/>
    <w:rsid w:val="00CE35DE"/>
    <w:rsid w:val="00CE4280"/>
    <w:rsid w:val="00CE5A0C"/>
    <w:rsid w:val="00CF37C7"/>
    <w:rsid w:val="00CF5C85"/>
    <w:rsid w:val="00CF708F"/>
    <w:rsid w:val="00D037FC"/>
    <w:rsid w:val="00D11197"/>
    <w:rsid w:val="00D12969"/>
    <w:rsid w:val="00D1343D"/>
    <w:rsid w:val="00D14220"/>
    <w:rsid w:val="00D177C9"/>
    <w:rsid w:val="00D355DD"/>
    <w:rsid w:val="00D653E5"/>
    <w:rsid w:val="00D731D7"/>
    <w:rsid w:val="00D73EC0"/>
    <w:rsid w:val="00D80129"/>
    <w:rsid w:val="00D8600A"/>
    <w:rsid w:val="00D8731F"/>
    <w:rsid w:val="00D930C4"/>
    <w:rsid w:val="00D933C8"/>
    <w:rsid w:val="00D94BFE"/>
    <w:rsid w:val="00D95357"/>
    <w:rsid w:val="00DA0891"/>
    <w:rsid w:val="00DB05ED"/>
    <w:rsid w:val="00DB728E"/>
    <w:rsid w:val="00DB798D"/>
    <w:rsid w:val="00DB79A9"/>
    <w:rsid w:val="00DC3A47"/>
    <w:rsid w:val="00DC6C8C"/>
    <w:rsid w:val="00DE2BC9"/>
    <w:rsid w:val="00DF4C4F"/>
    <w:rsid w:val="00E030F7"/>
    <w:rsid w:val="00E0317A"/>
    <w:rsid w:val="00E1507E"/>
    <w:rsid w:val="00E17340"/>
    <w:rsid w:val="00E27698"/>
    <w:rsid w:val="00E30CF4"/>
    <w:rsid w:val="00E37726"/>
    <w:rsid w:val="00E37970"/>
    <w:rsid w:val="00E47E73"/>
    <w:rsid w:val="00E5337D"/>
    <w:rsid w:val="00E53785"/>
    <w:rsid w:val="00E603A2"/>
    <w:rsid w:val="00E61610"/>
    <w:rsid w:val="00E65E9C"/>
    <w:rsid w:val="00E67313"/>
    <w:rsid w:val="00E71010"/>
    <w:rsid w:val="00E72114"/>
    <w:rsid w:val="00E814BE"/>
    <w:rsid w:val="00E8195C"/>
    <w:rsid w:val="00E92115"/>
    <w:rsid w:val="00E92AB8"/>
    <w:rsid w:val="00E9333E"/>
    <w:rsid w:val="00E97DD5"/>
    <w:rsid w:val="00EA1DF1"/>
    <w:rsid w:val="00EA35B0"/>
    <w:rsid w:val="00EA3BB3"/>
    <w:rsid w:val="00EA5DEA"/>
    <w:rsid w:val="00EB72B0"/>
    <w:rsid w:val="00EB7C01"/>
    <w:rsid w:val="00EC2061"/>
    <w:rsid w:val="00EC50A0"/>
    <w:rsid w:val="00ED0E7A"/>
    <w:rsid w:val="00EF24F1"/>
    <w:rsid w:val="00EF4AB9"/>
    <w:rsid w:val="00EF5758"/>
    <w:rsid w:val="00F07AE0"/>
    <w:rsid w:val="00F07D15"/>
    <w:rsid w:val="00F10CB1"/>
    <w:rsid w:val="00F1728C"/>
    <w:rsid w:val="00F240AC"/>
    <w:rsid w:val="00F4085A"/>
    <w:rsid w:val="00F54178"/>
    <w:rsid w:val="00F56B31"/>
    <w:rsid w:val="00F66273"/>
    <w:rsid w:val="00F82CE6"/>
    <w:rsid w:val="00F85149"/>
    <w:rsid w:val="00F85735"/>
    <w:rsid w:val="00F936B1"/>
    <w:rsid w:val="00FA5D83"/>
    <w:rsid w:val="00FB2B36"/>
    <w:rsid w:val="00FB49F6"/>
    <w:rsid w:val="00FB60EC"/>
    <w:rsid w:val="00FC0F7F"/>
    <w:rsid w:val="00FD3525"/>
    <w:rsid w:val="00FE0FB3"/>
    <w:rsid w:val="00FE1C0A"/>
    <w:rsid w:val="00FE2AC3"/>
    <w:rsid w:val="00FE6A1D"/>
    <w:rsid w:val="00FF1A6D"/>
    <w:rsid w:val="00FF29C7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79A"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DB05E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12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1C3894"/>
    <w:rPr>
      <w:rFonts w:ascii="Courier New" w:hAnsi="Courier New" w:cs="Courier New"/>
    </w:rPr>
  </w:style>
  <w:style w:type="paragraph" w:customStyle="1" w:styleId="P-NORMAL-TEXT">
    <w:name w:val="ČP-NORMAL-TEXT"/>
    <w:rsid w:val="00D653E5"/>
    <w:pPr>
      <w:tabs>
        <w:tab w:val="left" w:pos="1701"/>
      </w:tabs>
    </w:pPr>
    <w:rPr>
      <w:rFonts w:ascii="Tahoma" w:hAnsi="Tahoma"/>
    </w:rPr>
  </w:style>
  <w:style w:type="character" w:customStyle="1" w:styleId="Nadpis4Char">
    <w:name w:val="Nadpis 4 Char"/>
    <w:link w:val="Nadpis4"/>
    <w:locked/>
    <w:rsid w:val="00803AF3"/>
    <w:rPr>
      <w:b/>
      <w:snapToGrid w:val="0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79A"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DB05E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12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1C3894"/>
    <w:rPr>
      <w:rFonts w:ascii="Courier New" w:hAnsi="Courier New" w:cs="Courier New"/>
    </w:rPr>
  </w:style>
  <w:style w:type="paragraph" w:customStyle="1" w:styleId="P-NORMAL-TEXT">
    <w:name w:val="ČP-NORMAL-TEXT"/>
    <w:rsid w:val="00D653E5"/>
    <w:pPr>
      <w:tabs>
        <w:tab w:val="left" w:pos="1701"/>
      </w:tabs>
    </w:pPr>
    <w:rPr>
      <w:rFonts w:ascii="Tahoma" w:hAnsi="Tahoma"/>
    </w:rPr>
  </w:style>
  <w:style w:type="character" w:customStyle="1" w:styleId="Nadpis4Char">
    <w:name w:val="Nadpis 4 Char"/>
    <w:link w:val="Nadpis4"/>
    <w:locked/>
    <w:rsid w:val="00803AF3"/>
    <w:rPr>
      <w:b/>
      <w:snapToGrid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Ohnheiserová Ivana</dc:creator>
  <cp:lastModifiedBy>supervisor</cp:lastModifiedBy>
  <cp:revision>3</cp:revision>
  <cp:lastPrinted>2015-12-14T07:24:00Z</cp:lastPrinted>
  <dcterms:created xsi:type="dcterms:W3CDTF">2016-07-14T07:15:00Z</dcterms:created>
  <dcterms:modified xsi:type="dcterms:W3CDTF">2016-07-14T07:15:00Z</dcterms:modified>
</cp:coreProperties>
</file>