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372" w:rsidRPr="001A7473" w:rsidRDefault="00946372" w:rsidP="00946372">
      <w:pPr>
        <w:pStyle w:val="Zkladntextodsazen"/>
        <w:ind w:left="0"/>
        <w:jc w:val="center"/>
        <w:rPr>
          <w:rFonts w:ascii="Calibri" w:hAnsi="Calibri"/>
          <w:b/>
          <w:sz w:val="40"/>
          <w:szCs w:val="40"/>
        </w:rPr>
      </w:pPr>
      <w:bookmarkStart w:id="0" w:name="_GoBack"/>
      <w:bookmarkEnd w:id="0"/>
      <w:r w:rsidRPr="001A7473">
        <w:rPr>
          <w:rFonts w:ascii="Calibri" w:hAnsi="Calibri"/>
          <w:b/>
          <w:sz w:val="40"/>
          <w:szCs w:val="40"/>
        </w:rPr>
        <w:t>SMLOUV</w:t>
      </w:r>
      <w:r w:rsidR="00EC5967">
        <w:rPr>
          <w:rFonts w:ascii="Calibri" w:hAnsi="Calibri"/>
          <w:b/>
          <w:sz w:val="40"/>
          <w:szCs w:val="40"/>
        </w:rPr>
        <w:t>A</w:t>
      </w:r>
      <w:r w:rsidRPr="001A7473">
        <w:rPr>
          <w:rFonts w:ascii="Calibri" w:hAnsi="Calibri"/>
          <w:b/>
          <w:sz w:val="40"/>
          <w:szCs w:val="40"/>
        </w:rPr>
        <w:t xml:space="preserve"> O DÍLO </w:t>
      </w:r>
    </w:p>
    <w:p w:rsidR="00946372" w:rsidRPr="001A7473" w:rsidRDefault="00946372" w:rsidP="00946372">
      <w:pPr>
        <w:pStyle w:val="Zkladntextodsazen"/>
        <w:ind w:left="0"/>
        <w:jc w:val="center"/>
        <w:rPr>
          <w:rFonts w:ascii="Calibri" w:hAnsi="Calibri"/>
          <w:b/>
          <w:szCs w:val="24"/>
        </w:rPr>
      </w:pPr>
      <w:proofErr w:type="spellStart"/>
      <w:r w:rsidRPr="001A7473">
        <w:rPr>
          <w:rFonts w:ascii="Calibri" w:hAnsi="Calibri"/>
          <w:b/>
          <w:szCs w:val="24"/>
        </w:rPr>
        <w:t>Evid</w:t>
      </w:r>
      <w:proofErr w:type="spellEnd"/>
      <w:r w:rsidRPr="001A7473">
        <w:rPr>
          <w:rFonts w:ascii="Calibri" w:hAnsi="Calibri"/>
          <w:b/>
          <w:szCs w:val="24"/>
        </w:rPr>
        <w:t>. č. M</w:t>
      </w:r>
      <w:r>
        <w:rPr>
          <w:rFonts w:ascii="Calibri" w:hAnsi="Calibri"/>
          <w:b/>
          <w:szCs w:val="24"/>
        </w:rPr>
        <w:t>MJN</w:t>
      </w:r>
      <w:r w:rsidRPr="001A7473">
        <w:rPr>
          <w:rFonts w:ascii="Calibri" w:hAnsi="Calibri"/>
          <w:b/>
          <w:szCs w:val="24"/>
        </w:rPr>
        <w:t xml:space="preserve">: </w:t>
      </w:r>
      <w:r>
        <w:rPr>
          <w:rFonts w:ascii="Calibri" w:hAnsi="Calibri"/>
          <w:b/>
          <w:szCs w:val="24"/>
        </w:rPr>
        <w:t xml:space="preserve"> </w:t>
      </w:r>
      <w:r w:rsidR="00152BC8">
        <w:rPr>
          <w:rFonts w:ascii="Calibri" w:hAnsi="Calibri"/>
          <w:b/>
          <w:szCs w:val="24"/>
        </w:rPr>
        <w:t xml:space="preserve"> </w:t>
      </w:r>
      <w:r w:rsidR="00F1192D">
        <w:rPr>
          <w:rFonts w:ascii="Calibri" w:hAnsi="Calibri"/>
          <w:b/>
          <w:szCs w:val="24"/>
        </w:rPr>
        <w:t xml:space="preserve">    </w:t>
      </w:r>
      <w:r w:rsidR="009C61D7">
        <w:rPr>
          <w:rFonts w:ascii="Calibri" w:hAnsi="Calibri"/>
          <w:b/>
          <w:szCs w:val="24"/>
        </w:rPr>
        <w:t>22</w:t>
      </w:r>
      <w:r w:rsidR="00207586">
        <w:rPr>
          <w:rFonts w:ascii="Calibri" w:hAnsi="Calibri"/>
          <w:b/>
          <w:szCs w:val="24"/>
        </w:rPr>
        <w:t>/</w:t>
      </w:r>
      <w:r>
        <w:rPr>
          <w:rFonts w:ascii="Calibri" w:hAnsi="Calibri"/>
          <w:b/>
          <w:szCs w:val="24"/>
        </w:rPr>
        <w:t>201</w:t>
      </w:r>
      <w:r w:rsidR="00F1192D">
        <w:rPr>
          <w:rFonts w:ascii="Calibri" w:hAnsi="Calibri"/>
          <w:b/>
          <w:szCs w:val="24"/>
        </w:rPr>
        <w:t>6</w:t>
      </w:r>
      <w:r w:rsidRPr="001A7473">
        <w:rPr>
          <w:rFonts w:ascii="Calibri" w:hAnsi="Calibri"/>
          <w:b/>
          <w:szCs w:val="24"/>
        </w:rPr>
        <w:t>/</w:t>
      </w:r>
      <w:proofErr w:type="spellStart"/>
      <w:r w:rsidRPr="001A7473">
        <w:rPr>
          <w:rFonts w:ascii="Calibri" w:hAnsi="Calibri"/>
          <w:b/>
          <w:szCs w:val="24"/>
        </w:rPr>
        <w:t>O</w:t>
      </w:r>
      <w:r>
        <w:rPr>
          <w:rFonts w:ascii="Calibri" w:hAnsi="Calibri"/>
          <w:b/>
          <w:szCs w:val="24"/>
        </w:rPr>
        <w:t>ÚaHR</w:t>
      </w:r>
      <w:proofErr w:type="spellEnd"/>
      <w:r w:rsidRPr="001A7473">
        <w:rPr>
          <w:rFonts w:ascii="Calibri" w:hAnsi="Calibri"/>
          <w:b/>
          <w:szCs w:val="24"/>
        </w:rPr>
        <w:t>/O</w:t>
      </w:r>
      <w:r>
        <w:rPr>
          <w:rFonts w:ascii="Calibri" w:hAnsi="Calibri"/>
          <w:b/>
          <w:szCs w:val="24"/>
        </w:rPr>
        <w:t>IV</w:t>
      </w:r>
    </w:p>
    <w:p w:rsidR="002D3D03" w:rsidRPr="002D3D03" w:rsidRDefault="002D3D03" w:rsidP="002D3D03">
      <w:pPr>
        <w:jc w:val="center"/>
        <w:rPr>
          <w:rFonts w:ascii="Calibri" w:hAnsi="Calibri"/>
          <w:sz w:val="22"/>
          <w:szCs w:val="22"/>
        </w:rPr>
      </w:pPr>
      <w:r w:rsidRPr="002D3D03">
        <w:rPr>
          <w:rFonts w:ascii="Calibri" w:hAnsi="Calibri"/>
          <w:sz w:val="22"/>
          <w:szCs w:val="22"/>
        </w:rPr>
        <w:t>uzavřená dle § 2586 a následných zák. č. 89/2012 Sb., občanského zákoníku</w:t>
      </w:r>
    </w:p>
    <w:p w:rsidR="00946372" w:rsidRPr="001A7473" w:rsidRDefault="00946372" w:rsidP="00946372">
      <w:pPr>
        <w:jc w:val="center"/>
        <w:rPr>
          <w:rFonts w:ascii="Calibri" w:hAnsi="Calibri"/>
          <w:sz w:val="24"/>
          <w:szCs w:val="24"/>
        </w:rPr>
      </w:pPr>
    </w:p>
    <w:p w:rsidR="00946372" w:rsidRPr="00F93F80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F93F80">
        <w:rPr>
          <w:rFonts w:ascii="Calibri" w:hAnsi="Calibri"/>
          <w:b/>
          <w:caps/>
          <w:sz w:val="22"/>
          <w:szCs w:val="22"/>
        </w:rPr>
        <w:t>smluvní strany</w:t>
      </w:r>
    </w:p>
    <w:p w:rsidR="00946372" w:rsidRPr="00C26DD1" w:rsidRDefault="00946372" w:rsidP="00946372"/>
    <w:p w:rsidR="00946372" w:rsidRPr="001A7473" w:rsidRDefault="00946372" w:rsidP="00946372">
      <w:pPr>
        <w:pStyle w:val="Zkladntextodsazen"/>
        <w:tabs>
          <w:tab w:val="left" w:pos="720"/>
        </w:tabs>
        <w:ind w:left="142"/>
        <w:rPr>
          <w:rFonts w:ascii="Calibri" w:hAnsi="Calibri"/>
          <w:b/>
          <w:szCs w:val="22"/>
        </w:rPr>
      </w:pPr>
      <w:r w:rsidRPr="001A7473">
        <w:rPr>
          <w:rFonts w:ascii="Calibri" w:hAnsi="Calibri"/>
          <w:b/>
          <w:szCs w:val="22"/>
        </w:rPr>
        <w:t xml:space="preserve">Objednatel: </w:t>
      </w:r>
      <w:r w:rsidRPr="001A7473">
        <w:rPr>
          <w:rFonts w:ascii="Calibri" w:hAnsi="Calibri"/>
          <w:szCs w:val="22"/>
        </w:rPr>
        <w:tab/>
      </w:r>
      <w:r w:rsidRPr="001A7473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F22AAA">
        <w:rPr>
          <w:rFonts w:ascii="Calibri" w:hAnsi="Calibri"/>
          <w:b/>
          <w:szCs w:val="22"/>
        </w:rPr>
        <w:t>Statutární m</w:t>
      </w:r>
      <w:r w:rsidRPr="001A7473">
        <w:rPr>
          <w:rFonts w:ascii="Calibri" w:hAnsi="Calibri"/>
          <w:b/>
          <w:szCs w:val="22"/>
        </w:rPr>
        <w:t>ěsto Jablonec nad Nisou</w:t>
      </w:r>
    </w:p>
    <w:p w:rsidR="00F1192D" w:rsidRDefault="00946372" w:rsidP="00F1192D">
      <w:pPr>
        <w:tabs>
          <w:tab w:val="left" w:pos="5954"/>
        </w:tabs>
        <w:ind w:left="3506" w:hanging="2655"/>
        <w:rPr>
          <w:rFonts w:ascii="Calibri" w:hAnsi="Calibri"/>
          <w:color w:val="000000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>Zastoupený:</w:t>
      </w:r>
      <w:r w:rsidR="00152BC8">
        <w:rPr>
          <w:rFonts w:ascii="Calibri" w:hAnsi="Calibri"/>
          <w:sz w:val="22"/>
          <w:szCs w:val="22"/>
        </w:rPr>
        <w:tab/>
      </w:r>
      <w:r w:rsidR="00F1192D">
        <w:rPr>
          <w:rFonts w:ascii="Calibri" w:hAnsi="Calibri"/>
          <w:color w:val="000000"/>
          <w:sz w:val="22"/>
          <w:szCs w:val="22"/>
        </w:rPr>
        <w:t xml:space="preserve">JUDr. </w:t>
      </w:r>
      <w:r w:rsidR="00F1192D">
        <w:rPr>
          <w:rFonts w:ascii="Calibri" w:hAnsi="Calibri"/>
          <w:bCs/>
          <w:sz w:val="22"/>
          <w:szCs w:val="22"/>
        </w:rPr>
        <w:t xml:space="preserve">Ing. Lukášem Pletichou, náměstek primátora a Ing. </w:t>
      </w:r>
      <w:r w:rsidR="00F1192D" w:rsidRPr="00F1192D">
        <w:rPr>
          <w:rFonts w:ascii="Calibri" w:hAnsi="Calibri"/>
          <w:color w:val="000000"/>
          <w:sz w:val="22"/>
          <w:szCs w:val="22"/>
        </w:rPr>
        <w:t>Otakarem Kyptou vedoucím odboru územního a hospodářského rozvoje</w:t>
      </w:r>
      <w:r w:rsidR="00F1192D">
        <w:rPr>
          <w:rFonts w:ascii="Calibri" w:hAnsi="Calibri"/>
          <w:color w:val="000000"/>
          <w:sz w:val="22"/>
          <w:szCs w:val="22"/>
        </w:rPr>
        <w:t xml:space="preserve">  </w:t>
      </w:r>
    </w:p>
    <w:p w:rsidR="00946372" w:rsidRPr="001A7473" w:rsidRDefault="00946372" w:rsidP="00946372">
      <w:pPr>
        <w:tabs>
          <w:tab w:val="left" w:pos="3545"/>
        </w:tabs>
        <w:ind w:left="284" w:firstLine="567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se sídlem: </w:t>
      </w:r>
      <w:r w:rsidRPr="001A7473">
        <w:rPr>
          <w:rFonts w:ascii="Calibri" w:hAnsi="Calibri"/>
          <w:sz w:val="22"/>
          <w:szCs w:val="22"/>
        </w:rPr>
        <w:tab/>
        <w:t xml:space="preserve">Mírové náměstí </w:t>
      </w:r>
      <w:r>
        <w:rPr>
          <w:rFonts w:ascii="Calibri" w:hAnsi="Calibri"/>
          <w:sz w:val="22"/>
          <w:szCs w:val="22"/>
        </w:rPr>
        <w:t>3100/</w:t>
      </w:r>
      <w:r w:rsidRPr="001A7473">
        <w:rPr>
          <w:rFonts w:ascii="Calibri" w:hAnsi="Calibri"/>
          <w:sz w:val="22"/>
          <w:szCs w:val="22"/>
        </w:rPr>
        <w:t xml:space="preserve">19, 467 51 Jablonec nad Nisou </w:t>
      </w:r>
    </w:p>
    <w:p w:rsidR="00946372" w:rsidRPr="001A7473" w:rsidRDefault="00946372" w:rsidP="00946372">
      <w:pPr>
        <w:ind w:left="284" w:firstLine="567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tel: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>483 357 111</w:t>
      </w:r>
    </w:p>
    <w:p w:rsidR="00946372" w:rsidRPr="001A7473" w:rsidRDefault="00946372" w:rsidP="00946372">
      <w:pPr>
        <w:ind w:left="284" w:firstLine="567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fax: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>483 357 353</w:t>
      </w:r>
    </w:p>
    <w:p w:rsidR="00946372" w:rsidRPr="001A7473" w:rsidRDefault="00946372" w:rsidP="00946372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IČ: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>00262340</w:t>
      </w:r>
    </w:p>
    <w:p w:rsidR="00946372" w:rsidRPr="001A7473" w:rsidRDefault="00946372" w:rsidP="00946372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>DIČ: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>CZ 00262340</w:t>
      </w:r>
      <w:r w:rsidRPr="001A7473">
        <w:rPr>
          <w:rFonts w:ascii="Calibri" w:hAnsi="Calibri"/>
          <w:sz w:val="22"/>
          <w:szCs w:val="22"/>
        </w:rPr>
        <w:tab/>
      </w:r>
    </w:p>
    <w:p w:rsidR="00946372" w:rsidRPr="001A7473" w:rsidRDefault="00946372" w:rsidP="00946372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bankovní spojení: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 xml:space="preserve">Komerční banka, a.s., Jablonec nad Nisou  </w:t>
      </w:r>
    </w:p>
    <w:p w:rsidR="00946372" w:rsidRPr="001A7473" w:rsidRDefault="00946372" w:rsidP="00946372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číslo účtu: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>121451/0100</w:t>
      </w:r>
    </w:p>
    <w:p w:rsidR="00946372" w:rsidRPr="001A7473" w:rsidRDefault="00946372" w:rsidP="00946372">
      <w:pPr>
        <w:ind w:left="1134"/>
        <w:jc w:val="right"/>
        <w:rPr>
          <w:rFonts w:ascii="Calibri" w:hAnsi="Calibri"/>
          <w:b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dále jen </w:t>
      </w:r>
      <w:r w:rsidRPr="001A7473">
        <w:rPr>
          <w:rFonts w:ascii="Calibri" w:hAnsi="Calibri"/>
          <w:b/>
          <w:sz w:val="22"/>
          <w:szCs w:val="22"/>
        </w:rPr>
        <w:t>„objednatel“</w:t>
      </w:r>
    </w:p>
    <w:p w:rsidR="00946372" w:rsidRPr="001A7473" w:rsidRDefault="00946372" w:rsidP="00946372">
      <w:pPr>
        <w:pStyle w:val="Zkladntextodsazen"/>
        <w:tabs>
          <w:tab w:val="left" w:pos="2160"/>
          <w:tab w:val="left" w:pos="4417"/>
        </w:tabs>
        <w:ind w:left="720" w:hanging="720"/>
        <w:rPr>
          <w:rFonts w:ascii="Calibri" w:hAnsi="Calibri"/>
          <w:b/>
          <w:szCs w:val="22"/>
        </w:rPr>
      </w:pPr>
      <w:r w:rsidRPr="001A7473">
        <w:rPr>
          <w:rFonts w:ascii="Calibri" w:hAnsi="Calibri"/>
          <w:b/>
          <w:szCs w:val="22"/>
        </w:rPr>
        <w:t>Zhotovitel:</w:t>
      </w:r>
      <w:r w:rsidRPr="001A7473">
        <w:rPr>
          <w:rFonts w:ascii="Calibri" w:hAnsi="Calibri"/>
          <w:szCs w:val="22"/>
        </w:rPr>
        <w:t xml:space="preserve"> </w:t>
      </w:r>
      <w:r w:rsidRPr="001A7473">
        <w:rPr>
          <w:rFonts w:ascii="Calibri" w:hAnsi="Calibri"/>
          <w:szCs w:val="22"/>
        </w:rPr>
        <w:tab/>
        <w:t xml:space="preserve">                          </w:t>
      </w:r>
      <w:r w:rsidR="00C65EBD" w:rsidRPr="00C65EBD">
        <w:rPr>
          <w:rFonts w:ascii="Calibri" w:hAnsi="Calibri"/>
          <w:b/>
          <w:szCs w:val="22"/>
        </w:rPr>
        <w:t>Atelier 4 s.r.o</w:t>
      </w:r>
      <w:r w:rsidR="00C65EBD">
        <w:rPr>
          <w:rFonts w:ascii="Calibri" w:hAnsi="Calibri"/>
          <w:szCs w:val="22"/>
        </w:rPr>
        <w:t>.</w:t>
      </w:r>
      <w:r w:rsidRPr="001A7473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 </w:t>
      </w:r>
      <w:r w:rsidRPr="001A7473">
        <w:rPr>
          <w:rFonts w:ascii="Calibri" w:hAnsi="Calibri"/>
          <w:b/>
          <w:szCs w:val="22"/>
        </w:rPr>
        <w:tab/>
      </w:r>
    </w:p>
    <w:p w:rsidR="00946372" w:rsidRPr="001A7473" w:rsidRDefault="00946372" w:rsidP="00946372">
      <w:pPr>
        <w:pStyle w:val="Zkladntextodsazen"/>
        <w:ind w:left="720" w:hanging="720"/>
        <w:rPr>
          <w:rFonts w:ascii="Calibri" w:hAnsi="Calibri"/>
          <w:szCs w:val="22"/>
        </w:rPr>
      </w:pPr>
      <w:r w:rsidRPr="001A7473">
        <w:rPr>
          <w:rFonts w:ascii="Calibri" w:hAnsi="Calibri"/>
          <w:szCs w:val="22"/>
        </w:rPr>
        <w:tab/>
        <w:t xml:space="preserve">  Zastoupený:</w:t>
      </w:r>
      <w:r w:rsidRPr="001A7473">
        <w:rPr>
          <w:rFonts w:ascii="Calibri" w:hAnsi="Calibri"/>
          <w:szCs w:val="22"/>
        </w:rPr>
        <w:tab/>
      </w:r>
      <w:r w:rsidRPr="001A7473">
        <w:rPr>
          <w:rFonts w:ascii="Calibri" w:hAnsi="Calibri"/>
          <w:szCs w:val="22"/>
        </w:rPr>
        <w:tab/>
      </w:r>
      <w:r w:rsidR="00C65EBD">
        <w:rPr>
          <w:rFonts w:ascii="Calibri" w:hAnsi="Calibri"/>
          <w:szCs w:val="22"/>
        </w:rPr>
        <w:tab/>
        <w:t>Ing. Jiřím Šmídem</w:t>
      </w:r>
      <w:r w:rsidRPr="001A7473">
        <w:rPr>
          <w:rFonts w:ascii="Calibri" w:hAnsi="Calibri"/>
          <w:szCs w:val="22"/>
        </w:rPr>
        <w:tab/>
      </w:r>
    </w:p>
    <w:p w:rsidR="00946372" w:rsidRPr="001A7473" w:rsidRDefault="00946372" w:rsidP="00946372">
      <w:pPr>
        <w:ind w:left="720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  se sídlem:</w:t>
      </w:r>
      <w:r w:rsidRPr="001A7473">
        <w:rPr>
          <w:rFonts w:ascii="Calibri" w:hAnsi="Calibri"/>
          <w:sz w:val="22"/>
          <w:szCs w:val="22"/>
        </w:rPr>
        <w:tab/>
        <w:t xml:space="preserve"> </w:t>
      </w:r>
      <w:r w:rsidRPr="001A7473">
        <w:rPr>
          <w:rFonts w:ascii="Calibri" w:hAnsi="Calibri"/>
          <w:sz w:val="22"/>
          <w:szCs w:val="22"/>
        </w:rPr>
        <w:tab/>
        <w:t xml:space="preserve">  </w:t>
      </w:r>
      <w:r w:rsidRPr="001A7473">
        <w:rPr>
          <w:rFonts w:ascii="Calibri" w:hAnsi="Calibri"/>
          <w:sz w:val="22"/>
          <w:szCs w:val="22"/>
        </w:rPr>
        <w:tab/>
      </w:r>
      <w:r w:rsidR="00C65EBD">
        <w:rPr>
          <w:rFonts w:ascii="Calibri" w:hAnsi="Calibri"/>
          <w:sz w:val="22"/>
          <w:szCs w:val="22"/>
        </w:rPr>
        <w:t>Podhorská 20, 466 01 Jablonec nad Nisou</w:t>
      </w:r>
    </w:p>
    <w:p w:rsidR="00946372" w:rsidRPr="001A7473" w:rsidRDefault="00946372" w:rsidP="00946372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IČ: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="00C65EBD">
        <w:rPr>
          <w:rFonts w:ascii="Calibri" w:hAnsi="Calibri"/>
          <w:sz w:val="22"/>
          <w:szCs w:val="22"/>
        </w:rPr>
        <w:t>46710141</w:t>
      </w:r>
    </w:p>
    <w:p w:rsidR="00946372" w:rsidRPr="001A7473" w:rsidRDefault="00946372" w:rsidP="00946372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DIČ:                            </w:t>
      </w:r>
      <w:r w:rsidRPr="001A7473">
        <w:rPr>
          <w:rFonts w:ascii="Calibri" w:hAnsi="Calibri"/>
          <w:sz w:val="22"/>
          <w:szCs w:val="22"/>
        </w:rPr>
        <w:tab/>
        <w:t xml:space="preserve">  </w:t>
      </w:r>
      <w:r w:rsidRPr="001A7473">
        <w:rPr>
          <w:rFonts w:ascii="Calibri" w:hAnsi="Calibri"/>
          <w:sz w:val="22"/>
          <w:szCs w:val="22"/>
        </w:rPr>
        <w:tab/>
      </w:r>
      <w:r w:rsidR="00C65EBD">
        <w:rPr>
          <w:rFonts w:ascii="Calibri" w:hAnsi="Calibri"/>
          <w:sz w:val="22"/>
          <w:szCs w:val="22"/>
        </w:rPr>
        <w:t>CZ46710141</w:t>
      </w:r>
    </w:p>
    <w:p w:rsidR="00946372" w:rsidRPr="001A7473" w:rsidRDefault="00946372" w:rsidP="00946372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bankovní spojení: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="00C65EBD">
        <w:rPr>
          <w:rFonts w:ascii="Calibri" w:hAnsi="Calibri"/>
          <w:sz w:val="22"/>
          <w:szCs w:val="22"/>
        </w:rPr>
        <w:t>ČSOB Jablonec nad Nisou</w:t>
      </w:r>
    </w:p>
    <w:p w:rsidR="00946372" w:rsidRDefault="00946372" w:rsidP="00946372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číslo účtu: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="00C65EBD">
        <w:rPr>
          <w:rFonts w:ascii="Calibri" w:hAnsi="Calibri"/>
          <w:sz w:val="22"/>
          <w:szCs w:val="22"/>
        </w:rPr>
        <w:t>6968733/0300</w:t>
      </w:r>
    </w:p>
    <w:p w:rsidR="00C65EBD" w:rsidRDefault="00C65EBD" w:rsidP="00946372">
      <w:pPr>
        <w:ind w:left="85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zapsaný v obchodním rejstříku vedeném Krajským soudem v Ústí nad Labem, oddíl C, vložka 2421</w:t>
      </w:r>
    </w:p>
    <w:p w:rsidR="00946372" w:rsidRPr="001A7473" w:rsidRDefault="00946372" w:rsidP="00946372">
      <w:pPr>
        <w:ind w:left="851"/>
        <w:jc w:val="right"/>
        <w:rPr>
          <w:rFonts w:ascii="Calibri" w:hAnsi="Calibri"/>
          <w:b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ab/>
        <w:t xml:space="preserve">dále jen </w:t>
      </w:r>
      <w:r w:rsidRPr="001A7473">
        <w:rPr>
          <w:rFonts w:ascii="Calibri" w:hAnsi="Calibri"/>
          <w:b/>
          <w:sz w:val="22"/>
          <w:szCs w:val="22"/>
        </w:rPr>
        <w:t>„zhotovitel“</w:t>
      </w:r>
    </w:p>
    <w:p w:rsidR="00946372" w:rsidRPr="001A7473" w:rsidRDefault="00946372" w:rsidP="00946372">
      <w:pPr>
        <w:ind w:left="851"/>
        <w:jc w:val="right"/>
        <w:rPr>
          <w:rFonts w:ascii="Calibri" w:hAnsi="Calibri"/>
          <w:sz w:val="22"/>
          <w:szCs w:val="22"/>
        </w:rPr>
      </w:pPr>
    </w:p>
    <w:p w:rsidR="00946372" w:rsidRPr="001A7473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caps/>
          <w:sz w:val="22"/>
          <w:szCs w:val="22"/>
        </w:rPr>
      </w:pPr>
      <w:r w:rsidRPr="001A7473">
        <w:rPr>
          <w:rFonts w:ascii="Calibri" w:hAnsi="Calibri"/>
          <w:caps/>
          <w:sz w:val="22"/>
          <w:szCs w:val="22"/>
        </w:rPr>
        <w:t xml:space="preserve"> </w:t>
      </w:r>
      <w:r w:rsidRPr="00F93F80">
        <w:rPr>
          <w:rFonts w:ascii="Calibri" w:hAnsi="Calibri"/>
          <w:b/>
          <w:caps/>
          <w:sz w:val="22"/>
          <w:szCs w:val="22"/>
        </w:rPr>
        <w:t>Předmět smlouvy, ROZSAH, PODKLADY</w:t>
      </w:r>
    </w:p>
    <w:p w:rsidR="00946372" w:rsidRPr="001A7473" w:rsidRDefault="00946372" w:rsidP="00946372">
      <w:pPr>
        <w:jc w:val="both"/>
        <w:rPr>
          <w:rFonts w:ascii="Calibri" w:hAnsi="Calibri"/>
          <w:sz w:val="22"/>
          <w:szCs w:val="22"/>
        </w:rPr>
      </w:pPr>
    </w:p>
    <w:p w:rsidR="00946372" w:rsidRPr="00584803" w:rsidRDefault="00946372" w:rsidP="00946372">
      <w:pPr>
        <w:jc w:val="both"/>
        <w:rPr>
          <w:rFonts w:ascii="Calibri" w:hAnsi="Calibri"/>
          <w:sz w:val="22"/>
          <w:szCs w:val="22"/>
        </w:rPr>
      </w:pPr>
      <w:r w:rsidRPr="00584803">
        <w:rPr>
          <w:rFonts w:ascii="Calibri" w:hAnsi="Calibri"/>
          <w:sz w:val="22"/>
          <w:szCs w:val="22"/>
        </w:rPr>
        <w:t xml:space="preserve">Jedná se o zpracování projektové dokumentace pro územní </w:t>
      </w:r>
      <w:r w:rsidR="00F1192D">
        <w:rPr>
          <w:rFonts w:ascii="Calibri" w:hAnsi="Calibri"/>
          <w:sz w:val="22"/>
          <w:szCs w:val="22"/>
        </w:rPr>
        <w:t>řízen</w:t>
      </w:r>
      <w:r w:rsidRPr="00584803">
        <w:rPr>
          <w:rFonts w:ascii="Calibri" w:hAnsi="Calibri"/>
          <w:sz w:val="22"/>
          <w:szCs w:val="22"/>
        </w:rPr>
        <w:t xml:space="preserve">í na </w:t>
      </w:r>
      <w:proofErr w:type="gramStart"/>
      <w:r w:rsidRPr="00584803">
        <w:rPr>
          <w:rFonts w:ascii="Calibri" w:hAnsi="Calibri"/>
          <w:sz w:val="22"/>
          <w:szCs w:val="22"/>
        </w:rPr>
        <w:t xml:space="preserve">akci: </w:t>
      </w:r>
      <w:r w:rsidR="00F1192D">
        <w:rPr>
          <w:rFonts w:ascii="Calibri" w:hAnsi="Calibri"/>
          <w:b/>
          <w:sz w:val="22"/>
          <w:szCs w:val="22"/>
        </w:rPr>
        <w:t xml:space="preserve"> „</w:t>
      </w:r>
      <w:proofErr w:type="gramEnd"/>
      <w:r w:rsidR="00F1192D">
        <w:rPr>
          <w:rFonts w:ascii="Calibri" w:hAnsi="Calibri"/>
          <w:b/>
          <w:sz w:val="22"/>
          <w:szCs w:val="22"/>
        </w:rPr>
        <w:t xml:space="preserve">Odkanalizování lokality nad Nám. B. Němcové v Jablonci nad Nisou 2. </w:t>
      </w:r>
      <w:r w:rsidR="00036CBF">
        <w:rPr>
          <w:rFonts w:ascii="Calibri" w:hAnsi="Calibri"/>
          <w:b/>
          <w:sz w:val="22"/>
          <w:szCs w:val="22"/>
        </w:rPr>
        <w:t xml:space="preserve"> </w:t>
      </w:r>
      <w:r w:rsidR="00F1192D">
        <w:rPr>
          <w:rFonts w:ascii="Calibri" w:hAnsi="Calibri"/>
          <w:b/>
          <w:sz w:val="22"/>
          <w:szCs w:val="22"/>
        </w:rPr>
        <w:t>– kanalizační přípojky“</w:t>
      </w:r>
    </w:p>
    <w:p w:rsidR="00946372" w:rsidRDefault="00946372" w:rsidP="00946372">
      <w:pPr>
        <w:spacing w:after="120"/>
        <w:jc w:val="both"/>
        <w:rPr>
          <w:rFonts w:ascii="Calibri" w:hAnsi="Calibri"/>
          <w:sz w:val="22"/>
          <w:szCs w:val="22"/>
        </w:rPr>
      </w:pPr>
      <w:r w:rsidRPr="00584803">
        <w:rPr>
          <w:rFonts w:ascii="Calibri" w:hAnsi="Calibri"/>
          <w:sz w:val="22"/>
          <w:szCs w:val="22"/>
        </w:rPr>
        <w:t xml:space="preserve">Předmětem zpracování projektové dokumentace </w:t>
      </w:r>
      <w:r w:rsidRPr="00584803">
        <w:rPr>
          <w:rFonts w:ascii="Calibri" w:hAnsi="Calibri"/>
          <w:sz w:val="22"/>
          <w:szCs w:val="22"/>
          <w:u w:val="single"/>
        </w:rPr>
        <w:t>j</w:t>
      </w:r>
      <w:r w:rsidRPr="00584803">
        <w:rPr>
          <w:rFonts w:ascii="Calibri" w:hAnsi="Calibri"/>
          <w:sz w:val="22"/>
          <w:szCs w:val="22"/>
        </w:rPr>
        <w:t>e</w:t>
      </w:r>
      <w:r w:rsidR="00152BC8">
        <w:rPr>
          <w:rFonts w:ascii="Calibri" w:hAnsi="Calibri"/>
          <w:sz w:val="22"/>
          <w:szCs w:val="22"/>
        </w:rPr>
        <w:t xml:space="preserve"> stavba </w:t>
      </w:r>
      <w:r w:rsidR="00F1192D">
        <w:rPr>
          <w:rFonts w:ascii="Calibri" w:hAnsi="Calibri"/>
          <w:sz w:val="22"/>
          <w:szCs w:val="22"/>
        </w:rPr>
        <w:t>nových kanalizačních přípojek v ulici V Nivách, Cvrčková, které nebyly součástí původní projektové dokumentace na stavbu kanalizační stoky. Jedná se o přípojky pro 16 objektů rodinných domů ve 2. etapě</w:t>
      </w:r>
      <w:r w:rsidR="00036CBF">
        <w:rPr>
          <w:rFonts w:ascii="Calibri" w:hAnsi="Calibri"/>
          <w:sz w:val="22"/>
          <w:szCs w:val="22"/>
        </w:rPr>
        <w:t>.</w:t>
      </w:r>
      <w:r w:rsidR="00F1192D">
        <w:rPr>
          <w:rFonts w:ascii="Calibri" w:hAnsi="Calibri"/>
          <w:sz w:val="22"/>
          <w:szCs w:val="22"/>
        </w:rPr>
        <w:t xml:space="preserve"> </w:t>
      </w:r>
      <w:r w:rsidR="00036CBF">
        <w:rPr>
          <w:rFonts w:ascii="Calibri" w:hAnsi="Calibri"/>
          <w:sz w:val="22"/>
          <w:szCs w:val="22"/>
        </w:rPr>
        <w:t xml:space="preserve"> </w:t>
      </w:r>
    </w:p>
    <w:p w:rsidR="00E4240C" w:rsidRDefault="00E4240C" w:rsidP="00E4240C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Předmět plnění končí vydáním územního rozhodnutí všech částí uvedené stavby.</w:t>
      </w:r>
      <w:r w:rsidR="00F1192D">
        <w:rPr>
          <w:rFonts w:ascii="Calibri" w:hAnsi="Calibri" w:cs="Arial"/>
          <w:sz w:val="22"/>
          <w:szCs w:val="22"/>
        </w:rPr>
        <w:t xml:space="preserve">  </w:t>
      </w:r>
    </w:p>
    <w:p w:rsidR="00967A61" w:rsidRPr="00584803" w:rsidRDefault="00967A61" w:rsidP="00946372">
      <w:p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Projektová dokumentace řeší:</w:t>
      </w:r>
    </w:p>
    <w:p w:rsidR="004532B2" w:rsidRPr="00036CBF" w:rsidRDefault="004532B2" w:rsidP="00F1192D">
      <w:pPr>
        <w:autoSpaceDE w:val="0"/>
        <w:autoSpaceDN w:val="0"/>
        <w:adjustRightInd w:val="0"/>
        <w:ind w:left="708"/>
        <w:rPr>
          <w:rFonts w:ascii="Calibri" w:hAnsi="Calibri"/>
          <w:sz w:val="22"/>
          <w:szCs w:val="22"/>
        </w:rPr>
      </w:pPr>
      <w:r w:rsidRPr="00036CBF">
        <w:rPr>
          <w:rFonts w:ascii="Calibri" w:hAnsi="Calibri"/>
          <w:sz w:val="22"/>
          <w:szCs w:val="22"/>
        </w:rPr>
        <w:t></w:t>
      </w:r>
      <w:r w:rsidRPr="00036CBF">
        <w:rPr>
          <w:rFonts w:ascii="Calibri" w:hAnsi="Calibri"/>
          <w:sz w:val="22"/>
          <w:szCs w:val="22"/>
        </w:rPr>
        <w:t></w:t>
      </w:r>
      <w:r w:rsidRPr="00036CBF">
        <w:rPr>
          <w:rFonts w:ascii="Calibri" w:hAnsi="Calibri"/>
          <w:sz w:val="22"/>
          <w:szCs w:val="22"/>
        </w:rPr>
        <w:t></w:t>
      </w:r>
      <w:r w:rsidRPr="00036CBF">
        <w:rPr>
          <w:rFonts w:ascii="Calibri" w:hAnsi="Calibri"/>
          <w:sz w:val="22"/>
          <w:szCs w:val="22"/>
        </w:rPr>
        <w:t></w:t>
      </w:r>
      <w:r w:rsidRPr="00036CBF">
        <w:rPr>
          <w:rFonts w:ascii="Calibri" w:hAnsi="Calibri"/>
          <w:sz w:val="22"/>
          <w:szCs w:val="22"/>
        </w:rPr>
        <w:t></w:t>
      </w:r>
      <w:r w:rsidR="00152BC8" w:rsidRPr="00036CBF">
        <w:rPr>
          <w:rFonts w:ascii="Calibri" w:hAnsi="Calibri"/>
          <w:sz w:val="22"/>
          <w:szCs w:val="22"/>
        </w:rPr>
        <w:t xml:space="preserve"> </w:t>
      </w:r>
      <w:r w:rsidRPr="00036CBF">
        <w:rPr>
          <w:rFonts w:ascii="Calibri" w:hAnsi="Calibri"/>
          <w:sz w:val="22"/>
          <w:szCs w:val="22"/>
        </w:rPr>
        <w:t>návrh</w:t>
      </w:r>
      <w:r w:rsidR="00F1192D" w:rsidRPr="00036CBF">
        <w:rPr>
          <w:rFonts w:ascii="Calibri" w:hAnsi="Calibri"/>
          <w:sz w:val="22"/>
          <w:szCs w:val="22"/>
        </w:rPr>
        <w:t xml:space="preserve"> umístění nových kanalizačních přípojek</w:t>
      </w:r>
    </w:p>
    <w:p w:rsidR="00F1192D" w:rsidRPr="00036CBF" w:rsidRDefault="00F1192D" w:rsidP="00F1192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036CBF">
        <w:rPr>
          <w:rFonts w:ascii="Calibri" w:hAnsi="Calibri"/>
          <w:sz w:val="22"/>
          <w:szCs w:val="22"/>
        </w:rPr>
        <w:t xml:space="preserve">projednání s vlastníky nemovitostí a zajištění souhlasu (nutný podpis) </w:t>
      </w:r>
    </w:p>
    <w:p w:rsidR="00BD4201" w:rsidRPr="00036CBF" w:rsidRDefault="00BD4201" w:rsidP="004532B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036CBF">
        <w:rPr>
          <w:rFonts w:ascii="Calibri" w:hAnsi="Calibri"/>
          <w:sz w:val="22"/>
          <w:szCs w:val="22"/>
        </w:rPr>
        <w:t xml:space="preserve">IČ není předmětem plnění </w:t>
      </w:r>
    </w:p>
    <w:p w:rsidR="00967A61" w:rsidRDefault="00967A61" w:rsidP="00967A61">
      <w:pPr>
        <w:autoSpaceDE w:val="0"/>
        <w:autoSpaceDN w:val="0"/>
        <w:adjustRightInd w:val="0"/>
        <w:ind w:left="708"/>
        <w:rPr>
          <w:rFonts w:ascii="Arial" w:eastAsiaTheme="minorHAnsi" w:hAnsi="Arial" w:cs="Arial"/>
          <w:lang w:eastAsia="en-US"/>
        </w:rPr>
      </w:pPr>
    </w:p>
    <w:p w:rsidR="00FB118C" w:rsidRPr="000A6C27" w:rsidRDefault="00FB118C" w:rsidP="00FB118C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0A6C27">
        <w:rPr>
          <w:rFonts w:ascii="Arial" w:eastAsia="Calibri" w:hAnsi="Arial" w:cs="Arial"/>
          <w:lang w:eastAsia="en-US"/>
        </w:rPr>
        <w:t xml:space="preserve">Podkladem pro výše </w:t>
      </w:r>
      <w:r>
        <w:rPr>
          <w:rFonts w:ascii="Arial" w:eastAsia="Calibri" w:hAnsi="Arial" w:cs="Arial"/>
          <w:lang w:eastAsia="en-US"/>
        </w:rPr>
        <w:t>uvedený předmět smlouvy</w:t>
      </w:r>
      <w:r w:rsidRPr="000A6C27">
        <w:rPr>
          <w:rFonts w:ascii="Arial" w:eastAsia="Calibri" w:hAnsi="Arial" w:cs="Arial"/>
          <w:lang w:eastAsia="en-US"/>
        </w:rPr>
        <w:t xml:space="preserve"> je:</w:t>
      </w:r>
    </w:p>
    <w:p w:rsidR="00FB118C" w:rsidRDefault="00FB118C" w:rsidP="00FB118C">
      <w:pPr>
        <w:numPr>
          <w:ilvl w:val="0"/>
          <w:numId w:val="8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projektová</w:t>
      </w:r>
      <w:r w:rsidRPr="00AB659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dokumentace k územnímu řízení </w:t>
      </w:r>
      <w:r w:rsidRPr="00AB6595">
        <w:rPr>
          <w:rFonts w:ascii="Calibri" w:hAnsi="Calibri"/>
          <w:sz w:val="22"/>
          <w:szCs w:val="22"/>
        </w:rPr>
        <w:t>„</w:t>
      </w:r>
      <w:r>
        <w:rPr>
          <w:rFonts w:ascii="Calibri" w:hAnsi="Calibri"/>
          <w:sz w:val="22"/>
          <w:szCs w:val="22"/>
        </w:rPr>
        <w:t>Odkanalizování lokality nad nám. B. Němcové v Jablonci nad Nisou – 2.etapa</w:t>
      </w:r>
      <w:r w:rsidRPr="00AB6595">
        <w:rPr>
          <w:rFonts w:ascii="Calibri" w:hAnsi="Calibri"/>
          <w:sz w:val="22"/>
          <w:szCs w:val="22"/>
        </w:rPr>
        <w:t>“ zpracována v</w:t>
      </w:r>
      <w:r>
        <w:rPr>
          <w:rFonts w:ascii="Calibri" w:hAnsi="Calibri"/>
          <w:sz w:val="22"/>
          <w:szCs w:val="22"/>
        </w:rPr>
        <w:t> prosinci 2009</w:t>
      </w:r>
      <w:r w:rsidRPr="00AB6595">
        <w:rPr>
          <w:rFonts w:ascii="Calibri" w:hAnsi="Calibri"/>
          <w:sz w:val="22"/>
          <w:szCs w:val="22"/>
        </w:rPr>
        <w:t xml:space="preserve"> projek</w:t>
      </w:r>
      <w:r>
        <w:rPr>
          <w:rFonts w:ascii="Calibri" w:hAnsi="Calibri"/>
          <w:sz w:val="22"/>
          <w:szCs w:val="22"/>
        </w:rPr>
        <w:t>tovou</w:t>
      </w:r>
      <w:r w:rsidRPr="00AB6595">
        <w:rPr>
          <w:rFonts w:ascii="Calibri" w:hAnsi="Calibri"/>
          <w:sz w:val="22"/>
          <w:szCs w:val="22"/>
        </w:rPr>
        <w:t xml:space="preserve"> kanceláří </w:t>
      </w:r>
      <w:r>
        <w:rPr>
          <w:rFonts w:ascii="Calibri" w:hAnsi="Calibri"/>
          <w:sz w:val="22"/>
          <w:szCs w:val="22"/>
        </w:rPr>
        <w:t>Atelier 4 s.r.o., Podhorská 20, 466 01 Jablonec nad Nisou, pod</w:t>
      </w:r>
      <w:r w:rsidRPr="00AB6595">
        <w:rPr>
          <w:rFonts w:ascii="Calibri" w:hAnsi="Calibri"/>
          <w:sz w:val="22"/>
          <w:szCs w:val="22"/>
        </w:rPr>
        <w:t xml:space="preserve"> </w:t>
      </w:r>
      <w:proofErr w:type="spellStart"/>
      <w:r w:rsidRPr="00AB6595">
        <w:rPr>
          <w:rFonts w:ascii="Calibri" w:hAnsi="Calibri"/>
          <w:sz w:val="22"/>
          <w:szCs w:val="22"/>
        </w:rPr>
        <w:t>zak</w:t>
      </w:r>
      <w:proofErr w:type="spellEnd"/>
      <w:r w:rsidRPr="00AB6595">
        <w:rPr>
          <w:rFonts w:ascii="Calibri" w:hAnsi="Calibri"/>
          <w:sz w:val="22"/>
          <w:szCs w:val="22"/>
        </w:rPr>
        <w:t xml:space="preserve">. číslem </w:t>
      </w:r>
      <w:r>
        <w:rPr>
          <w:rFonts w:ascii="Calibri" w:hAnsi="Calibri"/>
          <w:sz w:val="22"/>
          <w:szCs w:val="22"/>
        </w:rPr>
        <w:t xml:space="preserve">5260/2009, zodpovědný projektant Ing. Pavel </w:t>
      </w:r>
      <w:proofErr w:type="spellStart"/>
      <w:r>
        <w:rPr>
          <w:rFonts w:ascii="Calibri" w:hAnsi="Calibri"/>
          <w:sz w:val="22"/>
          <w:szCs w:val="22"/>
        </w:rPr>
        <w:t>Zemler</w:t>
      </w:r>
      <w:proofErr w:type="spellEnd"/>
      <w:r>
        <w:rPr>
          <w:rFonts w:ascii="Calibri" w:hAnsi="Calibri"/>
          <w:sz w:val="22"/>
          <w:szCs w:val="22"/>
        </w:rPr>
        <w:t>.</w:t>
      </w:r>
      <w:r w:rsidRPr="00AB659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FB118C" w:rsidRPr="00036CBF" w:rsidRDefault="00036CBF" w:rsidP="0020439C">
      <w:pPr>
        <w:numPr>
          <w:ilvl w:val="0"/>
          <w:numId w:val="8"/>
        </w:numPr>
        <w:spacing w:after="120"/>
        <w:jc w:val="both"/>
        <w:rPr>
          <w:rFonts w:ascii="Calibri" w:hAnsi="Calibri"/>
          <w:sz w:val="22"/>
          <w:szCs w:val="22"/>
        </w:rPr>
      </w:pPr>
      <w:r w:rsidRPr="00036CBF">
        <w:rPr>
          <w:rFonts w:ascii="Calibri" w:hAnsi="Calibri"/>
          <w:sz w:val="22"/>
          <w:szCs w:val="22"/>
        </w:rPr>
        <w:t xml:space="preserve"> </w:t>
      </w:r>
      <w:r w:rsidR="00FB118C" w:rsidRPr="00036CBF">
        <w:rPr>
          <w:rFonts w:ascii="Calibri" w:hAnsi="Calibri"/>
          <w:sz w:val="22"/>
          <w:szCs w:val="22"/>
        </w:rPr>
        <w:t xml:space="preserve">Dalším podkladem jsou vyjádření a stanoviska všech dotčených orgánů z projednání dokumentace k územnímu řízení etapy č.2. </w:t>
      </w:r>
      <w:r>
        <w:rPr>
          <w:rFonts w:ascii="Calibri" w:hAnsi="Calibri"/>
          <w:sz w:val="22"/>
          <w:szCs w:val="22"/>
        </w:rPr>
        <w:t xml:space="preserve">  </w:t>
      </w:r>
    </w:p>
    <w:p w:rsidR="00946372" w:rsidRPr="00584803" w:rsidRDefault="004532B2" w:rsidP="004532B2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Arial" w:eastAsiaTheme="minorHAnsi" w:hAnsi="Arial" w:cs="Arial"/>
          <w:lang w:eastAsia="en-US"/>
        </w:rPr>
        <w:lastRenderedPageBreak/>
        <w:t xml:space="preserve"> </w:t>
      </w:r>
    </w:p>
    <w:p w:rsidR="00FB118C" w:rsidRDefault="00F5735E" w:rsidP="00FB118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Projektová dokumentace bude zpracována </w:t>
      </w:r>
      <w:r w:rsidR="0069192B">
        <w:rPr>
          <w:rFonts w:ascii="Calibri" w:hAnsi="Calibri" w:cs="Arial"/>
          <w:color w:val="000000"/>
          <w:sz w:val="22"/>
          <w:szCs w:val="22"/>
        </w:rPr>
        <w:t xml:space="preserve">v rozsahu </w:t>
      </w:r>
      <w:r w:rsidR="0069192B">
        <w:rPr>
          <w:rFonts w:ascii="Calibri" w:hAnsi="Calibri" w:cs="Arial"/>
          <w:sz w:val="22"/>
          <w:szCs w:val="22"/>
        </w:rPr>
        <w:t>a obsahu dle</w:t>
      </w:r>
      <w:r w:rsidR="0069192B">
        <w:rPr>
          <w:rFonts w:ascii="Calibri" w:hAnsi="Calibri" w:cs="Arial"/>
          <w:color w:val="000000"/>
          <w:sz w:val="22"/>
          <w:szCs w:val="22"/>
        </w:rPr>
        <w:t xml:space="preserve"> přílohy č. </w:t>
      </w:r>
      <w:r>
        <w:rPr>
          <w:rFonts w:ascii="Calibri" w:hAnsi="Calibri" w:cs="Arial"/>
          <w:color w:val="000000"/>
          <w:sz w:val="22"/>
          <w:szCs w:val="22"/>
        </w:rPr>
        <w:t>1</w:t>
      </w:r>
      <w:r w:rsidR="0069192B">
        <w:rPr>
          <w:rFonts w:ascii="Calibri" w:hAnsi="Calibri" w:cs="Arial"/>
          <w:color w:val="000000"/>
          <w:sz w:val="22"/>
          <w:szCs w:val="22"/>
        </w:rPr>
        <w:t xml:space="preserve"> k vyhlášce č. </w:t>
      </w:r>
      <w:r>
        <w:rPr>
          <w:rFonts w:ascii="Calibri" w:hAnsi="Calibri" w:cs="Arial"/>
          <w:color w:val="000000"/>
          <w:sz w:val="22"/>
          <w:szCs w:val="22"/>
        </w:rPr>
        <w:t>499</w:t>
      </w:r>
      <w:r w:rsidR="0069192B">
        <w:rPr>
          <w:rFonts w:ascii="Calibri" w:hAnsi="Calibri" w:cs="Arial"/>
          <w:color w:val="000000"/>
          <w:sz w:val="22"/>
          <w:szCs w:val="22"/>
        </w:rPr>
        <w:t>/200</w:t>
      </w:r>
      <w:r>
        <w:rPr>
          <w:rFonts w:ascii="Calibri" w:hAnsi="Calibri" w:cs="Arial"/>
          <w:color w:val="000000"/>
          <w:sz w:val="22"/>
          <w:szCs w:val="22"/>
        </w:rPr>
        <w:t>6</w:t>
      </w:r>
      <w:r w:rsidR="0069192B">
        <w:rPr>
          <w:rFonts w:ascii="Calibri" w:hAnsi="Calibri" w:cs="Arial"/>
          <w:color w:val="000000"/>
          <w:sz w:val="22"/>
          <w:szCs w:val="22"/>
        </w:rPr>
        <w:t xml:space="preserve"> Sb. </w:t>
      </w:r>
      <w:r w:rsidR="0069192B">
        <w:rPr>
          <w:rFonts w:ascii="Calibri" w:hAnsi="Calibri" w:cs="Arial"/>
          <w:sz w:val="22"/>
          <w:szCs w:val="22"/>
        </w:rPr>
        <w:t>v platném znění.</w:t>
      </w:r>
      <w:r w:rsidR="0069192B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967A61">
        <w:rPr>
          <w:rFonts w:ascii="Calibri" w:hAnsi="Calibri"/>
          <w:sz w:val="22"/>
          <w:szCs w:val="22"/>
        </w:rPr>
        <w:t xml:space="preserve"> </w:t>
      </w:r>
    </w:p>
    <w:p w:rsidR="00FB118C" w:rsidRDefault="00FB118C" w:rsidP="00FB118C">
      <w:pPr>
        <w:jc w:val="both"/>
        <w:rPr>
          <w:rFonts w:ascii="Calibri" w:hAnsi="Calibri"/>
          <w:sz w:val="22"/>
          <w:szCs w:val="22"/>
        </w:rPr>
      </w:pPr>
    </w:p>
    <w:p w:rsidR="00FB118C" w:rsidRDefault="00FB118C" w:rsidP="00FB118C">
      <w:pPr>
        <w:jc w:val="both"/>
        <w:rPr>
          <w:rFonts w:ascii="Calibri" w:hAnsi="Calibri" w:cs="Arial"/>
          <w:strike/>
          <w:color w:val="000000"/>
          <w:sz w:val="22"/>
          <w:szCs w:val="22"/>
        </w:rPr>
      </w:pPr>
      <w:r w:rsidRPr="00B65A6B">
        <w:rPr>
          <w:rFonts w:ascii="Calibri" w:hAnsi="Calibri" w:cs="Arial"/>
          <w:color w:val="000000"/>
          <w:sz w:val="22"/>
          <w:szCs w:val="22"/>
        </w:rPr>
        <w:t xml:space="preserve">Projektová dokumentace bude zpracována a objednateli odevzdána v </w:t>
      </w:r>
      <w:r>
        <w:rPr>
          <w:rFonts w:ascii="Calibri" w:hAnsi="Calibri" w:cs="Arial"/>
          <w:color w:val="000000"/>
          <w:sz w:val="22"/>
          <w:szCs w:val="22"/>
        </w:rPr>
        <w:t>8</w:t>
      </w:r>
      <w:r w:rsidRPr="00B65A6B">
        <w:rPr>
          <w:rFonts w:ascii="Calibri" w:hAnsi="Calibri" w:cs="Arial"/>
          <w:color w:val="000000"/>
          <w:sz w:val="22"/>
          <w:szCs w:val="22"/>
        </w:rPr>
        <w:t xml:space="preserve"> tištěných vyhotoveních a </w:t>
      </w:r>
      <w:r>
        <w:rPr>
          <w:rFonts w:ascii="Calibri" w:hAnsi="Calibri" w:cs="Arial"/>
          <w:color w:val="000000"/>
          <w:sz w:val="22"/>
          <w:szCs w:val="22"/>
        </w:rPr>
        <w:t>2</w:t>
      </w:r>
      <w:r w:rsidRPr="00B65A6B">
        <w:rPr>
          <w:rFonts w:ascii="Calibri" w:hAnsi="Calibri" w:cs="Arial"/>
          <w:color w:val="000000"/>
          <w:sz w:val="22"/>
          <w:szCs w:val="22"/>
        </w:rPr>
        <w:t xml:space="preserve"> elektronickém vyhotovení ve formátu PDF</w:t>
      </w:r>
      <w:r>
        <w:rPr>
          <w:rFonts w:ascii="Calibri" w:hAnsi="Calibri" w:cs="Arial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dwg</w:t>
      </w:r>
      <w:proofErr w:type="spellEnd"/>
      <w:r w:rsidRPr="00B65A6B">
        <w:rPr>
          <w:rFonts w:ascii="Calibri" w:hAnsi="Calibri" w:cs="Arial"/>
          <w:color w:val="000000"/>
          <w:sz w:val="22"/>
          <w:szCs w:val="22"/>
        </w:rPr>
        <w:t xml:space="preserve"> na CD nosiči. </w:t>
      </w:r>
      <w:r w:rsidRPr="00B65A6B">
        <w:rPr>
          <w:rFonts w:ascii="Calibri" w:hAnsi="Calibri" w:cs="Arial"/>
          <w:strike/>
          <w:color w:val="000000"/>
          <w:sz w:val="22"/>
          <w:szCs w:val="22"/>
        </w:rPr>
        <w:t xml:space="preserve"> </w:t>
      </w:r>
    </w:p>
    <w:p w:rsidR="00FB118C" w:rsidRDefault="00FB118C" w:rsidP="00FB118C">
      <w:pPr>
        <w:jc w:val="both"/>
        <w:rPr>
          <w:rFonts w:ascii="Calibri" w:hAnsi="Calibri" w:cs="Arial"/>
          <w:strike/>
          <w:color w:val="000000"/>
          <w:sz w:val="22"/>
          <w:szCs w:val="22"/>
        </w:rPr>
      </w:pPr>
    </w:p>
    <w:p w:rsidR="00946372" w:rsidRDefault="00946372" w:rsidP="00946372">
      <w:pPr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Zhotovitel je povinen se při zpracovávání projektové dokumentace řídit mimo jiné požadavky zákona                  č. 137/2006 Sb., o veřejných zakázkách – projektová dokumentace nesmí obsahovat zejména názvy a odkazy na konkrétní výrobky – viz ustanovení § 44 odst. 9.</w:t>
      </w:r>
      <w:r>
        <w:rPr>
          <w:rFonts w:ascii="Calibri" w:hAnsi="Calibri"/>
          <w:color w:val="000000"/>
          <w:sz w:val="22"/>
          <w:szCs w:val="22"/>
        </w:rPr>
        <w:t xml:space="preserve"> Ve výjimečných případech lze </w:t>
      </w:r>
      <w:proofErr w:type="gramStart"/>
      <w:r>
        <w:rPr>
          <w:rFonts w:ascii="Calibri" w:hAnsi="Calibri"/>
          <w:color w:val="000000"/>
          <w:sz w:val="22"/>
          <w:szCs w:val="22"/>
        </w:rPr>
        <w:t>uvádět  konkrétní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názvy a výrobky s</w:t>
      </w:r>
      <w:r w:rsidR="00E4240C">
        <w:rPr>
          <w:rFonts w:ascii="Calibri" w:hAnsi="Calibri"/>
          <w:color w:val="000000"/>
          <w:sz w:val="22"/>
          <w:szCs w:val="22"/>
        </w:rPr>
        <w:t> </w:t>
      </w:r>
      <w:r>
        <w:rPr>
          <w:rFonts w:ascii="Calibri" w:hAnsi="Calibri"/>
          <w:color w:val="000000"/>
          <w:sz w:val="22"/>
          <w:szCs w:val="22"/>
        </w:rPr>
        <w:t>označením</w:t>
      </w:r>
      <w:r w:rsidR="00E4240C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“např.“  </w:t>
      </w:r>
    </w:p>
    <w:p w:rsidR="00946372" w:rsidRPr="00EC6EA4" w:rsidRDefault="00946372" w:rsidP="00946372">
      <w:pPr>
        <w:jc w:val="both"/>
        <w:rPr>
          <w:rFonts w:ascii="Calibri" w:hAnsi="Calibri"/>
          <w:color w:val="000000"/>
          <w:sz w:val="22"/>
          <w:szCs w:val="22"/>
        </w:rPr>
      </w:pPr>
    </w:p>
    <w:p w:rsidR="00946372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F93F80">
        <w:rPr>
          <w:rFonts w:ascii="Calibri" w:hAnsi="Calibri"/>
          <w:b/>
          <w:caps/>
          <w:sz w:val="22"/>
          <w:szCs w:val="22"/>
        </w:rPr>
        <w:t>požadavky na zpracování předmětu díla</w:t>
      </w:r>
    </w:p>
    <w:p w:rsidR="004532B2" w:rsidRPr="004532B2" w:rsidRDefault="004532B2" w:rsidP="004532B2"/>
    <w:p w:rsidR="00946372" w:rsidRDefault="00946372" w:rsidP="00946372">
      <w:pPr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 zhotoviteli projektové dokumentace bude požadována koordinace a zodpovědnost za koordinaci jednotlivých částí projektové dokumentace. </w:t>
      </w: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Projektová dokumentace bude obsahovat úplné technické řešení. Za úplné technické řešení objednatel nepovažuje zejména:</w:t>
      </w:r>
    </w:p>
    <w:p w:rsidR="00946372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použití odkazů na návrh typového řešení či přímo převzetí typového řešení (dokumentace – detailů) výrobců stavebních materiálů, konstrukcí apod. bez konkrétního zapracování do projektové dokumentace stavby</w:t>
      </w:r>
    </w:p>
    <w:p w:rsidR="00946372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použití odkazů na dořešení projektové dokumentace během provádění prací na stavbě, pokud objednatel nerozhodne jinak</w:t>
      </w:r>
    </w:p>
    <w:p w:rsidR="00946372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použití odkazů ve smyslu „určí investor“ nebo „bude stanoveno architektem/projektantem během provádění prací“ apod.</w:t>
      </w:r>
    </w:p>
    <w:p w:rsidR="00946372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použití odkazů na normy, vyhlášky, zákony apod. bez uvedení konkrétního druhu, čísla, roku vydání apod. či odkazů na již neplatné normy, vyhlášky, zákony apod.</w:t>
      </w:r>
    </w:p>
    <w:p w:rsidR="00946372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nezkoordinované či špatně zkoordinované jednotlivé části projektové dokumentace</w:t>
      </w:r>
    </w:p>
    <w:p w:rsidR="00946372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návrh použití nevhodných materiálů a technologií</w:t>
      </w:r>
    </w:p>
    <w:p w:rsidR="00946372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návrhy řešení bez provedení potřebných průzkumů, rozborů, zkoušek apod. pokud to úplnost návrhu vyžaduje a pokud objednatel nerozhodl jinak</w:t>
      </w:r>
    </w:p>
    <w:p w:rsidR="00946372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absence řešení vazby stavby na okolí, a to při provádění prací i po jejich provedení</w:t>
      </w: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Navržené řešení stavby musí vést k provedení kvalitní stavby a současně musí být provedení stavby navrženo úsporně, a to jak s ohledem na náklady na výstavbu, tak s ohledem na budoucí provozní náklady. V projektové dokumentaci je nutno upřednostnit použití materiálů a technologií standardní kvality, které jsou běžně dostupné v místě stavby a jejich správa, údržba či oprava nebude vyžadovat nepřiměřené náklady či nebude vyžadovat pořízení speciální techniky či jiných prostředků. </w:t>
      </w: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Zhotovitel je povinen projektovou dokumentaci průběžně konzultovat s objednatelem a jím určenými osobami – za objednatele: Ing. Pavel Sluka, </w:t>
      </w:r>
      <w:r w:rsidR="00F5735E">
        <w:rPr>
          <w:rFonts w:ascii="Calibri" w:hAnsi="Calibri"/>
          <w:sz w:val="22"/>
          <w:szCs w:val="22"/>
        </w:rPr>
        <w:t>Zuzanou Bencovou.</w:t>
      </w: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 případě, že pro řádné dokončení předmětu plnění je nezbytné provedení průzkumů, posouzení či zkoušek, které nejsou předmětem plnění této smlouvy, předá zhotovitel písemně požadavek na jejich zpracování objednateli, a to včetně termínu na jejich provedení. V případě, že jejich zpracování objednatel nezajistí do požadovaného termínu, je zhotovitel oprávněn toto uvést do projektové dokumentace. </w:t>
      </w:r>
    </w:p>
    <w:p w:rsidR="00946372" w:rsidRPr="00EC6EA4" w:rsidRDefault="00946372" w:rsidP="00946372">
      <w:pPr>
        <w:ind w:left="682"/>
        <w:jc w:val="both"/>
        <w:rPr>
          <w:rFonts w:ascii="Calibri" w:hAnsi="Calibri"/>
          <w:color w:val="000000"/>
          <w:sz w:val="22"/>
          <w:szCs w:val="22"/>
        </w:rPr>
      </w:pPr>
    </w:p>
    <w:p w:rsidR="00946372" w:rsidRPr="00F93F80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F93F80">
        <w:rPr>
          <w:rFonts w:ascii="Calibri" w:hAnsi="Calibri"/>
          <w:b/>
          <w:caps/>
          <w:sz w:val="22"/>
          <w:szCs w:val="22"/>
        </w:rPr>
        <w:t>PODMÍNKY pro PŘEVZETÍ PŘEDMĚTU SMLOUVY</w:t>
      </w:r>
    </w:p>
    <w:p w:rsidR="00946372" w:rsidRPr="00C26DD1" w:rsidRDefault="00946372" w:rsidP="00946372"/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567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Zhotovitel předá kompletně dokončený předmět smlouvy ve </w:t>
      </w:r>
      <w:r>
        <w:rPr>
          <w:rFonts w:ascii="Calibri" w:hAnsi="Calibri"/>
          <w:color w:val="000000"/>
          <w:sz w:val="22"/>
          <w:szCs w:val="22"/>
        </w:rPr>
        <w:t>2</w:t>
      </w:r>
      <w:r w:rsidRPr="00EC6EA4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EC6EA4">
        <w:rPr>
          <w:rFonts w:ascii="Calibri" w:hAnsi="Calibri"/>
          <w:color w:val="000000"/>
          <w:sz w:val="22"/>
          <w:szCs w:val="22"/>
        </w:rPr>
        <w:t>paré</w:t>
      </w:r>
      <w:proofErr w:type="spellEnd"/>
      <w:r w:rsidRPr="00EC6EA4">
        <w:rPr>
          <w:rFonts w:ascii="Calibri" w:hAnsi="Calibri"/>
          <w:color w:val="000000"/>
          <w:sz w:val="22"/>
          <w:szCs w:val="22"/>
        </w:rPr>
        <w:t xml:space="preserve"> objednateli ke kontrole nejpozději do termínu dokončení díla, který je uveden v článku 5.</w:t>
      </w:r>
    </w:p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567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Objednatel si vyhrazuje právo na 21 denní kontrolu dokončeného předmětu smlouvy.</w:t>
      </w:r>
    </w:p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567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lastRenderedPageBreak/>
        <w:t>V případě, že objednatel neshledá na dokončeném předmětu smlouvy žádné vady či nedodělky</w:t>
      </w:r>
      <w:r>
        <w:rPr>
          <w:rFonts w:ascii="Calibri" w:hAnsi="Calibri"/>
          <w:color w:val="000000"/>
          <w:sz w:val="22"/>
          <w:szCs w:val="22"/>
        </w:rPr>
        <w:t>,</w:t>
      </w:r>
      <w:r w:rsidRPr="00EC6EA4">
        <w:rPr>
          <w:rFonts w:ascii="Calibri" w:hAnsi="Calibri"/>
          <w:color w:val="000000"/>
          <w:sz w:val="22"/>
          <w:szCs w:val="22"/>
        </w:rPr>
        <w:t xml:space="preserve"> vystaví objednatel protokol o předání a převzetí díla. </w:t>
      </w: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Protokol o předání a převzetí díla musí být podepsán následujícími osobami:</w:t>
      </w:r>
    </w:p>
    <w:p w:rsidR="00946372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za objednatele:</w:t>
      </w:r>
    </w:p>
    <w:p w:rsidR="00946372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Ing. Pavel Sluka, vedoucí oddělení investiční výstavby</w:t>
      </w:r>
    </w:p>
    <w:p w:rsidR="00946372" w:rsidRDefault="0069192B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Zuzana Bencová</w:t>
      </w:r>
      <w:r w:rsidR="00946372">
        <w:rPr>
          <w:rFonts w:ascii="Calibri" w:hAnsi="Calibri"/>
          <w:sz w:val="22"/>
          <w:szCs w:val="22"/>
        </w:rPr>
        <w:t>, oddělení investiční výstavby</w:t>
      </w:r>
    </w:p>
    <w:p w:rsidR="00946372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za zhotovitele: </w:t>
      </w:r>
    </w:p>
    <w:p w:rsidR="0069192B" w:rsidRDefault="0069192B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Ing. Jiří Šmíd, jednatel</w:t>
      </w:r>
    </w:p>
    <w:p w:rsidR="00207586" w:rsidRDefault="00207586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Mgr. Magdaléna Hájková, obchodní ředitelka</w:t>
      </w:r>
    </w:p>
    <w:p w:rsidR="00946372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Podpisy uvedených osob jsou nezbytné pro platnost protokolu.</w:t>
      </w:r>
    </w:p>
    <w:p w:rsidR="00946372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Předávací protokol může být zároveň podepsán i dalšími osobami. </w:t>
      </w: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 případě, že objednatel shledá na dokončeném předmětu smlouvy vady či nedodělky, předá objednatel jejich soupis zhotoviteli vč. stanovení přiměřeného termínu na jejich odstranění. </w:t>
      </w: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 případě, že zhotovitel v termínech dle odstavce 4.5 uspokojivě neodstraní všechny vady a nedodělky, je objednatel oprávněn poskytnout zhotoviteli přiměřenou lhůtu k nápravě a uplatnit smluvní pokutu nebo odstoupit od smlouvy o dílo.</w:t>
      </w:r>
    </w:p>
    <w:p w:rsidR="00946372" w:rsidRPr="00EC6EA4" w:rsidRDefault="00946372" w:rsidP="00946372">
      <w:pPr>
        <w:ind w:left="567"/>
        <w:jc w:val="both"/>
        <w:rPr>
          <w:rFonts w:ascii="Calibri" w:hAnsi="Calibri"/>
          <w:color w:val="000000"/>
          <w:sz w:val="22"/>
          <w:szCs w:val="22"/>
        </w:rPr>
      </w:pPr>
    </w:p>
    <w:p w:rsidR="00946372" w:rsidRPr="00F93F80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F93F80">
        <w:rPr>
          <w:rFonts w:ascii="Calibri" w:hAnsi="Calibri"/>
          <w:b/>
          <w:caps/>
          <w:sz w:val="22"/>
          <w:szCs w:val="22"/>
        </w:rPr>
        <w:t>Termín plnění zakázky:</w:t>
      </w:r>
    </w:p>
    <w:p w:rsidR="00946372" w:rsidRPr="00EC6EA4" w:rsidRDefault="00946372" w:rsidP="00946372">
      <w:pPr>
        <w:rPr>
          <w:color w:val="000000"/>
        </w:rPr>
      </w:pPr>
    </w:p>
    <w:p w:rsidR="00946372" w:rsidRPr="00936AEF" w:rsidRDefault="00946372" w:rsidP="0094637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</w:t>
      </w:r>
      <w:r w:rsidRPr="00936AEF">
        <w:rPr>
          <w:rFonts w:ascii="Calibri" w:hAnsi="Calibri"/>
          <w:sz w:val="22"/>
          <w:szCs w:val="22"/>
        </w:rPr>
        <w:t>Termín dodání D</w:t>
      </w:r>
      <w:r>
        <w:rPr>
          <w:rFonts w:ascii="Calibri" w:hAnsi="Calibri"/>
          <w:sz w:val="22"/>
          <w:szCs w:val="22"/>
        </w:rPr>
        <w:t>ÚR</w:t>
      </w:r>
      <w:r w:rsidRPr="00936AEF">
        <w:rPr>
          <w:rFonts w:ascii="Calibri" w:hAnsi="Calibri"/>
          <w:sz w:val="22"/>
          <w:szCs w:val="22"/>
        </w:rPr>
        <w:tab/>
      </w:r>
      <w:r w:rsidRPr="00936AEF">
        <w:rPr>
          <w:rFonts w:ascii="Calibri" w:hAnsi="Calibri"/>
          <w:sz w:val="22"/>
          <w:szCs w:val="22"/>
        </w:rPr>
        <w:tab/>
      </w:r>
      <w:r w:rsidRPr="00936AEF">
        <w:rPr>
          <w:rFonts w:ascii="Calibri" w:hAnsi="Calibri"/>
          <w:sz w:val="22"/>
          <w:szCs w:val="22"/>
        </w:rPr>
        <w:tab/>
      </w:r>
      <w:r w:rsidRPr="00936AEF">
        <w:rPr>
          <w:rFonts w:ascii="Calibri" w:hAnsi="Calibri"/>
          <w:sz w:val="22"/>
          <w:szCs w:val="22"/>
        </w:rPr>
        <w:tab/>
      </w:r>
      <w:r w:rsidR="00207586">
        <w:rPr>
          <w:rFonts w:ascii="Calibri" w:hAnsi="Calibri"/>
          <w:sz w:val="22"/>
          <w:szCs w:val="22"/>
        </w:rPr>
        <w:t>2</w:t>
      </w:r>
      <w:r w:rsidR="00F1192D">
        <w:rPr>
          <w:rFonts w:ascii="Calibri" w:hAnsi="Calibri"/>
          <w:sz w:val="22"/>
          <w:szCs w:val="22"/>
        </w:rPr>
        <w:t>9</w:t>
      </w:r>
      <w:r w:rsidR="004532B2">
        <w:rPr>
          <w:rFonts w:ascii="Calibri" w:hAnsi="Calibri"/>
          <w:sz w:val="22"/>
          <w:szCs w:val="22"/>
        </w:rPr>
        <w:t>.0</w:t>
      </w:r>
      <w:r w:rsidR="00F1192D">
        <w:rPr>
          <w:rFonts w:ascii="Calibri" w:hAnsi="Calibri"/>
          <w:sz w:val="22"/>
          <w:szCs w:val="22"/>
        </w:rPr>
        <w:t>2</w:t>
      </w:r>
      <w:r w:rsidR="004532B2">
        <w:rPr>
          <w:rFonts w:ascii="Calibri" w:hAnsi="Calibri"/>
          <w:sz w:val="22"/>
          <w:szCs w:val="22"/>
        </w:rPr>
        <w:t>.201</w:t>
      </w:r>
      <w:r w:rsidR="00F1192D">
        <w:rPr>
          <w:rFonts w:ascii="Calibri" w:hAnsi="Calibri"/>
          <w:sz w:val="22"/>
          <w:szCs w:val="22"/>
        </w:rPr>
        <w:t>6</w:t>
      </w:r>
    </w:p>
    <w:p w:rsidR="00946372" w:rsidRPr="00EC6EA4" w:rsidRDefault="00946372" w:rsidP="00946372">
      <w:pPr>
        <w:tabs>
          <w:tab w:val="right" w:pos="9498"/>
        </w:tabs>
        <w:ind w:left="2268" w:hanging="1701"/>
        <w:jc w:val="both"/>
        <w:rPr>
          <w:rFonts w:ascii="Calibri" w:hAnsi="Calibri"/>
          <w:color w:val="000000"/>
          <w:sz w:val="22"/>
          <w:szCs w:val="22"/>
        </w:rPr>
      </w:pPr>
    </w:p>
    <w:p w:rsidR="00946372" w:rsidRPr="00F93F80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F93F80">
        <w:rPr>
          <w:rFonts w:ascii="Calibri" w:hAnsi="Calibri"/>
          <w:b/>
          <w:caps/>
          <w:sz w:val="22"/>
          <w:szCs w:val="22"/>
        </w:rPr>
        <w:t>Cena za dílo:</w:t>
      </w:r>
    </w:p>
    <w:p w:rsidR="00946372" w:rsidRDefault="00946372" w:rsidP="00946372"/>
    <w:p w:rsidR="00946372" w:rsidRPr="003058B9" w:rsidRDefault="00946372" w:rsidP="00946372">
      <w:pPr>
        <w:tabs>
          <w:tab w:val="right" w:pos="4962"/>
        </w:tabs>
        <w:ind w:left="567"/>
        <w:jc w:val="both"/>
        <w:rPr>
          <w:rFonts w:ascii="Calibri" w:hAnsi="Calibri"/>
          <w:b/>
          <w:color w:val="000000"/>
          <w:sz w:val="22"/>
          <w:szCs w:val="22"/>
        </w:rPr>
      </w:pPr>
      <w:r w:rsidRPr="003058B9">
        <w:rPr>
          <w:rFonts w:ascii="Calibri" w:hAnsi="Calibri"/>
          <w:b/>
          <w:color w:val="000000"/>
          <w:sz w:val="22"/>
          <w:szCs w:val="22"/>
        </w:rPr>
        <w:t>Cena za dílo bez DPH</w:t>
      </w:r>
      <w:r w:rsidR="00C65EBD">
        <w:rPr>
          <w:rFonts w:ascii="Calibri" w:hAnsi="Calibri"/>
          <w:b/>
          <w:color w:val="000000"/>
          <w:sz w:val="22"/>
          <w:szCs w:val="22"/>
        </w:rPr>
        <w:tab/>
      </w:r>
      <w:r w:rsidR="00036CBF">
        <w:rPr>
          <w:rFonts w:ascii="Calibri" w:hAnsi="Calibri"/>
          <w:b/>
          <w:color w:val="000000"/>
          <w:sz w:val="22"/>
          <w:szCs w:val="22"/>
        </w:rPr>
        <w:t>3</w:t>
      </w:r>
      <w:r w:rsidR="00F1192D">
        <w:rPr>
          <w:rFonts w:ascii="Calibri" w:hAnsi="Calibri"/>
          <w:b/>
          <w:color w:val="000000"/>
          <w:sz w:val="22"/>
          <w:szCs w:val="22"/>
        </w:rPr>
        <w:t xml:space="preserve">6 </w:t>
      </w:r>
      <w:r w:rsidR="00036CBF">
        <w:rPr>
          <w:rFonts w:ascii="Calibri" w:hAnsi="Calibri"/>
          <w:b/>
          <w:color w:val="000000"/>
          <w:sz w:val="22"/>
          <w:szCs w:val="22"/>
        </w:rPr>
        <w:t>0</w:t>
      </w:r>
      <w:r w:rsidR="00C65EBD">
        <w:rPr>
          <w:rFonts w:ascii="Calibri" w:hAnsi="Calibri"/>
          <w:b/>
          <w:color w:val="000000"/>
          <w:sz w:val="22"/>
          <w:szCs w:val="22"/>
        </w:rPr>
        <w:t>00,- Kč</w:t>
      </w:r>
      <w:r w:rsidRPr="003058B9">
        <w:rPr>
          <w:rFonts w:ascii="Calibri" w:hAnsi="Calibri"/>
          <w:b/>
          <w:color w:val="000000"/>
          <w:sz w:val="22"/>
          <w:szCs w:val="22"/>
        </w:rPr>
        <w:tab/>
      </w:r>
    </w:p>
    <w:p w:rsidR="00946372" w:rsidRPr="003058B9" w:rsidRDefault="00946372" w:rsidP="00946372">
      <w:pPr>
        <w:tabs>
          <w:tab w:val="right" w:pos="4962"/>
        </w:tabs>
        <w:ind w:left="567"/>
        <w:jc w:val="both"/>
        <w:rPr>
          <w:rFonts w:ascii="Calibri" w:hAnsi="Calibri"/>
          <w:b/>
          <w:color w:val="000000"/>
          <w:sz w:val="22"/>
          <w:szCs w:val="22"/>
        </w:rPr>
      </w:pPr>
      <w:r w:rsidRPr="003058B9">
        <w:rPr>
          <w:rFonts w:ascii="Calibri" w:hAnsi="Calibri"/>
          <w:b/>
          <w:color w:val="000000"/>
          <w:sz w:val="22"/>
          <w:szCs w:val="22"/>
        </w:rPr>
        <w:t>DPH 2</w:t>
      </w:r>
      <w:r>
        <w:rPr>
          <w:rFonts w:ascii="Calibri" w:hAnsi="Calibri"/>
          <w:b/>
          <w:color w:val="000000"/>
          <w:sz w:val="22"/>
          <w:szCs w:val="22"/>
        </w:rPr>
        <w:t>1</w:t>
      </w:r>
      <w:r w:rsidRPr="003058B9">
        <w:rPr>
          <w:rFonts w:ascii="Calibri" w:hAnsi="Calibri"/>
          <w:b/>
          <w:color w:val="000000"/>
          <w:sz w:val="22"/>
          <w:szCs w:val="22"/>
        </w:rPr>
        <w:t>%</w:t>
      </w:r>
      <w:r w:rsidRPr="003058B9">
        <w:rPr>
          <w:rFonts w:ascii="Calibri" w:hAnsi="Calibri"/>
          <w:b/>
          <w:color w:val="000000"/>
          <w:sz w:val="22"/>
          <w:szCs w:val="22"/>
        </w:rPr>
        <w:tab/>
      </w:r>
      <w:r w:rsidR="00036CBF">
        <w:rPr>
          <w:rFonts w:ascii="Calibri" w:hAnsi="Calibri"/>
          <w:b/>
          <w:color w:val="000000"/>
          <w:sz w:val="22"/>
          <w:szCs w:val="22"/>
        </w:rPr>
        <w:t>7</w:t>
      </w:r>
      <w:r w:rsidR="00FB118C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036CBF">
        <w:rPr>
          <w:rFonts w:ascii="Calibri" w:hAnsi="Calibri"/>
          <w:b/>
          <w:color w:val="000000"/>
          <w:sz w:val="22"/>
          <w:szCs w:val="22"/>
        </w:rPr>
        <w:t>5</w:t>
      </w:r>
      <w:r w:rsidR="00FB118C">
        <w:rPr>
          <w:rFonts w:ascii="Calibri" w:hAnsi="Calibri"/>
          <w:b/>
          <w:color w:val="000000"/>
          <w:sz w:val="22"/>
          <w:szCs w:val="22"/>
        </w:rPr>
        <w:t>6</w:t>
      </w:r>
      <w:r w:rsidR="00036CBF">
        <w:rPr>
          <w:rFonts w:ascii="Calibri" w:hAnsi="Calibri"/>
          <w:b/>
          <w:color w:val="000000"/>
          <w:sz w:val="22"/>
          <w:szCs w:val="22"/>
        </w:rPr>
        <w:t>0</w:t>
      </w:r>
      <w:r w:rsidR="00C65EBD">
        <w:rPr>
          <w:rFonts w:ascii="Calibri" w:hAnsi="Calibri"/>
          <w:b/>
          <w:color w:val="000000"/>
          <w:sz w:val="22"/>
          <w:szCs w:val="22"/>
        </w:rPr>
        <w:t>,- Kč</w:t>
      </w:r>
    </w:p>
    <w:p w:rsidR="00946372" w:rsidRDefault="00946372" w:rsidP="00946372">
      <w:pPr>
        <w:tabs>
          <w:tab w:val="right" w:pos="4962"/>
        </w:tabs>
        <w:ind w:left="567"/>
        <w:jc w:val="both"/>
        <w:rPr>
          <w:rFonts w:ascii="Calibri" w:hAnsi="Calibri"/>
          <w:b/>
          <w:color w:val="000000"/>
          <w:sz w:val="22"/>
          <w:szCs w:val="22"/>
        </w:rPr>
      </w:pPr>
      <w:r w:rsidRPr="00EC6EA4">
        <w:rPr>
          <w:rFonts w:ascii="Calibri" w:hAnsi="Calibri"/>
          <w:b/>
          <w:color w:val="000000"/>
          <w:sz w:val="22"/>
          <w:szCs w:val="22"/>
        </w:rPr>
        <w:t>Cena celkem vč. DPH</w:t>
      </w:r>
      <w:r w:rsidRPr="00EC6EA4">
        <w:rPr>
          <w:rFonts w:ascii="Calibri" w:hAnsi="Calibri"/>
          <w:b/>
          <w:color w:val="000000"/>
          <w:sz w:val="22"/>
          <w:szCs w:val="22"/>
        </w:rPr>
        <w:tab/>
      </w:r>
      <w:r w:rsidR="00036CBF">
        <w:rPr>
          <w:rFonts w:ascii="Calibri" w:hAnsi="Calibri"/>
          <w:b/>
          <w:color w:val="000000"/>
          <w:sz w:val="22"/>
          <w:szCs w:val="22"/>
        </w:rPr>
        <w:t>43 560</w:t>
      </w:r>
      <w:r w:rsidR="00C65EBD">
        <w:rPr>
          <w:rFonts w:ascii="Calibri" w:hAnsi="Calibri"/>
          <w:b/>
          <w:color w:val="000000"/>
          <w:sz w:val="22"/>
          <w:szCs w:val="22"/>
        </w:rPr>
        <w:t>,- Kč</w:t>
      </w:r>
    </w:p>
    <w:p w:rsidR="00946372" w:rsidRPr="00EC6EA4" w:rsidRDefault="00946372" w:rsidP="00946372">
      <w:pPr>
        <w:tabs>
          <w:tab w:val="right" w:pos="4962"/>
        </w:tabs>
        <w:ind w:left="567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946372" w:rsidRPr="00F93F80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F93F80">
        <w:rPr>
          <w:rFonts w:ascii="Calibri" w:hAnsi="Calibri"/>
          <w:b/>
          <w:caps/>
          <w:sz w:val="22"/>
          <w:szCs w:val="22"/>
        </w:rPr>
        <w:t>Platební podmínky, MÍSTO PLNĚNÍ</w:t>
      </w:r>
    </w:p>
    <w:p w:rsidR="00946372" w:rsidRPr="00EC6EA4" w:rsidRDefault="00946372" w:rsidP="00946372">
      <w:pPr>
        <w:rPr>
          <w:color w:val="000000"/>
        </w:rPr>
      </w:pPr>
    </w:p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Objednatel se zavazuje převzít dokončený předmět smlouvy uvedený v čl. 2 této smlouvy, který bude bez jakýchkoliv vad a nedodělků.</w:t>
      </w:r>
    </w:p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Objednatel se zavazuje zaplatit za dokončený předmět smlouvy, který převezme, sjednanou cenu ve výši a za podmínek ve Smlouvě stanovených.</w:t>
      </w:r>
    </w:p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Místem plnění Předmětu Smlouvy (místo předání projektové dokumentace) je </w:t>
      </w:r>
      <w:r>
        <w:rPr>
          <w:rFonts w:ascii="Calibri" w:hAnsi="Calibri"/>
          <w:color w:val="000000"/>
          <w:sz w:val="22"/>
          <w:szCs w:val="22"/>
        </w:rPr>
        <w:t>Magistrát města Jablonec nad Nisou</w:t>
      </w:r>
      <w:r w:rsidRPr="00EC6EA4">
        <w:rPr>
          <w:rFonts w:ascii="Calibri" w:hAnsi="Calibri"/>
          <w:color w:val="000000"/>
          <w:sz w:val="22"/>
          <w:szCs w:val="22"/>
        </w:rPr>
        <w:t>, v případě, že se obě smluvní strany nedohodnou jinak.</w:t>
      </w:r>
    </w:p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Zhotovitel předá v místě plnění dokončený předmět smlouvy uvedený v čl. 2 této smlouvy, který byl objednatelem převzat protokolem o předání a převzetí díla (dle čl.4 této smlouvy), do 7 dnů od podpisu protokolu, případně do termínu odstranění vad a nedodělků.   </w:t>
      </w:r>
    </w:p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Účetní doklad (fakturu) je zhotovitel oprávněn vystavit na základě oboustranně podepsaného protokolu o předání a převzetí díla. Splatnost faktury bude 30 dnů od doručení na podatelnu objednatele.</w:t>
      </w:r>
    </w:p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Platby za realizaci Předmětu Smlouvy provádí objednatel formou bezhotovostního převodu na účet zhotovitele uvedený v čl. 1. této Smlouvy.</w:t>
      </w:r>
    </w:p>
    <w:p w:rsidR="00946372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Objednatel neposkytne zálohu. </w:t>
      </w:r>
    </w:p>
    <w:p w:rsidR="00FB118C" w:rsidRDefault="00FB118C" w:rsidP="00F5735E">
      <w:pPr>
        <w:suppressAutoHyphens/>
        <w:ind w:left="709"/>
        <w:jc w:val="both"/>
        <w:rPr>
          <w:rFonts w:ascii="Calibri" w:hAnsi="Calibri"/>
          <w:color w:val="000000"/>
          <w:sz w:val="22"/>
          <w:szCs w:val="22"/>
        </w:rPr>
      </w:pPr>
    </w:p>
    <w:p w:rsidR="00946372" w:rsidRDefault="00946372" w:rsidP="00946372">
      <w:pPr>
        <w:numPr>
          <w:ilvl w:val="0"/>
          <w:numId w:val="2"/>
        </w:numPr>
        <w:suppressAutoHyphens/>
        <w:jc w:val="center"/>
        <w:rPr>
          <w:rFonts w:ascii="Calibri" w:hAnsi="Calibri"/>
          <w:b/>
          <w:caps/>
          <w:color w:val="000000"/>
          <w:sz w:val="22"/>
          <w:szCs w:val="22"/>
        </w:rPr>
      </w:pPr>
      <w:r w:rsidRPr="00EC6EA4">
        <w:rPr>
          <w:rFonts w:ascii="Calibri" w:hAnsi="Calibri"/>
          <w:b/>
          <w:caps/>
          <w:color w:val="000000"/>
          <w:sz w:val="22"/>
          <w:szCs w:val="22"/>
        </w:rPr>
        <w:t>ODPOVĚDNOST ZA VADY, ZÁRUKA, REKLAMACE</w:t>
      </w:r>
    </w:p>
    <w:p w:rsidR="00946372" w:rsidRPr="00EC6EA4" w:rsidRDefault="00946372" w:rsidP="00946372">
      <w:pPr>
        <w:ind w:left="720"/>
        <w:rPr>
          <w:rFonts w:ascii="Calibri" w:hAnsi="Calibri"/>
          <w:b/>
          <w:caps/>
          <w:color w:val="000000"/>
          <w:sz w:val="22"/>
          <w:szCs w:val="22"/>
        </w:rPr>
      </w:pP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ind w:hanging="39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Zhotovitel odpovídá za správnost, celistvost, úplnost a bezpečnost stavby provedené podle jím zpracované projektové dokumentace a proveditelnost stavby podle této dokumentace, jakož i za technickou a ekonomickou úroveň projektu technologického zařízení, včetně vlivů na životní prostředí. Je povinen dbát právních přepisů a obecných požadavků na výstavbu vztahujících se ke konkrétnímu stavebnímu záměru.</w:t>
      </w: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ind w:hanging="39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V případě, že se objeví vady dokončeného předmětu smlouvy (projektové dokumentace - výkresové, popisové části) v průběhu tvorby projektové dokumentace pro stavební povolení i provádění stavby, resp. při realizaci stavby, je zhotovitel povinen vady neprodleně na svůj náklad odstranit. </w:t>
      </w: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ind w:hanging="39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Zhotovitel prohlašuje, že má autorizaci v rozsahu odpovídajícímu předmětu této smlouvy.</w:t>
      </w: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ind w:hanging="39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Objednatel se zavazuje, že případnou reklamaci díla uplatní u zhotovitele bezodkladně po zjištění vady, a to písemnou formou nebo elektronickou formou (např. datovou schránkou). </w:t>
      </w:r>
    </w:p>
    <w:p w:rsidR="00946372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Záruční doba je 36 měsíců a začíná plynout ode dne převzetí dokumentace objednatelem protokolem o předání a převzetí díla (dle čl. 4 této smlouvy).</w:t>
      </w:r>
    </w:p>
    <w:p w:rsidR="00FB118C" w:rsidRPr="000672CB" w:rsidRDefault="00FB118C" w:rsidP="00FB118C">
      <w:pPr>
        <w:pStyle w:val="Odstavecseseznamem"/>
        <w:widowControl w:val="0"/>
        <w:numPr>
          <w:ilvl w:val="1"/>
          <w:numId w:val="2"/>
        </w:num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jc w:val="both"/>
        <w:rPr>
          <w:rFonts w:ascii="Calibri" w:hAnsi="Calibri"/>
          <w:sz w:val="22"/>
          <w:szCs w:val="22"/>
        </w:rPr>
      </w:pPr>
      <w:r w:rsidRPr="000672CB">
        <w:rPr>
          <w:rFonts w:ascii="Calibri" w:hAnsi="Calibri"/>
          <w:sz w:val="22"/>
          <w:szCs w:val="22"/>
        </w:rPr>
        <w:t>Zhotovitel dále prohlašuje, že má sjednané platné pojištění odpovědnosti za škody způsobené případnou vadou díla ve výši minimálně 1 mil. Kč.</w:t>
      </w:r>
    </w:p>
    <w:p w:rsidR="00946372" w:rsidRPr="00EC6EA4" w:rsidRDefault="00946372" w:rsidP="00946372">
      <w:pPr>
        <w:ind w:left="709"/>
        <w:jc w:val="both"/>
        <w:rPr>
          <w:rFonts w:ascii="Calibri" w:hAnsi="Calibri"/>
          <w:color w:val="000000"/>
          <w:sz w:val="22"/>
          <w:szCs w:val="22"/>
        </w:rPr>
      </w:pPr>
    </w:p>
    <w:p w:rsidR="00946372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F93F80">
        <w:rPr>
          <w:rFonts w:ascii="Calibri" w:hAnsi="Calibri"/>
          <w:b/>
          <w:caps/>
          <w:sz w:val="22"/>
          <w:szCs w:val="22"/>
        </w:rPr>
        <w:t>ustanovení o sankcích a pokutách</w:t>
      </w:r>
    </w:p>
    <w:p w:rsidR="008D6806" w:rsidRPr="008D6806" w:rsidRDefault="008D6806" w:rsidP="008D6806"/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Zhotovitel se zavazuje odstranit vady dokumentace na své náklady tak, aby objednateli nevznikly žádné vícenáklady. </w:t>
      </w:r>
    </w:p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Při nesplnění termínu dokončení z viny zhotovitele může objednatel sankciovat zhotovitele částkou 300,- Kč za každý započatý den prodlení.</w:t>
      </w:r>
    </w:p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Při nesplnění termínu na odstranění vad a nedodělků uvedených v protokolu o předání a převzetí díla může objednatel sankciovat zhotovitele částkou 300,- Kč za každý započatý den prodlení.</w:t>
      </w:r>
    </w:p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Zhotovitel není v prodlení, prokáže-li, že nesplnění termínu je způsobeno orgánem státní správy, nebo jiným účastníkem stavebního řízení, právní vadou podkladů předaných objednatelem nebo vyšší mocí.</w:t>
      </w:r>
    </w:p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  <w:shd w:val="clear" w:color="auto" w:fill="FFFF00"/>
        </w:rPr>
      </w:pPr>
      <w:r w:rsidRPr="00EC6EA4">
        <w:rPr>
          <w:rFonts w:ascii="Calibri" w:hAnsi="Calibri"/>
          <w:color w:val="000000"/>
          <w:sz w:val="22"/>
          <w:szCs w:val="22"/>
        </w:rPr>
        <w:t>Obě strany se dohodly, že při nesplnění termínovaných závazků úhrady faktur ze strany objednatele může zhotovitel uplatnit u objednatele nárok na uhrazení smluvní pokuty ve výši 0,1% z ceny fakturované částky za každý započatý den prodlení.</w:t>
      </w:r>
    </w:p>
    <w:p w:rsidR="00946372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Splatnost smluvních pokut </w:t>
      </w:r>
      <w:r w:rsidRPr="00923999">
        <w:rPr>
          <w:rFonts w:ascii="Calibri" w:hAnsi="Calibri"/>
          <w:sz w:val="22"/>
          <w:szCs w:val="22"/>
        </w:rPr>
        <w:t>je</w:t>
      </w:r>
      <w:r>
        <w:rPr>
          <w:rFonts w:ascii="Calibri" w:hAnsi="Calibri"/>
          <w:color w:val="FF0000"/>
          <w:sz w:val="22"/>
          <w:szCs w:val="22"/>
        </w:rPr>
        <w:t xml:space="preserve"> </w:t>
      </w:r>
      <w:r w:rsidRPr="00EC6EA4">
        <w:rPr>
          <w:rFonts w:ascii="Calibri" w:hAnsi="Calibri"/>
          <w:color w:val="000000"/>
          <w:sz w:val="22"/>
          <w:szCs w:val="22"/>
        </w:rPr>
        <w:t>30 pracovních dnů od doručení faktury.</w:t>
      </w:r>
    </w:p>
    <w:p w:rsidR="00946372" w:rsidRPr="00EC6EA4" w:rsidRDefault="00946372" w:rsidP="00946372">
      <w:pPr>
        <w:ind w:left="709"/>
        <w:jc w:val="both"/>
        <w:rPr>
          <w:rFonts w:ascii="Calibri" w:hAnsi="Calibri"/>
          <w:color w:val="000000"/>
          <w:sz w:val="22"/>
          <w:szCs w:val="22"/>
        </w:rPr>
      </w:pPr>
    </w:p>
    <w:p w:rsidR="00946372" w:rsidRPr="00F93F80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F93F80">
        <w:rPr>
          <w:rFonts w:ascii="Calibri" w:hAnsi="Calibri"/>
          <w:b/>
          <w:caps/>
          <w:sz w:val="22"/>
          <w:szCs w:val="22"/>
        </w:rPr>
        <w:t>Závěrečná ustanovení</w:t>
      </w:r>
    </w:p>
    <w:p w:rsidR="00946372" w:rsidRPr="00C26DD1" w:rsidRDefault="00946372" w:rsidP="00946372"/>
    <w:p w:rsidR="00946372" w:rsidRPr="00EC6EA4" w:rsidRDefault="00946372" w:rsidP="00946372">
      <w:pPr>
        <w:numPr>
          <w:ilvl w:val="1"/>
          <w:numId w:val="2"/>
        </w:numPr>
        <w:tabs>
          <w:tab w:val="clear" w:pos="0"/>
        </w:tabs>
        <w:suppressAutoHyphens/>
        <w:ind w:left="851" w:hanging="567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Zhotovitel vyzve objednatele ke koordinačním schůzkám nad rozpracovanou dokumentací. Výzva bude provedena písemně minimálně 3 dny před konáním koordinační schůzky. Objednatel se zavazuje k účasti na koordinačních schůzkách a to v zastoupení osoby, která má rozhodovací pravomoc ve věci řešení zakázky. Podepsané zápisy z koordinačních schůzek budou součástí předané projektové dokumentace. </w:t>
      </w:r>
    </w:p>
    <w:p w:rsidR="00946372" w:rsidRPr="00EC6EA4" w:rsidRDefault="00946372" w:rsidP="00946372">
      <w:pPr>
        <w:numPr>
          <w:ilvl w:val="1"/>
          <w:numId w:val="2"/>
        </w:numPr>
        <w:tabs>
          <w:tab w:val="clear" w:pos="0"/>
        </w:tabs>
        <w:suppressAutoHyphens/>
        <w:ind w:left="851" w:hanging="567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Nabídkovou cenu je možno překročit pouze při změně rozsahu prací na základě požadavku a se souhlasem objednatele nebo vyskytnou-li se v průběhu plnění zakázky okolnosti, které mají objektivní a prokazatelný vliv na zvýšení nákladů a které nebylo možno v době uzavření smlouvy předvídat (změna daňových předpisů apod.).</w:t>
      </w:r>
    </w:p>
    <w:p w:rsidR="00946372" w:rsidRPr="00EC6EA4" w:rsidRDefault="00946372" w:rsidP="00946372">
      <w:pPr>
        <w:numPr>
          <w:ilvl w:val="1"/>
          <w:numId w:val="2"/>
        </w:numPr>
        <w:tabs>
          <w:tab w:val="clear" w:pos="0"/>
        </w:tabs>
        <w:suppressAutoHyphens/>
        <w:ind w:left="851" w:hanging="567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V případě přerušení nebo zastavení prací ze strany objednatele zašle objednatel tento požadavek zhotoviteli písemně. Zhotovitel k datu doručení tohoto požadavku zastaví práce na předmětu smlouvy a na základě společného zápisu o stupni rozpracovanosti objednatel uhradí vzájemně odsouhlasenou část sjednané smluvní ceny.</w:t>
      </w:r>
    </w:p>
    <w:p w:rsidR="00946372" w:rsidRPr="00EC6EA4" w:rsidRDefault="00946372" w:rsidP="00946372">
      <w:pPr>
        <w:numPr>
          <w:ilvl w:val="1"/>
          <w:numId w:val="2"/>
        </w:numPr>
        <w:tabs>
          <w:tab w:val="clear" w:pos="0"/>
        </w:tabs>
        <w:suppressAutoHyphens/>
        <w:ind w:left="851" w:hanging="567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V případě odstoupení od smlouvy o dílo ze strany objednatele na základě článku 4</w:t>
      </w:r>
      <w:r w:rsidRPr="00D73AAE">
        <w:rPr>
          <w:rFonts w:ascii="Calibri" w:hAnsi="Calibri"/>
          <w:sz w:val="22"/>
          <w:szCs w:val="22"/>
        </w:rPr>
        <w:t>,</w:t>
      </w:r>
      <w:r w:rsidRPr="00EC6EA4">
        <w:rPr>
          <w:rFonts w:ascii="Calibri" w:hAnsi="Calibri"/>
          <w:color w:val="000000"/>
          <w:sz w:val="22"/>
          <w:szCs w:val="22"/>
        </w:rPr>
        <w:t xml:space="preserve"> odstavce 4.</w:t>
      </w:r>
      <w:r>
        <w:rPr>
          <w:rFonts w:ascii="Calibri" w:hAnsi="Calibri"/>
          <w:color w:val="000000"/>
          <w:sz w:val="22"/>
          <w:szCs w:val="22"/>
        </w:rPr>
        <w:t>6.,</w:t>
      </w:r>
      <w:r w:rsidRPr="00EC6EA4">
        <w:rPr>
          <w:rFonts w:ascii="Calibri" w:hAnsi="Calibri"/>
          <w:color w:val="000000"/>
          <w:sz w:val="22"/>
          <w:szCs w:val="22"/>
        </w:rPr>
        <w:t xml:space="preserve"> nemá zhotovitel nárok na úhradu ceny za dílo. Objednatel je povinen vrátit veškeré materiály i rozpracované zhotoviteli.</w:t>
      </w:r>
    </w:p>
    <w:p w:rsidR="00946372" w:rsidRPr="00EC6EA4" w:rsidRDefault="00946372" w:rsidP="00946372">
      <w:pPr>
        <w:numPr>
          <w:ilvl w:val="1"/>
          <w:numId w:val="2"/>
        </w:numPr>
        <w:tabs>
          <w:tab w:val="clear" w:pos="0"/>
        </w:tabs>
        <w:suppressAutoHyphens/>
        <w:ind w:left="851" w:hanging="567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Obě strany se zavazují, že uznají právní platnost písemností a výkresů zasílaných prostřednictvím faxu nebo e-mailu</w:t>
      </w:r>
      <w:r>
        <w:rPr>
          <w:rFonts w:ascii="Calibri" w:hAnsi="Calibri"/>
          <w:color w:val="FF0000"/>
          <w:sz w:val="22"/>
          <w:szCs w:val="22"/>
        </w:rPr>
        <w:t>,</w:t>
      </w:r>
      <w:r w:rsidRPr="00EC6EA4">
        <w:rPr>
          <w:rFonts w:ascii="Calibri" w:hAnsi="Calibri"/>
          <w:color w:val="000000"/>
          <w:sz w:val="22"/>
          <w:szCs w:val="22"/>
        </w:rPr>
        <w:t xml:space="preserve"> přitom jednotlivá plnění se zavazují předávat a přebírat osobně nebo poštou.</w:t>
      </w:r>
    </w:p>
    <w:p w:rsidR="00946372" w:rsidRPr="00EC6EA4" w:rsidRDefault="00946372" w:rsidP="00946372">
      <w:pPr>
        <w:numPr>
          <w:ilvl w:val="1"/>
          <w:numId w:val="2"/>
        </w:numPr>
        <w:tabs>
          <w:tab w:val="clear" w:pos="0"/>
        </w:tabs>
        <w:suppressAutoHyphens/>
        <w:ind w:left="851" w:hanging="567"/>
        <w:jc w:val="both"/>
        <w:rPr>
          <w:rFonts w:ascii="Calibri" w:hAnsi="Calibri" w:cs="Tahoma"/>
          <w:color w:val="000000"/>
          <w:sz w:val="22"/>
          <w:szCs w:val="22"/>
        </w:rPr>
      </w:pPr>
      <w:r w:rsidRPr="00EC6EA4">
        <w:rPr>
          <w:rFonts w:ascii="Calibri" w:hAnsi="Calibri" w:cs="Tahoma"/>
          <w:color w:val="000000"/>
          <w:sz w:val="22"/>
          <w:szCs w:val="22"/>
        </w:rPr>
        <w:t>Veškeré změny této smlouvy je možné provést pouze formou číslovaných písemných dodatků.</w:t>
      </w:r>
    </w:p>
    <w:p w:rsidR="00946372" w:rsidRPr="00EC6EA4" w:rsidRDefault="00946372" w:rsidP="00946372">
      <w:pPr>
        <w:numPr>
          <w:ilvl w:val="1"/>
          <w:numId w:val="2"/>
        </w:numPr>
        <w:tabs>
          <w:tab w:val="clear" w:pos="0"/>
        </w:tabs>
        <w:suppressAutoHyphens/>
        <w:ind w:left="851" w:hanging="567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lastRenderedPageBreak/>
        <w:t>Otázky, které výslovně neupravuje tato smlouva</w:t>
      </w:r>
      <w:r>
        <w:rPr>
          <w:rFonts w:ascii="Calibri" w:hAnsi="Calibri"/>
          <w:color w:val="000000"/>
          <w:sz w:val="22"/>
          <w:szCs w:val="22"/>
        </w:rPr>
        <w:t>,</w:t>
      </w:r>
      <w:r w:rsidRPr="00EC6EA4">
        <w:rPr>
          <w:rFonts w:ascii="Calibri" w:hAnsi="Calibri"/>
          <w:color w:val="000000"/>
          <w:sz w:val="22"/>
          <w:szCs w:val="22"/>
        </w:rPr>
        <w:t xml:space="preserve"> se řídí obchodním zákoníkem.</w:t>
      </w:r>
    </w:p>
    <w:p w:rsidR="00946372" w:rsidRPr="00EC6EA4" w:rsidRDefault="00946372" w:rsidP="00946372">
      <w:pPr>
        <w:numPr>
          <w:ilvl w:val="1"/>
          <w:numId w:val="2"/>
        </w:numPr>
        <w:tabs>
          <w:tab w:val="clear" w:pos="0"/>
        </w:tabs>
        <w:suppressAutoHyphens/>
        <w:ind w:left="851" w:hanging="567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Tato smlouva nabývá platnosti a účinnosti podpisem obou smluvních stran. </w:t>
      </w:r>
    </w:p>
    <w:p w:rsidR="00946372" w:rsidRPr="00EC6EA4" w:rsidRDefault="00946372" w:rsidP="00946372">
      <w:pPr>
        <w:numPr>
          <w:ilvl w:val="1"/>
          <w:numId w:val="2"/>
        </w:numPr>
        <w:tabs>
          <w:tab w:val="clear" w:pos="0"/>
        </w:tabs>
        <w:suppressAutoHyphens/>
        <w:ind w:left="851" w:hanging="567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Dílo až do doby zaplacení zůstává majetkem zhotovitele.</w:t>
      </w:r>
    </w:p>
    <w:p w:rsidR="00946372" w:rsidRDefault="00946372" w:rsidP="00946372">
      <w:pPr>
        <w:numPr>
          <w:ilvl w:val="1"/>
          <w:numId w:val="2"/>
        </w:numPr>
        <w:tabs>
          <w:tab w:val="clear" w:pos="0"/>
        </w:tabs>
        <w:suppressAutoHyphens/>
        <w:ind w:left="851" w:hanging="567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Tato smlouva je vyhotovena ve </w:t>
      </w:r>
      <w:r w:rsidR="00FB118C">
        <w:rPr>
          <w:rFonts w:ascii="Calibri" w:hAnsi="Calibri"/>
          <w:color w:val="000000"/>
          <w:sz w:val="22"/>
          <w:szCs w:val="22"/>
        </w:rPr>
        <w:t>4</w:t>
      </w:r>
      <w:r w:rsidRPr="00EC6EA4">
        <w:rPr>
          <w:rFonts w:ascii="Calibri" w:hAnsi="Calibri"/>
          <w:color w:val="000000"/>
          <w:sz w:val="22"/>
          <w:szCs w:val="22"/>
        </w:rPr>
        <w:t xml:space="preserve"> stejnopisech, z nichž 2 obdrží objednatel a </w:t>
      </w:r>
      <w:r w:rsidR="00FB118C">
        <w:rPr>
          <w:rFonts w:ascii="Calibri" w:hAnsi="Calibri"/>
          <w:color w:val="000000"/>
          <w:sz w:val="22"/>
          <w:szCs w:val="22"/>
        </w:rPr>
        <w:t>2</w:t>
      </w:r>
      <w:r w:rsidRPr="00EC6EA4">
        <w:rPr>
          <w:rFonts w:ascii="Calibri" w:hAnsi="Calibri"/>
          <w:color w:val="000000"/>
          <w:sz w:val="22"/>
          <w:szCs w:val="22"/>
        </w:rPr>
        <w:t xml:space="preserve"> zhotovitel.</w:t>
      </w:r>
    </w:p>
    <w:p w:rsidR="00946372" w:rsidRPr="00EC6EA4" w:rsidRDefault="00946372" w:rsidP="00946372">
      <w:pPr>
        <w:ind w:left="851"/>
        <w:jc w:val="both"/>
        <w:rPr>
          <w:rFonts w:ascii="Calibri" w:hAnsi="Calibri"/>
          <w:color w:val="000000"/>
          <w:sz w:val="22"/>
          <w:szCs w:val="22"/>
        </w:rPr>
      </w:pPr>
    </w:p>
    <w:p w:rsidR="00946372" w:rsidRPr="00D651CB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D651CB">
        <w:rPr>
          <w:rFonts w:ascii="Calibri" w:hAnsi="Calibri"/>
          <w:b/>
          <w:caps/>
          <w:sz w:val="22"/>
          <w:szCs w:val="22"/>
        </w:rPr>
        <w:t>Osoby zmocněné jednat za smluvní strany</w:t>
      </w:r>
    </w:p>
    <w:p w:rsidR="00946372" w:rsidRPr="00EC6EA4" w:rsidRDefault="00946372" w:rsidP="00946372">
      <w:pPr>
        <w:tabs>
          <w:tab w:val="left" w:pos="1418"/>
          <w:tab w:val="left" w:pos="4253"/>
        </w:tabs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Za objednatele:</w:t>
      </w:r>
    </w:p>
    <w:p w:rsidR="008D6806" w:rsidRDefault="00946372" w:rsidP="00946372">
      <w:pPr>
        <w:tabs>
          <w:tab w:val="left" w:pos="1418"/>
          <w:tab w:val="left" w:pos="4253"/>
        </w:tabs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ab/>
        <w:t>ve věcech smluvních</w:t>
      </w:r>
      <w:r w:rsidRPr="00EC6EA4">
        <w:rPr>
          <w:rFonts w:ascii="Calibri" w:hAnsi="Calibri"/>
          <w:color w:val="000000"/>
          <w:sz w:val="22"/>
          <w:szCs w:val="22"/>
        </w:rPr>
        <w:tab/>
        <w:t xml:space="preserve">: </w:t>
      </w:r>
      <w:r w:rsidR="00FB118C">
        <w:rPr>
          <w:rFonts w:ascii="Calibri" w:hAnsi="Calibri"/>
          <w:sz w:val="22"/>
          <w:szCs w:val="22"/>
        </w:rPr>
        <w:t>JUDr. Lukáš Pleticha, Ing. Otakar Kypta</w:t>
      </w:r>
      <w:r w:rsidRPr="00EC6EA4">
        <w:rPr>
          <w:rFonts w:ascii="Calibri" w:hAnsi="Calibri"/>
          <w:color w:val="000000"/>
          <w:sz w:val="22"/>
          <w:szCs w:val="22"/>
        </w:rPr>
        <w:tab/>
      </w:r>
    </w:p>
    <w:p w:rsidR="00946372" w:rsidRPr="00EC6EA4" w:rsidRDefault="008D6806" w:rsidP="00946372">
      <w:pPr>
        <w:tabs>
          <w:tab w:val="left" w:pos="1418"/>
          <w:tab w:val="left" w:pos="4253"/>
        </w:tabs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 w:rsidR="00946372" w:rsidRPr="00EC6EA4">
        <w:rPr>
          <w:rFonts w:ascii="Calibri" w:hAnsi="Calibri"/>
          <w:color w:val="000000"/>
          <w:sz w:val="22"/>
          <w:szCs w:val="22"/>
        </w:rPr>
        <w:t>ve věcech technických</w:t>
      </w:r>
      <w:r w:rsidR="00946372" w:rsidRPr="00EC6EA4">
        <w:rPr>
          <w:rFonts w:ascii="Calibri" w:hAnsi="Calibri"/>
          <w:color w:val="000000"/>
          <w:sz w:val="22"/>
          <w:szCs w:val="22"/>
        </w:rPr>
        <w:tab/>
        <w:t xml:space="preserve">: </w:t>
      </w:r>
      <w:r w:rsidR="00946372">
        <w:rPr>
          <w:rFonts w:ascii="Calibri" w:hAnsi="Calibri"/>
          <w:color w:val="000000"/>
          <w:sz w:val="22"/>
          <w:szCs w:val="22"/>
        </w:rPr>
        <w:t xml:space="preserve">Ing. Pavel Sluka, </w:t>
      </w:r>
      <w:r w:rsidR="0069192B">
        <w:rPr>
          <w:rFonts w:ascii="Calibri" w:hAnsi="Calibri"/>
          <w:color w:val="000000"/>
          <w:sz w:val="22"/>
          <w:szCs w:val="22"/>
        </w:rPr>
        <w:t>Zuzana Bencová</w:t>
      </w:r>
    </w:p>
    <w:p w:rsidR="00946372" w:rsidRPr="00EC6EA4" w:rsidRDefault="00946372" w:rsidP="00946372">
      <w:pPr>
        <w:tabs>
          <w:tab w:val="left" w:pos="1418"/>
          <w:tab w:val="left" w:pos="4253"/>
        </w:tabs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</w:t>
      </w:r>
      <w:r w:rsidRPr="00EC6EA4">
        <w:rPr>
          <w:rFonts w:ascii="Calibri" w:hAnsi="Calibri"/>
          <w:color w:val="000000"/>
          <w:sz w:val="22"/>
          <w:szCs w:val="22"/>
        </w:rPr>
        <w:tab/>
        <w:t xml:space="preserve">  </w:t>
      </w:r>
    </w:p>
    <w:p w:rsidR="00946372" w:rsidRPr="00EC6EA4" w:rsidRDefault="00946372" w:rsidP="00946372">
      <w:pPr>
        <w:tabs>
          <w:tab w:val="left" w:pos="1418"/>
          <w:tab w:val="left" w:pos="4253"/>
        </w:tabs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Za zhotovitele:</w:t>
      </w:r>
    </w:p>
    <w:p w:rsidR="00946372" w:rsidRPr="00EC6EA4" w:rsidRDefault="00946372" w:rsidP="00946372">
      <w:pPr>
        <w:tabs>
          <w:tab w:val="left" w:pos="2126"/>
          <w:tab w:val="left" w:pos="4961"/>
        </w:tabs>
        <w:ind w:hanging="708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ab/>
        <w:t xml:space="preserve">                            ve věcech smluvních                   </w:t>
      </w:r>
      <w:proofErr w:type="gramStart"/>
      <w:r w:rsidRPr="00EC6EA4">
        <w:rPr>
          <w:rFonts w:ascii="Calibri" w:hAnsi="Calibri"/>
          <w:color w:val="000000"/>
          <w:sz w:val="22"/>
          <w:szCs w:val="22"/>
        </w:rPr>
        <w:t xml:space="preserve">  :</w:t>
      </w:r>
      <w:proofErr w:type="gramEnd"/>
      <w:r w:rsidRPr="00EC6EA4">
        <w:rPr>
          <w:rFonts w:ascii="Calibri" w:hAnsi="Calibri"/>
          <w:color w:val="000000"/>
          <w:sz w:val="22"/>
          <w:szCs w:val="22"/>
        </w:rPr>
        <w:t xml:space="preserve"> </w:t>
      </w:r>
      <w:r w:rsidR="00E4240C">
        <w:rPr>
          <w:rFonts w:ascii="Calibri" w:hAnsi="Calibri"/>
          <w:color w:val="000000"/>
          <w:sz w:val="22"/>
          <w:szCs w:val="22"/>
        </w:rPr>
        <w:t>Ing. Jiří Šmíd</w:t>
      </w:r>
    </w:p>
    <w:p w:rsidR="00946372" w:rsidRPr="00EC6EA4" w:rsidRDefault="00946372" w:rsidP="00946372">
      <w:pPr>
        <w:tabs>
          <w:tab w:val="left" w:pos="5666"/>
          <w:tab w:val="left" w:pos="8501"/>
        </w:tabs>
        <w:ind w:hanging="3540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ab/>
        <w:t xml:space="preserve">                            ve věcech technických                </w:t>
      </w:r>
      <w:proofErr w:type="gramStart"/>
      <w:r w:rsidRPr="00EC6EA4">
        <w:rPr>
          <w:rFonts w:ascii="Calibri" w:hAnsi="Calibri"/>
          <w:color w:val="000000"/>
          <w:sz w:val="22"/>
          <w:szCs w:val="22"/>
        </w:rPr>
        <w:t xml:space="preserve">  :</w:t>
      </w:r>
      <w:proofErr w:type="gramEnd"/>
      <w:r w:rsidRPr="00EC6EA4">
        <w:rPr>
          <w:rFonts w:ascii="Calibri" w:hAnsi="Calibri"/>
          <w:color w:val="000000"/>
          <w:sz w:val="22"/>
          <w:szCs w:val="22"/>
        </w:rPr>
        <w:t xml:space="preserve"> </w:t>
      </w:r>
      <w:r w:rsidR="008D6806">
        <w:rPr>
          <w:rFonts w:ascii="Calibri" w:hAnsi="Calibri"/>
          <w:color w:val="000000"/>
          <w:sz w:val="22"/>
          <w:szCs w:val="22"/>
        </w:rPr>
        <w:t xml:space="preserve">Ing. Pavel </w:t>
      </w:r>
      <w:proofErr w:type="spellStart"/>
      <w:r w:rsidR="008D6806">
        <w:rPr>
          <w:rFonts w:ascii="Calibri" w:hAnsi="Calibri"/>
          <w:color w:val="000000"/>
          <w:sz w:val="22"/>
          <w:szCs w:val="22"/>
        </w:rPr>
        <w:t>Zemler</w:t>
      </w:r>
      <w:proofErr w:type="spellEnd"/>
      <w:r w:rsidR="00FB118C">
        <w:rPr>
          <w:rFonts w:ascii="Calibri" w:hAnsi="Calibri"/>
          <w:color w:val="000000"/>
          <w:sz w:val="22"/>
          <w:szCs w:val="22"/>
        </w:rPr>
        <w:t xml:space="preserve"> </w:t>
      </w:r>
    </w:p>
    <w:p w:rsidR="00946372" w:rsidRPr="00EC6EA4" w:rsidRDefault="00946372" w:rsidP="00946372">
      <w:pPr>
        <w:tabs>
          <w:tab w:val="left" w:pos="1418"/>
          <w:tab w:val="left" w:pos="4253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946372" w:rsidRPr="00EC6EA4" w:rsidRDefault="00946372" w:rsidP="00946372">
      <w:pPr>
        <w:pStyle w:val="Zkladntext31"/>
        <w:rPr>
          <w:rFonts w:ascii="Calibri" w:hAnsi="Calibri"/>
          <w:sz w:val="22"/>
          <w:szCs w:val="22"/>
        </w:rPr>
      </w:pPr>
      <w:r w:rsidRPr="00EC6EA4">
        <w:rPr>
          <w:rFonts w:ascii="Calibri" w:hAnsi="Calibri"/>
          <w:sz w:val="22"/>
          <w:szCs w:val="22"/>
        </w:rPr>
        <w:t>Obě smluvní strany jsou oprávněny v případě nutnosti rozšířit nebo změnit počet oprávněných osob formou písemného sdělení druhé smluvní straně.</w:t>
      </w:r>
    </w:p>
    <w:p w:rsidR="00946372" w:rsidRPr="00EC6EA4" w:rsidRDefault="00946372" w:rsidP="00946372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946372" w:rsidRPr="00EC6EA4" w:rsidRDefault="00946372" w:rsidP="00946372">
      <w:pPr>
        <w:tabs>
          <w:tab w:val="center" w:pos="1701"/>
          <w:tab w:val="center" w:pos="6379"/>
        </w:tabs>
        <w:jc w:val="both"/>
        <w:rPr>
          <w:rFonts w:ascii="Calibri" w:hAnsi="Calibri"/>
          <w:b/>
          <w:color w:val="000000"/>
          <w:sz w:val="22"/>
          <w:szCs w:val="22"/>
        </w:rPr>
      </w:pPr>
      <w:r w:rsidRPr="00EC6EA4">
        <w:rPr>
          <w:rFonts w:ascii="Calibri" w:hAnsi="Calibri"/>
          <w:b/>
          <w:color w:val="000000"/>
          <w:sz w:val="22"/>
          <w:szCs w:val="22"/>
        </w:rPr>
        <w:t>Smluvní strany potvrzují, že si přečetly a porozuměly podmínkám obsaženým v této Smlouvě. Na důkaz jejich pravdivé a vážné vůle přijmout podmínky vyplývající pro ně z této Smlouvy k ní připojují své vlastnoruční podpisy. Smluvní strany tímto potvrzují převzetí příslušných vyhotovení této Smlouvy.</w:t>
      </w:r>
    </w:p>
    <w:p w:rsidR="00946372" w:rsidRDefault="00946372" w:rsidP="00946372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946372" w:rsidRPr="00EC6EA4" w:rsidRDefault="00946372" w:rsidP="00946372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946372" w:rsidRDefault="00946372" w:rsidP="0069192B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V Jablonci n.N., </w:t>
      </w:r>
      <w:proofErr w:type="gramStart"/>
      <w:r w:rsidRPr="00EC6EA4">
        <w:rPr>
          <w:rFonts w:ascii="Calibri" w:hAnsi="Calibri"/>
          <w:color w:val="000000"/>
          <w:sz w:val="22"/>
          <w:szCs w:val="22"/>
        </w:rPr>
        <w:t>dne  …</w:t>
      </w:r>
      <w:proofErr w:type="gramEnd"/>
      <w:r w:rsidRPr="00EC6EA4">
        <w:rPr>
          <w:rFonts w:ascii="Calibri" w:hAnsi="Calibri"/>
          <w:color w:val="000000"/>
          <w:sz w:val="22"/>
          <w:szCs w:val="22"/>
        </w:rPr>
        <w:t>…………………………</w:t>
      </w:r>
      <w:r w:rsidRPr="00EC6EA4">
        <w:rPr>
          <w:rFonts w:ascii="Calibri" w:hAnsi="Calibri"/>
          <w:color w:val="000000"/>
          <w:sz w:val="22"/>
          <w:szCs w:val="22"/>
        </w:rPr>
        <w:tab/>
      </w:r>
      <w:r w:rsidR="0069192B">
        <w:rPr>
          <w:rFonts w:ascii="Calibri" w:hAnsi="Calibri"/>
          <w:color w:val="000000"/>
          <w:sz w:val="22"/>
          <w:szCs w:val="22"/>
        </w:rPr>
        <w:t xml:space="preserve">                      V Jablonci nad Nisou, dne </w:t>
      </w:r>
      <w:r w:rsidR="00CD5498">
        <w:rPr>
          <w:rFonts w:ascii="Calibri" w:hAnsi="Calibri"/>
          <w:color w:val="000000"/>
          <w:sz w:val="22"/>
          <w:szCs w:val="22"/>
        </w:rPr>
        <w:t>01.02.2016</w:t>
      </w:r>
    </w:p>
    <w:p w:rsidR="00946372" w:rsidRPr="00EC6EA4" w:rsidRDefault="00946372" w:rsidP="00946372">
      <w:pPr>
        <w:rPr>
          <w:rFonts w:ascii="Calibri" w:hAnsi="Calibri"/>
          <w:color w:val="000000"/>
          <w:sz w:val="22"/>
          <w:szCs w:val="22"/>
        </w:rPr>
      </w:pPr>
    </w:p>
    <w:p w:rsidR="00946372" w:rsidRPr="00EC6EA4" w:rsidRDefault="00946372" w:rsidP="00946372">
      <w:pPr>
        <w:rPr>
          <w:rFonts w:ascii="Calibri" w:hAnsi="Calibri"/>
          <w:color w:val="000000"/>
          <w:sz w:val="22"/>
          <w:szCs w:val="22"/>
        </w:rPr>
      </w:pPr>
    </w:p>
    <w:p w:rsidR="00946372" w:rsidRPr="00EC6EA4" w:rsidRDefault="0069192B" w:rsidP="0069192B">
      <w:pPr>
        <w:tabs>
          <w:tab w:val="left" w:pos="284"/>
          <w:tab w:val="center" w:pos="1701"/>
          <w:tab w:val="center" w:pos="6379"/>
        </w:tabs>
        <w:ind w:left="708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…………………………………………………..</w:t>
      </w:r>
      <w:r>
        <w:rPr>
          <w:rFonts w:ascii="Calibri" w:hAnsi="Calibri"/>
          <w:color w:val="000000"/>
          <w:sz w:val="22"/>
          <w:szCs w:val="22"/>
        </w:rPr>
        <w:tab/>
        <w:t>………………………………………………………….</w:t>
      </w:r>
    </w:p>
    <w:p w:rsidR="00946372" w:rsidRDefault="0069192B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 w:rsidR="00FB118C">
        <w:rPr>
          <w:rFonts w:ascii="Calibri" w:hAnsi="Calibri"/>
          <w:sz w:val="22"/>
          <w:szCs w:val="22"/>
        </w:rPr>
        <w:t>Ing. Otakar Kypta</w:t>
      </w:r>
      <w:r>
        <w:rPr>
          <w:rFonts w:ascii="Calibri" w:hAnsi="Calibri"/>
          <w:color w:val="000000"/>
          <w:sz w:val="22"/>
          <w:szCs w:val="22"/>
        </w:rPr>
        <w:tab/>
        <w:t>Ing. Jiří Šmíd</w:t>
      </w:r>
    </w:p>
    <w:p w:rsidR="0069192B" w:rsidRDefault="0069192B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>vedo</w:t>
      </w:r>
      <w:r w:rsidR="00946372">
        <w:rPr>
          <w:rFonts w:ascii="Calibri" w:hAnsi="Calibri"/>
          <w:color w:val="000000"/>
          <w:sz w:val="22"/>
          <w:szCs w:val="22"/>
        </w:rPr>
        <w:t xml:space="preserve">ucí odboru územního a </w:t>
      </w:r>
      <w:r>
        <w:rPr>
          <w:rFonts w:ascii="Calibri" w:hAnsi="Calibri"/>
          <w:color w:val="000000"/>
          <w:sz w:val="22"/>
          <w:szCs w:val="22"/>
        </w:rPr>
        <w:tab/>
        <w:t>jednatel</w:t>
      </w:r>
    </w:p>
    <w:p w:rsidR="00946372" w:rsidRDefault="0069192B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 w:rsidR="00946372">
        <w:rPr>
          <w:rFonts w:ascii="Calibri" w:hAnsi="Calibri"/>
          <w:color w:val="000000"/>
          <w:sz w:val="22"/>
          <w:szCs w:val="22"/>
        </w:rPr>
        <w:t>hospodářského rozvoje</w:t>
      </w:r>
    </w:p>
    <w:p w:rsidR="00946372" w:rsidRDefault="00946372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:rsidR="00946372" w:rsidRDefault="00946372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:rsidR="00946372" w:rsidRDefault="00946372" w:rsidP="00946372">
      <w:pPr>
        <w:tabs>
          <w:tab w:val="left" w:pos="284"/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 w:rsidRPr="00EC6EA4">
        <w:rPr>
          <w:rFonts w:ascii="Calibri" w:hAnsi="Calibri"/>
          <w:color w:val="000000"/>
          <w:sz w:val="22"/>
          <w:szCs w:val="22"/>
        </w:rPr>
        <w:t>……………………………………..</w:t>
      </w:r>
      <w:r w:rsidRPr="00EC6EA4">
        <w:rPr>
          <w:rFonts w:ascii="Calibri" w:hAnsi="Calibri"/>
          <w:color w:val="000000"/>
          <w:sz w:val="22"/>
          <w:szCs w:val="22"/>
        </w:rPr>
        <w:tab/>
      </w:r>
    </w:p>
    <w:p w:rsidR="00946372" w:rsidRPr="00EC6EA4" w:rsidRDefault="00946372" w:rsidP="00946372">
      <w:pPr>
        <w:tabs>
          <w:tab w:val="left" w:pos="284"/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 w:rsidRPr="00EC6EA4">
        <w:rPr>
          <w:rFonts w:ascii="Calibri" w:hAnsi="Calibri"/>
          <w:color w:val="000000"/>
          <w:sz w:val="22"/>
          <w:szCs w:val="22"/>
        </w:rPr>
        <w:tab/>
        <w:t xml:space="preserve">za </w:t>
      </w:r>
      <w:r>
        <w:rPr>
          <w:rFonts w:ascii="Calibri" w:hAnsi="Calibri"/>
          <w:color w:val="000000"/>
          <w:sz w:val="22"/>
          <w:szCs w:val="22"/>
        </w:rPr>
        <w:t>objednatele</w:t>
      </w:r>
    </w:p>
    <w:p w:rsidR="00FB118C" w:rsidRDefault="00946372" w:rsidP="008D6806">
      <w:pPr>
        <w:tabs>
          <w:tab w:val="center" w:pos="1701"/>
          <w:tab w:val="center" w:pos="6379"/>
        </w:tabs>
        <w:rPr>
          <w:rFonts w:ascii="Calibri" w:hAnsi="Calibri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ab/>
      </w:r>
      <w:r w:rsidR="00FB118C">
        <w:rPr>
          <w:rFonts w:ascii="Calibri" w:hAnsi="Calibri"/>
          <w:sz w:val="22"/>
          <w:szCs w:val="22"/>
        </w:rPr>
        <w:t>JUDr. Lukáš Pleticha</w:t>
      </w:r>
    </w:p>
    <w:p w:rsidR="00946372" w:rsidRPr="00412046" w:rsidRDefault="008D6806" w:rsidP="008D6806">
      <w:pPr>
        <w:tabs>
          <w:tab w:val="center" w:pos="1701"/>
          <w:tab w:val="center" w:pos="6379"/>
        </w:tabs>
        <w:rPr>
          <w:rFonts w:ascii="Arial Narrow" w:hAnsi="Arial Narrow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 xml:space="preserve">náměstek primátora </w:t>
      </w:r>
      <w:r w:rsidR="00946372">
        <w:rPr>
          <w:rFonts w:ascii="Calibri" w:hAnsi="Calibri"/>
          <w:color w:val="000000"/>
          <w:sz w:val="22"/>
          <w:szCs w:val="22"/>
        </w:rPr>
        <w:t xml:space="preserve"> </w:t>
      </w:r>
      <w:r w:rsidR="00946372" w:rsidRPr="00EC6EA4">
        <w:rPr>
          <w:rFonts w:ascii="Calibri" w:hAnsi="Calibri"/>
          <w:color w:val="000000"/>
          <w:sz w:val="22"/>
          <w:szCs w:val="22"/>
        </w:rPr>
        <w:tab/>
      </w:r>
      <w:r w:rsidR="00946372" w:rsidRPr="00244090">
        <w:rPr>
          <w:rFonts w:ascii="Arial Narrow" w:hAnsi="Arial Narrow"/>
          <w:szCs w:val="24"/>
        </w:rPr>
        <w:t xml:space="preserve"> </w:t>
      </w:r>
    </w:p>
    <w:p w:rsidR="00FB118C" w:rsidRDefault="00FB118C" w:rsidP="00FB118C">
      <w:pPr>
        <w:tabs>
          <w:tab w:val="left" w:pos="5580"/>
          <w:tab w:val="right" w:pos="9540"/>
        </w:tabs>
        <w:jc w:val="right"/>
        <w:rPr>
          <w:rFonts w:ascii="Tahoma" w:hAnsi="Tahoma" w:cs="Tahoma"/>
        </w:rPr>
      </w:pPr>
    </w:p>
    <w:p w:rsidR="00FB118C" w:rsidRDefault="00FB118C" w:rsidP="00FB118C">
      <w:pPr>
        <w:tabs>
          <w:tab w:val="left" w:pos="5580"/>
          <w:tab w:val="right" w:pos="9540"/>
        </w:tabs>
        <w:jc w:val="right"/>
        <w:rPr>
          <w:rFonts w:ascii="Tahoma" w:hAnsi="Tahoma" w:cs="Tahoma"/>
        </w:rPr>
      </w:pPr>
    </w:p>
    <w:p w:rsidR="00FB118C" w:rsidRDefault="00FB118C" w:rsidP="00FB118C">
      <w:pPr>
        <w:tabs>
          <w:tab w:val="left" w:pos="5580"/>
          <w:tab w:val="right" w:pos="9540"/>
        </w:tabs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 věcnou správnost: Ing. Pavel Sluka</w:t>
      </w:r>
    </w:p>
    <w:p w:rsidR="00FB118C" w:rsidRDefault="00FB118C" w:rsidP="00FB118C">
      <w:pPr>
        <w:tabs>
          <w:tab w:val="left" w:pos="5580"/>
          <w:tab w:val="right" w:pos="9540"/>
        </w:tabs>
        <w:jc w:val="right"/>
      </w:pPr>
      <w:r>
        <w:rPr>
          <w:rFonts w:ascii="Tahoma" w:hAnsi="Tahoma" w:cs="Tahoma"/>
        </w:rPr>
        <w:t xml:space="preserve">vedoucí oddělení </w:t>
      </w:r>
      <w:r>
        <w:rPr>
          <w:rFonts w:ascii="Tahoma" w:hAnsi="Tahoma" w:cs="Tahoma"/>
        </w:rPr>
        <w:br/>
        <w:t>investiční výstavby</w:t>
      </w:r>
    </w:p>
    <w:p w:rsidR="004D5D55" w:rsidRDefault="004D5D55"/>
    <w:sectPr w:rsidR="004D5D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967" w:rsidRDefault="00EC5967" w:rsidP="00EC5967">
      <w:r>
        <w:separator/>
      </w:r>
    </w:p>
  </w:endnote>
  <w:endnote w:type="continuationSeparator" w:id="0">
    <w:p w:rsidR="00EC5967" w:rsidRDefault="00EC5967" w:rsidP="00EC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967" w:rsidRDefault="00EC59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6172480"/>
      <w:docPartObj>
        <w:docPartGallery w:val="Page Numbers (Bottom of Page)"/>
        <w:docPartUnique/>
      </w:docPartObj>
    </w:sdtPr>
    <w:sdtEndPr/>
    <w:sdtContent>
      <w:p w:rsidR="00580607" w:rsidRDefault="0058060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498">
          <w:rPr>
            <w:noProof/>
          </w:rPr>
          <w:t>4</w:t>
        </w:r>
        <w:r>
          <w:fldChar w:fldCharType="end"/>
        </w:r>
      </w:p>
    </w:sdtContent>
  </w:sdt>
  <w:p w:rsidR="00EC5967" w:rsidRDefault="00EC596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967" w:rsidRDefault="00EC59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967" w:rsidRDefault="00EC5967" w:rsidP="00EC5967">
      <w:r>
        <w:separator/>
      </w:r>
    </w:p>
  </w:footnote>
  <w:footnote w:type="continuationSeparator" w:id="0">
    <w:p w:rsidR="00EC5967" w:rsidRDefault="00EC5967" w:rsidP="00EC5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967" w:rsidRDefault="00EC59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967" w:rsidRDefault="00EC596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967" w:rsidRDefault="00EC59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C7A46E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2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3951548"/>
    <w:multiLevelType w:val="hybridMultilevel"/>
    <w:tmpl w:val="14E85A8E"/>
    <w:lvl w:ilvl="0" w:tplc="8A008D88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C3066C"/>
    <w:multiLevelType w:val="hybridMultilevel"/>
    <w:tmpl w:val="C22EF5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B6AD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67133"/>
    <w:multiLevelType w:val="hybridMultilevel"/>
    <w:tmpl w:val="F8E64AB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26959CB"/>
    <w:multiLevelType w:val="hybridMultilevel"/>
    <w:tmpl w:val="32E8501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F7D0088"/>
    <w:multiLevelType w:val="hybridMultilevel"/>
    <w:tmpl w:val="F9EA249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5B0670F"/>
    <w:multiLevelType w:val="multilevel"/>
    <w:tmpl w:val="E28243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5BB013B"/>
    <w:multiLevelType w:val="hybridMultilevel"/>
    <w:tmpl w:val="EB8CFBA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8A30684"/>
    <w:multiLevelType w:val="hybridMultilevel"/>
    <w:tmpl w:val="1C2E73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372"/>
    <w:rsid w:val="00036CBF"/>
    <w:rsid w:val="00152BC8"/>
    <w:rsid w:val="001D3ED9"/>
    <w:rsid w:val="00207586"/>
    <w:rsid w:val="002D3D03"/>
    <w:rsid w:val="004532B2"/>
    <w:rsid w:val="00465C6C"/>
    <w:rsid w:val="004D5D55"/>
    <w:rsid w:val="00580607"/>
    <w:rsid w:val="0069192B"/>
    <w:rsid w:val="008D6806"/>
    <w:rsid w:val="00901D09"/>
    <w:rsid w:val="00946372"/>
    <w:rsid w:val="00967A61"/>
    <w:rsid w:val="009C61D7"/>
    <w:rsid w:val="00AF1842"/>
    <w:rsid w:val="00BD4201"/>
    <w:rsid w:val="00C26FCC"/>
    <w:rsid w:val="00C65EBD"/>
    <w:rsid w:val="00CD5498"/>
    <w:rsid w:val="00DC643F"/>
    <w:rsid w:val="00E4240C"/>
    <w:rsid w:val="00E65CBA"/>
    <w:rsid w:val="00EC5967"/>
    <w:rsid w:val="00F1192D"/>
    <w:rsid w:val="00F5735E"/>
    <w:rsid w:val="00F85706"/>
    <w:rsid w:val="00FA4DCC"/>
    <w:rsid w:val="00FB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6601B-1EFF-4A2D-B86E-323FF1AF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qFormat/>
    <w:rsid w:val="00946372"/>
    <w:pPr>
      <w:keepNext/>
      <w:spacing w:before="120"/>
      <w:jc w:val="right"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946372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6372"/>
    <w:pPr>
      <w:ind w:left="284" w:hanging="284"/>
      <w:jc w:val="both"/>
    </w:pPr>
    <w:rPr>
      <w:rFonts w:ascii="Arial Narrow" w:hAnsi="Arial Narrow"/>
      <w:bCs/>
      <w:snapToGrid w:val="0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946372"/>
    <w:rPr>
      <w:rFonts w:ascii="Arial Narrow" w:eastAsia="Times New Roman" w:hAnsi="Arial Narrow" w:cs="Times New Roman"/>
      <w:bCs/>
      <w:snapToGrid w:val="0"/>
      <w:szCs w:val="20"/>
      <w:lang w:eastAsia="cs-CZ"/>
    </w:rPr>
  </w:style>
  <w:style w:type="paragraph" w:customStyle="1" w:styleId="Zkladntext31">
    <w:name w:val="Základní text 31"/>
    <w:basedOn w:val="Normln"/>
    <w:rsid w:val="00946372"/>
    <w:pPr>
      <w:suppressAutoHyphens/>
      <w:jc w:val="both"/>
    </w:pPr>
    <w:rPr>
      <w:rFonts w:ascii="Arial" w:hAnsi="Arial"/>
      <w:color w:val="00000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1D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D0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C59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59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59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59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2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9FCFD-6FE5-43F5-BCA1-5D65CF58B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1892</Words>
  <Characters>11165</Characters>
  <Application>Microsoft Office Word</Application>
  <DocSecurity>4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13031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Bencová</dc:creator>
  <cp:lastModifiedBy>Luboš Kousal</cp:lastModifiedBy>
  <cp:revision>2</cp:revision>
  <cp:lastPrinted>2016-01-21T12:17:00Z</cp:lastPrinted>
  <dcterms:created xsi:type="dcterms:W3CDTF">2018-07-13T11:08:00Z</dcterms:created>
  <dcterms:modified xsi:type="dcterms:W3CDTF">2018-07-13T11:08:00Z</dcterms:modified>
</cp:coreProperties>
</file>