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16" w:rsidRDefault="00BF48B2">
      <w:pPr>
        <w:pStyle w:val="Nadpis10"/>
        <w:framePr w:w="2203" w:h="1331" w:hRule="exact" w:wrap="none" w:vAnchor="page" w:hAnchor="page" w:x="4742" w:y="856"/>
        <w:shd w:val="clear" w:color="auto" w:fill="auto"/>
        <w:spacing w:after="0" w:line="800" w:lineRule="exact"/>
      </w:pPr>
      <w:bookmarkStart w:id="0" w:name="bookmark0"/>
      <w:proofErr w:type="spellStart"/>
      <w:r>
        <w:t>Slsfdi</w:t>
      </w:r>
      <w:bookmarkEnd w:id="0"/>
      <w:proofErr w:type="spellEnd"/>
    </w:p>
    <w:p w:rsidR="001E6D16" w:rsidRDefault="00BF48B2">
      <w:pPr>
        <w:pStyle w:val="Zkladntext30"/>
        <w:framePr w:w="2203" w:h="1331" w:hRule="exact" w:wrap="none" w:vAnchor="page" w:hAnchor="page" w:x="4742" w:y="856"/>
        <w:shd w:val="clear" w:color="auto" w:fill="auto"/>
        <w:spacing w:before="0"/>
      </w:pPr>
      <w:r>
        <w:t>STÁTNÍ FOND DOPRAVNÍ INFRASTRUKTURY</w:t>
      </w:r>
    </w:p>
    <w:p w:rsidR="001E6D16" w:rsidRDefault="00BF48B2">
      <w:pPr>
        <w:pStyle w:val="Nadpis40"/>
        <w:framePr w:w="7862" w:h="1052" w:hRule="exact" w:wrap="none" w:vAnchor="page" w:hAnchor="page" w:x="1910" w:y="2405"/>
        <w:shd w:val="clear" w:color="auto" w:fill="auto"/>
        <w:spacing w:after="66" w:line="320" w:lineRule="exact"/>
      </w:pPr>
      <w:bookmarkStart w:id="1" w:name="bookmark1"/>
      <w:r>
        <w:t>Dodatek č. 1</w:t>
      </w:r>
      <w:bookmarkEnd w:id="1"/>
    </w:p>
    <w:p w:rsidR="001E6D16" w:rsidRDefault="00BF48B2">
      <w:pPr>
        <w:pStyle w:val="Zkladntext40"/>
        <w:framePr w:w="7862" w:h="1052" w:hRule="exact" w:wrap="none" w:vAnchor="page" w:hAnchor="page" w:x="1910" w:y="2405"/>
        <w:shd w:val="clear" w:color="auto" w:fill="auto"/>
        <w:spacing w:before="0"/>
        <w:ind w:firstLine="0"/>
      </w:pPr>
      <w:r>
        <w:t>ke smlouvě o dílo „Souvislé opravy sil</w:t>
      </w:r>
      <w:r>
        <w:rPr>
          <w:rStyle w:val="Zkladntext41"/>
        </w:rPr>
        <w:t>ni</w:t>
      </w:r>
      <w:r>
        <w:t>c Kraje Vysočina v roce 2016 - III. etapa,</w:t>
      </w:r>
      <w:r>
        <w:br/>
        <w:t xml:space="preserve">Část IV. III/03426 hr. </w:t>
      </w:r>
      <w:proofErr w:type="spellStart"/>
      <w:r>
        <w:t>kr</w:t>
      </w:r>
      <w:proofErr w:type="spellEnd"/>
      <w:r>
        <w:t xml:space="preserve">. </w:t>
      </w:r>
      <w:proofErr w:type="spellStart"/>
      <w:r>
        <w:t>Pardub</w:t>
      </w:r>
      <w:proofErr w:type="spellEnd"/>
      <w:r>
        <w:t xml:space="preserve">. - </w:t>
      </w:r>
      <w:proofErr w:type="spellStart"/>
      <w:r>
        <w:t>Vojnův</w:t>
      </w:r>
      <w:proofErr w:type="spellEnd"/>
      <w:r>
        <w:t xml:space="preserve"> Městec</w:t>
      </w:r>
    </w:p>
    <w:p w:rsidR="001E6D16" w:rsidRDefault="00BF48B2">
      <w:pPr>
        <w:pStyle w:val="Zkladntext50"/>
        <w:framePr w:w="3706" w:h="484" w:hRule="exact" w:wrap="none" w:vAnchor="page" w:hAnchor="page" w:x="940" w:y="3941"/>
        <w:shd w:val="clear" w:color="auto" w:fill="auto"/>
      </w:pPr>
      <w:r>
        <w:t xml:space="preserve">Číslo smlouvy objednatele: N-ST-5-2016-IV Číslo smlouvy </w:t>
      </w:r>
      <w:r>
        <w:t>zhotovitele: 9 - 0263D16</w:t>
      </w:r>
    </w:p>
    <w:p w:rsidR="001E6D16" w:rsidRDefault="00BF48B2">
      <w:pPr>
        <w:pStyle w:val="Nadpis30"/>
        <w:framePr w:wrap="none" w:vAnchor="page" w:hAnchor="page" w:x="5692" w:y="4418"/>
        <w:shd w:val="clear" w:color="auto" w:fill="auto"/>
        <w:spacing w:line="110" w:lineRule="exact"/>
      </w:pPr>
      <w:bookmarkStart w:id="2" w:name="bookmark2"/>
      <w:r>
        <w:t>1.</w:t>
      </w:r>
      <w:bookmarkEnd w:id="2"/>
    </w:p>
    <w:p w:rsidR="001E6D16" w:rsidRDefault="00BF48B2">
      <w:pPr>
        <w:pStyle w:val="Zkladntext60"/>
        <w:framePr w:w="6768" w:h="565" w:hRule="exact" w:wrap="none" w:vAnchor="page" w:hAnchor="page" w:x="940" w:y="4727"/>
        <w:shd w:val="clear" w:color="auto" w:fill="auto"/>
        <w:spacing w:after="8" w:line="220" w:lineRule="exact"/>
      </w:pPr>
      <w:r>
        <w:t>Objednatel:</w:t>
      </w:r>
    </w:p>
    <w:p w:rsidR="001E6D16" w:rsidRDefault="00BF48B2">
      <w:pPr>
        <w:pStyle w:val="Zkladntext60"/>
        <w:framePr w:w="6768" w:h="565" w:hRule="exact" w:wrap="none" w:vAnchor="page" w:hAnchor="page" w:x="940" w:y="4727"/>
        <w:shd w:val="clear" w:color="auto" w:fill="auto"/>
        <w:spacing w:after="0" w:line="220" w:lineRule="exact"/>
      </w:pPr>
      <w:r>
        <w:t>Krajská správa a údržba silnic Vysočiny, příspěvková organizace</w:t>
      </w:r>
    </w:p>
    <w:p w:rsidR="001E6D16" w:rsidRDefault="00BF48B2">
      <w:pPr>
        <w:pStyle w:val="Zkladntext60"/>
        <w:framePr w:w="2179" w:h="2247" w:hRule="exact" w:wrap="none" w:vAnchor="page" w:hAnchor="page" w:x="940" w:y="5250"/>
        <w:shd w:val="clear" w:color="auto" w:fill="auto"/>
        <w:spacing w:after="0" w:line="274" w:lineRule="exact"/>
      </w:pPr>
      <w:r>
        <w:rPr>
          <w:rStyle w:val="Zkladntext6Netun"/>
        </w:rPr>
        <w:t>se sídlem:</w:t>
      </w:r>
      <w:r>
        <w:rPr>
          <w:rStyle w:val="Zkladntext6Netun"/>
        </w:rPr>
        <w:br/>
      </w:r>
      <w:r>
        <w:t>zastoupený:</w:t>
      </w:r>
    </w:p>
    <w:p w:rsidR="001E6D16" w:rsidRDefault="00BF48B2">
      <w:pPr>
        <w:pStyle w:val="Zkladntext40"/>
        <w:framePr w:w="2179" w:h="2247" w:hRule="exact" w:wrap="none" w:vAnchor="page" w:hAnchor="page" w:x="940" w:y="5250"/>
        <w:shd w:val="clear" w:color="auto" w:fill="auto"/>
        <w:spacing w:before="0" w:line="274" w:lineRule="exact"/>
        <w:ind w:firstLine="0"/>
        <w:jc w:val="left"/>
      </w:pPr>
      <w:r>
        <w:t>Bankovní spojení:</w:t>
      </w:r>
      <w:r>
        <w:br/>
        <w:t>Číslo účtu:</w:t>
      </w:r>
    </w:p>
    <w:p w:rsidR="001E6D16" w:rsidRDefault="00BF48B2">
      <w:pPr>
        <w:pStyle w:val="Zkladntext40"/>
        <w:framePr w:w="2179" w:h="2247" w:hRule="exact" w:wrap="none" w:vAnchor="page" w:hAnchor="page" w:x="940" w:y="5250"/>
        <w:shd w:val="clear" w:color="auto" w:fill="auto"/>
        <w:spacing w:before="0" w:line="274" w:lineRule="exact"/>
        <w:ind w:firstLine="0"/>
        <w:jc w:val="left"/>
      </w:pPr>
      <w:r>
        <w:t>IČO:</w:t>
      </w:r>
    </w:p>
    <w:p w:rsidR="001E6D16" w:rsidRDefault="00BF48B2">
      <w:pPr>
        <w:pStyle w:val="Zkladntext40"/>
        <w:framePr w:w="2179" w:h="2247" w:hRule="exact" w:wrap="none" w:vAnchor="page" w:hAnchor="page" w:x="940" w:y="5250"/>
        <w:shd w:val="clear" w:color="auto" w:fill="auto"/>
        <w:spacing w:before="0" w:line="274" w:lineRule="exact"/>
        <w:ind w:firstLine="0"/>
        <w:jc w:val="left"/>
      </w:pPr>
      <w:r>
        <w:t>DIČ:</w:t>
      </w:r>
    </w:p>
    <w:p w:rsidR="001E6D16" w:rsidRDefault="00BF48B2">
      <w:pPr>
        <w:pStyle w:val="Zkladntext40"/>
        <w:framePr w:w="2179" w:h="2247" w:hRule="exact" w:wrap="none" w:vAnchor="page" w:hAnchor="page" w:x="940" w:y="5250"/>
        <w:shd w:val="clear" w:color="auto" w:fill="auto"/>
        <w:spacing w:before="0" w:line="274" w:lineRule="exact"/>
        <w:ind w:firstLine="0"/>
        <w:jc w:val="left"/>
      </w:pPr>
      <w:r>
        <w:t>Zřizovatel:</w:t>
      </w:r>
    </w:p>
    <w:p w:rsidR="001E6D16" w:rsidRDefault="00BF48B2">
      <w:pPr>
        <w:pStyle w:val="Zkladntext60"/>
        <w:framePr w:w="2179" w:h="2247" w:hRule="exact" w:wrap="none" w:vAnchor="page" w:hAnchor="page" w:x="940" w:y="5250"/>
        <w:shd w:val="clear" w:color="auto" w:fill="auto"/>
        <w:spacing w:after="0" w:line="274" w:lineRule="exact"/>
      </w:pPr>
      <w:r>
        <w:rPr>
          <w:rStyle w:val="Zkladntext6Netun"/>
        </w:rPr>
        <w:t xml:space="preserve">(dále jen </w:t>
      </w:r>
      <w:r>
        <w:t>Objednatel)</w:t>
      </w:r>
    </w:p>
    <w:p w:rsidR="001E6D16" w:rsidRDefault="00BF48B2">
      <w:pPr>
        <w:pStyle w:val="Zkladntext40"/>
        <w:framePr w:w="4867" w:h="1963" w:hRule="exact" w:wrap="none" w:vAnchor="page" w:hAnchor="page" w:x="3100" w:y="5255"/>
        <w:shd w:val="clear" w:color="auto" w:fill="auto"/>
        <w:spacing w:before="0" w:line="274" w:lineRule="exact"/>
        <w:ind w:firstLine="0"/>
        <w:jc w:val="left"/>
      </w:pPr>
      <w:r>
        <w:t>Kosovská 1122/16, 586 01 Jihlava</w:t>
      </w:r>
    </w:p>
    <w:p w:rsidR="001E6D16" w:rsidRDefault="00BF48B2">
      <w:pPr>
        <w:pStyle w:val="Zkladntext60"/>
        <w:framePr w:w="4867" w:h="1963" w:hRule="exact" w:wrap="none" w:vAnchor="page" w:hAnchor="page" w:x="3100" w:y="5255"/>
        <w:shd w:val="clear" w:color="auto" w:fill="auto"/>
        <w:spacing w:after="0" w:line="274" w:lineRule="exact"/>
      </w:pPr>
      <w:proofErr w:type="spellStart"/>
      <w:r>
        <w:t>xxxxxxxxxx</w:t>
      </w:r>
      <w:proofErr w:type="spellEnd"/>
      <w:r>
        <w:t>,</w:t>
      </w:r>
      <w:r>
        <w:t xml:space="preserve"> ředitelem organizace</w:t>
      </w:r>
    </w:p>
    <w:p w:rsidR="001E6D16" w:rsidRDefault="00BF48B2">
      <w:pPr>
        <w:pStyle w:val="Zkladntext40"/>
        <w:framePr w:w="4867" w:h="1963" w:hRule="exact" w:wrap="none" w:vAnchor="page" w:hAnchor="page" w:x="3100" w:y="5255"/>
        <w:shd w:val="clear" w:color="auto" w:fill="auto"/>
        <w:spacing w:before="0" w:line="274" w:lineRule="exact"/>
        <w:ind w:firstLine="0"/>
        <w:jc w:val="left"/>
      </w:pPr>
      <w:r>
        <w:t>Komerční banka, a.s.</w:t>
      </w:r>
    </w:p>
    <w:p w:rsidR="001E6D16" w:rsidRDefault="00BF48B2">
      <w:pPr>
        <w:pStyle w:val="Zkladntext40"/>
        <w:framePr w:w="4867" w:h="1963" w:hRule="exact" w:wrap="none" w:vAnchor="page" w:hAnchor="page" w:x="3100" w:y="5255"/>
        <w:shd w:val="clear" w:color="auto" w:fill="auto"/>
        <w:spacing w:before="0" w:line="274" w:lineRule="exact"/>
        <w:ind w:firstLine="0"/>
        <w:jc w:val="left"/>
      </w:pPr>
      <w:proofErr w:type="spellStart"/>
      <w:r>
        <w:t>xxxxxxx</w:t>
      </w:r>
      <w:proofErr w:type="spellEnd"/>
      <w:r>
        <w:t xml:space="preserve"> 00090450 CZ00090450 Kraj Vysočina</w:t>
      </w:r>
    </w:p>
    <w:p w:rsidR="001E6D16" w:rsidRDefault="00BF48B2">
      <w:pPr>
        <w:pStyle w:val="Zkladntext60"/>
        <w:framePr w:w="8928" w:h="2818" w:hRule="exact" w:wrap="none" w:vAnchor="page" w:hAnchor="page" w:x="940" w:y="8259"/>
        <w:shd w:val="clear" w:color="auto" w:fill="auto"/>
        <w:spacing w:after="0" w:line="274" w:lineRule="exact"/>
        <w:jc w:val="both"/>
      </w:pPr>
      <w:r>
        <w:t>Zhotovitel:</w:t>
      </w:r>
    </w:p>
    <w:p w:rsidR="001E6D16" w:rsidRDefault="00BF48B2">
      <w:pPr>
        <w:pStyle w:val="Zkladntext60"/>
        <w:framePr w:w="8928" w:h="2818" w:hRule="exact" w:wrap="none" w:vAnchor="page" w:hAnchor="page" w:x="940" w:y="8259"/>
        <w:shd w:val="clear" w:color="auto" w:fill="auto"/>
        <w:spacing w:after="0" w:line="274" w:lineRule="exact"/>
        <w:jc w:val="both"/>
      </w:pPr>
      <w:proofErr w:type="spellStart"/>
      <w:r>
        <w:t>Porr</w:t>
      </w:r>
      <w:proofErr w:type="spellEnd"/>
      <w:r>
        <w:t xml:space="preserve"> a.s.</w:t>
      </w:r>
    </w:p>
    <w:p w:rsidR="001E6D16" w:rsidRDefault="00BF48B2">
      <w:pPr>
        <w:pStyle w:val="Zkladntext40"/>
        <w:framePr w:w="8928" w:h="2818" w:hRule="exact" w:wrap="none" w:vAnchor="page" w:hAnchor="page" w:x="940" w:y="8259"/>
        <w:shd w:val="clear" w:color="auto" w:fill="auto"/>
        <w:tabs>
          <w:tab w:val="left" w:pos="2098"/>
        </w:tabs>
        <w:spacing w:before="0" w:line="274" w:lineRule="exact"/>
        <w:ind w:firstLine="0"/>
        <w:jc w:val="both"/>
      </w:pPr>
      <w:r>
        <w:t>se sídlem:</w:t>
      </w:r>
      <w:r>
        <w:tab/>
      </w:r>
      <w:proofErr w:type="spellStart"/>
      <w:r>
        <w:t>Dubečská</w:t>
      </w:r>
      <w:proofErr w:type="spellEnd"/>
      <w:r>
        <w:t xml:space="preserve"> 3238/36, 100 00 Praha 10 - Strašnice</w:t>
      </w:r>
    </w:p>
    <w:p w:rsidR="001E6D16" w:rsidRDefault="00BF48B2">
      <w:pPr>
        <w:pStyle w:val="Zkladntext40"/>
        <w:framePr w:w="8928" w:h="2818" w:hRule="exact" w:wrap="none" w:vAnchor="page" w:hAnchor="page" w:x="940" w:y="8259"/>
        <w:shd w:val="clear" w:color="auto" w:fill="auto"/>
        <w:spacing w:before="0" w:line="274" w:lineRule="exact"/>
        <w:ind w:right="1360" w:firstLine="0"/>
        <w:jc w:val="left"/>
      </w:pPr>
      <w:r>
        <w:t xml:space="preserve">zapsán v obchodním rejstříku u Městského soudu v Praze, odd. B, vložka 1006 Organizační složka: </w:t>
      </w:r>
      <w:proofErr w:type="spellStart"/>
      <w:r>
        <w:rPr>
          <w:rStyle w:val="Zkladntext4Tun"/>
        </w:rPr>
        <w:t>Porr</w:t>
      </w:r>
      <w:proofErr w:type="spellEnd"/>
      <w:r>
        <w:rPr>
          <w:rStyle w:val="Zkladntext4Tun"/>
        </w:rPr>
        <w:t xml:space="preserve"> a.s. odštěpný závod - Morava</w:t>
      </w:r>
    </w:p>
    <w:p w:rsidR="001E6D16" w:rsidRDefault="00BF48B2">
      <w:pPr>
        <w:pStyle w:val="Zkladntext40"/>
        <w:framePr w:w="8928" w:h="2818" w:hRule="exact" w:wrap="none" w:vAnchor="page" w:hAnchor="page" w:x="940" w:y="8259"/>
        <w:shd w:val="clear" w:color="auto" w:fill="auto"/>
        <w:spacing w:before="0" w:line="274" w:lineRule="exact"/>
        <w:ind w:firstLine="2180"/>
        <w:jc w:val="left"/>
      </w:pPr>
      <w:r>
        <w:t xml:space="preserve">se sídlem: Skály 870, 763 62 </w:t>
      </w:r>
      <w:proofErr w:type="spellStart"/>
      <w:r>
        <w:t>Tlumačov</w:t>
      </w:r>
      <w:proofErr w:type="spellEnd"/>
    </w:p>
    <w:p w:rsidR="001E6D16" w:rsidRDefault="00BF48B2">
      <w:pPr>
        <w:pStyle w:val="Zkladntext60"/>
        <w:framePr w:w="8928" w:h="2818" w:hRule="exact" w:wrap="none" w:vAnchor="page" w:hAnchor="page" w:x="940" w:y="8259"/>
        <w:shd w:val="clear" w:color="auto" w:fill="auto"/>
        <w:tabs>
          <w:tab w:val="left" w:pos="2102"/>
        </w:tabs>
        <w:spacing w:after="0" w:line="274" w:lineRule="exact"/>
        <w:jc w:val="both"/>
      </w:pPr>
      <w:r>
        <w:t>zastoupený:</w:t>
      </w:r>
      <w:r>
        <w:tab/>
      </w:r>
      <w:proofErr w:type="spellStart"/>
      <w:r>
        <w:t>xxxxxxx</w:t>
      </w:r>
      <w:proofErr w:type="spellEnd"/>
      <w:r>
        <w:t>, vedoucím odštěpného závodu-Morava a</w:t>
      </w:r>
    </w:p>
    <w:p w:rsidR="001E6D16" w:rsidRDefault="00BF48B2">
      <w:pPr>
        <w:pStyle w:val="Zkladntext60"/>
        <w:framePr w:w="8928" w:h="2818" w:hRule="exact" w:wrap="none" w:vAnchor="page" w:hAnchor="page" w:x="940" w:y="8259"/>
        <w:shd w:val="clear" w:color="auto" w:fill="auto"/>
        <w:spacing w:after="0" w:line="274" w:lineRule="exact"/>
        <w:ind w:firstLine="2180"/>
      </w:pPr>
      <w:proofErr w:type="spellStart"/>
      <w:r>
        <w:t>xxxxxxx</w:t>
      </w:r>
      <w:proofErr w:type="spellEnd"/>
      <w:r>
        <w:t xml:space="preserve">, vedoucím PJ Jihlava odštěpného závodu-Morava, na základě plné moci, </w:t>
      </w:r>
      <w:r>
        <w:rPr>
          <w:rStyle w:val="Zkladntext6NetunKurzva"/>
        </w:rPr>
        <w:t xml:space="preserve">(společně) </w:t>
      </w:r>
      <w:r>
        <w:rPr>
          <w:rStyle w:val="Zkladntext6Netun"/>
        </w:rPr>
        <w:t>osoba pověřená jednat jménem zhotovitele ve věcech</w:t>
      </w:r>
    </w:p>
    <w:p w:rsidR="001E6D16" w:rsidRDefault="00BF48B2">
      <w:pPr>
        <w:pStyle w:val="Zkladntext40"/>
        <w:framePr w:w="2150" w:h="1690" w:hRule="exact" w:wrap="none" w:vAnchor="page" w:hAnchor="page" w:x="950" w:y="11044"/>
        <w:shd w:val="clear" w:color="auto" w:fill="auto"/>
        <w:spacing w:before="0" w:line="274" w:lineRule="exact"/>
        <w:ind w:firstLine="0"/>
        <w:jc w:val="left"/>
      </w:pPr>
      <w:r>
        <w:t>smluvních:</w:t>
      </w:r>
    </w:p>
    <w:p w:rsidR="001E6D16" w:rsidRDefault="00BF48B2">
      <w:pPr>
        <w:pStyle w:val="Zkladntext40"/>
        <w:framePr w:w="2150" w:h="1690" w:hRule="exact" w:wrap="none" w:vAnchor="page" w:hAnchor="page" w:x="950" w:y="11044"/>
        <w:shd w:val="clear" w:color="auto" w:fill="auto"/>
        <w:spacing w:before="0" w:line="274" w:lineRule="exact"/>
        <w:ind w:firstLine="0"/>
        <w:jc w:val="left"/>
      </w:pPr>
      <w:r>
        <w:t>Bankovní spojení: Číslo účtu:</w:t>
      </w:r>
    </w:p>
    <w:p w:rsidR="001E6D16" w:rsidRDefault="00BF48B2">
      <w:pPr>
        <w:pStyle w:val="Zkladntext40"/>
        <w:framePr w:w="2150" w:h="1690" w:hRule="exact" w:wrap="none" w:vAnchor="page" w:hAnchor="page" w:x="950" w:y="11044"/>
        <w:shd w:val="clear" w:color="auto" w:fill="auto"/>
        <w:spacing w:before="0" w:line="274" w:lineRule="exact"/>
        <w:ind w:firstLine="0"/>
        <w:jc w:val="left"/>
      </w:pPr>
      <w:r>
        <w:t>IČO:</w:t>
      </w:r>
    </w:p>
    <w:p w:rsidR="001E6D16" w:rsidRDefault="00BF48B2">
      <w:pPr>
        <w:pStyle w:val="Zkladntext40"/>
        <w:framePr w:w="2150" w:h="1690" w:hRule="exact" w:wrap="none" w:vAnchor="page" w:hAnchor="page" w:x="950" w:y="11044"/>
        <w:shd w:val="clear" w:color="auto" w:fill="auto"/>
        <w:spacing w:before="0" w:line="274" w:lineRule="exact"/>
        <w:ind w:firstLine="0"/>
        <w:jc w:val="left"/>
      </w:pPr>
      <w:r>
        <w:t>DIČ:</w:t>
      </w:r>
    </w:p>
    <w:p w:rsidR="001E6D16" w:rsidRDefault="00BF48B2">
      <w:pPr>
        <w:pStyle w:val="Zkladntext60"/>
        <w:framePr w:w="2150" w:h="1690" w:hRule="exact" w:wrap="none" w:vAnchor="page" w:hAnchor="page" w:x="950" w:y="11044"/>
        <w:shd w:val="clear" w:color="auto" w:fill="auto"/>
        <w:spacing w:after="0" w:line="274" w:lineRule="exact"/>
      </w:pPr>
      <w:r>
        <w:rPr>
          <w:rStyle w:val="Zkladntext6Netun"/>
        </w:rPr>
        <w:t xml:space="preserve">(dále jen </w:t>
      </w:r>
      <w:r>
        <w:t>Zhotovitel)</w:t>
      </w:r>
    </w:p>
    <w:p w:rsidR="001E6D16" w:rsidRDefault="00BF48B2">
      <w:pPr>
        <w:pStyle w:val="Zkladntext40"/>
        <w:framePr w:w="5434" w:h="1416" w:hRule="exact" w:wrap="none" w:vAnchor="page" w:hAnchor="page" w:x="3110" w:y="11044"/>
        <w:shd w:val="clear" w:color="auto" w:fill="auto"/>
        <w:spacing w:before="0" w:line="274" w:lineRule="exact"/>
        <w:ind w:firstLine="0"/>
        <w:jc w:val="left"/>
      </w:pPr>
      <w:proofErr w:type="spellStart"/>
      <w:r>
        <w:t>xxxxxxxxxxxx</w:t>
      </w:r>
      <w:proofErr w:type="spellEnd"/>
      <w:r>
        <w:t xml:space="preserve">, </w:t>
      </w:r>
      <w:r>
        <w:rPr>
          <w:rStyle w:val="Zkladntext4Kurzva"/>
        </w:rPr>
        <w:t>(společně)</w:t>
      </w:r>
    </w:p>
    <w:p w:rsidR="001E6D16" w:rsidRDefault="00BF48B2">
      <w:pPr>
        <w:pStyle w:val="Zkladntext40"/>
        <w:framePr w:w="5434" w:h="1416" w:hRule="exact" w:wrap="none" w:vAnchor="page" w:hAnchor="page" w:x="3110" w:y="11044"/>
        <w:shd w:val="clear" w:color="auto" w:fill="auto"/>
        <w:spacing w:before="0" w:line="274" w:lineRule="exact"/>
        <w:ind w:firstLine="0"/>
        <w:jc w:val="left"/>
      </w:pPr>
      <w:proofErr w:type="spellStart"/>
      <w:r>
        <w:t>Ra</w:t>
      </w:r>
      <w:r>
        <w:t>iffeisenbank</w:t>
      </w:r>
      <w:proofErr w:type="spellEnd"/>
      <w:r>
        <w:t>, a.s., Hvězdová 1716/2b, 140 78 Praha 4</w:t>
      </w:r>
    </w:p>
    <w:p w:rsidR="001E6D16" w:rsidRDefault="00BF48B2">
      <w:pPr>
        <w:pStyle w:val="Zkladntext40"/>
        <w:framePr w:w="5434" w:h="1416" w:hRule="exact" w:wrap="none" w:vAnchor="page" w:hAnchor="page" w:x="3110" w:y="11044"/>
        <w:shd w:val="clear" w:color="auto" w:fill="auto"/>
        <w:spacing w:before="0" w:line="274" w:lineRule="exact"/>
        <w:ind w:firstLine="0"/>
        <w:jc w:val="left"/>
      </w:pPr>
      <w:proofErr w:type="spellStart"/>
      <w:r>
        <w:t>xxxxxxxxxxxxx</w:t>
      </w:r>
      <w:proofErr w:type="spellEnd"/>
    </w:p>
    <w:p w:rsidR="001E6D16" w:rsidRDefault="00BF48B2">
      <w:pPr>
        <w:pStyle w:val="Zkladntext40"/>
        <w:framePr w:w="5434" w:h="1416" w:hRule="exact" w:wrap="none" w:vAnchor="page" w:hAnchor="page" w:x="3110" w:y="11044"/>
        <w:shd w:val="clear" w:color="auto" w:fill="auto"/>
        <w:spacing w:before="0" w:line="274" w:lineRule="exact"/>
        <w:ind w:firstLine="0"/>
        <w:jc w:val="left"/>
      </w:pPr>
      <w:r>
        <w:t>43005560</w:t>
      </w:r>
    </w:p>
    <w:p w:rsidR="001E6D16" w:rsidRDefault="00BF48B2">
      <w:pPr>
        <w:pStyle w:val="Zkladntext40"/>
        <w:framePr w:w="5434" w:h="1416" w:hRule="exact" w:wrap="none" w:vAnchor="page" w:hAnchor="page" w:x="3110" w:y="11044"/>
        <w:shd w:val="clear" w:color="auto" w:fill="auto"/>
        <w:spacing w:before="0" w:line="274" w:lineRule="exact"/>
        <w:ind w:firstLine="0"/>
        <w:jc w:val="left"/>
      </w:pPr>
      <w:r>
        <w:t>CZ43005560</w:t>
      </w:r>
    </w:p>
    <w:p w:rsidR="001E6D16" w:rsidRDefault="00BF48B2">
      <w:pPr>
        <w:pStyle w:val="Nadpis320"/>
        <w:framePr w:w="9749" w:h="1562" w:hRule="exact" w:wrap="none" w:vAnchor="page" w:hAnchor="page" w:x="988" w:y="13176"/>
        <w:shd w:val="clear" w:color="auto" w:fill="auto"/>
        <w:spacing w:after="0" w:line="260" w:lineRule="exact"/>
      </w:pPr>
      <w:bookmarkStart w:id="3" w:name="bookmark3"/>
      <w:r>
        <w:rPr>
          <w:rStyle w:val="Nadpis32Arial13ptTun"/>
        </w:rPr>
        <w:t>2</w:t>
      </w:r>
      <w:r>
        <w:t>.</w:t>
      </w:r>
      <w:bookmarkEnd w:id="3"/>
    </w:p>
    <w:p w:rsidR="001E6D16" w:rsidRDefault="00BF48B2">
      <w:pPr>
        <w:pStyle w:val="Zkladntext40"/>
        <w:framePr w:w="9749" w:h="1562" w:hRule="exact" w:wrap="none" w:vAnchor="page" w:hAnchor="page" w:x="988" w:y="13176"/>
        <w:shd w:val="clear" w:color="auto" w:fill="auto"/>
        <w:spacing w:before="0" w:line="317" w:lineRule="exact"/>
        <w:ind w:firstLine="0"/>
        <w:jc w:val="both"/>
      </w:pPr>
      <w:r>
        <w:t xml:space="preserve">Smluvní stany se vzájemně dohodly na změně stávající smlouvy ze dne </w:t>
      </w:r>
      <w:proofErr w:type="gramStart"/>
      <w:r>
        <w:t>23.6.2016</w:t>
      </w:r>
      <w:proofErr w:type="gramEnd"/>
      <w:r>
        <w:t xml:space="preserve">, spočívající v ujednání o provedení nezbytných dodatečných stavebních prací a </w:t>
      </w:r>
      <w:r>
        <w:t>stanovení konečné ceny za dílo na základě skutečně provedených prací tak, jak je ujednáno ve Změnových listech a zejména v přiloženém rozpočtu, který je nedílnou součástí tohoto Dodatku č. 1.</w:t>
      </w:r>
    </w:p>
    <w:p w:rsidR="001E6D16" w:rsidRDefault="00BF48B2">
      <w:pPr>
        <w:pStyle w:val="Zkladntext30"/>
        <w:framePr w:wrap="none" w:vAnchor="page" w:hAnchor="page" w:x="5294" w:y="15823"/>
        <w:shd w:val="clear" w:color="auto" w:fill="auto"/>
        <w:spacing w:before="0" w:line="170" w:lineRule="exact"/>
        <w:jc w:val="left"/>
      </w:pPr>
      <w:r>
        <w:t>Stránka 1 z 2</w:t>
      </w:r>
    </w:p>
    <w:p w:rsidR="001E6D16" w:rsidRDefault="001E6D16">
      <w:pPr>
        <w:rPr>
          <w:sz w:val="2"/>
          <w:szCs w:val="2"/>
        </w:rPr>
        <w:sectPr w:rsidR="001E6D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D16" w:rsidRDefault="001E6D16">
      <w:pPr>
        <w:sectPr w:rsidR="001E6D16">
          <w:pgSz w:w="11904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D16" w:rsidRDefault="00BF48B2">
      <w:pPr>
        <w:pStyle w:val="Nadpis20"/>
        <w:framePr w:w="2213" w:h="1331" w:hRule="exact" w:wrap="none" w:vAnchor="page" w:hAnchor="page" w:x="4761" w:y="851"/>
        <w:shd w:val="clear" w:color="auto" w:fill="auto"/>
        <w:spacing w:after="0" w:line="820" w:lineRule="exact"/>
      </w:pPr>
      <w:bookmarkStart w:id="4" w:name="bookmark4"/>
      <w:proofErr w:type="spellStart"/>
      <w:r>
        <w:lastRenderedPageBreak/>
        <w:t>Ss</w:t>
      </w:r>
      <w:r>
        <w:t>fdi</w:t>
      </w:r>
      <w:bookmarkEnd w:id="4"/>
      <w:proofErr w:type="spellEnd"/>
    </w:p>
    <w:p w:rsidR="001E6D16" w:rsidRDefault="00BF48B2">
      <w:pPr>
        <w:pStyle w:val="Zkladntext30"/>
        <w:framePr w:w="2213" w:h="1331" w:hRule="exact" w:wrap="none" w:vAnchor="page" w:hAnchor="page" w:x="4761" w:y="851"/>
        <w:shd w:val="clear" w:color="auto" w:fill="auto"/>
        <w:spacing w:before="0"/>
      </w:pPr>
      <w:r>
        <w:rPr>
          <w:rStyle w:val="Zkladntext3Malpsmena"/>
          <w:b/>
          <w:bCs/>
        </w:rPr>
        <w:t>STÁTNÍ fond dopravní INFRASTRUKTURY</w:t>
      </w:r>
    </w:p>
    <w:p w:rsidR="001E6D16" w:rsidRDefault="00BF48B2">
      <w:pPr>
        <w:pStyle w:val="Zkladntext40"/>
        <w:framePr w:w="403" w:h="901" w:hRule="exact" w:wrap="none" w:vAnchor="page" w:hAnchor="page" w:x="993" w:y="2720"/>
        <w:shd w:val="clear" w:color="auto" w:fill="auto"/>
        <w:spacing w:before="0" w:after="363" w:line="220" w:lineRule="exact"/>
        <w:ind w:firstLine="0"/>
        <w:jc w:val="left"/>
      </w:pPr>
      <w:r>
        <w:t>3.1.</w:t>
      </w:r>
    </w:p>
    <w:p w:rsidR="001E6D16" w:rsidRDefault="00BF48B2">
      <w:pPr>
        <w:pStyle w:val="Zkladntext40"/>
        <w:framePr w:w="403" w:h="901" w:hRule="exact" w:wrap="none" w:vAnchor="page" w:hAnchor="page" w:x="993" w:y="2720"/>
        <w:shd w:val="clear" w:color="auto" w:fill="auto"/>
        <w:spacing w:before="0" w:line="220" w:lineRule="exact"/>
        <w:ind w:firstLine="0"/>
        <w:jc w:val="left"/>
      </w:pPr>
      <w:r>
        <w:t>3.2.</w:t>
      </w:r>
    </w:p>
    <w:p w:rsidR="001E6D16" w:rsidRDefault="00BF48B2">
      <w:pPr>
        <w:pStyle w:val="Nadpis420"/>
        <w:framePr w:w="9048" w:h="1551" w:hRule="exact" w:wrap="none" w:vAnchor="page" w:hAnchor="page" w:x="1694" w:y="2410"/>
        <w:shd w:val="clear" w:color="auto" w:fill="auto"/>
        <w:spacing w:after="0" w:line="260" w:lineRule="exact"/>
        <w:ind w:left="4060"/>
      </w:pPr>
      <w:bookmarkStart w:id="5" w:name="bookmark5"/>
      <w:r>
        <w:rPr>
          <w:rStyle w:val="Nadpis42Arial13ptTun"/>
        </w:rPr>
        <w:t>3</w:t>
      </w:r>
      <w:r>
        <w:t>.</w:t>
      </w:r>
      <w:bookmarkEnd w:id="5"/>
    </w:p>
    <w:p w:rsidR="001E6D16" w:rsidRDefault="00BF48B2">
      <w:pPr>
        <w:pStyle w:val="Zkladntext40"/>
        <w:framePr w:w="9048" w:h="1551" w:hRule="exact" w:wrap="none" w:vAnchor="page" w:hAnchor="page" w:x="1694" w:y="2410"/>
        <w:shd w:val="clear" w:color="auto" w:fill="auto"/>
        <w:spacing w:before="0" w:line="312" w:lineRule="exact"/>
        <w:ind w:firstLine="0"/>
        <w:jc w:val="both"/>
      </w:pPr>
      <w:r>
        <w:t xml:space="preserve">Předmět plnění dle </w:t>
      </w:r>
      <w:r>
        <w:rPr>
          <w:rStyle w:val="Zkladntext4Tun"/>
        </w:rPr>
        <w:t xml:space="preserve">článku 3 </w:t>
      </w:r>
      <w:r>
        <w:t xml:space="preserve">stávající smlouvy se mění o dodatečné stavební práce (vícepráce) a </w:t>
      </w:r>
      <w:proofErr w:type="spellStart"/>
      <w:r>
        <w:t>méněpráce</w:t>
      </w:r>
      <w:proofErr w:type="spellEnd"/>
      <w:r>
        <w:t xml:space="preserve"> tak, jak je uvedeno v příloze tohoto dodatku.</w:t>
      </w:r>
    </w:p>
    <w:p w:rsidR="001E6D16" w:rsidRDefault="00BF48B2">
      <w:pPr>
        <w:pStyle w:val="Zkladntext40"/>
        <w:framePr w:w="9048" w:h="1551" w:hRule="exact" w:wrap="none" w:vAnchor="page" w:hAnchor="page" w:x="1694" w:y="2410"/>
        <w:shd w:val="clear" w:color="auto" w:fill="auto"/>
        <w:spacing w:before="0" w:line="312" w:lineRule="exact"/>
        <w:ind w:firstLine="0"/>
        <w:jc w:val="both"/>
      </w:pPr>
      <w:r>
        <w:t xml:space="preserve">Celková cena díla dle </w:t>
      </w:r>
      <w:r>
        <w:rPr>
          <w:rStyle w:val="Zkladntext4Tun"/>
        </w:rPr>
        <w:t xml:space="preserve">článku 5 </w:t>
      </w:r>
      <w:r>
        <w:t xml:space="preserve">stávající smlouvy je </w:t>
      </w:r>
      <w:r>
        <w:t>ve znění tohoto dodatku stanovena následovně:</w:t>
      </w:r>
    </w:p>
    <w:p w:rsidR="001E6D16" w:rsidRDefault="00BF48B2">
      <w:pPr>
        <w:pStyle w:val="Zkladntext40"/>
        <w:framePr w:w="4459" w:h="1957" w:hRule="exact" w:wrap="none" w:vAnchor="page" w:hAnchor="page" w:x="2922" w:y="3911"/>
        <w:shd w:val="clear" w:color="auto" w:fill="auto"/>
        <w:spacing w:before="0" w:line="317" w:lineRule="exact"/>
        <w:ind w:firstLine="0"/>
        <w:jc w:val="both"/>
      </w:pPr>
      <w:r>
        <w:t>Původní cena díla bez DPH</w:t>
      </w:r>
    </w:p>
    <w:p w:rsidR="001E6D16" w:rsidRDefault="00BF48B2">
      <w:pPr>
        <w:pStyle w:val="Zkladntext40"/>
        <w:framePr w:w="4459" w:h="1957" w:hRule="exact" w:wrap="none" w:vAnchor="page" w:hAnchor="page" w:x="2922" w:y="3911"/>
        <w:shd w:val="clear" w:color="auto" w:fill="auto"/>
        <w:spacing w:before="0" w:line="317" w:lineRule="exact"/>
        <w:ind w:firstLine="0"/>
        <w:jc w:val="both"/>
      </w:pPr>
      <w:proofErr w:type="spellStart"/>
      <w:r>
        <w:t>Méněpráce</w:t>
      </w:r>
      <w:proofErr w:type="spellEnd"/>
    </w:p>
    <w:p w:rsidR="001E6D16" w:rsidRDefault="00BF48B2">
      <w:pPr>
        <w:pStyle w:val="Zkladntext40"/>
        <w:framePr w:w="4459" w:h="1957" w:hRule="exact" w:wrap="none" w:vAnchor="page" w:hAnchor="page" w:x="2922" w:y="3911"/>
        <w:shd w:val="clear" w:color="auto" w:fill="auto"/>
        <w:spacing w:before="0" w:line="317" w:lineRule="exact"/>
        <w:ind w:firstLine="0"/>
        <w:jc w:val="both"/>
      </w:pPr>
      <w:r>
        <w:t>Vícepráce</w:t>
      </w:r>
    </w:p>
    <w:p w:rsidR="001E6D16" w:rsidRDefault="00BF48B2">
      <w:pPr>
        <w:pStyle w:val="Zkladntext40"/>
        <w:framePr w:w="4459" w:h="1957" w:hRule="exact" w:wrap="none" w:vAnchor="page" w:hAnchor="page" w:x="2922" w:y="3911"/>
        <w:shd w:val="clear" w:color="auto" w:fill="auto"/>
        <w:spacing w:before="0" w:line="317" w:lineRule="exact"/>
        <w:ind w:firstLine="0"/>
        <w:jc w:val="both"/>
      </w:pPr>
      <w:r>
        <w:t xml:space="preserve">Nově sjednaná cena dle dodatku č. 1 bez DPH </w:t>
      </w:r>
      <w:proofErr w:type="spellStart"/>
      <w:r>
        <w:t>DPH</w:t>
      </w:r>
      <w:proofErr w:type="spellEnd"/>
      <w:r>
        <w:t xml:space="preserve"> (21 %)</w:t>
      </w:r>
    </w:p>
    <w:p w:rsidR="001E6D16" w:rsidRDefault="00BF48B2">
      <w:pPr>
        <w:pStyle w:val="Zkladntext60"/>
        <w:framePr w:w="4459" w:h="1957" w:hRule="exact" w:wrap="none" w:vAnchor="page" w:hAnchor="page" w:x="2922" w:y="3911"/>
        <w:shd w:val="clear" w:color="auto" w:fill="auto"/>
        <w:spacing w:after="0" w:line="220" w:lineRule="exact"/>
        <w:jc w:val="both"/>
      </w:pPr>
      <w:r>
        <w:t>Nově sjednaná cena včetně DPH</w:t>
      </w:r>
    </w:p>
    <w:p w:rsidR="001E6D16" w:rsidRDefault="00BF48B2">
      <w:pPr>
        <w:pStyle w:val="Zkladntext70"/>
        <w:framePr w:w="1810" w:h="1972" w:hRule="exact" w:wrap="none" w:vAnchor="page" w:hAnchor="page" w:x="8721" w:y="3920"/>
        <w:shd w:val="clear" w:color="auto" w:fill="auto"/>
        <w:tabs>
          <w:tab w:val="left" w:pos="350"/>
        </w:tabs>
      </w:pPr>
      <w:r>
        <w:t>12 980 736,39 Kč -</w:t>
      </w:r>
      <w:r>
        <w:tab/>
        <w:t>813 044,13 Kč</w:t>
      </w:r>
    </w:p>
    <w:p w:rsidR="001E6D16" w:rsidRDefault="00BF48B2">
      <w:pPr>
        <w:pStyle w:val="Zkladntext40"/>
        <w:framePr w:w="1810" w:h="1972" w:hRule="exact" w:wrap="none" w:vAnchor="page" w:hAnchor="page" w:x="8721" w:y="3920"/>
        <w:shd w:val="clear" w:color="auto" w:fill="auto"/>
        <w:spacing w:before="0" w:line="317" w:lineRule="exact"/>
        <w:ind w:firstLine="0"/>
        <w:jc w:val="right"/>
      </w:pPr>
      <w:r>
        <w:rPr>
          <w:rStyle w:val="Zkladntext4Tun"/>
        </w:rPr>
        <w:t xml:space="preserve">+ 145 677,20 Kč </w:t>
      </w:r>
      <w:r>
        <w:t xml:space="preserve">12 313 369,46 </w:t>
      </w:r>
      <w:proofErr w:type="spellStart"/>
      <w:r>
        <w:t>Kě</w:t>
      </w:r>
      <w:proofErr w:type="spellEnd"/>
      <w:r>
        <w:t xml:space="preserve"> </w:t>
      </w:r>
      <w:r>
        <w:rPr>
          <w:rStyle w:val="Zkladntext4Tun"/>
        </w:rPr>
        <w:t xml:space="preserve">2 585 807,59 Kč </w:t>
      </w:r>
      <w:r>
        <w:t xml:space="preserve">14 899 177,05 </w:t>
      </w:r>
      <w:proofErr w:type="spellStart"/>
      <w:r>
        <w:t>Kě</w:t>
      </w:r>
      <w:proofErr w:type="spellEnd"/>
    </w:p>
    <w:p w:rsidR="001E6D16" w:rsidRDefault="00BF48B2">
      <w:pPr>
        <w:pStyle w:val="Nadpis420"/>
        <w:framePr w:w="7330" w:h="592" w:hRule="exact" w:wrap="none" w:vAnchor="page" w:hAnchor="page" w:x="998" w:y="6226"/>
        <w:shd w:val="clear" w:color="auto" w:fill="auto"/>
        <w:spacing w:after="5" w:line="260" w:lineRule="exact"/>
        <w:ind w:left="4760"/>
      </w:pPr>
      <w:bookmarkStart w:id="6" w:name="bookmark6"/>
      <w:r>
        <w:rPr>
          <w:rStyle w:val="Nadpis42Arial13ptTun"/>
        </w:rPr>
        <w:t>4</w:t>
      </w:r>
      <w:r>
        <w:t>.</w:t>
      </w:r>
      <w:bookmarkEnd w:id="6"/>
    </w:p>
    <w:p w:rsidR="001E6D16" w:rsidRDefault="00BF48B2">
      <w:pPr>
        <w:pStyle w:val="Zkladntext40"/>
        <w:framePr w:w="7330" w:h="592" w:hRule="exact" w:wrap="none" w:vAnchor="page" w:hAnchor="page" w:x="998" w:y="6226"/>
        <w:shd w:val="clear" w:color="auto" w:fill="auto"/>
        <w:spacing w:before="0" w:line="220" w:lineRule="exact"/>
        <w:ind w:firstLine="0"/>
        <w:jc w:val="left"/>
      </w:pPr>
      <w:r>
        <w:t>Ostatní ustanovení shora citované smlouvy se nemění a zůstávají v platnosti.</w:t>
      </w:r>
    </w:p>
    <w:p w:rsidR="001E6D16" w:rsidRDefault="00BF48B2">
      <w:pPr>
        <w:pStyle w:val="Nadpis420"/>
        <w:framePr w:w="9758" w:h="3043" w:hRule="exact" w:wrap="none" w:vAnchor="page" w:hAnchor="page" w:x="993" w:y="7328"/>
        <w:shd w:val="clear" w:color="auto" w:fill="auto"/>
        <w:spacing w:after="0" w:line="274" w:lineRule="exact"/>
        <w:ind w:left="20"/>
        <w:jc w:val="center"/>
      </w:pPr>
      <w:bookmarkStart w:id="7" w:name="bookmark7"/>
      <w:r>
        <w:rPr>
          <w:rStyle w:val="Nadpis42Arial13ptTun"/>
        </w:rPr>
        <w:t>5</w:t>
      </w:r>
      <w:r>
        <w:t>.</w:t>
      </w:r>
      <w:bookmarkEnd w:id="7"/>
    </w:p>
    <w:p w:rsidR="001E6D16" w:rsidRDefault="00BF48B2">
      <w:pPr>
        <w:pStyle w:val="Zkladntext40"/>
        <w:framePr w:w="9758" w:h="3043" w:hRule="exact" w:wrap="none" w:vAnchor="page" w:hAnchor="page" w:x="993" w:y="7328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60" w:line="274" w:lineRule="exact"/>
        <w:ind w:left="740"/>
        <w:jc w:val="both"/>
      </w:pPr>
      <w:r>
        <w:t>Tento dodatek byl uzavřen až po provedení geodetického zaměření skutečných výměr dokončeného díla. Dodatek je závěrečným dokladem pro faktur</w:t>
      </w:r>
      <w:r>
        <w:t>aci, zhotovitel je povinen po podpisu dodatku do 15 dnů vystavit fakturu za provedené práce.</w:t>
      </w:r>
    </w:p>
    <w:p w:rsidR="001E6D16" w:rsidRDefault="00BF48B2">
      <w:pPr>
        <w:pStyle w:val="Zkladntext40"/>
        <w:framePr w:w="9758" w:h="3043" w:hRule="exact" w:wrap="none" w:vAnchor="page" w:hAnchor="page" w:x="993" w:y="7328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64" w:line="274" w:lineRule="exact"/>
        <w:ind w:left="740"/>
        <w:jc w:val="both"/>
      </w:pPr>
      <w:r>
        <w:t xml:space="preserve">Obě smluvní strany prohlašují, že si dodatek řádně přečetly a že souhlasí se všemi </w:t>
      </w:r>
      <w:r>
        <w:rPr>
          <w:rStyle w:val="Zkladntext4Tun"/>
        </w:rPr>
        <w:t>uje</w:t>
      </w:r>
      <w:r>
        <w:rPr>
          <w:rStyle w:val="Zkladntext4Tun0"/>
        </w:rPr>
        <w:t xml:space="preserve">dnáními </w:t>
      </w:r>
      <w:r>
        <w:t xml:space="preserve">obsaženými v tomto dodatku a na důkaz toho jejich zástupci připojují </w:t>
      </w:r>
      <w:r>
        <w:t>vlastnoruční podpisy. Současně prohlašují, že tento dodatek nebyl sjednán v tísni ani za jinak jednostranně nevýhodných podmínek.</w:t>
      </w:r>
    </w:p>
    <w:p w:rsidR="001E6D16" w:rsidRDefault="00BF48B2">
      <w:pPr>
        <w:pStyle w:val="Zkladntext40"/>
        <w:framePr w:w="9758" w:h="3043" w:hRule="exact" w:wrap="none" w:vAnchor="page" w:hAnchor="page" w:x="993" w:y="7328"/>
        <w:numPr>
          <w:ilvl w:val="0"/>
          <w:numId w:val="1"/>
        </w:numPr>
        <w:shd w:val="clear" w:color="auto" w:fill="auto"/>
        <w:tabs>
          <w:tab w:val="left" w:pos="701"/>
        </w:tabs>
        <w:spacing w:before="0" w:line="269" w:lineRule="exact"/>
        <w:ind w:left="740"/>
        <w:jc w:val="both"/>
      </w:pPr>
      <w:r>
        <w:t>Tento dodatek je nedílnou součástí stávající smlouvy. Dodatek je platný a účinný okamžikem podpisu.</w:t>
      </w:r>
    </w:p>
    <w:p w:rsidR="001E6D16" w:rsidRDefault="00BF48B2">
      <w:pPr>
        <w:pStyle w:val="Zkladntext40"/>
        <w:framePr w:w="9754" w:h="962" w:hRule="exact" w:wrap="none" w:vAnchor="page" w:hAnchor="page" w:x="993" w:y="10485"/>
        <w:numPr>
          <w:ilvl w:val="0"/>
          <w:numId w:val="2"/>
        </w:numPr>
        <w:shd w:val="clear" w:color="auto" w:fill="auto"/>
        <w:tabs>
          <w:tab w:val="left" w:pos="691"/>
        </w:tabs>
        <w:spacing w:before="0" w:after="95" w:line="220" w:lineRule="exact"/>
        <w:ind w:firstLine="0"/>
        <w:jc w:val="both"/>
      </w:pPr>
      <w:r>
        <w:t xml:space="preserve">Nedílnou součástí dodatku </w:t>
      </w:r>
      <w:r>
        <w:t>č. 1 je přehledná změna soupisu prací.</w:t>
      </w:r>
    </w:p>
    <w:p w:rsidR="001E6D16" w:rsidRDefault="00BF48B2">
      <w:pPr>
        <w:pStyle w:val="Zkladntext40"/>
        <w:framePr w:w="9754" w:h="962" w:hRule="exact" w:wrap="none" w:vAnchor="page" w:hAnchor="page" w:x="993" w:y="10485"/>
        <w:numPr>
          <w:ilvl w:val="0"/>
          <w:numId w:val="2"/>
        </w:numPr>
        <w:shd w:val="clear" w:color="auto" w:fill="auto"/>
        <w:tabs>
          <w:tab w:val="left" w:pos="701"/>
        </w:tabs>
        <w:spacing w:before="0" w:line="274" w:lineRule="exact"/>
        <w:ind w:left="720" w:hanging="720"/>
        <w:jc w:val="left"/>
      </w:pPr>
      <w:r>
        <w:t>Tento dodatek je vyhotoven ve čtyřech stejnopisech, z nichž objednatel obdrží dvě a zhotovitel dvě vyhotovení. Všechna vyhotovení mají platnost originálu.</w:t>
      </w:r>
    </w:p>
    <w:p w:rsidR="001E6D16" w:rsidRDefault="00BF48B2">
      <w:pPr>
        <w:pStyle w:val="Zkladntext40"/>
        <w:framePr w:wrap="none" w:vAnchor="page" w:hAnchor="page" w:x="1689" w:y="11901"/>
        <w:shd w:val="clear" w:color="auto" w:fill="auto"/>
        <w:tabs>
          <w:tab w:val="left" w:pos="2395"/>
          <w:tab w:val="left" w:pos="4915"/>
        </w:tabs>
        <w:spacing w:before="0" w:line="260" w:lineRule="exact"/>
        <w:ind w:firstLine="0"/>
        <w:jc w:val="both"/>
      </w:pPr>
      <w:r>
        <w:t xml:space="preserve">V Jihlavě, </w:t>
      </w:r>
      <w:proofErr w:type="gramStart"/>
      <w:r>
        <w:t>dne:</w:t>
      </w:r>
      <w:r>
        <w:tab/>
        <w:t>;</w:t>
      </w:r>
      <w:r>
        <w:tab/>
        <w:t xml:space="preserve">V </w:t>
      </w:r>
      <w:proofErr w:type="spellStart"/>
      <w:r>
        <w:t>Tlumaěově</w:t>
      </w:r>
      <w:proofErr w:type="spellEnd"/>
      <w:proofErr w:type="gramEnd"/>
      <w:r>
        <w:t xml:space="preserve">, dne: </w:t>
      </w:r>
      <w:r>
        <w:rPr>
          <w:rStyle w:val="Zkladntext4Arial13ptTunMtko60"/>
        </w:rPr>
        <w:t xml:space="preserve">0 3 </w:t>
      </w:r>
      <w:r>
        <w:t>-</w:t>
      </w:r>
      <w:r>
        <w:rPr>
          <w:rStyle w:val="Zkladntext4Arial13ptTunMtko60"/>
        </w:rPr>
        <w:t xml:space="preserve">11- </w:t>
      </w:r>
      <w:r>
        <w:rPr>
          <w:rStyle w:val="Zkladntext4Arial13ptTunMtko60"/>
          <w:lang w:val="fr-FR" w:eastAsia="fr-FR" w:bidi="fr-FR"/>
        </w:rPr>
        <w:t>ZÜ16</w:t>
      </w:r>
    </w:p>
    <w:p w:rsidR="001E6D16" w:rsidRDefault="00BF48B2">
      <w:pPr>
        <w:pStyle w:val="Zkladntext60"/>
        <w:framePr w:wrap="none" w:vAnchor="page" w:hAnchor="page" w:x="2495" w:y="12387"/>
        <w:shd w:val="clear" w:color="auto" w:fill="auto"/>
        <w:spacing w:after="0" w:line="220" w:lineRule="exact"/>
      </w:pPr>
      <w:r>
        <w:t>Objednatel:</w:t>
      </w:r>
    </w:p>
    <w:p w:rsidR="001E6D16" w:rsidRDefault="00BF48B2">
      <w:pPr>
        <w:pStyle w:val="Zkladntext60"/>
        <w:framePr w:wrap="none" w:vAnchor="page" w:hAnchor="page" w:x="7449" w:y="12397"/>
        <w:shd w:val="clear" w:color="auto" w:fill="auto"/>
        <w:spacing w:after="0" w:line="220" w:lineRule="exact"/>
      </w:pPr>
      <w:r>
        <w:t>Zhotovitel:</w:t>
      </w:r>
    </w:p>
    <w:p w:rsidR="001E6D16" w:rsidRDefault="00BF48B2">
      <w:pPr>
        <w:pStyle w:val="Titulekobrzku0"/>
        <w:framePr w:w="2064" w:h="629" w:hRule="exact" w:wrap="none" w:vAnchor="page" w:hAnchor="page" w:x="2063" w:y="13968"/>
        <w:shd w:val="clear" w:color="auto" w:fill="auto"/>
        <w:ind w:right="20"/>
      </w:pPr>
      <w:proofErr w:type="spellStart"/>
      <w:r>
        <w:t>xxxxxxxxxxxxxx</w:t>
      </w:r>
      <w:proofErr w:type="spellEnd"/>
      <w:r>
        <w:br/>
        <w:t>ředitel</w:t>
      </w:r>
    </w:p>
    <w:p w:rsidR="001E6D16" w:rsidRDefault="00BF48B2">
      <w:pPr>
        <w:pStyle w:val="Zkladntext20"/>
        <w:framePr w:wrap="none" w:vAnchor="page" w:hAnchor="page" w:x="9023" w:y="12914"/>
        <w:shd w:val="clear" w:color="auto" w:fill="auto"/>
        <w:spacing w:line="110" w:lineRule="exact"/>
      </w:pPr>
      <w:r>
        <w:t>-41-</w:t>
      </w:r>
    </w:p>
    <w:p w:rsidR="001E6D16" w:rsidRDefault="00BF48B2">
      <w:pPr>
        <w:pStyle w:val="Zkladntext20"/>
        <w:framePr w:wrap="none" w:vAnchor="page" w:hAnchor="page" w:x="8332" w:y="15789"/>
        <w:shd w:val="clear" w:color="auto" w:fill="auto"/>
        <w:spacing w:line="110" w:lineRule="exact"/>
      </w:pPr>
      <w:r>
        <w:t>i</w:t>
      </w:r>
    </w:p>
    <w:p w:rsidR="001E6D16" w:rsidRDefault="00BF48B2">
      <w:pPr>
        <w:framePr w:wrap="none" w:vAnchor="page" w:hAnchor="page" w:x="9580" w:y="1570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6pt">
            <v:imagedata r:id="rId7" r:href="rId8"/>
          </v:shape>
        </w:pict>
      </w:r>
    </w:p>
    <w:p w:rsidR="001E6D16" w:rsidRDefault="00BF48B2">
      <w:pPr>
        <w:pStyle w:val="Zkladntext30"/>
        <w:framePr w:wrap="none" w:vAnchor="page" w:hAnchor="page" w:x="5274" w:y="15818"/>
        <w:shd w:val="clear" w:color="auto" w:fill="auto"/>
        <w:spacing w:before="0" w:line="170" w:lineRule="exact"/>
        <w:jc w:val="left"/>
      </w:pPr>
      <w:r>
        <w:t>Stránka 2 z 2</w:t>
      </w:r>
    </w:p>
    <w:p w:rsidR="001E6D16" w:rsidRDefault="001E6D16">
      <w:pPr>
        <w:rPr>
          <w:sz w:val="2"/>
          <w:szCs w:val="2"/>
        </w:rPr>
        <w:sectPr w:rsidR="001E6D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D16" w:rsidRDefault="001E6D16">
      <w:pPr>
        <w:sectPr w:rsidR="001E6D16">
          <w:pgSz w:w="11904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D16" w:rsidRDefault="00BF48B2" w:rsidP="00BF48B2">
      <w:pPr>
        <w:pStyle w:val="Zkladntext100"/>
        <w:framePr w:wrap="none" w:vAnchor="page" w:hAnchor="page" w:x="5146" w:y="3946"/>
        <w:shd w:val="clear" w:color="auto" w:fill="auto"/>
        <w:spacing w:line="210" w:lineRule="exact"/>
        <w:ind w:left="2340"/>
      </w:pPr>
      <w:r>
        <w:lastRenderedPageBreak/>
        <w:t>Rekapitulace stavebních objektů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  <w:gridCol w:w="3850"/>
        <w:gridCol w:w="2429"/>
        <w:gridCol w:w="1570"/>
      </w:tblGrid>
      <w:tr w:rsidR="001E6D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210" w:lineRule="exact"/>
              <w:jc w:val="center"/>
            </w:pPr>
          </w:p>
        </w:tc>
      </w:tr>
      <w:tr w:rsidR="001E6D1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</w:tr>
      <w:tr w:rsidR="001E6D1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210" w:lineRule="exact"/>
              <w:jc w:val="center"/>
            </w:pPr>
          </w:p>
        </w:tc>
      </w:tr>
      <w:tr w:rsidR="001E6D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210" w:lineRule="exact"/>
              <w:jc w:val="center"/>
            </w:pPr>
          </w:p>
        </w:tc>
      </w:tr>
      <w:tr w:rsidR="001E6D1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210" w:lineRule="exact"/>
              <w:jc w:val="center"/>
            </w:pPr>
          </w:p>
        </w:tc>
      </w:tr>
      <w:tr w:rsidR="001E6D1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18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D16" w:rsidRDefault="001E6D16">
            <w:pPr>
              <w:pStyle w:val="Zkladntext20"/>
              <w:framePr w:w="10133" w:h="2755" w:wrap="none" w:vAnchor="page" w:hAnchor="page" w:x="919" w:y="2649"/>
              <w:shd w:val="clear" w:color="auto" w:fill="auto"/>
              <w:spacing w:line="210" w:lineRule="exact"/>
              <w:jc w:val="center"/>
            </w:pPr>
          </w:p>
        </w:tc>
      </w:tr>
    </w:tbl>
    <w:p w:rsidR="001E6D16" w:rsidRDefault="001E6D16">
      <w:pPr>
        <w:rPr>
          <w:sz w:val="2"/>
          <w:szCs w:val="2"/>
        </w:rPr>
        <w:sectPr w:rsidR="001E6D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48B2" w:rsidRDefault="00BF48B2"/>
    <w:sectPr w:rsidR="00BF48B2" w:rsidSect="001E6D16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B2" w:rsidRDefault="00BF48B2" w:rsidP="001E6D16">
      <w:r>
        <w:separator/>
      </w:r>
    </w:p>
  </w:endnote>
  <w:endnote w:type="continuationSeparator" w:id="0">
    <w:p w:rsidR="00BF48B2" w:rsidRDefault="00BF48B2" w:rsidP="001E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B2" w:rsidRDefault="00BF48B2"/>
  </w:footnote>
  <w:footnote w:type="continuationSeparator" w:id="0">
    <w:p w:rsidR="00BF48B2" w:rsidRDefault="00BF48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3D1"/>
    <w:multiLevelType w:val="multilevel"/>
    <w:tmpl w:val="E2D4746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E056FD"/>
    <w:multiLevelType w:val="multilevel"/>
    <w:tmpl w:val="D6BEF3A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6D16"/>
    <w:rsid w:val="001E6D16"/>
    <w:rsid w:val="00B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6D1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E6D16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E6D16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80"/>
      <w:szCs w:val="80"/>
      <w:u w:val="none"/>
    </w:rPr>
  </w:style>
  <w:style w:type="character" w:customStyle="1" w:styleId="Zkladntext3">
    <w:name w:val="Základní text (3)_"/>
    <w:basedOn w:val="Standardnpsmoodstavce"/>
    <w:link w:val="Zkladntext3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sid w:val="001E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sid w:val="001E6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sid w:val="001E6D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E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sid w:val="001E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sid w:val="001E6D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1E6D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1E6D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NetunKurzva">
    <w:name w:val="Základní text (6) + Ne tučné;Kurzíva"/>
    <w:basedOn w:val="Zkladntext6"/>
    <w:rsid w:val="001E6D16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Kurzva">
    <w:name w:val="Základní text (4) + Kurzíva"/>
    <w:basedOn w:val="Zkladntext4"/>
    <w:rsid w:val="001E6D1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1E6D16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Arial13ptTun">
    <w:name w:val="Nadpis #3 (2) + Arial;13 pt;Tučné"/>
    <w:basedOn w:val="Nadpis32"/>
    <w:rsid w:val="001E6D16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Zkladntext3Malpsmena">
    <w:name w:val="Základní text (3) + Malá písmena"/>
    <w:basedOn w:val="Zkladntext3"/>
    <w:rsid w:val="001E6D1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1E6D16"/>
    <w:rPr>
      <w:rFonts w:ascii="Impact" w:eastAsia="Impact" w:hAnsi="Impact" w:cs="Impact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2Arial13ptTun">
    <w:name w:val="Nadpis #4 (2) + Arial;13 pt;Tučné"/>
    <w:basedOn w:val="Nadpis42"/>
    <w:rsid w:val="001E6D16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E6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Tun0">
    <w:name w:val="Základní text (4) + Tučné"/>
    <w:basedOn w:val="Zkladntext4"/>
    <w:rsid w:val="001E6D16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Arial13ptTunMtko60">
    <w:name w:val="Základní text (4) + Arial;13 pt;Tučné;Měřítko 60%"/>
    <w:basedOn w:val="Zkladntext4"/>
    <w:rsid w:val="001E6D16"/>
    <w:rPr>
      <w:rFonts w:ascii="Arial" w:eastAsia="Arial" w:hAnsi="Arial" w:cs="Arial"/>
      <w:b/>
      <w:bCs/>
      <w:color w:val="000000"/>
      <w:spacing w:val="0"/>
      <w:w w:val="60"/>
      <w:position w:val="0"/>
      <w:sz w:val="26"/>
      <w:szCs w:val="26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1E6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1E6D16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">
    <w:name w:val="Základní text (8)_"/>
    <w:basedOn w:val="Standardnpsmoodstavce"/>
    <w:link w:val="Zkladntext8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SegoeUI16ptTunKurzva">
    <w:name w:val="Základní text (8) + Segoe UI;16 pt;Tučné;Kurzíva"/>
    <w:basedOn w:val="Zkladntext8"/>
    <w:rsid w:val="001E6D16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8Georgia11ptTun">
    <w:name w:val="Základní text (8) + Georgia;11 pt;Tučné"/>
    <w:basedOn w:val="Zkladntext8"/>
    <w:rsid w:val="001E6D16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915ptKurzvadkovn-1pt">
    <w:name w:val="Základní text (9) + 15 pt;Kurzíva;Řádkování -1 pt"/>
    <w:basedOn w:val="Zkladntext9"/>
    <w:rsid w:val="001E6D16"/>
    <w:rPr>
      <w:i/>
      <w:iCs/>
      <w:color w:val="000000"/>
      <w:spacing w:val="-30"/>
      <w:w w:val="100"/>
      <w:position w:val="0"/>
      <w:sz w:val="30"/>
      <w:szCs w:val="30"/>
      <w:lang w:val="cs-CZ" w:eastAsia="cs-CZ" w:bidi="cs-CZ"/>
    </w:rPr>
  </w:style>
  <w:style w:type="character" w:customStyle="1" w:styleId="Zkladntext914ptTundkovn0pt">
    <w:name w:val="Základní text (9) + 14 pt;Tučné;Řádkování 0 pt"/>
    <w:basedOn w:val="Zkladntext9"/>
    <w:rsid w:val="001E6D16"/>
    <w:rPr>
      <w:b/>
      <w:bCs/>
      <w:color w:val="000000"/>
      <w:spacing w:val="-10"/>
      <w:w w:val="100"/>
      <w:position w:val="0"/>
      <w:sz w:val="28"/>
      <w:szCs w:val="28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1E6D16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1E6D16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ptTundkovn1pt">
    <w:name w:val="Základní text (2) + 9 pt;Tučné;Řádkování 1 pt"/>
    <w:basedOn w:val="Zkladntext2"/>
    <w:rsid w:val="001E6D16"/>
    <w:rPr>
      <w:b/>
      <w:bCs/>
      <w:color w:val="000000"/>
      <w:spacing w:val="30"/>
      <w:w w:val="100"/>
      <w:position w:val="0"/>
      <w:sz w:val="18"/>
      <w:szCs w:val="18"/>
      <w:lang w:val="cs-CZ" w:eastAsia="cs-CZ" w:bidi="cs-CZ"/>
    </w:rPr>
  </w:style>
  <w:style w:type="character" w:customStyle="1" w:styleId="Zkladntext2105ptTundkovn1pt">
    <w:name w:val="Základní text (2) + 10;5 pt;Tučné;Řádkování 1 pt"/>
    <w:basedOn w:val="Zkladntext2"/>
    <w:rsid w:val="001E6D16"/>
    <w:rPr>
      <w:b/>
      <w:bCs/>
      <w:color w:val="000000"/>
      <w:spacing w:val="30"/>
      <w:w w:val="100"/>
      <w:position w:val="0"/>
      <w:sz w:val="21"/>
      <w:szCs w:val="21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Netun">
    <w:name w:val="Titulek tabulky + Ne tučné"/>
    <w:basedOn w:val="Titulektabulky"/>
    <w:rsid w:val="001E6D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Netun0">
    <w:name w:val="Titulek tabulky + Ne tučné"/>
    <w:basedOn w:val="Titulektabulky"/>
    <w:rsid w:val="001E6D16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1">
    <w:name w:val="Titulek tabulky"/>
    <w:basedOn w:val="Titulektabulky"/>
    <w:rsid w:val="001E6D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1E6D1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1E6D16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Tun">
    <w:name w:val="Základní text (2) + 6;5 pt;Tučné"/>
    <w:basedOn w:val="Zkladntext2"/>
    <w:rsid w:val="001E6D16"/>
    <w:rPr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2">
    <w:name w:val="Základní text (2)"/>
    <w:basedOn w:val="Zkladntext2"/>
    <w:rsid w:val="001E6D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Tun">
    <w:name w:val="Základní text (2) + Tučné"/>
    <w:basedOn w:val="Zkladntext2"/>
    <w:rsid w:val="001E6D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1E6D1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dkovn1pt">
    <w:name w:val="Titulek tabulky + Řádkování 1 pt"/>
    <w:basedOn w:val="Titulektabulky"/>
    <w:rsid w:val="001E6D16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4TimesNewRoman65pt">
    <w:name w:val="Titulek tabulky (4) + Times New Roman;6;5 pt"/>
    <w:basedOn w:val="Titulektabulky4"/>
    <w:rsid w:val="001E6D16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51">
    <w:name w:val="Titulek tabulky (5)"/>
    <w:basedOn w:val="Titulektabulky5"/>
    <w:rsid w:val="001E6D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1E6D16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1dkovn1pt">
    <w:name w:val="Základní text (11) + Řádkování 1 pt"/>
    <w:basedOn w:val="Zkladntext11"/>
    <w:rsid w:val="001E6D16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61">
    <w:name w:val="Titulek tabulky (6)"/>
    <w:basedOn w:val="Titulektabulky6"/>
    <w:rsid w:val="001E6D1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pt">
    <w:name w:val="Základní text (2) + 4 pt"/>
    <w:basedOn w:val="Zkladntext2"/>
    <w:rsid w:val="001E6D16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1E6D1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Kurzva0">
    <w:name w:val="Základní text (2) + Kurzíva"/>
    <w:basedOn w:val="Zkladntext2"/>
    <w:rsid w:val="001E6D16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E6D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">
    <w:name w:val="Základní text (14)_"/>
    <w:basedOn w:val="Standardnpsmoodstavce"/>
    <w:link w:val="Zkladntext140"/>
    <w:rsid w:val="001E6D16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TimesNewRoman4ptMalpsmena">
    <w:name w:val="Základní text (2) + Times New Roman;4 pt;Malá písmena"/>
    <w:basedOn w:val="Zkladntext2"/>
    <w:rsid w:val="001E6D1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imesNewRoman4pt">
    <w:name w:val="Základní text (2) + Times New Roman;4 pt"/>
    <w:basedOn w:val="Zkladntext2"/>
    <w:rsid w:val="001E6D1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5pt">
    <w:name w:val="Základní text (2) + 5 pt"/>
    <w:basedOn w:val="Zkladntext2"/>
    <w:rsid w:val="001E6D16"/>
    <w:rPr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TimesNewRoman4pt0">
    <w:name w:val="Základní text (2) + Times New Roman;4 pt"/>
    <w:basedOn w:val="Zkladntext2"/>
    <w:rsid w:val="001E6D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5dkovn1pt">
    <w:name w:val="Základní text (15) + Řádkování 1 pt"/>
    <w:basedOn w:val="Zkladntext15"/>
    <w:rsid w:val="001E6D16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7">
    <w:name w:val="Titulek tabulky (7)_"/>
    <w:basedOn w:val="Standardnpsmoodstavce"/>
    <w:link w:val="Titulektabulky7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7Netun">
    <w:name w:val="Titulek tabulky (7) + Ne tučné"/>
    <w:basedOn w:val="Titulektabulky7"/>
    <w:rsid w:val="001E6D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8">
    <w:name w:val="Titulek tabulky (8)_"/>
    <w:basedOn w:val="Standardnpsmoodstavce"/>
    <w:link w:val="Titulektabulky8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8Tun">
    <w:name w:val="Titulek tabulky (8) + Tučné"/>
    <w:basedOn w:val="Titulektabulky8"/>
    <w:rsid w:val="001E6D1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1E6D16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1E6D16"/>
    <w:rPr>
      <w:rFonts w:ascii="Arial" w:eastAsia="Arial" w:hAnsi="Arial" w:cs="Arial"/>
      <w:b/>
      <w:bCs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Zkladntext18">
    <w:name w:val="Základní text (18)_"/>
    <w:basedOn w:val="Standardnpsmoodstavce"/>
    <w:link w:val="Zkladntext180"/>
    <w:rsid w:val="001E6D1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9">
    <w:name w:val="Titulek tabulky (9)_"/>
    <w:basedOn w:val="Standardnpsmoodstavce"/>
    <w:link w:val="Titulektabulky90"/>
    <w:rsid w:val="001E6D1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rsid w:val="001E6D16"/>
    <w:pPr>
      <w:shd w:val="clear" w:color="auto" w:fill="FFFFFF"/>
      <w:spacing w:after="120" w:line="0" w:lineRule="atLeast"/>
      <w:outlineLvl w:val="0"/>
    </w:pPr>
    <w:rPr>
      <w:rFonts w:ascii="Arial" w:eastAsia="Arial" w:hAnsi="Arial" w:cs="Arial"/>
      <w:b/>
      <w:bCs/>
      <w:spacing w:val="-20"/>
      <w:sz w:val="80"/>
      <w:szCs w:val="80"/>
    </w:rPr>
  </w:style>
  <w:style w:type="paragraph" w:customStyle="1" w:styleId="Zkladntext30">
    <w:name w:val="Základní text (3)"/>
    <w:basedOn w:val="Normln"/>
    <w:link w:val="Zkladntext3"/>
    <w:rsid w:val="001E6D16"/>
    <w:pPr>
      <w:shd w:val="clear" w:color="auto" w:fill="FFFFFF"/>
      <w:spacing w:before="120" w:line="202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40">
    <w:name w:val="Nadpis #4"/>
    <w:basedOn w:val="Normln"/>
    <w:link w:val="Nadpis4"/>
    <w:rsid w:val="001E6D16"/>
    <w:pPr>
      <w:shd w:val="clear" w:color="auto" w:fill="FFFFFF"/>
      <w:spacing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40">
    <w:name w:val="Základní text (4)"/>
    <w:basedOn w:val="Normln"/>
    <w:link w:val="Zkladntext4"/>
    <w:rsid w:val="001E6D16"/>
    <w:pPr>
      <w:shd w:val="clear" w:color="auto" w:fill="FFFFFF"/>
      <w:spacing w:before="180" w:line="278" w:lineRule="exact"/>
      <w:ind w:hanging="7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E6D1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rsid w:val="001E6D16"/>
    <w:pPr>
      <w:shd w:val="clear" w:color="auto" w:fill="FFFFFF"/>
      <w:spacing w:line="0" w:lineRule="atLeast"/>
      <w:outlineLvl w:val="2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1E6D1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rsid w:val="001E6D16"/>
    <w:pPr>
      <w:shd w:val="clear" w:color="auto" w:fill="FFFFFF"/>
      <w:spacing w:after="60" w:line="0" w:lineRule="atLeast"/>
      <w:jc w:val="center"/>
      <w:outlineLvl w:val="2"/>
    </w:pPr>
    <w:rPr>
      <w:rFonts w:ascii="Impact" w:eastAsia="Impact" w:hAnsi="Impact" w:cs="Impact"/>
    </w:rPr>
  </w:style>
  <w:style w:type="paragraph" w:customStyle="1" w:styleId="Nadpis20">
    <w:name w:val="Nadpis #2"/>
    <w:basedOn w:val="Normln"/>
    <w:link w:val="Nadpis2"/>
    <w:rsid w:val="001E6D16"/>
    <w:pPr>
      <w:shd w:val="clear" w:color="auto" w:fill="FFFFFF"/>
      <w:spacing w:after="120" w:line="0" w:lineRule="atLeast"/>
      <w:outlineLvl w:val="1"/>
    </w:pPr>
    <w:rPr>
      <w:rFonts w:ascii="Arial" w:eastAsia="Arial" w:hAnsi="Arial" w:cs="Arial"/>
      <w:b/>
      <w:bCs/>
      <w:sz w:val="82"/>
      <w:szCs w:val="82"/>
    </w:rPr>
  </w:style>
  <w:style w:type="paragraph" w:customStyle="1" w:styleId="Nadpis420">
    <w:name w:val="Nadpis #4 (2)"/>
    <w:basedOn w:val="Normln"/>
    <w:link w:val="Nadpis42"/>
    <w:rsid w:val="001E6D16"/>
    <w:pPr>
      <w:shd w:val="clear" w:color="auto" w:fill="FFFFFF"/>
      <w:spacing w:after="60" w:line="0" w:lineRule="atLeast"/>
      <w:outlineLvl w:val="3"/>
    </w:pPr>
    <w:rPr>
      <w:rFonts w:ascii="Impact" w:eastAsia="Impact" w:hAnsi="Impact" w:cs="Impact"/>
    </w:rPr>
  </w:style>
  <w:style w:type="paragraph" w:customStyle="1" w:styleId="Zkladntext70">
    <w:name w:val="Základní text (7)"/>
    <w:basedOn w:val="Normln"/>
    <w:link w:val="Zkladntext7"/>
    <w:rsid w:val="001E6D1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1E6D16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0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E6D1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80">
    <w:name w:val="Základní text (8)"/>
    <w:basedOn w:val="Normln"/>
    <w:link w:val="Zkladntext8"/>
    <w:rsid w:val="001E6D16"/>
    <w:pPr>
      <w:shd w:val="clear" w:color="auto" w:fill="FFFFFF"/>
      <w:spacing w:line="197" w:lineRule="exact"/>
    </w:pPr>
    <w:rPr>
      <w:rFonts w:ascii="Arial" w:eastAsia="Arial" w:hAnsi="Arial" w:cs="Arial"/>
      <w:sz w:val="17"/>
      <w:szCs w:val="17"/>
    </w:rPr>
  </w:style>
  <w:style w:type="paragraph" w:customStyle="1" w:styleId="Zkladntext90">
    <w:name w:val="Základní text (9)"/>
    <w:basedOn w:val="Normln"/>
    <w:link w:val="Zkladntext9"/>
    <w:rsid w:val="001E6D16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Zkladntext100">
    <w:name w:val="Základní text (10)"/>
    <w:basedOn w:val="Normln"/>
    <w:link w:val="Zkladntext10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20">
    <w:name w:val="Titulek tabulky (2)"/>
    <w:basedOn w:val="Normln"/>
    <w:link w:val="Titulektabulky2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rsid w:val="001E6D16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1E6D16"/>
    <w:pPr>
      <w:shd w:val="clear" w:color="auto" w:fill="FFFFFF"/>
      <w:spacing w:line="14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10">
    <w:name w:val="Základní text (11)"/>
    <w:basedOn w:val="Normln"/>
    <w:link w:val="Zkladntext11"/>
    <w:rsid w:val="001E6D16"/>
    <w:pPr>
      <w:shd w:val="clear" w:color="auto" w:fill="FFFFFF"/>
      <w:spacing w:after="240" w:line="144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40">
    <w:name w:val="Titulek tabulky (4)"/>
    <w:basedOn w:val="Normln"/>
    <w:link w:val="Titulektabulky4"/>
    <w:rsid w:val="001E6D1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itulektabulky50">
    <w:name w:val="Titulek tabulky (5)"/>
    <w:basedOn w:val="Normln"/>
    <w:link w:val="Titulektabulky5"/>
    <w:rsid w:val="001E6D16"/>
    <w:pPr>
      <w:shd w:val="clear" w:color="auto" w:fill="FFFFFF"/>
      <w:spacing w:line="14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Titulektabulky60">
    <w:name w:val="Titulek tabulky (6)"/>
    <w:basedOn w:val="Normln"/>
    <w:link w:val="Titulektabulky6"/>
    <w:rsid w:val="001E6D16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120">
    <w:name w:val="Základní text (12)"/>
    <w:basedOn w:val="Normln"/>
    <w:link w:val="Zkladntext12"/>
    <w:rsid w:val="001E6D16"/>
    <w:pPr>
      <w:shd w:val="clear" w:color="auto" w:fill="FFFFFF"/>
      <w:spacing w:line="0" w:lineRule="atLeast"/>
    </w:pPr>
    <w:rPr>
      <w:sz w:val="12"/>
      <w:szCs w:val="12"/>
    </w:rPr>
  </w:style>
  <w:style w:type="paragraph" w:customStyle="1" w:styleId="Zkladntext130">
    <w:name w:val="Základní text (13)"/>
    <w:basedOn w:val="Normln"/>
    <w:link w:val="Zkladntext13"/>
    <w:rsid w:val="001E6D1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Zkladntext140">
    <w:name w:val="Základní text (14)"/>
    <w:basedOn w:val="Normln"/>
    <w:link w:val="Zkladntext14"/>
    <w:rsid w:val="001E6D16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Zkladntext150">
    <w:name w:val="Základní text (15)"/>
    <w:basedOn w:val="Normln"/>
    <w:link w:val="Zkladntext15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160">
    <w:name w:val="Základní text (16)"/>
    <w:basedOn w:val="Normln"/>
    <w:link w:val="Zkladntext16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70">
    <w:name w:val="Titulek tabulky (7)"/>
    <w:basedOn w:val="Normln"/>
    <w:link w:val="Titulektabulky7"/>
    <w:rsid w:val="001E6D16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tabulky80">
    <w:name w:val="Titulek tabulky (8)"/>
    <w:basedOn w:val="Normln"/>
    <w:link w:val="Titulektabulky8"/>
    <w:rsid w:val="001E6D16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Zkladntext170">
    <w:name w:val="Základní text (17)"/>
    <w:basedOn w:val="Normln"/>
    <w:link w:val="Zkladntext17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0"/>
      <w:sz w:val="14"/>
      <w:szCs w:val="14"/>
    </w:rPr>
  </w:style>
  <w:style w:type="paragraph" w:customStyle="1" w:styleId="Zkladntext180">
    <w:name w:val="Základní text (18)"/>
    <w:basedOn w:val="Normln"/>
    <w:link w:val="Zkladntext18"/>
    <w:rsid w:val="001E6D1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90">
    <w:name w:val="Titulek tabulky (9)"/>
    <w:basedOn w:val="Normln"/>
    <w:link w:val="Titulektabulky9"/>
    <w:rsid w:val="001E6D1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484</Words>
  <Characters>2861</Characters>
  <Application>Microsoft Office Word</Application>
  <DocSecurity>0</DocSecurity>
  <Lines>23</Lines>
  <Paragraphs>6</Paragraphs>
  <ScaleCrop>false</ScaleCrop>
  <Company>HP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2016-11-14T11:22:00Z</dcterms:created>
  <dcterms:modified xsi:type="dcterms:W3CDTF">2016-11-14T11:26:00Z</dcterms:modified>
</cp:coreProperties>
</file>