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7E39" w:rsidRPr="00897883" w:rsidRDefault="00907E39" w:rsidP="00940798">
      <w:pPr>
        <w:pStyle w:val="Nzev"/>
        <w:rPr>
          <w:sz w:val="22"/>
          <w:szCs w:val="22"/>
        </w:rPr>
      </w:pPr>
      <w:bookmarkStart w:id="0" w:name="_GoBack"/>
      <w:bookmarkEnd w:id="0"/>
      <w:r w:rsidRPr="00897883">
        <w:rPr>
          <w:sz w:val="22"/>
          <w:szCs w:val="22"/>
        </w:rPr>
        <w:t>Smlouva o dílo</w:t>
      </w:r>
    </w:p>
    <w:p w:rsidR="00907E39" w:rsidRPr="00897883" w:rsidRDefault="00907E39" w:rsidP="004F0EFC">
      <w:pPr>
        <w:spacing w:before="60"/>
        <w:jc w:val="center"/>
        <w:rPr>
          <w:sz w:val="22"/>
          <w:szCs w:val="22"/>
        </w:rPr>
      </w:pPr>
      <w:r w:rsidRPr="00897883">
        <w:rPr>
          <w:sz w:val="22"/>
          <w:szCs w:val="22"/>
        </w:rPr>
        <w:t xml:space="preserve">uzavřená podle </w:t>
      </w:r>
      <w:r w:rsidR="00B5324C" w:rsidRPr="00897883">
        <w:rPr>
          <w:sz w:val="22"/>
          <w:szCs w:val="22"/>
        </w:rPr>
        <w:t xml:space="preserve">§§ </w:t>
      </w:r>
      <w:r w:rsidR="004F0EFC" w:rsidRPr="00897883">
        <w:rPr>
          <w:sz w:val="22"/>
          <w:szCs w:val="22"/>
        </w:rPr>
        <w:t>2586</w:t>
      </w:r>
      <w:r w:rsidR="00B5324C" w:rsidRPr="00897883">
        <w:rPr>
          <w:sz w:val="22"/>
          <w:szCs w:val="22"/>
        </w:rPr>
        <w:t xml:space="preserve"> a násl. zákona č. </w:t>
      </w:r>
      <w:r w:rsidR="004F0EFC" w:rsidRPr="00897883">
        <w:rPr>
          <w:sz w:val="22"/>
          <w:szCs w:val="22"/>
        </w:rPr>
        <w:t>89</w:t>
      </w:r>
      <w:r w:rsidR="00B5324C" w:rsidRPr="00897883">
        <w:rPr>
          <w:sz w:val="22"/>
          <w:szCs w:val="22"/>
        </w:rPr>
        <w:t>/</w:t>
      </w:r>
      <w:r w:rsidR="004F0EFC" w:rsidRPr="00897883">
        <w:rPr>
          <w:sz w:val="22"/>
          <w:szCs w:val="22"/>
        </w:rPr>
        <w:t>2012</w:t>
      </w:r>
      <w:r w:rsidR="00B5324C" w:rsidRPr="00897883">
        <w:rPr>
          <w:sz w:val="22"/>
          <w:szCs w:val="22"/>
        </w:rPr>
        <w:t xml:space="preserve"> Sb., ob</w:t>
      </w:r>
      <w:r w:rsidR="004F0EFC" w:rsidRPr="00897883">
        <w:rPr>
          <w:sz w:val="22"/>
          <w:szCs w:val="22"/>
        </w:rPr>
        <w:t xml:space="preserve">čanský </w:t>
      </w:r>
      <w:r w:rsidR="00B5324C" w:rsidRPr="00897883">
        <w:rPr>
          <w:sz w:val="22"/>
          <w:szCs w:val="22"/>
        </w:rPr>
        <w:t xml:space="preserve">zákoník, ve znění </w:t>
      </w:r>
      <w:proofErr w:type="spellStart"/>
      <w:r w:rsidR="00B5324C" w:rsidRPr="00897883">
        <w:rPr>
          <w:sz w:val="22"/>
          <w:szCs w:val="22"/>
        </w:rPr>
        <w:t>pozd</w:t>
      </w:r>
      <w:proofErr w:type="spellEnd"/>
      <w:r w:rsidR="00B5324C" w:rsidRPr="00897883">
        <w:rPr>
          <w:sz w:val="22"/>
          <w:szCs w:val="22"/>
        </w:rPr>
        <w:t>. předpisů</w:t>
      </w:r>
    </w:p>
    <w:p w:rsidR="00907E39" w:rsidRPr="00897883" w:rsidRDefault="00907E39" w:rsidP="00E47932">
      <w:pPr>
        <w:numPr>
          <w:ilvl w:val="0"/>
          <w:numId w:val="35"/>
        </w:numPr>
        <w:tabs>
          <w:tab w:val="clear" w:pos="1080"/>
        </w:tabs>
        <w:snapToGrid w:val="0"/>
        <w:spacing w:before="360"/>
        <w:ind w:left="357" w:hanging="357"/>
        <w:jc w:val="center"/>
        <w:rPr>
          <w:b/>
          <w:sz w:val="22"/>
          <w:szCs w:val="22"/>
        </w:rPr>
      </w:pPr>
      <w:r w:rsidRPr="00897883">
        <w:rPr>
          <w:b/>
          <w:sz w:val="22"/>
          <w:szCs w:val="22"/>
        </w:rPr>
        <w:t>Smluvní strany</w:t>
      </w:r>
    </w:p>
    <w:p w:rsidR="00907E39" w:rsidRPr="00897883" w:rsidRDefault="00907E39" w:rsidP="00E47932">
      <w:pPr>
        <w:spacing w:before="120"/>
        <w:jc w:val="both"/>
        <w:rPr>
          <w:sz w:val="22"/>
          <w:szCs w:val="22"/>
        </w:rPr>
      </w:pPr>
      <w:r w:rsidRPr="00897883">
        <w:rPr>
          <w:sz w:val="22"/>
          <w:szCs w:val="22"/>
        </w:rPr>
        <w:t>1.Objednatel</w:t>
      </w:r>
    </w:p>
    <w:p w:rsidR="00B5324C" w:rsidRPr="00897883" w:rsidRDefault="00B5324C" w:rsidP="005D45F4">
      <w:pPr>
        <w:snapToGrid w:val="0"/>
        <w:spacing w:before="60"/>
        <w:rPr>
          <w:sz w:val="22"/>
          <w:szCs w:val="22"/>
        </w:rPr>
      </w:pPr>
      <w:r w:rsidRPr="00897883">
        <w:rPr>
          <w:b/>
          <w:sz w:val="22"/>
          <w:szCs w:val="22"/>
        </w:rPr>
        <w:t xml:space="preserve">Město Český Krumlov </w:t>
      </w:r>
      <w:r w:rsidRPr="00897883">
        <w:rPr>
          <w:sz w:val="22"/>
          <w:szCs w:val="22"/>
        </w:rPr>
        <w:t>se sídlem náměstí Svornosti 1, Český Krumlov, PSČ 381 01,</w:t>
      </w:r>
    </w:p>
    <w:p w:rsidR="00B5324C" w:rsidRPr="00897883" w:rsidRDefault="00166F2C" w:rsidP="004F0EFC">
      <w:pPr>
        <w:rPr>
          <w:sz w:val="22"/>
          <w:szCs w:val="22"/>
        </w:rPr>
      </w:pPr>
      <w:r>
        <w:rPr>
          <w:sz w:val="22"/>
          <w:szCs w:val="22"/>
        </w:rPr>
        <w:t>Z</w:t>
      </w:r>
      <w:r w:rsidR="00B5324C" w:rsidRPr="00897883">
        <w:rPr>
          <w:sz w:val="22"/>
          <w:szCs w:val="22"/>
        </w:rPr>
        <w:t>astoupené</w:t>
      </w:r>
      <w:r>
        <w:rPr>
          <w:sz w:val="22"/>
          <w:szCs w:val="22"/>
        </w:rPr>
        <w:t xml:space="preserve"> Mgr. Daliborem Cardou, starostou města,</w:t>
      </w:r>
    </w:p>
    <w:p w:rsidR="00B5324C" w:rsidRPr="00897883" w:rsidRDefault="00B5324C" w:rsidP="005D45F4">
      <w:pPr>
        <w:pStyle w:val="Zkladntext"/>
        <w:rPr>
          <w:spacing w:val="-5"/>
          <w:sz w:val="22"/>
          <w:szCs w:val="22"/>
        </w:rPr>
      </w:pPr>
      <w:r w:rsidRPr="00897883">
        <w:rPr>
          <w:spacing w:val="-5"/>
          <w:sz w:val="22"/>
          <w:szCs w:val="22"/>
        </w:rPr>
        <w:t>IČ: 00245836,</w:t>
      </w:r>
    </w:p>
    <w:p w:rsidR="00B5324C" w:rsidRPr="00897883" w:rsidRDefault="00B5324C" w:rsidP="005D45F4">
      <w:pPr>
        <w:pStyle w:val="Zkladntext"/>
        <w:rPr>
          <w:spacing w:val="-5"/>
          <w:sz w:val="22"/>
          <w:szCs w:val="22"/>
        </w:rPr>
      </w:pPr>
      <w:r w:rsidRPr="00897883">
        <w:rPr>
          <w:spacing w:val="-5"/>
          <w:sz w:val="22"/>
          <w:szCs w:val="22"/>
        </w:rPr>
        <w:t xml:space="preserve">DIČ: CZ00245836, </w:t>
      </w:r>
    </w:p>
    <w:p w:rsidR="00B5324C" w:rsidRPr="00897883" w:rsidRDefault="00B5324C" w:rsidP="005D45F4">
      <w:pPr>
        <w:pStyle w:val="Zkladntext"/>
        <w:rPr>
          <w:sz w:val="22"/>
          <w:szCs w:val="22"/>
        </w:rPr>
      </w:pPr>
      <w:r w:rsidRPr="00897883">
        <w:rPr>
          <w:sz w:val="22"/>
          <w:szCs w:val="22"/>
        </w:rPr>
        <w:t xml:space="preserve">bankovní spojení: Komerční banka, a.s., pobočka Český Krumlov, </w:t>
      </w:r>
    </w:p>
    <w:p w:rsidR="00B5324C" w:rsidRPr="00897883" w:rsidRDefault="00B5324C" w:rsidP="005D45F4">
      <w:pPr>
        <w:pStyle w:val="Zkladntext"/>
        <w:rPr>
          <w:spacing w:val="-5"/>
          <w:sz w:val="22"/>
          <w:szCs w:val="22"/>
          <w:lang w:val="de-DE"/>
        </w:rPr>
      </w:pPr>
      <w:proofErr w:type="spellStart"/>
      <w:r w:rsidRPr="00897883">
        <w:rPr>
          <w:sz w:val="22"/>
          <w:szCs w:val="22"/>
        </w:rPr>
        <w:t>č.ú</w:t>
      </w:r>
      <w:proofErr w:type="spellEnd"/>
      <w:r w:rsidRPr="00897883">
        <w:rPr>
          <w:sz w:val="22"/>
          <w:szCs w:val="22"/>
        </w:rPr>
        <w:t>.: 221241/0100</w:t>
      </w:r>
    </w:p>
    <w:p w:rsidR="00907E39" w:rsidRPr="00897883" w:rsidRDefault="00B5324C" w:rsidP="005D45F4">
      <w:pPr>
        <w:spacing w:before="60"/>
        <w:jc w:val="both"/>
        <w:rPr>
          <w:sz w:val="22"/>
          <w:szCs w:val="22"/>
        </w:rPr>
      </w:pPr>
      <w:r w:rsidRPr="00897883">
        <w:rPr>
          <w:rStyle w:val="Siln"/>
          <w:b w:val="0"/>
          <w:bCs/>
          <w:spacing w:val="-5"/>
          <w:sz w:val="22"/>
          <w:szCs w:val="22"/>
        </w:rPr>
        <w:t>(dále jen "objednatel")</w:t>
      </w:r>
    </w:p>
    <w:p w:rsidR="00907E39" w:rsidRPr="00897883" w:rsidRDefault="00907E39" w:rsidP="00A93BCE">
      <w:pPr>
        <w:spacing w:before="240"/>
        <w:jc w:val="both"/>
        <w:rPr>
          <w:sz w:val="22"/>
          <w:szCs w:val="22"/>
        </w:rPr>
      </w:pPr>
      <w:r w:rsidRPr="00897883">
        <w:rPr>
          <w:sz w:val="22"/>
          <w:szCs w:val="22"/>
        </w:rPr>
        <w:t>2. Zhotovitel</w:t>
      </w:r>
    </w:p>
    <w:p w:rsidR="00B5324C" w:rsidRDefault="00940798" w:rsidP="00940798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166F2C">
        <w:rPr>
          <w:sz w:val="22"/>
          <w:szCs w:val="22"/>
        </w:rPr>
        <w:t>an René Pavez</w:t>
      </w:r>
      <w:r>
        <w:rPr>
          <w:sz w:val="22"/>
          <w:szCs w:val="22"/>
        </w:rPr>
        <w:t>a</w:t>
      </w:r>
      <w:r w:rsidR="00166F2C">
        <w:rPr>
          <w:sz w:val="22"/>
          <w:szCs w:val="22"/>
        </w:rPr>
        <w:t xml:space="preserve">, </w:t>
      </w:r>
    </w:p>
    <w:p w:rsidR="00940798" w:rsidRPr="00897883" w:rsidRDefault="00940798" w:rsidP="00940798">
      <w:pPr>
        <w:jc w:val="both"/>
        <w:rPr>
          <w:sz w:val="22"/>
          <w:szCs w:val="22"/>
        </w:rPr>
      </w:pPr>
      <w:r>
        <w:rPr>
          <w:sz w:val="22"/>
          <w:szCs w:val="22"/>
        </w:rPr>
        <w:t>adresa sídla: Akátová 115, 382 01 Větřní,</w:t>
      </w:r>
    </w:p>
    <w:p w:rsidR="00B5324C" w:rsidRPr="00897883" w:rsidRDefault="00B5324C" w:rsidP="005D45F4">
      <w:pPr>
        <w:jc w:val="both"/>
        <w:rPr>
          <w:sz w:val="22"/>
          <w:szCs w:val="22"/>
        </w:rPr>
      </w:pPr>
      <w:r w:rsidRPr="00897883">
        <w:rPr>
          <w:sz w:val="22"/>
          <w:szCs w:val="22"/>
        </w:rPr>
        <w:t>IČ</w:t>
      </w:r>
      <w:r w:rsidRPr="00166F2C">
        <w:rPr>
          <w:sz w:val="22"/>
          <w:szCs w:val="22"/>
        </w:rPr>
        <w:t>:</w:t>
      </w:r>
      <w:r w:rsidR="00166F2C" w:rsidRPr="00166F2C">
        <w:rPr>
          <w:sz w:val="22"/>
          <w:szCs w:val="22"/>
        </w:rPr>
        <w:t xml:space="preserve"> </w:t>
      </w:r>
      <w:r w:rsidR="00940798">
        <w:rPr>
          <w:sz w:val="22"/>
          <w:szCs w:val="22"/>
        </w:rPr>
        <w:t>13505599</w:t>
      </w:r>
      <w:r w:rsidR="00166F2C" w:rsidRPr="00166F2C">
        <w:rPr>
          <w:sz w:val="22"/>
          <w:szCs w:val="22"/>
        </w:rPr>
        <w:t>,</w:t>
      </w:r>
    </w:p>
    <w:p w:rsidR="00B5324C" w:rsidRPr="00897883" w:rsidRDefault="00B5324C" w:rsidP="005D45F4">
      <w:pPr>
        <w:jc w:val="both"/>
        <w:rPr>
          <w:sz w:val="22"/>
          <w:szCs w:val="22"/>
        </w:rPr>
      </w:pPr>
      <w:r w:rsidRPr="00897883">
        <w:rPr>
          <w:sz w:val="22"/>
          <w:szCs w:val="22"/>
        </w:rPr>
        <w:t xml:space="preserve">DIČ: </w:t>
      </w:r>
      <w:r w:rsidR="00166F2C">
        <w:rPr>
          <w:sz w:val="22"/>
          <w:szCs w:val="22"/>
        </w:rPr>
        <w:t>CZ</w:t>
      </w:r>
      <w:r w:rsidR="00940798">
        <w:rPr>
          <w:sz w:val="22"/>
          <w:szCs w:val="22"/>
        </w:rPr>
        <w:t>7104061987</w:t>
      </w:r>
    </w:p>
    <w:p w:rsidR="00907E39" w:rsidRPr="00897883" w:rsidRDefault="00B5324C" w:rsidP="005D45F4">
      <w:pPr>
        <w:spacing w:before="60"/>
        <w:jc w:val="both"/>
        <w:rPr>
          <w:sz w:val="22"/>
          <w:szCs w:val="22"/>
        </w:rPr>
      </w:pPr>
      <w:r w:rsidRPr="00897883">
        <w:rPr>
          <w:rStyle w:val="Siln"/>
          <w:b w:val="0"/>
          <w:bCs/>
          <w:spacing w:val="-5"/>
          <w:sz w:val="22"/>
          <w:szCs w:val="22"/>
        </w:rPr>
        <w:t>(dále jen "zhotovitel")</w:t>
      </w:r>
    </w:p>
    <w:p w:rsidR="00907E39" w:rsidRPr="00897883" w:rsidRDefault="00907E39" w:rsidP="00E47932">
      <w:pPr>
        <w:numPr>
          <w:ilvl w:val="0"/>
          <w:numId w:val="35"/>
        </w:numPr>
        <w:tabs>
          <w:tab w:val="clear" w:pos="1080"/>
        </w:tabs>
        <w:snapToGrid w:val="0"/>
        <w:spacing w:before="240"/>
        <w:ind w:left="480" w:hanging="480"/>
        <w:jc w:val="center"/>
        <w:rPr>
          <w:b/>
          <w:sz w:val="22"/>
          <w:szCs w:val="22"/>
        </w:rPr>
      </w:pPr>
      <w:r w:rsidRPr="00897883">
        <w:rPr>
          <w:b/>
          <w:sz w:val="22"/>
          <w:szCs w:val="22"/>
        </w:rPr>
        <w:t>Předmět smlouvy</w:t>
      </w:r>
    </w:p>
    <w:p w:rsidR="00907E39" w:rsidRPr="00897883" w:rsidRDefault="00B83163" w:rsidP="00A92EDD">
      <w:pPr>
        <w:pStyle w:val="Zkladntext"/>
        <w:spacing w:before="120"/>
        <w:rPr>
          <w:sz w:val="22"/>
          <w:szCs w:val="22"/>
        </w:rPr>
      </w:pPr>
      <w:r w:rsidRPr="00897883">
        <w:rPr>
          <w:sz w:val="22"/>
          <w:szCs w:val="22"/>
        </w:rPr>
        <w:t>Název díla</w:t>
      </w:r>
      <w:r w:rsidR="00B5324C" w:rsidRPr="00897883">
        <w:rPr>
          <w:sz w:val="22"/>
          <w:szCs w:val="22"/>
        </w:rPr>
        <w:t>:</w:t>
      </w:r>
      <w:r w:rsidR="00A678BB">
        <w:rPr>
          <w:sz w:val="22"/>
          <w:szCs w:val="22"/>
        </w:rPr>
        <w:t xml:space="preserve"> Konstrukce výlepových ploch včetně sloupů</w:t>
      </w:r>
      <w:r w:rsidR="00A92EDD" w:rsidRPr="00897883">
        <w:rPr>
          <w:sz w:val="22"/>
          <w:szCs w:val="22"/>
        </w:rPr>
        <w:t>.</w:t>
      </w:r>
    </w:p>
    <w:p w:rsidR="00B83163" w:rsidRPr="00897883" w:rsidRDefault="00907E39" w:rsidP="00940798">
      <w:pPr>
        <w:spacing w:before="60"/>
        <w:jc w:val="both"/>
        <w:rPr>
          <w:sz w:val="22"/>
          <w:szCs w:val="22"/>
        </w:rPr>
      </w:pPr>
      <w:r w:rsidRPr="00897883">
        <w:rPr>
          <w:sz w:val="22"/>
          <w:szCs w:val="22"/>
        </w:rPr>
        <w:t>Specifikace díla</w:t>
      </w:r>
      <w:r w:rsidR="00B5324C" w:rsidRPr="00897883">
        <w:rPr>
          <w:sz w:val="22"/>
          <w:szCs w:val="22"/>
        </w:rPr>
        <w:t>:</w:t>
      </w:r>
      <w:r w:rsidR="00A678BB">
        <w:rPr>
          <w:sz w:val="22"/>
          <w:szCs w:val="22"/>
        </w:rPr>
        <w:t xml:space="preserve"> výroba 18 ks konstrukcí výlepových ploch a 7 ks sloupů podle dokumentace zhotovené Ing. arch. V. Píšou. </w:t>
      </w:r>
      <w:r w:rsidR="00B5324C" w:rsidRPr="00897883">
        <w:rPr>
          <w:sz w:val="22"/>
          <w:szCs w:val="22"/>
        </w:rPr>
        <w:t xml:space="preserve"> </w:t>
      </w:r>
    </w:p>
    <w:p w:rsidR="00907E39" w:rsidRPr="00897883" w:rsidRDefault="00907E39" w:rsidP="00E47932">
      <w:pPr>
        <w:numPr>
          <w:ilvl w:val="0"/>
          <w:numId w:val="35"/>
        </w:numPr>
        <w:tabs>
          <w:tab w:val="clear" w:pos="1080"/>
        </w:tabs>
        <w:snapToGrid w:val="0"/>
        <w:spacing w:before="240"/>
        <w:ind w:left="480" w:hanging="480"/>
        <w:jc w:val="center"/>
        <w:rPr>
          <w:b/>
          <w:sz w:val="22"/>
          <w:szCs w:val="22"/>
        </w:rPr>
      </w:pPr>
      <w:r w:rsidRPr="00897883">
        <w:rPr>
          <w:b/>
          <w:sz w:val="22"/>
          <w:szCs w:val="22"/>
        </w:rPr>
        <w:t>Doba plnění</w:t>
      </w:r>
    </w:p>
    <w:p w:rsidR="00907E39" w:rsidRPr="00897883" w:rsidRDefault="00907E39" w:rsidP="00A93BCE">
      <w:pPr>
        <w:spacing w:before="120"/>
        <w:jc w:val="both"/>
        <w:rPr>
          <w:sz w:val="22"/>
          <w:szCs w:val="22"/>
        </w:rPr>
      </w:pPr>
      <w:r w:rsidRPr="00897883">
        <w:rPr>
          <w:sz w:val="22"/>
          <w:szCs w:val="22"/>
        </w:rPr>
        <w:t xml:space="preserve">Zhotovitel se zavazuje provést dílo </w:t>
      </w:r>
      <w:r w:rsidR="00A93BCE" w:rsidRPr="00897883">
        <w:rPr>
          <w:sz w:val="22"/>
          <w:szCs w:val="22"/>
        </w:rPr>
        <w:t xml:space="preserve">v rozsahu dle čl. II. </w:t>
      </w:r>
      <w:r w:rsidRPr="00897883">
        <w:rPr>
          <w:sz w:val="22"/>
          <w:szCs w:val="22"/>
        </w:rPr>
        <w:t>d</w:t>
      </w:r>
      <w:r w:rsidR="00A678BB">
        <w:rPr>
          <w:sz w:val="22"/>
          <w:szCs w:val="22"/>
        </w:rPr>
        <w:t>o 31. července 2018</w:t>
      </w:r>
      <w:r w:rsidR="00A93BCE" w:rsidRPr="00897883">
        <w:rPr>
          <w:sz w:val="22"/>
          <w:szCs w:val="22"/>
        </w:rPr>
        <w:t>.</w:t>
      </w:r>
    </w:p>
    <w:p w:rsidR="00907E39" w:rsidRPr="00897883" w:rsidRDefault="00907E39" w:rsidP="00E47932">
      <w:pPr>
        <w:numPr>
          <w:ilvl w:val="0"/>
          <w:numId w:val="35"/>
        </w:numPr>
        <w:tabs>
          <w:tab w:val="clear" w:pos="1080"/>
        </w:tabs>
        <w:snapToGrid w:val="0"/>
        <w:spacing w:before="240"/>
        <w:ind w:left="480" w:hanging="480"/>
        <w:jc w:val="center"/>
        <w:rPr>
          <w:b/>
          <w:sz w:val="22"/>
          <w:szCs w:val="22"/>
        </w:rPr>
      </w:pPr>
      <w:r w:rsidRPr="00897883">
        <w:rPr>
          <w:b/>
          <w:sz w:val="22"/>
          <w:szCs w:val="22"/>
        </w:rPr>
        <w:t>Cena díla</w:t>
      </w:r>
    </w:p>
    <w:p w:rsidR="00940798" w:rsidRDefault="00B83163" w:rsidP="00B879E5">
      <w:pPr>
        <w:numPr>
          <w:ilvl w:val="0"/>
          <w:numId w:val="33"/>
        </w:numPr>
        <w:tabs>
          <w:tab w:val="clear" w:pos="720"/>
          <w:tab w:val="num" w:pos="-5040"/>
        </w:tabs>
        <w:spacing w:before="120"/>
        <w:ind w:left="240" w:hanging="240"/>
        <w:jc w:val="both"/>
        <w:rPr>
          <w:sz w:val="22"/>
          <w:szCs w:val="22"/>
        </w:rPr>
      </w:pPr>
      <w:r w:rsidRPr="00897883">
        <w:rPr>
          <w:sz w:val="22"/>
          <w:szCs w:val="22"/>
        </w:rPr>
        <w:t>S</w:t>
      </w:r>
      <w:r w:rsidR="00907E39" w:rsidRPr="00897883">
        <w:rPr>
          <w:sz w:val="22"/>
          <w:szCs w:val="22"/>
        </w:rPr>
        <w:t>mluvní strany</w:t>
      </w:r>
      <w:r w:rsidRPr="00897883">
        <w:rPr>
          <w:sz w:val="22"/>
          <w:szCs w:val="22"/>
        </w:rPr>
        <w:t xml:space="preserve"> se</w:t>
      </w:r>
      <w:r w:rsidR="00907E39" w:rsidRPr="00897883">
        <w:rPr>
          <w:sz w:val="22"/>
          <w:szCs w:val="22"/>
        </w:rPr>
        <w:t xml:space="preserve"> dohodly na smluvní ceně za zhotovené dílo specifik</w:t>
      </w:r>
      <w:r w:rsidRPr="00897883">
        <w:rPr>
          <w:sz w:val="22"/>
          <w:szCs w:val="22"/>
        </w:rPr>
        <w:t xml:space="preserve">ované v </w:t>
      </w:r>
      <w:r w:rsidR="00A93BCE" w:rsidRPr="00897883">
        <w:rPr>
          <w:sz w:val="22"/>
          <w:szCs w:val="22"/>
        </w:rPr>
        <w:t>čl. II. smlouvy</w:t>
      </w:r>
      <w:r w:rsidR="00907E39" w:rsidRPr="00897883">
        <w:rPr>
          <w:sz w:val="22"/>
          <w:szCs w:val="22"/>
        </w:rPr>
        <w:t xml:space="preserve"> ve výši </w:t>
      </w:r>
      <w:r w:rsidR="00A678BB" w:rsidRPr="00A678BB">
        <w:rPr>
          <w:b/>
          <w:sz w:val="22"/>
          <w:szCs w:val="22"/>
        </w:rPr>
        <w:t>206.200,-</w:t>
      </w:r>
      <w:r w:rsidR="00A678BB">
        <w:rPr>
          <w:sz w:val="22"/>
          <w:szCs w:val="22"/>
        </w:rPr>
        <w:t xml:space="preserve"> </w:t>
      </w:r>
      <w:r w:rsidR="00B879E5" w:rsidRPr="00897883">
        <w:rPr>
          <w:b/>
          <w:sz w:val="22"/>
          <w:szCs w:val="22"/>
        </w:rPr>
        <w:t>Kč bez DPH</w:t>
      </w:r>
      <w:r w:rsidR="00940798">
        <w:rPr>
          <w:sz w:val="22"/>
          <w:szCs w:val="22"/>
        </w:rPr>
        <w:t xml:space="preserve"> (cena za 1 ks konstrukce </w:t>
      </w:r>
      <w:r w:rsidR="00940798">
        <w:rPr>
          <w:sz w:val="22"/>
          <w:szCs w:val="22"/>
        </w:rPr>
        <w:t>výlepov</w:t>
      </w:r>
      <w:r w:rsidR="00940798">
        <w:rPr>
          <w:sz w:val="22"/>
          <w:szCs w:val="22"/>
        </w:rPr>
        <w:t>é</w:t>
      </w:r>
      <w:r w:rsidR="00940798">
        <w:rPr>
          <w:sz w:val="22"/>
          <w:szCs w:val="22"/>
        </w:rPr>
        <w:t xml:space="preserve"> ploch</w:t>
      </w:r>
      <w:r w:rsidR="00940798">
        <w:rPr>
          <w:sz w:val="22"/>
          <w:szCs w:val="22"/>
        </w:rPr>
        <w:t>y 8.500 Kč bez DPH, cena za 1</w:t>
      </w:r>
      <w:r w:rsidR="00940798">
        <w:rPr>
          <w:sz w:val="22"/>
          <w:szCs w:val="22"/>
        </w:rPr>
        <w:t xml:space="preserve"> ks sloup</w:t>
      </w:r>
      <w:r w:rsidR="00940798">
        <w:rPr>
          <w:sz w:val="22"/>
          <w:szCs w:val="22"/>
        </w:rPr>
        <w:t>u 7</w:t>
      </w:r>
      <w:r w:rsidR="00940798">
        <w:rPr>
          <w:sz w:val="22"/>
          <w:szCs w:val="22"/>
        </w:rPr>
        <w:t>.600 Kč b</w:t>
      </w:r>
      <w:r w:rsidR="00940798">
        <w:rPr>
          <w:sz w:val="22"/>
          <w:szCs w:val="22"/>
        </w:rPr>
        <w:t>e</w:t>
      </w:r>
      <w:r w:rsidR="00940798">
        <w:rPr>
          <w:sz w:val="22"/>
          <w:szCs w:val="22"/>
        </w:rPr>
        <w:t>z DPH</w:t>
      </w:r>
      <w:r w:rsidR="00940798">
        <w:rPr>
          <w:sz w:val="22"/>
          <w:szCs w:val="22"/>
        </w:rPr>
        <w:t>)</w:t>
      </w:r>
      <w:r w:rsidR="00B879E5" w:rsidRPr="00897883">
        <w:rPr>
          <w:sz w:val="22"/>
          <w:szCs w:val="22"/>
        </w:rPr>
        <w:t>. Cena byla stanovena na základě nabídky zhotovitele.</w:t>
      </w:r>
    </w:p>
    <w:p w:rsidR="00B879E5" w:rsidRPr="00897883" w:rsidRDefault="00B879E5" w:rsidP="00940798">
      <w:pPr>
        <w:numPr>
          <w:ilvl w:val="0"/>
          <w:numId w:val="33"/>
        </w:numPr>
        <w:tabs>
          <w:tab w:val="clear" w:pos="720"/>
          <w:tab w:val="num" w:pos="-5040"/>
        </w:tabs>
        <w:spacing w:before="60"/>
        <w:ind w:left="240" w:hanging="240"/>
        <w:jc w:val="both"/>
        <w:rPr>
          <w:sz w:val="22"/>
          <w:szCs w:val="22"/>
        </w:rPr>
      </w:pPr>
      <w:r w:rsidRPr="00897883">
        <w:rPr>
          <w:sz w:val="22"/>
          <w:szCs w:val="22"/>
        </w:rPr>
        <w:t>Dohodnutá cena bez DPH je cenou pevnou a pokrývá veškeré náklady zhotovitele spojené s provedením díla, k jejichž provedení se zhotovitel zavazuje dle článku II. smlouvy.</w:t>
      </w:r>
    </w:p>
    <w:p w:rsidR="00B879E5" w:rsidRPr="00897883" w:rsidRDefault="00B879E5" w:rsidP="00940798">
      <w:pPr>
        <w:numPr>
          <w:ilvl w:val="0"/>
          <w:numId w:val="33"/>
        </w:numPr>
        <w:tabs>
          <w:tab w:val="clear" w:pos="720"/>
          <w:tab w:val="num" w:pos="-5040"/>
        </w:tabs>
        <w:spacing w:before="60"/>
        <w:ind w:left="238" w:hanging="238"/>
        <w:jc w:val="both"/>
        <w:rPr>
          <w:sz w:val="22"/>
          <w:szCs w:val="22"/>
        </w:rPr>
      </w:pPr>
      <w:r w:rsidRPr="00897883">
        <w:rPr>
          <w:sz w:val="22"/>
          <w:szCs w:val="22"/>
        </w:rPr>
        <w:t>Úprava ceny je možná v případě, že bude nutno provést další práce k zajištění provedení díla, které nebyly známy stranám v době uzavírání této smlouvy, nebo objednatel požádá o rozšíření předmětu díla.</w:t>
      </w:r>
    </w:p>
    <w:p w:rsidR="00907E39" w:rsidRPr="00897883" w:rsidRDefault="00B879E5" w:rsidP="00940798">
      <w:pPr>
        <w:numPr>
          <w:ilvl w:val="0"/>
          <w:numId w:val="33"/>
        </w:numPr>
        <w:tabs>
          <w:tab w:val="clear" w:pos="720"/>
          <w:tab w:val="num" w:pos="-5040"/>
        </w:tabs>
        <w:spacing w:before="60"/>
        <w:ind w:left="238" w:hanging="238"/>
        <w:jc w:val="both"/>
        <w:rPr>
          <w:sz w:val="22"/>
          <w:szCs w:val="22"/>
        </w:rPr>
      </w:pPr>
      <w:r w:rsidRPr="00897883">
        <w:rPr>
          <w:sz w:val="22"/>
          <w:szCs w:val="22"/>
        </w:rPr>
        <w:t xml:space="preserve">Daň z přidané hodnoty (dále jen "DPH") bude účtována a uváděna při fakturaci zdanitelného plnění ve výši v souladu se zákonem č. 235/2004 Sb., o dani z přidané hodnoty, ve znění </w:t>
      </w:r>
      <w:proofErr w:type="spellStart"/>
      <w:r w:rsidRPr="00897883">
        <w:rPr>
          <w:sz w:val="22"/>
          <w:szCs w:val="22"/>
        </w:rPr>
        <w:t>pozd</w:t>
      </w:r>
      <w:proofErr w:type="spellEnd"/>
      <w:r w:rsidRPr="00897883">
        <w:rPr>
          <w:sz w:val="22"/>
          <w:szCs w:val="22"/>
        </w:rPr>
        <w:t xml:space="preserve">. předpisů (dále jen "zákon o DPH"). Ke dni podpisu smlouvy činí základní sazba DPH </w:t>
      </w:r>
      <w:proofErr w:type="gramStart"/>
      <w:r w:rsidRPr="00897883">
        <w:rPr>
          <w:sz w:val="22"/>
          <w:szCs w:val="22"/>
        </w:rPr>
        <w:t>21%</w:t>
      </w:r>
      <w:proofErr w:type="gramEnd"/>
      <w:r w:rsidRPr="00897883">
        <w:rPr>
          <w:sz w:val="22"/>
          <w:szCs w:val="22"/>
        </w:rPr>
        <w:t>.</w:t>
      </w:r>
    </w:p>
    <w:p w:rsidR="00A93BCE" w:rsidRPr="00897883" w:rsidRDefault="00907E39" w:rsidP="00E47932">
      <w:pPr>
        <w:numPr>
          <w:ilvl w:val="0"/>
          <w:numId w:val="35"/>
        </w:numPr>
        <w:tabs>
          <w:tab w:val="clear" w:pos="1080"/>
        </w:tabs>
        <w:snapToGrid w:val="0"/>
        <w:spacing w:before="240"/>
        <w:ind w:left="480" w:hanging="480"/>
        <w:jc w:val="center"/>
        <w:rPr>
          <w:b/>
          <w:sz w:val="22"/>
          <w:szCs w:val="22"/>
        </w:rPr>
      </w:pPr>
      <w:r w:rsidRPr="00897883">
        <w:rPr>
          <w:b/>
          <w:sz w:val="22"/>
          <w:szCs w:val="22"/>
        </w:rPr>
        <w:t>Platební podmínky</w:t>
      </w:r>
    </w:p>
    <w:p w:rsidR="00940798" w:rsidRDefault="00940798" w:rsidP="00940798">
      <w:pPr>
        <w:numPr>
          <w:ilvl w:val="0"/>
          <w:numId w:val="27"/>
        </w:numPr>
        <w:tabs>
          <w:tab w:val="clear" w:pos="1440"/>
        </w:tabs>
        <w:spacing w:before="120"/>
        <w:ind w:left="240" w:hanging="240"/>
        <w:jc w:val="both"/>
        <w:rPr>
          <w:sz w:val="22"/>
          <w:szCs w:val="22"/>
        </w:rPr>
      </w:pPr>
      <w:r>
        <w:rPr>
          <w:sz w:val="22"/>
          <w:szCs w:val="22"/>
        </w:rPr>
        <w:t>Objednatel se dohodl se zhotovitelem na dílčí fakturaci.</w:t>
      </w:r>
    </w:p>
    <w:p w:rsidR="005D45F4" w:rsidRPr="00897883" w:rsidRDefault="00E47932" w:rsidP="005D45F4">
      <w:pPr>
        <w:numPr>
          <w:ilvl w:val="0"/>
          <w:numId w:val="27"/>
        </w:numPr>
        <w:tabs>
          <w:tab w:val="clear" w:pos="1440"/>
        </w:tabs>
        <w:spacing w:before="60"/>
        <w:ind w:left="240" w:hanging="240"/>
        <w:jc w:val="both"/>
        <w:rPr>
          <w:sz w:val="22"/>
          <w:szCs w:val="22"/>
        </w:rPr>
      </w:pPr>
      <w:r w:rsidRPr="00897883">
        <w:rPr>
          <w:sz w:val="22"/>
          <w:szCs w:val="22"/>
        </w:rPr>
        <w:t xml:space="preserve">Objednatel uhradí zhotoviteli sjednanou cenu díla na základě </w:t>
      </w:r>
      <w:proofErr w:type="gramStart"/>
      <w:r w:rsidRPr="00897883">
        <w:rPr>
          <w:sz w:val="22"/>
          <w:szCs w:val="22"/>
        </w:rPr>
        <w:t xml:space="preserve">faktury - </w:t>
      </w:r>
      <w:r w:rsidR="00907E39" w:rsidRPr="00897883">
        <w:rPr>
          <w:sz w:val="22"/>
          <w:szCs w:val="22"/>
        </w:rPr>
        <w:t>daňového</w:t>
      </w:r>
      <w:proofErr w:type="gramEnd"/>
      <w:r w:rsidR="00907E39" w:rsidRPr="00897883">
        <w:rPr>
          <w:sz w:val="22"/>
          <w:szCs w:val="22"/>
        </w:rPr>
        <w:t xml:space="preserve"> dokladu</w:t>
      </w:r>
      <w:r w:rsidRPr="00897883">
        <w:rPr>
          <w:sz w:val="22"/>
          <w:szCs w:val="22"/>
        </w:rPr>
        <w:t>, a to bezhotovostně ve lhůtě splatnosti, která je 21 kalendářních dnů po jejím doručení.</w:t>
      </w:r>
    </w:p>
    <w:p w:rsidR="005D45F4" w:rsidRDefault="00E47932" w:rsidP="004F0EFC">
      <w:pPr>
        <w:numPr>
          <w:ilvl w:val="0"/>
          <w:numId w:val="27"/>
        </w:numPr>
        <w:tabs>
          <w:tab w:val="clear" w:pos="1440"/>
        </w:tabs>
        <w:spacing w:before="60"/>
        <w:ind w:left="240" w:hanging="240"/>
        <w:jc w:val="both"/>
        <w:rPr>
          <w:sz w:val="22"/>
          <w:szCs w:val="22"/>
        </w:rPr>
      </w:pPr>
      <w:r w:rsidRPr="00897883">
        <w:rPr>
          <w:sz w:val="22"/>
          <w:szCs w:val="22"/>
        </w:rPr>
        <w:t xml:space="preserve">Faktura musí obsahovat všechny náležitosti předepsané pro účetní doklad podle § 11 zákona č. 563/1991 Sb., o účetnictví, ve znění </w:t>
      </w:r>
      <w:proofErr w:type="spellStart"/>
      <w:r w:rsidRPr="00897883">
        <w:rPr>
          <w:sz w:val="22"/>
          <w:szCs w:val="22"/>
        </w:rPr>
        <w:t>pozd</w:t>
      </w:r>
      <w:proofErr w:type="spellEnd"/>
      <w:r w:rsidRPr="00897883">
        <w:rPr>
          <w:sz w:val="22"/>
          <w:szCs w:val="22"/>
        </w:rPr>
        <w:t xml:space="preserve">. předpisů a všechny náležitosti předepsané pro daňový doklad podle § 29 zákona o DPH. Současně musí faktura obsahovat údaje podle § </w:t>
      </w:r>
      <w:r w:rsidR="004F0EFC" w:rsidRPr="00897883">
        <w:rPr>
          <w:sz w:val="22"/>
          <w:szCs w:val="22"/>
        </w:rPr>
        <w:t>435</w:t>
      </w:r>
      <w:r w:rsidRPr="00897883">
        <w:rPr>
          <w:sz w:val="22"/>
          <w:szCs w:val="22"/>
        </w:rPr>
        <w:t xml:space="preserve"> </w:t>
      </w:r>
      <w:r w:rsidR="004F0EFC" w:rsidRPr="00897883">
        <w:rPr>
          <w:sz w:val="22"/>
          <w:szCs w:val="22"/>
        </w:rPr>
        <w:t xml:space="preserve">zákona č. 89/2012 Sb., občanský zákoník, ve znění </w:t>
      </w:r>
      <w:proofErr w:type="spellStart"/>
      <w:r w:rsidR="004F0EFC" w:rsidRPr="00897883">
        <w:rPr>
          <w:sz w:val="22"/>
          <w:szCs w:val="22"/>
        </w:rPr>
        <w:t>pozd</w:t>
      </w:r>
      <w:proofErr w:type="spellEnd"/>
      <w:r w:rsidR="004F0EFC" w:rsidRPr="00897883">
        <w:rPr>
          <w:sz w:val="22"/>
          <w:szCs w:val="22"/>
        </w:rPr>
        <w:t xml:space="preserve">. předpisů (dále jen "NOZ"), a § 7 zákona č. 90/2012 Sb., o obchodních společnostech a družstvech, ve znění </w:t>
      </w:r>
      <w:proofErr w:type="spellStart"/>
      <w:r w:rsidR="004F0EFC" w:rsidRPr="00897883">
        <w:rPr>
          <w:sz w:val="22"/>
          <w:szCs w:val="22"/>
        </w:rPr>
        <w:t>pozd</w:t>
      </w:r>
      <w:proofErr w:type="spellEnd"/>
      <w:r w:rsidR="004F0EFC" w:rsidRPr="00897883">
        <w:rPr>
          <w:sz w:val="22"/>
          <w:szCs w:val="22"/>
        </w:rPr>
        <w:t>. předpisů</w:t>
      </w:r>
      <w:r w:rsidRPr="00897883">
        <w:rPr>
          <w:sz w:val="22"/>
          <w:szCs w:val="22"/>
        </w:rPr>
        <w:t>.</w:t>
      </w:r>
    </w:p>
    <w:p w:rsidR="00940798" w:rsidRPr="00897883" w:rsidRDefault="00940798" w:rsidP="00940798">
      <w:pPr>
        <w:spacing w:before="60"/>
        <w:jc w:val="both"/>
        <w:rPr>
          <w:sz w:val="22"/>
          <w:szCs w:val="22"/>
        </w:rPr>
      </w:pPr>
    </w:p>
    <w:p w:rsidR="00907E39" w:rsidRPr="00897883" w:rsidRDefault="00907E39" w:rsidP="005D45F4">
      <w:pPr>
        <w:numPr>
          <w:ilvl w:val="0"/>
          <w:numId w:val="35"/>
        </w:numPr>
        <w:tabs>
          <w:tab w:val="clear" w:pos="1080"/>
        </w:tabs>
        <w:snapToGrid w:val="0"/>
        <w:spacing w:before="240"/>
        <w:ind w:left="480" w:hanging="480"/>
        <w:jc w:val="center"/>
        <w:rPr>
          <w:b/>
          <w:sz w:val="22"/>
          <w:szCs w:val="22"/>
        </w:rPr>
      </w:pPr>
      <w:r w:rsidRPr="00897883">
        <w:rPr>
          <w:b/>
          <w:sz w:val="22"/>
          <w:szCs w:val="22"/>
        </w:rPr>
        <w:lastRenderedPageBreak/>
        <w:t>Kvalitativní a technické podmínky</w:t>
      </w:r>
    </w:p>
    <w:p w:rsidR="005D45F4" w:rsidRPr="00897883" w:rsidRDefault="00907E39" w:rsidP="005D45F4">
      <w:pPr>
        <w:spacing w:before="120"/>
        <w:jc w:val="both"/>
        <w:rPr>
          <w:sz w:val="22"/>
          <w:szCs w:val="22"/>
        </w:rPr>
      </w:pPr>
      <w:r w:rsidRPr="00897883">
        <w:rPr>
          <w:sz w:val="22"/>
          <w:szCs w:val="22"/>
        </w:rPr>
        <w:t>Zhotovitel se zavazuje, že při zhotovování díla použije pouze materiály a výrobky splňující kvalitativní a technické podmínky</w:t>
      </w:r>
      <w:r w:rsidR="005D45F4" w:rsidRPr="00897883">
        <w:rPr>
          <w:sz w:val="22"/>
          <w:szCs w:val="22"/>
        </w:rPr>
        <w:t>.</w:t>
      </w:r>
      <w:r w:rsidRPr="00897883">
        <w:rPr>
          <w:sz w:val="22"/>
          <w:szCs w:val="22"/>
        </w:rPr>
        <w:t xml:space="preserve"> </w:t>
      </w:r>
    </w:p>
    <w:p w:rsidR="00907E39" w:rsidRPr="00897883" w:rsidRDefault="005D45F4" w:rsidP="00897883">
      <w:pPr>
        <w:spacing w:before="60"/>
        <w:jc w:val="both"/>
        <w:rPr>
          <w:sz w:val="22"/>
          <w:szCs w:val="22"/>
        </w:rPr>
      </w:pPr>
      <w:r w:rsidRPr="00897883">
        <w:rPr>
          <w:sz w:val="22"/>
          <w:szCs w:val="22"/>
        </w:rPr>
        <w:t xml:space="preserve">Případné </w:t>
      </w:r>
      <w:r w:rsidR="00907E39" w:rsidRPr="00897883">
        <w:rPr>
          <w:sz w:val="22"/>
          <w:szCs w:val="22"/>
        </w:rPr>
        <w:t xml:space="preserve">změny </w:t>
      </w:r>
      <w:r w:rsidRPr="00897883">
        <w:rPr>
          <w:sz w:val="22"/>
          <w:szCs w:val="22"/>
        </w:rPr>
        <w:t xml:space="preserve">materiálů </w:t>
      </w:r>
      <w:r w:rsidR="00907E39" w:rsidRPr="00897883">
        <w:rPr>
          <w:sz w:val="22"/>
          <w:szCs w:val="22"/>
        </w:rPr>
        <w:t xml:space="preserve">je nutno </w:t>
      </w:r>
      <w:r w:rsidRPr="00897883">
        <w:rPr>
          <w:sz w:val="22"/>
          <w:szCs w:val="22"/>
        </w:rPr>
        <w:t xml:space="preserve">před jejich použitím </w:t>
      </w:r>
      <w:r w:rsidR="00907E39" w:rsidRPr="00897883">
        <w:rPr>
          <w:sz w:val="22"/>
          <w:szCs w:val="22"/>
        </w:rPr>
        <w:t>odsouhlasit oprávněnými zástupci obou smluvních stran.</w:t>
      </w:r>
    </w:p>
    <w:p w:rsidR="00907E39" w:rsidRPr="00897883" w:rsidRDefault="00907E39" w:rsidP="00E47932">
      <w:pPr>
        <w:numPr>
          <w:ilvl w:val="0"/>
          <w:numId w:val="35"/>
        </w:numPr>
        <w:tabs>
          <w:tab w:val="clear" w:pos="1080"/>
        </w:tabs>
        <w:snapToGrid w:val="0"/>
        <w:spacing w:before="240"/>
        <w:ind w:left="480" w:hanging="480"/>
        <w:jc w:val="center"/>
        <w:rPr>
          <w:b/>
          <w:sz w:val="22"/>
          <w:szCs w:val="22"/>
        </w:rPr>
      </w:pPr>
      <w:r w:rsidRPr="00897883">
        <w:rPr>
          <w:b/>
          <w:sz w:val="22"/>
          <w:szCs w:val="22"/>
        </w:rPr>
        <w:t>Provádění díla</w:t>
      </w:r>
    </w:p>
    <w:p w:rsidR="00907E39" w:rsidRPr="00897883" w:rsidRDefault="00907E39" w:rsidP="00E47932">
      <w:pPr>
        <w:spacing w:before="120"/>
        <w:jc w:val="both"/>
        <w:rPr>
          <w:sz w:val="22"/>
          <w:szCs w:val="22"/>
        </w:rPr>
      </w:pPr>
      <w:r w:rsidRPr="00897883">
        <w:rPr>
          <w:sz w:val="22"/>
          <w:szCs w:val="22"/>
        </w:rPr>
        <w:t>Zhotovitel bude při plnění předmětu díla této smlouvy postupovat s odbornou péčí a zavazuje se dodržovat obecně závazné právní předpisy, technické normy a podmínky této smlouvy.</w:t>
      </w:r>
    </w:p>
    <w:p w:rsidR="00907E39" w:rsidRPr="00897883" w:rsidRDefault="00E47932" w:rsidP="00E47932">
      <w:pPr>
        <w:numPr>
          <w:ilvl w:val="0"/>
          <w:numId w:val="35"/>
        </w:numPr>
        <w:tabs>
          <w:tab w:val="clear" w:pos="1080"/>
        </w:tabs>
        <w:snapToGrid w:val="0"/>
        <w:spacing w:before="240"/>
        <w:ind w:left="480" w:hanging="480"/>
        <w:jc w:val="center"/>
        <w:rPr>
          <w:b/>
          <w:sz w:val="22"/>
          <w:szCs w:val="22"/>
        </w:rPr>
      </w:pPr>
      <w:r w:rsidRPr="00897883">
        <w:rPr>
          <w:b/>
          <w:sz w:val="22"/>
          <w:szCs w:val="22"/>
        </w:rPr>
        <w:t>P</w:t>
      </w:r>
      <w:r w:rsidR="00907E39" w:rsidRPr="00897883">
        <w:rPr>
          <w:b/>
          <w:sz w:val="22"/>
          <w:szCs w:val="22"/>
        </w:rPr>
        <w:t>ředání díla</w:t>
      </w:r>
    </w:p>
    <w:p w:rsidR="00907E39" w:rsidRPr="00897883" w:rsidRDefault="00907E39" w:rsidP="005D45F4">
      <w:pPr>
        <w:spacing w:before="120"/>
        <w:jc w:val="both"/>
        <w:rPr>
          <w:sz w:val="22"/>
          <w:szCs w:val="22"/>
        </w:rPr>
      </w:pPr>
      <w:r w:rsidRPr="00897883">
        <w:rPr>
          <w:sz w:val="22"/>
          <w:szCs w:val="22"/>
        </w:rPr>
        <w:t>Objednatel se zavazuje dílo převzít, pokud je řádně a včas provedeno. Tuto povinnost objednatel nemá, jestliže není dílo provedeno ve smyslu výše uvedených podmínek, například i v případě nedodělků či jinak nekvalitně provedeného díla, jestliže toto brání jeho užívání.</w:t>
      </w:r>
      <w:r w:rsidR="00E47932" w:rsidRPr="00897883">
        <w:rPr>
          <w:sz w:val="22"/>
          <w:szCs w:val="22"/>
        </w:rPr>
        <w:t xml:space="preserve"> </w:t>
      </w:r>
      <w:r w:rsidRPr="00897883">
        <w:rPr>
          <w:sz w:val="22"/>
          <w:szCs w:val="22"/>
        </w:rPr>
        <w:t>Pokud objednatel odmítl dokončené dílo převzít, musí být sepsán o tomto zápis se stanovisky obou smluvních stran a zdůvodněním.</w:t>
      </w:r>
    </w:p>
    <w:p w:rsidR="00907E39" w:rsidRPr="00897883" w:rsidRDefault="00907E39" w:rsidP="00E47932">
      <w:pPr>
        <w:numPr>
          <w:ilvl w:val="0"/>
          <w:numId w:val="35"/>
        </w:numPr>
        <w:tabs>
          <w:tab w:val="clear" w:pos="1080"/>
        </w:tabs>
        <w:snapToGrid w:val="0"/>
        <w:spacing w:before="240"/>
        <w:ind w:left="480" w:hanging="480"/>
        <w:jc w:val="center"/>
        <w:rPr>
          <w:b/>
          <w:sz w:val="22"/>
          <w:szCs w:val="22"/>
        </w:rPr>
      </w:pPr>
      <w:r w:rsidRPr="00897883">
        <w:rPr>
          <w:b/>
          <w:sz w:val="22"/>
          <w:szCs w:val="22"/>
        </w:rPr>
        <w:t>Odpovědnost za vady, záruky, reklamace.</w:t>
      </w:r>
    </w:p>
    <w:p w:rsidR="00897883" w:rsidRDefault="005D45F4" w:rsidP="004F0EFC">
      <w:pPr>
        <w:spacing w:before="120"/>
        <w:jc w:val="both"/>
        <w:rPr>
          <w:sz w:val="22"/>
          <w:szCs w:val="22"/>
        </w:rPr>
      </w:pPr>
      <w:r w:rsidRPr="00897883">
        <w:rPr>
          <w:sz w:val="22"/>
          <w:szCs w:val="22"/>
        </w:rPr>
        <w:t xml:space="preserve">Zhotovitel poskytuje záruku za jakost provedeného díla po dobu </w:t>
      </w:r>
      <w:r w:rsidR="00A678BB">
        <w:rPr>
          <w:sz w:val="22"/>
          <w:szCs w:val="22"/>
        </w:rPr>
        <w:t>60</w:t>
      </w:r>
      <w:r w:rsidRPr="00897883">
        <w:rPr>
          <w:sz w:val="22"/>
          <w:szCs w:val="22"/>
        </w:rPr>
        <w:t xml:space="preserve"> měsíců. Záruční doba počíná plynout ode dne předání a převzetí díla. </w:t>
      </w:r>
    </w:p>
    <w:p w:rsidR="00907E39" w:rsidRPr="00897883" w:rsidRDefault="00907E39" w:rsidP="00897883">
      <w:pPr>
        <w:spacing w:before="60"/>
        <w:jc w:val="both"/>
        <w:rPr>
          <w:sz w:val="22"/>
          <w:szCs w:val="22"/>
        </w:rPr>
      </w:pPr>
      <w:r w:rsidRPr="00897883">
        <w:rPr>
          <w:sz w:val="22"/>
          <w:szCs w:val="22"/>
        </w:rPr>
        <w:t xml:space="preserve">Zhotovitel odpovídá za vady díla v záruční době, jeho odpovědnost se řídí příslušnými ustanoveními </w:t>
      </w:r>
      <w:r w:rsidR="004F0EFC" w:rsidRPr="00897883">
        <w:rPr>
          <w:sz w:val="22"/>
          <w:szCs w:val="22"/>
        </w:rPr>
        <w:t>§</w:t>
      </w:r>
      <w:r w:rsidRPr="00897883">
        <w:rPr>
          <w:sz w:val="22"/>
          <w:szCs w:val="22"/>
        </w:rPr>
        <w:t xml:space="preserve">§ </w:t>
      </w:r>
      <w:r w:rsidR="004F0EFC" w:rsidRPr="00897883">
        <w:rPr>
          <w:sz w:val="22"/>
          <w:szCs w:val="22"/>
        </w:rPr>
        <w:t>2615</w:t>
      </w:r>
      <w:r w:rsidRPr="00897883">
        <w:rPr>
          <w:sz w:val="22"/>
          <w:szCs w:val="22"/>
        </w:rPr>
        <w:t xml:space="preserve"> a násl</w:t>
      </w:r>
      <w:r w:rsidR="004F0EFC" w:rsidRPr="00897883">
        <w:rPr>
          <w:sz w:val="22"/>
          <w:szCs w:val="22"/>
        </w:rPr>
        <w:t>. NOZ</w:t>
      </w:r>
      <w:r w:rsidRPr="00897883">
        <w:rPr>
          <w:sz w:val="22"/>
          <w:szCs w:val="22"/>
        </w:rPr>
        <w:t>.</w:t>
      </w:r>
    </w:p>
    <w:p w:rsidR="00907E39" w:rsidRPr="00897883" w:rsidRDefault="00907E39" w:rsidP="005D45F4">
      <w:pPr>
        <w:numPr>
          <w:ilvl w:val="0"/>
          <w:numId w:val="35"/>
        </w:numPr>
        <w:tabs>
          <w:tab w:val="clear" w:pos="1080"/>
        </w:tabs>
        <w:snapToGrid w:val="0"/>
        <w:spacing w:before="240"/>
        <w:ind w:left="480" w:hanging="480"/>
        <w:jc w:val="center"/>
        <w:rPr>
          <w:b/>
          <w:sz w:val="22"/>
          <w:szCs w:val="22"/>
        </w:rPr>
      </w:pPr>
      <w:r w:rsidRPr="00897883">
        <w:rPr>
          <w:b/>
          <w:sz w:val="22"/>
          <w:szCs w:val="22"/>
        </w:rPr>
        <w:t>Odstoupení od smlouvy</w:t>
      </w:r>
    </w:p>
    <w:p w:rsidR="005D45F4" w:rsidRPr="00897883" w:rsidRDefault="00907E39" w:rsidP="004F0EFC">
      <w:pPr>
        <w:numPr>
          <w:ilvl w:val="0"/>
          <w:numId w:val="36"/>
        </w:numPr>
        <w:tabs>
          <w:tab w:val="clear" w:pos="1440"/>
        </w:tabs>
        <w:spacing w:before="60"/>
        <w:ind w:left="240" w:hanging="240"/>
        <w:jc w:val="both"/>
        <w:rPr>
          <w:sz w:val="22"/>
          <w:szCs w:val="22"/>
        </w:rPr>
      </w:pPr>
      <w:r w:rsidRPr="00897883">
        <w:rPr>
          <w:sz w:val="22"/>
          <w:szCs w:val="22"/>
        </w:rPr>
        <w:t xml:space="preserve">Objednatel je oprávněn odstoupit od smlouvy v případě, že zhotovitel je v prodlení s prováděním a dokončením díla </w:t>
      </w:r>
      <w:r w:rsidR="005D45F4" w:rsidRPr="00897883">
        <w:rPr>
          <w:sz w:val="22"/>
          <w:szCs w:val="22"/>
        </w:rPr>
        <w:t xml:space="preserve">a </w:t>
      </w:r>
      <w:r w:rsidRPr="00897883">
        <w:rPr>
          <w:sz w:val="22"/>
          <w:szCs w:val="22"/>
        </w:rPr>
        <w:t xml:space="preserve">dílo neprovedl ani nedokončil v náhradní </w:t>
      </w:r>
      <w:r w:rsidR="00A678BB">
        <w:rPr>
          <w:sz w:val="22"/>
          <w:szCs w:val="22"/>
        </w:rPr>
        <w:t>patnáct</w:t>
      </w:r>
      <w:r w:rsidRPr="00897883">
        <w:rPr>
          <w:sz w:val="22"/>
          <w:szCs w:val="22"/>
        </w:rPr>
        <w:t xml:space="preserve">i denní lhůtě. Tímto není dotčeno právo kterékoliv smluvní strany na odstoupení od této smlouvy podle příslušných ustanovení </w:t>
      </w:r>
      <w:r w:rsidR="004F0EFC" w:rsidRPr="00897883">
        <w:rPr>
          <w:sz w:val="22"/>
          <w:szCs w:val="22"/>
        </w:rPr>
        <w:t>NOZ</w:t>
      </w:r>
      <w:r w:rsidRPr="00897883">
        <w:rPr>
          <w:sz w:val="22"/>
          <w:szCs w:val="22"/>
        </w:rPr>
        <w:t>.</w:t>
      </w:r>
      <w:r w:rsidR="005D45F4" w:rsidRPr="00897883">
        <w:rPr>
          <w:sz w:val="22"/>
          <w:szCs w:val="22"/>
        </w:rPr>
        <w:t xml:space="preserve"> </w:t>
      </w:r>
    </w:p>
    <w:p w:rsidR="005D45F4" w:rsidRPr="00897883" w:rsidRDefault="005D45F4" w:rsidP="00897883">
      <w:pPr>
        <w:numPr>
          <w:ilvl w:val="0"/>
          <w:numId w:val="36"/>
        </w:numPr>
        <w:tabs>
          <w:tab w:val="clear" w:pos="1440"/>
        </w:tabs>
        <w:spacing w:before="60"/>
        <w:ind w:left="238" w:hanging="238"/>
        <w:jc w:val="both"/>
        <w:rPr>
          <w:sz w:val="22"/>
          <w:szCs w:val="22"/>
        </w:rPr>
      </w:pPr>
      <w:r w:rsidRPr="00897883">
        <w:rPr>
          <w:sz w:val="22"/>
          <w:szCs w:val="22"/>
        </w:rPr>
        <w:t>Zhotovitel může odstoupit od smlouvy případě nezaplacených zálohových faktur a vyúčtovat objednateli veškeré dosud vzniklé náklady, včetně případných škod, způsobené odstoupením od smlouvy.</w:t>
      </w:r>
    </w:p>
    <w:p w:rsidR="005D45F4" w:rsidRPr="00897883" w:rsidRDefault="00907E39" w:rsidP="00897883">
      <w:pPr>
        <w:numPr>
          <w:ilvl w:val="0"/>
          <w:numId w:val="36"/>
        </w:numPr>
        <w:tabs>
          <w:tab w:val="clear" w:pos="1440"/>
        </w:tabs>
        <w:spacing w:before="60"/>
        <w:ind w:left="238" w:hanging="238"/>
        <w:jc w:val="both"/>
        <w:rPr>
          <w:sz w:val="22"/>
          <w:szCs w:val="22"/>
        </w:rPr>
      </w:pPr>
      <w:r w:rsidRPr="00897883">
        <w:rPr>
          <w:sz w:val="22"/>
          <w:szCs w:val="22"/>
        </w:rPr>
        <w:t xml:space="preserve">Odstoupení nabývá účinnosti dnem doručení druhé smluvní straně a jeho účinky se řídí příslušnými ustanoveními </w:t>
      </w:r>
      <w:r w:rsidR="004F0EFC" w:rsidRPr="00897883">
        <w:rPr>
          <w:sz w:val="22"/>
          <w:szCs w:val="22"/>
        </w:rPr>
        <w:t>NOZ</w:t>
      </w:r>
      <w:r w:rsidRPr="00897883">
        <w:rPr>
          <w:sz w:val="22"/>
          <w:szCs w:val="22"/>
        </w:rPr>
        <w:t>.</w:t>
      </w:r>
    </w:p>
    <w:p w:rsidR="00907E39" w:rsidRPr="00897883" w:rsidRDefault="00907E39" w:rsidP="00897883">
      <w:pPr>
        <w:numPr>
          <w:ilvl w:val="0"/>
          <w:numId w:val="36"/>
        </w:numPr>
        <w:tabs>
          <w:tab w:val="clear" w:pos="1440"/>
        </w:tabs>
        <w:spacing w:before="60"/>
        <w:ind w:left="238" w:hanging="238"/>
        <w:jc w:val="both"/>
        <w:rPr>
          <w:sz w:val="22"/>
          <w:szCs w:val="22"/>
        </w:rPr>
      </w:pPr>
      <w:r w:rsidRPr="00897883">
        <w:rPr>
          <w:sz w:val="22"/>
          <w:szCs w:val="22"/>
        </w:rPr>
        <w:t>V případě odstoupení objednatele je zhotovitel povinen předat objedn</w:t>
      </w:r>
      <w:r w:rsidR="00897883">
        <w:rPr>
          <w:sz w:val="22"/>
          <w:szCs w:val="22"/>
        </w:rPr>
        <w:t>ateli nedokončené dílo vč. věcí</w:t>
      </w:r>
      <w:r w:rsidRPr="00897883">
        <w:rPr>
          <w:sz w:val="22"/>
          <w:szCs w:val="22"/>
        </w:rPr>
        <w:t>, které jsou součástí díla a byly jím opatřeny, a uhradit objednateli příp. vzniklou škodu.</w:t>
      </w:r>
    </w:p>
    <w:p w:rsidR="00907E39" w:rsidRPr="00897883" w:rsidRDefault="00907E39" w:rsidP="005D45F4">
      <w:pPr>
        <w:numPr>
          <w:ilvl w:val="0"/>
          <w:numId w:val="35"/>
        </w:numPr>
        <w:tabs>
          <w:tab w:val="clear" w:pos="1080"/>
        </w:tabs>
        <w:snapToGrid w:val="0"/>
        <w:spacing w:before="240"/>
        <w:ind w:left="480" w:hanging="480"/>
        <w:jc w:val="center"/>
        <w:rPr>
          <w:b/>
          <w:sz w:val="22"/>
          <w:szCs w:val="22"/>
        </w:rPr>
      </w:pPr>
      <w:r w:rsidRPr="00897883">
        <w:rPr>
          <w:b/>
          <w:sz w:val="22"/>
          <w:szCs w:val="22"/>
        </w:rPr>
        <w:t>Závěrečná ustanovení</w:t>
      </w:r>
    </w:p>
    <w:p w:rsidR="005D45F4" w:rsidRPr="00897883" w:rsidRDefault="00907E39" w:rsidP="005D45F4">
      <w:pPr>
        <w:numPr>
          <w:ilvl w:val="0"/>
          <w:numId w:val="30"/>
        </w:numPr>
        <w:tabs>
          <w:tab w:val="clear" w:pos="2340"/>
        </w:tabs>
        <w:spacing w:before="120"/>
        <w:ind w:left="240" w:hanging="240"/>
        <w:jc w:val="both"/>
        <w:rPr>
          <w:sz w:val="22"/>
          <w:szCs w:val="22"/>
        </w:rPr>
      </w:pPr>
      <w:r w:rsidRPr="00897883">
        <w:rPr>
          <w:sz w:val="22"/>
          <w:szCs w:val="22"/>
        </w:rPr>
        <w:t>Tato smlouva může být změněna pouze písemnými dodatky, které budou vzestupně číslovány a podepsány oprávněnými zástupci smluvních stran.</w:t>
      </w:r>
    </w:p>
    <w:p w:rsidR="005D45F4" w:rsidRPr="00897883" w:rsidRDefault="00907E39" w:rsidP="00897883">
      <w:pPr>
        <w:numPr>
          <w:ilvl w:val="0"/>
          <w:numId w:val="30"/>
        </w:numPr>
        <w:tabs>
          <w:tab w:val="clear" w:pos="2340"/>
        </w:tabs>
        <w:spacing w:before="60"/>
        <w:ind w:left="238" w:hanging="238"/>
        <w:jc w:val="both"/>
        <w:rPr>
          <w:sz w:val="22"/>
          <w:szCs w:val="22"/>
        </w:rPr>
      </w:pPr>
      <w:r w:rsidRPr="00897883">
        <w:rPr>
          <w:sz w:val="22"/>
          <w:szCs w:val="22"/>
        </w:rPr>
        <w:t>Smlouva může být ukončena také písemnou dohodou smluvních stran, která bude upravovat vzájemná práva a povinnosti.</w:t>
      </w:r>
    </w:p>
    <w:p w:rsidR="005D45F4" w:rsidRPr="00897883" w:rsidRDefault="00907E39" w:rsidP="00897883">
      <w:pPr>
        <w:numPr>
          <w:ilvl w:val="0"/>
          <w:numId w:val="30"/>
        </w:numPr>
        <w:tabs>
          <w:tab w:val="clear" w:pos="2340"/>
        </w:tabs>
        <w:spacing w:before="60"/>
        <w:ind w:left="238" w:hanging="238"/>
        <w:jc w:val="both"/>
        <w:rPr>
          <w:sz w:val="22"/>
          <w:szCs w:val="22"/>
        </w:rPr>
      </w:pPr>
      <w:r w:rsidRPr="00897883">
        <w:rPr>
          <w:sz w:val="22"/>
          <w:szCs w:val="22"/>
        </w:rPr>
        <w:t>Zhotovitel nemůže bez souhlasu objednatele postoupit svá práva a povinnosti ze smlouvy na třetí osobu.</w:t>
      </w:r>
    </w:p>
    <w:p w:rsidR="005D45F4" w:rsidRPr="00897883" w:rsidRDefault="005D45F4" w:rsidP="00897883">
      <w:pPr>
        <w:numPr>
          <w:ilvl w:val="0"/>
          <w:numId w:val="30"/>
        </w:numPr>
        <w:tabs>
          <w:tab w:val="clear" w:pos="2340"/>
        </w:tabs>
        <w:spacing w:before="60"/>
        <w:ind w:left="238" w:hanging="238"/>
        <w:jc w:val="both"/>
        <w:rPr>
          <w:sz w:val="22"/>
          <w:szCs w:val="22"/>
        </w:rPr>
      </w:pPr>
      <w:r w:rsidRPr="00897883">
        <w:rPr>
          <w:sz w:val="22"/>
          <w:szCs w:val="22"/>
        </w:rPr>
        <w:t>Smluvní strany se dohodly, že v případě nástupnictví jsou právní nástupci vázáni ustanoveními této smlouvy v plném rozsahu.</w:t>
      </w:r>
    </w:p>
    <w:p w:rsidR="00E70DB1" w:rsidRPr="00E70DB1" w:rsidRDefault="00E70DB1" w:rsidP="00E70DB1">
      <w:pPr>
        <w:numPr>
          <w:ilvl w:val="0"/>
          <w:numId w:val="30"/>
        </w:numPr>
        <w:tabs>
          <w:tab w:val="clear" w:pos="2340"/>
        </w:tabs>
        <w:spacing w:before="60"/>
        <w:ind w:left="238" w:hanging="238"/>
        <w:jc w:val="both"/>
        <w:rPr>
          <w:sz w:val="22"/>
          <w:szCs w:val="22"/>
        </w:rPr>
      </w:pPr>
      <w:r w:rsidRPr="00E70DB1">
        <w:rPr>
          <w:sz w:val="22"/>
          <w:szCs w:val="22"/>
        </w:rPr>
        <w:t xml:space="preserve">Zhotovitel souhlasí se zveřejněním údajů, týkajících se realizované zakázky, tj. jméno, příjmení, název firmy, IČO a znění SOD, výše cen dle platného zákona o veřejných zakázkách a ostatních souvisejících právních norem. S tímto, stejně jako s dalším zpracováním údajů, vyslovuje zhotovitel souhlas dle ustanovení §5, odst.2, zákona č.101/2000Sb. o ochraně osobních údajů, ve znění </w:t>
      </w:r>
      <w:proofErr w:type="spellStart"/>
      <w:r w:rsidRPr="00E70DB1">
        <w:rPr>
          <w:sz w:val="22"/>
          <w:szCs w:val="22"/>
        </w:rPr>
        <w:t>pozd</w:t>
      </w:r>
      <w:proofErr w:type="spellEnd"/>
      <w:r w:rsidRPr="00E70DB1">
        <w:rPr>
          <w:sz w:val="22"/>
          <w:szCs w:val="22"/>
        </w:rPr>
        <w:t>. předpisů.</w:t>
      </w:r>
    </w:p>
    <w:p w:rsidR="00D54B0D" w:rsidRPr="00897883" w:rsidRDefault="00E70DB1" w:rsidP="00E70DB1">
      <w:pPr>
        <w:numPr>
          <w:ilvl w:val="0"/>
          <w:numId w:val="30"/>
        </w:numPr>
        <w:tabs>
          <w:tab w:val="clear" w:pos="2340"/>
        </w:tabs>
        <w:spacing w:before="60"/>
        <w:ind w:left="238" w:hanging="238"/>
        <w:jc w:val="both"/>
        <w:rPr>
          <w:sz w:val="22"/>
          <w:szCs w:val="22"/>
        </w:rPr>
      </w:pPr>
      <w:r w:rsidRPr="00E70DB1">
        <w:rPr>
          <w:sz w:val="22"/>
          <w:szCs w:val="22"/>
        </w:rPr>
        <w:t xml:space="preserve">Smluvní strany souhlasí, aby tato smlouva byla objednatelem zveřejněna v plném rozsahu v elektronickém registru smluv, který slouží k uveřejňování smluv dle zákona č. 340/2015 Sb., o zvláštních podmínkách účinnosti některých smluv, uveřejňování těchto smluv a o registru smluv (zákon o registru smluv), ve znění </w:t>
      </w:r>
      <w:proofErr w:type="spellStart"/>
      <w:r w:rsidRPr="00E70DB1">
        <w:rPr>
          <w:sz w:val="22"/>
          <w:szCs w:val="22"/>
        </w:rPr>
        <w:t>pozd</w:t>
      </w:r>
      <w:proofErr w:type="spellEnd"/>
      <w:r w:rsidRPr="00E70DB1">
        <w:rPr>
          <w:sz w:val="22"/>
          <w:szCs w:val="22"/>
        </w:rPr>
        <w:t>. předpisů.</w:t>
      </w:r>
    </w:p>
    <w:p w:rsidR="005D45F4" w:rsidRPr="00897883" w:rsidRDefault="00907E39" w:rsidP="00897883">
      <w:pPr>
        <w:numPr>
          <w:ilvl w:val="0"/>
          <w:numId w:val="30"/>
        </w:numPr>
        <w:tabs>
          <w:tab w:val="clear" w:pos="2340"/>
        </w:tabs>
        <w:spacing w:before="60"/>
        <w:ind w:left="238" w:hanging="238"/>
        <w:jc w:val="both"/>
        <w:rPr>
          <w:sz w:val="22"/>
          <w:szCs w:val="22"/>
        </w:rPr>
      </w:pPr>
      <w:r w:rsidRPr="00897883">
        <w:rPr>
          <w:sz w:val="22"/>
          <w:szCs w:val="22"/>
        </w:rPr>
        <w:t>Smluvní strany prohlašují, že si smlouvu před jejím podpisem přečetly, že byla uzavřena podle jejich pravé a svobodné vůle, určitě, vážně a srozumitelně a její autentičnost stvrzují svými podpisy.</w:t>
      </w:r>
    </w:p>
    <w:p w:rsidR="005D45F4" w:rsidRPr="00897883" w:rsidRDefault="00907E39" w:rsidP="00897883">
      <w:pPr>
        <w:numPr>
          <w:ilvl w:val="0"/>
          <w:numId w:val="30"/>
        </w:numPr>
        <w:tabs>
          <w:tab w:val="clear" w:pos="2340"/>
        </w:tabs>
        <w:spacing w:before="60"/>
        <w:ind w:left="238" w:hanging="238"/>
        <w:jc w:val="both"/>
        <w:rPr>
          <w:sz w:val="22"/>
          <w:szCs w:val="22"/>
        </w:rPr>
      </w:pPr>
      <w:r w:rsidRPr="00897883">
        <w:rPr>
          <w:sz w:val="22"/>
          <w:szCs w:val="22"/>
        </w:rPr>
        <w:lastRenderedPageBreak/>
        <w:t xml:space="preserve">Tato smlouva je vyhotovena ve </w:t>
      </w:r>
      <w:r w:rsidR="00940798">
        <w:rPr>
          <w:sz w:val="22"/>
          <w:szCs w:val="22"/>
        </w:rPr>
        <w:t>čtyř</w:t>
      </w:r>
      <w:r w:rsidR="005D45F4" w:rsidRPr="00897883">
        <w:rPr>
          <w:sz w:val="22"/>
          <w:szCs w:val="22"/>
        </w:rPr>
        <w:t>ech</w:t>
      </w:r>
      <w:r w:rsidRPr="00897883">
        <w:rPr>
          <w:sz w:val="22"/>
          <w:szCs w:val="22"/>
        </w:rPr>
        <w:t xml:space="preserve"> stejnopisech s platností originálu, </w:t>
      </w:r>
      <w:r w:rsidR="005D45F4" w:rsidRPr="00897883">
        <w:rPr>
          <w:sz w:val="22"/>
          <w:szCs w:val="22"/>
        </w:rPr>
        <w:t xml:space="preserve">objednatel obdrží </w:t>
      </w:r>
      <w:r w:rsidR="00940798">
        <w:rPr>
          <w:sz w:val="22"/>
          <w:szCs w:val="22"/>
        </w:rPr>
        <w:t xml:space="preserve">tři </w:t>
      </w:r>
      <w:r w:rsidR="005D45F4" w:rsidRPr="00897883">
        <w:rPr>
          <w:sz w:val="22"/>
          <w:szCs w:val="22"/>
        </w:rPr>
        <w:t xml:space="preserve">vyhotovení, zhotovitel obdrží </w:t>
      </w:r>
      <w:r w:rsidRPr="00897883">
        <w:rPr>
          <w:sz w:val="22"/>
          <w:szCs w:val="22"/>
        </w:rPr>
        <w:t>jedno vyhotovení.</w:t>
      </w:r>
    </w:p>
    <w:p w:rsidR="00907E39" w:rsidRDefault="00907E39" w:rsidP="00897883">
      <w:pPr>
        <w:numPr>
          <w:ilvl w:val="0"/>
          <w:numId w:val="30"/>
        </w:numPr>
        <w:tabs>
          <w:tab w:val="clear" w:pos="2340"/>
        </w:tabs>
        <w:spacing w:before="60"/>
        <w:ind w:left="238" w:hanging="238"/>
        <w:jc w:val="both"/>
        <w:rPr>
          <w:sz w:val="22"/>
          <w:szCs w:val="22"/>
        </w:rPr>
      </w:pPr>
      <w:r w:rsidRPr="00897883">
        <w:rPr>
          <w:sz w:val="22"/>
          <w:szCs w:val="22"/>
        </w:rPr>
        <w:t>Tato smlouva nabývá platnosti dnem podpisu obou smluvních stran.</w:t>
      </w:r>
    </w:p>
    <w:p w:rsidR="005D45F4" w:rsidRPr="00897883" w:rsidRDefault="005D45F4" w:rsidP="00A93BCE">
      <w:pPr>
        <w:spacing w:before="120"/>
        <w:rPr>
          <w:sz w:val="22"/>
          <w:szCs w:val="22"/>
        </w:rPr>
      </w:pPr>
    </w:p>
    <w:p w:rsidR="00907E39" w:rsidRPr="00897883" w:rsidRDefault="00907E39" w:rsidP="003B2548">
      <w:pPr>
        <w:spacing w:before="120"/>
        <w:rPr>
          <w:sz w:val="22"/>
          <w:szCs w:val="22"/>
        </w:rPr>
      </w:pPr>
      <w:r w:rsidRPr="00897883">
        <w:rPr>
          <w:sz w:val="22"/>
          <w:szCs w:val="22"/>
        </w:rPr>
        <w:t>Příloh</w:t>
      </w:r>
      <w:r w:rsidR="005D45F4" w:rsidRPr="00897883">
        <w:rPr>
          <w:sz w:val="22"/>
          <w:szCs w:val="22"/>
        </w:rPr>
        <w:t>a</w:t>
      </w:r>
      <w:r w:rsidRPr="00897883">
        <w:rPr>
          <w:sz w:val="22"/>
          <w:szCs w:val="22"/>
        </w:rPr>
        <w:t xml:space="preserve">: </w:t>
      </w:r>
      <w:r w:rsidR="00940798">
        <w:rPr>
          <w:sz w:val="22"/>
          <w:szCs w:val="22"/>
        </w:rPr>
        <w:t xml:space="preserve">Projektová </w:t>
      </w:r>
      <w:r w:rsidR="00A678BB">
        <w:rPr>
          <w:sz w:val="22"/>
          <w:szCs w:val="22"/>
        </w:rPr>
        <w:t>dokumentace, Ing. arch. V. Píša, duben 2018</w:t>
      </w:r>
      <w:r w:rsidR="00940798">
        <w:rPr>
          <w:sz w:val="22"/>
          <w:szCs w:val="22"/>
        </w:rPr>
        <w:t xml:space="preserve"> – vybrané části</w:t>
      </w:r>
    </w:p>
    <w:p w:rsidR="00907E39" w:rsidRPr="00897883" w:rsidRDefault="00907E39" w:rsidP="00A93BCE">
      <w:pPr>
        <w:spacing w:before="120"/>
        <w:rPr>
          <w:sz w:val="22"/>
          <w:szCs w:val="22"/>
        </w:rPr>
      </w:pPr>
    </w:p>
    <w:p w:rsidR="00940798" w:rsidRPr="00897883" w:rsidRDefault="00907E39" w:rsidP="00940798">
      <w:pPr>
        <w:spacing w:before="120"/>
        <w:rPr>
          <w:sz w:val="22"/>
          <w:szCs w:val="22"/>
        </w:rPr>
      </w:pPr>
      <w:r w:rsidRPr="00897883">
        <w:rPr>
          <w:sz w:val="22"/>
          <w:szCs w:val="22"/>
        </w:rPr>
        <w:t xml:space="preserve">V </w:t>
      </w:r>
      <w:r w:rsidR="003B2548" w:rsidRPr="00897883">
        <w:rPr>
          <w:sz w:val="22"/>
          <w:szCs w:val="22"/>
        </w:rPr>
        <w:t xml:space="preserve">Českém Krumlově </w:t>
      </w:r>
      <w:r w:rsidRPr="00897883">
        <w:rPr>
          <w:sz w:val="22"/>
          <w:szCs w:val="22"/>
        </w:rPr>
        <w:t>dne</w:t>
      </w:r>
      <w:r w:rsidR="00940798">
        <w:rPr>
          <w:sz w:val="22"/>
          <w:szCs w:val="22"/>
        </w:rPr>
        <w:t xml:space="preserve"> </w:t>
      </w:r>
      <w:r w:rsidR="00940798">
        <w:rPr>
          <w:sz w:val="22"/>
          <w:szCs w:val="22"/>
        </w:rPr>
        <w:tab/>
      </w:r>
      <w:r w:rsidR="00940798">
        <w:rPr>
          <w:sz w:val="22"/>
          <w:szCs w:val="22"/>
        </w:rPr>
        <w:tab/>
      </w:r>
      <w:r w:rsidR="00940798">
        <w:rPr>
          <w:sz w:val="22"/>
          <w:szCs w:val="22"/>
        </w:rPr>
        <w:tab/>
      </w:r>
      <w:r w:rsidR="00940798">
        <w:rPr>
          <w:sz w:val="22"/>
          <w:szCs w:val="22"/>
        </w:rPr>
        <w:tab/>
      </w:r>
      <w:r w:rsidR="00940798">
        <w:rPr>
          <w:sz w:val="22"/>
          <w:szCs w:val="22"/>
        </w:rPr>
        <w:tab/>
      </w:r>
      <w:r w:rsidR="00940798" w:rsidRPr="00897883">
        <w:rPr>
          <w:sz w:val="22"/>
          <w:szCs w:val="22"/>
        </w:rPr>
        <w:t>V Českém Krumlově dne</w:t>
      </w:r>
      <w:r w:rsidR="00940798">
        <w:rPr>
          <w:sz w:val="22"/>
          <w:szCs w:val="22"/>
        </w:rPr>
        <w:t xml:space="preserve"> </w:t>
      </w:r>
      <w:r w:rsidR="00940798">
        <w:rPr>
          <w:sz w:val="22"/>
          <w:szCs w:val="22"/>
        </w:rPr>
        <w:t>25. 6. 2018</w:t>
      </w:r>
    </w:p>
    <w:p w:rsidR="00907E39" w:rsidRPr="00897883" w:rsidRDefault="00907E39" w:rsidP="00A93BCE">
      <w:pPr>
        <w:spacing w:before="120"/>
        <w:rPr>
          <w:sz w:val="22"/>
          <w:szCs w:val="22"/>
        </w:rPr>
      </w:pPr>
    </w:p>
    <w:p w:rsidR="00907E39" w:rsidRPr="00897883" w:rsidRDefault="00907E39" w:rsidP="00A93BCE">
      <w:pPr>
        <w:spacing w:before="120"/>
        <w:rPr>
          <w:sz w:val="22"/>
          <w:szCs w:val="22"/>
        </w:rPr>
      </w:pPr>
    </w:p>
    <w:p w:rsidR="00907E39" w:rsidRPr="00897883" w:rsidRDefault="00907E39" w:rsidP="00A93BCE">
      <w:pPr>
        <w:tabs>
          <w:tab w:val="left" w:pos="600"/>
          <w:tab w:val="left" w:leader="dot" w:pos="3360"/>
          <w:tab w:val="left" w:pos="5640"/>
          <w:tab w:val="left" w:leader="dot" w:pos="8520"/>
        </w:tabs>
        <w:spacing w:before="120"/>
        <w:rPr>
          <w:sz w:val="22"/>
          <w:szCs w:val="22"/>
        </w:rPr>
      </w:pPr>
      <w:r w:rsidRPr="00897883">
        <w:rPr>
          <w:sz w:val="22"/>
          <w:szCs w:val="22"/>
        </w:rPr>
        <w:tab/>
      </w:r>
      <w:r w:rsidRPr="00897883">
        <w:rPr>
          <w:sz w:val="22"/>
          <w:szCs w:val="22"/>
        </w:rPr>
        <w:tab/>
      </w:r>
      <w:r w:rsidRPr="00897883">
        <w:rPr>
          <w:sz w:val="22"/>
          <w:szCs w:val="22"/>
        </w:rPr>
        <w:tab/>
      </w:r>
      <w:r w:rsidRPr="00897883">
        <w:rPr>
          <w:sz w:val="22"/>
          <w:szCs w:val="22"/>
        </w:rPr>
        <w:tab/>
      </w:r>
    </w:p>
    <w:p w:rsidR="00907E39" w:rsidRPr="00897883" w:rsidRDefault="00907E39" w:rsidP="003B2548">
      <w:pPr>
        <w:tabs>
          <w:tab w:val="center" w:pos="1920"/>
          <w:tab w:val="center" w:pos="7080"/>
        </w:tabs>
        <w:spacing w:before="120"/>
        <w:rPr>
          <w:sz w:val="22"/>
          <w:szCs w:val="22"/>
        </w:rPr>
      </w:pPr>
      <w:r w:rsidRPr="00897883">
        <w:rPr>
          <w:sz w:val="22"/>
          <w:szCs w:val="22"/>
        </w:rPr>
        <w:tab/>
      </w:r>
      <w:r w:rsidR="003B2548" w:rsidRPr="00897883">
        <w:rPr>
          <w:sz w:val="22"/>
          <w:szCs w:val="22"/>
        </w:rPr>
        <w:t>Objednatel</w:t>
      </w:r>
      <w:r w:rsidRPr="00897883">
        <w:rPr>
          <w:sz w:val="22"/>
          <w:szCs w:val="22"/>
        </w:rPr>
        <w:tab/>
      </w:r>
      <w:r w:rsidR="00940798">
        <w:rPr>
          <w:sz w:val="22"/>
          <w:szCs w:val="22"/>
        </w:rPr>
        <w:t>René Paveza</w:t>
      </w:r>
    </w:p>
    <w:p w:rsidR="00907E39" w:rsidRPr="00897883" w:rsidRDefault="00907E39" w:rsidP="00A93BCE">
      <w:pPr>
        <w:spacing w:before="120"/>
        <w:rPr>
          <w:sz w:val="22"/>
          <w:szCs w:val="22"/>
        </w:rPr>
      </w:pPr>
    </w:p>
    <w:sectPr w:rsidR="00907E39" w:rsidRPr="00897883" w:rsidSect="00A678BB">
      <w:headerReference w:type="even" r:id="rId7"/>
      <w:headerReference w:type="default" r:id="rId8"/>
      <w:pgSz w:w="11906" w:h="16838" w:code="9"/>
      <w:pgMar w:top="1418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1D64" w:rsidRDefault="001A1D64" w:rsidP="00A678BB">
      <w:r>
        <w:separator/>
      </w:r>
    </w:p>
  </w:endnote>
  <w:endnote w:type="continuationSeparator" w:id="0">
    <w:p w:rsidR="001A1D64" w:rsidRDefault="001A1D64" w:rsidP="00A67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charset w:val="EE"/>
    <w:family w:val="roman"/>
    <w:pitch w:val="default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1D64" w:rsidRDefault="001A1D64" w:rsidP="00A678BB">
      <w:r>
        <w:separator/>
      </w:r>
    </w:p>
  </w:footnote>
  <w:footnote w:type="continuationSeparator" w:id="0">
    <w:p w:rsidR="001A1D64" w:rsidRDefault="001A1D64" w:rsidP="00A678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3E26" w:rsidRDefault="007B3E2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3E26" w:rsidRDefault="007B3E2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736DD"/>
    <w:multiLevelType w:val="singleLevel"/>
    <w:tmpl w:val="0405000F"/>
    <w:lvl w:ilvl="0">
      <w:start w:val="1"/>
      <w:numFmt w:val="decimal"/>
      <w:pStyle w:val="Bodsmlouvy-2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F93B89"/>
    <w:multiLevelType w:val="hybridMultilevel"/>
    <w:tmpl w:val="90DE35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3E5B3A"/>
    <w:multiLevelType w:val="hybridMultilevel"/>
    <w:tmpl w:val="6D943CE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F428F6"/>
    <w:multiLevelType w:val="hybridMultilevel"/>
    <w:tmpl w:val="5EEAA260"/>
    <w:lvl w:ilvl="0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3D4B6A"/>
    <w:multiLevelType w:val="hybridMultilevel"/>
    <w:tmpl w:val="EFC02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246F9C"/>
    <w:multiLevelType w:val="multilevel"/>
    <w:tmpl w:val="697422D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774021"/>
    <w:multiLevelType w:val="hybridMultilevel"/>
    <w:tmpl w:val="97E48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820FA5"/>
    <w:multiLevelType w:val="hybridMultilevel"/>
    <w:tmpl w:val="C5144A4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640A17"/>
    <w:multiLevelType w:val="hybridMultilevel"/>
    <w:tmpl w:val="697422D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0E3DBC"/>
    <w:multiLevelType w:val="multilevel"/>
    <w:tmpl w:val="5EEAA260"/>
    <w:lvl w:ilvl="0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484C56"/>
    <w:multiLevelType w:val="hybridMultilevel"/>
    <w:tmpl w:val="A566E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7CF6A03"/>
    <w:multiLevelType w:val="hybridMultilevel"/>
    <w:tmpl w:val="F17CE0F4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2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F36804"/>
    <w:multiLevelType w:val="hybridMultilevel"/>
    <w:tmpl w:val="457AE8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5DD2326"/>
    <w:multiLevelType w:val="hybridMultilevel"/>
    <w:tmpl w:val="7BBAF8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70F6F4C"/>
    <w:multiLevelType w:val="hybridMultilevel"/>
    <w:tmpl w:val="F2100BA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BF203D3"/>
    <w:multiLevelType w:val="hybridMultilevel"/>
    <w:tmpl w:val="B950DF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C84F84"/>
    <w:multiLevelType w:val="hybridMultilevel"/>
    <w:tmpl w:val="DB643784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36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 w15:restartNumberingAfterBreak="0">
    <w:nsid w:val="3FDE647A"/>
    <w:multiLevelType w:val="hybridMultilevel"/>
    <w:tmpl w:val="436CDEF6"/>
    <w:lvl w:ilvl="0" w:tplc="1FC66D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8436BCD"/>
    <w:multiLevelType w:val="hybridMultilevel"/>
    <w:tmpl w:val="B43E41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346EDC"/>
    <w:multiLevelType w:val="hybridMultilevel"/>
    <w:tmpl w:val="64D4A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FAA6B32"/>
    <w:multiLevelType w:val="hybridMultilevel"/>
    <w:tmpl w:val="7A78C4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0977DF2"/>
    <w:multiLevelType w:val="hybridMultilevel"/>
    <w:tmpl w:val="3E6AEBC0"/>
    <w:lvl w:ilvl="0">
      <w:start w:val="1"/>
      <w:numFmt w:val="decimal"/>
      <w:lvlText w:val="%1."/>
      <w:lvlJc w:val="left"/>
      <w:pPr>
        <w:tabs>
          <w:tab w:val="num" w:pos="869"/>
        </w:tabs>
        <w:ind w:left="869" w:hanging="3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69"/>
        </w:tabs>
        <w:ind w:left="156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89"/>
        </w:tabs>
        <w:ind w:left="2289" w:hanging="180"/>
      </w:pPr>
    </w:lvl>
    <w:lvl w:ilvl="3" w:tentative="1">
      <w:start w:val="1"/>
      <w:numFmt w:val="decimal"/>
      <w:lvlText w:val="%4."/>
      <w:lvlJc w:val="left"/>
      <w:pPr>
        <w:tabs>
          <w:tab w:val="num" w:pos="3009"/>
        </w:tabs>
        <w:ind w:left="300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29"/>
        </w:tabs>
        <w:ind w:left="372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49"/>
        </w:tabs>
        <w:ind w:left="4449" w:hanging="180"/>
      </w:pPr>
    </w:lvl>
    <w:lvl w:ilvl="6" w:tentative="1">
      <w:start w:val="1"/>
      <w:numFmt w:val="decimal"/>
      <w:lvlText w:val="%7."/>
      <w:lvlJc w:val="left"/>
      <w:pPr>
        <w:tabs>
          <w:tab w:val="num" w:pos="5169"/>
        </w:tabs>
        <w:ind w:left="516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89"/>
        </w:tabs>
        <w:ind w:left="588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09"/>
        </w:tabs>
        <w:ind w:left="6609" w:hanging="180"/>
      </w:pPr>
    </w:lvl>
  </w:abstractNum>
  <w:abstractNum w:abstractNumId="22" w15:restartNumberingAfterBreak="0">
    <w:nsid w:val="520C51D2"/>
    <w:multiLevelType w:val="hybridMultilevel"/>
    <w:tmpl w:val="CAB87FF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3EC4940"/>
    <w:multiLevelType w:val="hybridMultilevel"/>
    <w:tmpl w:val="9EE080D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4AB6FF5"/>
    <w:multiLevelType w:val="hybridMultilevel"/>
    <w:tmpl w:val="D37003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54162C4"/>
    <w:multiLevelType w:val="hybridMultilevel"/>
    <w:tmpl w:val="DD10646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68D2ADA"/>
    <w:multiLevelType w:val="hybridMultilevel"/>
    <w:tmpl w:val="41D273B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D195AEA"/>
    <w:multiLevelType w:val="hybridMultilevel"/>
    <w:tmpl w:val="3DF8B22C"/>
    <w:lvl w:ilvl="0">
      <w:start w:val="1"/>
      <w:numFmt w:val="decimal"/>
      <w:lvlText w:val="%1."/>
      <w:lvlJc w:val="left"/>
      <w:pPr>
        <w:tabs>
          <w:tab w:val="num" w:pos="849"/>
        </w:tabs>
        <w:ind w:left="84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69"/>
        </w:tabs>
        <w:ind w:left="156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89"/>
        </w:tabs>
        <w:ind w:left="2289" w:hanging="180"/>
      </w:pPr>
    </w:lvl>
    <w:lvl w:ilvl="3" w:tentative="1">
      <w:start w:val="1"/>
      <w:numFmt w:val="decimal"/>
      <w:lvlText w:val="%4."/>
      <w:lvlJc w:val="left"/>
      <w:pPr>
        <w:tabs>
          <w:tab w:val="num" w:pos="3009"/>
        </w:tabs>
        <w:ind w:left="300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29"/>
        </w:tabs>
        <w:ind w:left="372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49"/>
        </w:tabs>
        <w:ind w:left="4449" w:hanging="180"/>
      </w:pPr>
    </w:lvl>
    <w:lvl w:ilvl="6" w:tentative="1">
      <w:start w:val="1"/>
      <w:numFmt w:val="decimal"/>
      <w:lvlText w:val="%7."/>
      <w:lvlJc w:val="left"/>
      <w:pPr>
        <w:tabs>
          <w:tab w:val="num" w:pos="5169"/>
        </w:tabs>
        <w:ind w:left="516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89"/>
        </w:tabs>
        <w:ind w:left="588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09"/>
        </w:tabs>
        <w:ind w:left="6609" w:hanging="180"/>
      </w:pPr>
    </w:lvl>
  </w:abstractNum>
  <w:abstractNum w:abstractNumId="28" w15:restartNumberingAfterBreak="0">
    <w:nsid w:val="5F907408"/>
    <w:multiLevelType w:val="hybridMultilevel"/>
    <w:tmpl w:val="671CF61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47F1A6A"/>
    <w:multiLevelType w:val="multilevel"/>
    <w:tmpl w:val="121C00DA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DE12DCC"/>
    <w:multiLevelType w:val="hybridMultilevel"/>
    <w:tmpl w:val="438A58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EC9751C"/>
    <w:multiLevelType w:val="hybridMultilevel"/>
    <w:tmpl w:val="E87A32B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F5D1F72"/>
    <w:multiLevelType w:val="hybridMultilevel"/>
    <w:tmpl w:val="0FDE30D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4B467EB"/>
    <w:multiLevelType w:val="hybridMultilevel"/>
    <w:tmpl w:val="A2D67EEE"/>
    <w:lvl w:ilvl="0" w:tplc="459CD4E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4E951D0"/>
    <w:multiLevelType w:val="hybridMultilevel"/>
    <w:tmpl w:val="9B92CD24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lfae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lfaen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lfaen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461C94"/>
    <w:multiLevelType w:val="hybridMultilevel"/>
    <w:tmpl w:val="12C8C3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9D53799"/>
    <w:multiLevelType w:val="hybridMultilevel"/>
    <w:tmpl w:val="8B5245E4"/>
    <w:lvl w:ilvl="0">
      <w:start w:val="2"/>
      <w:numFmt w:val="decimal"/>
      <w:lvlText w:val="%1."/>
      <w:lvlJc w:val="left"/>
      <w:pPr>
        <w:tabs>
          <w:tab w:val="num" w:pos="856"/>
        </w:tabs>
        <w:ind w:left="856" w:hanging="36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69"/>
        </w:tabs>
        <w:ind w:left="156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89"/>
        </w:tabs>
        <w:ind w:left="2289" w:hanging="180"/>
      </w:pPr>
    </w:lvl>
    <w:lvl w:ilvl="3" w:tentative="1">
      <w:start w:val="1"/>
      <w:numFmt w:val="decimal"/>
      <w:lvlText w:val="%4."/>
      <w:lvlJc w:val="left"/>
      <w:pPr>
        <w:tabs>
          <w:tab w:val="num" w:pos="3009"/>
        </w:tabs>
        <w:ind w:left="300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29"/>
        </w:tabs>
        <w:ind w:left="372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49"/>
        </w:tabs>
        <w:ind w:left="4449" w:hanging="180"/>
      </w:pPr>
    </w:lvl>
    <w:lvl w:ilvl="6" w:tentative="1">
      <w:start w:val="1"/>
      <w:numFmt w:val="decimal"/>
      <w:lvlText w:val="%7."/>
      <w:lvlJc w:val="left"/>
      <w:pPr>
        <w:tabs>
          <w:tab w:val="num" w:pos="5169"/>
        </w:tabs>
        <w:ind w:left="516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89"/>
        </w:tabs>
        <w:ind w:left="588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09"/>
        </w:tabs>
        <w:ind w:left="6609" w:hanging="180"/>
      </w:pPr>
    </w:lvl>
  </w:abstractNum>
  <w:abstractNum w:abstractNumId="37" w15:restartNumberingAfterBreak="0">
    <w:nsid w:val="7EC8192D"/>
    <w:multiLevelType w:val="hybridMultilevel"/>
    <w:tmpl w:val="031CA7E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13"/>
  </w:num>
  <w:num w:numId="3">
    <w:abstractNumId w:val="6"/>
  </w:num>
  <w:num w:numId="4">
    <w:abstractNumId w:val="4"/>
  </w:num>
  <w:num w:numId="5">
    <w:abstractNumId w:val="25"/>
  </w:num>
  <w:num w:numId="6">
    <w:abstractNumId w:val="27"/>
  </w:num>
  <w:num w:numId="7">
    <w:abstractNumId w:val="36"/>
  </w:num>
  <w:num w:numId="8">
    <w:abstractNumId w:val="21"/>
  </w:num>
  <w:num w:numId="9">
    <w:abstractNumId w:val="16"/>
  </w:num>
  <w:num w:numId="10">
    <w:abstractNumId w:val="14"/>
  </w:num>
  <w:num w:numId="11">
    <w:abstractNumId w:val="20"/>
  </w:num>
  <w:num w:numId="12">
    <w:abstractNumId w:val="28"/>
  </w:num>
  <w:num w:numId="13">
    <w:abstractNumId w:val="15"/>
  </w:num>
  <w:num w:numId="14">
    <w:abstractNumId w:val="32"/>
  </w:num>
  <w:num w:numId="15">
    <w:abstractNumId w:val="2"/>
  </w:num>
  <w:num w:numId="16">
    <w:abstractNumId w:val="1"/>
  </w:num>
  <w:num w:numId="17">
    <w:abstractNumId w:val="18"/>
  </w:num>
  <w:num w:numId="18">
    <w:abstractNumId w:val="19"/>
  </w:num>
  <w:num w:numId="19">
    <w:abstractNumId w:val="10"/>
  </w:num>
  <w:num w:numId="20">
    <w:abstractNumId w:val="11"/>
  </w:num>
  <w:num w:numId="21">
    <w:abstractNumId w:val="12"/>
  </w:num>
  <w:num w:numId="22">
    <w:abstractNumId w:val="34"/>
  </w:num>
  <w:num w:numId="23">
    <w:abstractNumId w:val="7"/>
  </w:num>
  <w:num w:numId="24">
    <w:abstractNumId w:val="3"/>
  </w:num>
  <w:num w:numId="25">
    <w:abstractNumId w:val="9"/>
  </w:num>
  <w:num w:numId="26">
    <w:abstractNumId w:val="8"/>
  </w:num>
  <w:num w:numId="27">
    <w:abstractNumId w:val="26"/>
  </w:num>
  <w:num w:numId="28">
    <w:abstractNumId w:val="35"/>
  </w:num>
  <w:num w:numId="29">
    <w:abstractNumId w:val="30"/>
  </w:num>
  <w:num w:numId="30">
    <w:abstractNumId w:val="29"/>
  </w:num>
  <w:num w:numId="31">
    <w:abstractNumId w:val="5"/>
  </w:num>
  <w:num w:numId="32">
    <w:abstractNumId w:val="31"/>
  </w:num>
  <w:num w:numId="33">
    <w:abstractNumId w:val="24"/>
  </w:num>
  <w:num w:numId="34">
    <w:abstractNumId w:val="23"/>
  </w:num>
  <w:num w:numId="35">
    <w:abstractNumId w:val="33"/>
  </w:num>
  <w:num w:numId="36">
    <w:abstractNumId w:val="37"/>
  </w:num>
  <w:num w:numId="37">
    <w:abstractNumId w:val="0"/>
    <w:lvlOverride w:ilvl="0">
      <w:startOverride w:val="1"/>
    </w:lvlOverride>
  </w:num>
  <w:num w:numId="3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E39"/>
    <w:rsid w:val="00103BAC"/>
    <w:rsid w:val="00166F2C"/>
    <w:rsid w:val="001A1D64"/>
    <w:rsid w:val="00332AE7"/>
    <w:rsid w:val="003B2548"/>
    <w:rsid w:val="004F0EFC"/>
    <w:rsid w:val="005D45F4"/>
    <w:rsid w:val="006746AD"/>
    <w:rsid w:val="007A0ED4"/>
    <w:rsid w:val="007B0531"/>
    <w:rsid w:val="007B3E26"/>
    <w:rsid w:val="008611B2"/>
    <w:rsid w:val="00897883"/>
    <w:rsid w:val="008B2A0D"/>
    <w:rsid w:val="00907E39"/>
    <w:rsid w:val="00940798"/>
    <w:rsid w:val="009D5602"/>
    <w:rsid w:val="00A678BB"/>
    <w:rsid w:val="00A92EDD"/>
    <w:rsid w:val="00A93BCE"/>
    <w:rsid w:val="00B5324C"/>
    <w:rsid w:val="00B83163"/>
    <w:rsid w:val="00B879E5"/>
    <w:rsid w:val="00C934F0"/>
    <w:rsid w:val="00CE7EE1"/>
    <w:rsid w:val="00D42458"/>
    <w:rsid w:val="00D54B0D"/>
    <w:rsid w:val="00DC53F6"/>
    <w:rsid w:val="00E47932"/>
    <w:rsid w:val="00E70DB1"/>
    <w:rsid w:val="00E777DD"/>
    <w:rsid w:val="00EF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60A490D7"/>
  <w15:chartTrackingRefBased/>
  <w15:docId w15:val="{1B4BD131-A5A6-493A-820C-8DEBE57B1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60" w:after="60"/>
      <w:outlineLvl w:val="0"/>
    </w:pPr>
    <w:rPr>
      <w:rFonts w:ascii="Sylfaen" w:hAnsi="Sylfaen"/>
      <w:i/>
      <w:sz w:val="20"/>
    </w:rPr>
  </w:style>
  <w:style w:type="character" w:default="1" w:styleId="Standardnpsmoodstavce">
    <w:name w:val="Default Paragraph Font"/>
    <w:aliases w:val=" Char Char Char Char Char Char Char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styleId="Hypertextovodkaz">
    <w:name w:val="Hyperlink"/>
    <w:rPr>
      <w:color w:val="0000FF"/>
      <w:u w:val="single"/>
    </w:rPr>
  </w:style>
  <w:style w:type="paragraph" w:styleId="Zkladntext">
    <w:name w:val="Body Text"/>
    <w:basedOn w:val="Normln"/>
    <w:pPr>
      <w:jc w:val="both"/>
    </w:pPr>
  </w:style>
  <w:style w:type="paragraph" w:styleId="Nzev">
    <w:name w:val="Title"/>
    <w:basedOn w:val="Normln"/>
    <w:qFormat/>
    <w:pPr>
      <w:jc w:val="center"/>
    </w:pPr>
    <w:rPr>
      <w:b/>
      <w:sz w:val="32"/>
    </w:rPr>
  </w:style>
  <w:style w:type="character" w:styleId="Siln">
    <w:name w:val="Strong"/>
    <w:qFormat/>
    <w:rsid w:val="00B5324C"/>
    <w:rPr>
      <w:b/>
    </w:rPr>
  </w:style>
  <w:style w:type="paragraph" w:customStyle="1" w:styleId="CharCharCharCharCharChar">
    <w:name w:val=" Char Char Char Char Char Char"/>
    <w:basedOn w:val="Normln"/>
    <w:rsid w:val="00B5324C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Char">
    <w:name w:val=" Char Char Char"/>
    <w:basedOn w:val="Normln"/>
    <w:link w:val="Standardnpsmoodstavce"/>
    <w:rsid w:val="00CE7EE1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Zhlav">
    <w:name w:val="header"/>
    <w:basedOn w:val="Normln"/>
    <w:link w:val="ZhlavChar1"/>
    <w:unhideWhenUsed/>
    <w:rsid w:val="00DC53F6"/>
    <w:pPr>
      <w:widowControl w:val="0"/>
      <w:tabs>
        <w:tab w:val="center" w:pos="4536"/>
        <w:tab w:val="right" w:pos="9072"/>
      </w:tabs>
      <w:suppressAutoHyphens/>
    </w:pPr>
    <w:rPr>
      <w:kern w:val="2"/>
      <w:lang w:eastAsia="ar-SA"/>
    </w:rPr>
  </w:style>
  <w:style w:type="character" w:customStyle="1" w:styleId="ZhlavChar">
    <w:name w:val="Záhlaví Char"/>
    <w:uiPriority w:val="99"/>
    <w:semiHidden/>
    <w:rsid w:val="00DC53F6"/>
    <w:rPr>
      <w:sz w:val="24"/>
      <w:szCs w:val="24"/>
    </w:rPr>
  </w:style>
  <w:style w:type="character" w:customStyle="1" w:styleId="ZhlavChar1">
    <w:name w:val="Záhlaví Char1"/>
    <w:link w:val="Zhlav"/>
    <w:locked/>
    <w:rsid w:val="00DC53F6"/>
    <w:rPr>
      <w:kern w:val="2"/>
      <w:sz w:val="24"/>
      <w:szCs w:val="24"/>
      <w:lang w:eastAsia="ar-SA"/>
    </w:rPr>
  </w:style>
  <w:style w:type="paragraph" w:customStyle="1" w:styleId="Bodsmlouvy-21">
    <w:name w:val="Bod smlouvy - 2.1"/>
    <w:rsid w:val="00E70DB1"/>
    <w:pPr>
      <w:numPr>
        <w:numId w:val="37"/>
      </w:numPr>
      <w:jc w:val="both"/>
      <w:outlineLvl w:val="1"/>
    </w:pPr>
    <w:rPr>
      <w:color w:val="000000"/>
      <w:sz w:val="22"/>
      <w:szCs w:val="22"/>
    </w:rPr>
  </w:style>
  <w:style w:type="paragraph" w:customStyle="1" w:styleId="CharChar">
    <w:name w:val=" Char Char"/>
    <w:basedOn w:val="Normln"/>
    <w:rsid w:val="00166F2C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Zpat">
    <w:name w:val="footer"/>
    <w:basedOn w:val="Normln"/>
    <w:link w:val="ZpatChar"/>
    <w:uiPriority w:val="99"/>
    <w:unhideWhenUsed/>
    <w:rsid w:val="00A678B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678B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31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949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RSČR</Company>
  <LinksUpToDate>false</LinksUpToDate>
  <CharactersWithSpaces>6230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RSČR</dc:creator>
  <cp:keywords/>
  <dc:description/>
  <cp:lastModifiedBy>Petr Pešek</cp:lastModifiedBy>
  <cp:revision>3</cp:revision>
  <cp:lastPrinted>2013-04-05T06:27:00Z</cp:lastPrinted>
  <dcterms:created xsi:type="dcterms:W3CDTF">2018-06-25T12:39:00Z</dcterms:created>
  <dcterms:modified xsi:type="dcterms:W3CDTF">2018-06-25T12:46:00Z</dcterms:modified>
</cp:coreProperties>
</file>