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58" w:rsidRDefault="00B0267E">
      <w:pPr>
        <w:rPr>
          <w:sz w:val="24"/>
        </w:rPr>
      </w:pPr>
      <w:r>
        <w:rPr>
          <w:sz w:val="24"/>
        </w:rPr>
        <w:t xml:space="preserve"> </w:t>
      </w:r>
    </w:p>
    <w:p w:rsidR="00B27C98" w:rsidRDefault="00B27C98">
      <w:pPr>
        <w:rPr>
          <w:sz w:val="24"/>
        </w:rPr>
      </w:pPr>
    </w:p>
    <w:p w:rsidR="007E6458" w:rsidRDefault="007E6458">
      <w:pPr>
        <w:pStyle w:val="Nadpis1"/>
        <w:rPr>
          <w:sz w:val="56"/>
        </w:rPr>
      </w:pPr>
      <w:r>
        <w:rPr>
          <w:sz w:val="56"/>
        </w:rPr>
        <w:t>SMLOUVA</w:t>
      </w:r>
    </w:p>
    <w:p w:rsidR="007E6458" w:rsidRDefault="00D315F8">
      <w:pPr>
        <w:pStyle w:val="Nadpis4"/>
      </w:pPr>
      <w:r>
        <w:t xml:space="preserve">o </w:t>
      </w:r>
      <w:r w:rsidR="00DC7BD5">
        <w:t>provádění ostrahy</w:t>
      </w:r>
    </w:p>
    <w:p w:rsidR="00DC7BD5" w:rsidRPr="00DC7BD5" w:rsidRDefault="00DC7BD5" w:rsidP="00DC7BD5">
      <w:pPr>
        <w:rPr>
          <w:sz w:val="44"/>
          <w:szCs w:val="44"/>
        </w:rPr>
      </w:pPr>
      <w:r>
        <w:t xml:space="preserve">                                                        </w:t>
      </w:r>
      <w:r>
        <w:rPr>
          <w:sz w:val="44"/>
          <w:szCs w:val="44"/>
        </w:rPr>
        <w:t>( ochrany objektů )</w:t>
      </w:r>
    </w:p>
    <w:p w:rsidR="00D315F8" w:rsidRPr="00D315F8" w:rsidRDefault="00DC7BD5" w:rsidP="00DC7BD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(</w:t>
      </w:r>
      <w:r w:rsidR="00D315F8">
        <w:rPr>
          <w:sz w:val="32"/>
          <w:szCs w:val="32"/>
        </w:rPr>
        <w:t xml:space="preserve"> § 269 obchodního zákoníku</w:t>
      </w:r>
      <w:r>
        <w:rPr>
          <w:sz w:val="32"/>
          <w:szCs w:val="32"/>
        </w:rPr>
        <w:t xml:space="preserve"> )</w:t>
      </w:r>
    </w:p>
    <w:p w:rsidR="007E6458" w:rsidRDefault="00D315F8">
      <w:pPr>
        <w:jc w:val="center"/>
        <w:rPr>
          <w:b/>
          <w:sz w:val="44"/>
        </w:rPr>
      </w:pPr>
      <w:r>
        <w:rPr>
          <w:b/>
          <w:sz w:val="44"/>
        </w:rPr>
        <w:t>číslo</w:t>
      </w:r>
      <w:r w:rsidR="00F82869">
        <w:rPr>
          <w:b/>
          <w:sz w:val="44"/>
        </w:rPr>
        <w:t xml:space="preserve"> </w:t>
      </w:r>
      <w:r w:rsidR="009E0D61">
        <w:rPr>
          <w:b/>
          <w:sz w:val="44"/>
        </w:rPr>
        <w:t>0</w:t>
      </w:r>
      <w:r w:rsidR="00AD0AAA">
        <w:rPr>
          <w:b/>
          <w:sz w:val="44"/>
        </w:rPr>
        <w:t>1</w:t>
      </w:r>
      <w:r w:rsidR="0067791A">
        <w:rPr>
          <w:b/>
          <w:sz w:val="44"/>
        </w:rPr>
        <w:t xml:space="preserve"> </w:t>
      </w:r>
      <w:r w:rsidR="009E0D61">
        <w:rPr>
          <w:b/>
          <w:sz w:val="44"/>
        </w:rPr>
        <w:t>/ JH-13</w:t>
      </w:r>
      <w:r w:rsidR="00F70B5E">
        <w:rPr>
          <w:b/>
          <w:sz w:val="44"/>
        </w:rPr>
        <w:t xml:space="preserve"> / 20</w:t>
      </w:r>
      <w:r w:rsidR="00B378CF">
        <w:rPr>
          <w:b/>
          <w:sz w:val="44"/>
        </w:rPr>
        <w:t>1</w:t>
      </w:r>
      <w:r w:rsidR="0007512E">
        <w:rPr>
          <w:b/>
          <w:sz w:val="44"/>
        </w:rPr>
        <w:t>8</w:t>
      </w:r>
    </w:p>
    <w:p w:rsidR="007E6458" w:rsidRDefault="007E6458">
      <w:pPr>
        <w:rPr>
          <w:sz w:val="24"/>
        </w:rPr>
      </w:pPr>
    </w:p>
    <w:p w:rsidR="007E6458" w:rsidRDefault="007E6458">
      <w:pPr>
        <w:rPr>
          <w:sz w:val="24"/>
        </w:rPr>
      </w:pPr>
    </w:p>
    <w:p w:rsidR="007E6458" w:rsidRPr="002846DE" w:rsidRDefault="007E6458">
      <w:pPr>
        <w:pStyle w:val="Nadpis2"/>
        <w:rPr>
          <w:szCs w:val="28"/>
        </w:rPr>
      </w:pPr>
      <w:r w:rsidRPr="002846DE">
        <w:rPr>
          <w:szCs w:val="28"/>
        </w:rPr>
        <w:t>I.       Smluvní strany</w:t>
      </w:r>
    </w:p>
    <w:p w:rsidR="007E6458" w:rsidRPr="002846DE" w:rsidRDefault="007E6458">
      <w:pPr>
        <w:rPr>
          <w:sz w:val="28"/>
          <w:szCs w:val="28"/>
        </w:rPr>
      </w:pPr>
    </w:p>
    <w:p w:rsidR="007E6458" w:rsidRDefault="007E6458">
      <w:pPr>
        <w:numPr>
          <w:ilvl w:val="1"/>
          <w:numId w:val="1"/>
        </w:numPr>
        <w:rPr>
          <w:sz w:val="28"/>
          <w:szCs w:val="28"/>
        </w:rPr>
      </w:pPr>
      <w:r w:rsidRPr="002846DE">
        <w:rPr>
          <w:b/>
          <w:sz w:val="28"/>
          <w:szCs w:val="28"/>
        </w:rPr>
        <w:t xml:space="preserve">     Objednatel</w:t>
      </w:r>
      <w:r w:rsidRPr="002846DE">
        <w:rPr>
          <w:sz w:val="28"/>
          <w:szCs w:val="28"/>
        </w:rPr>
        <w:t>:</w:t>
      </w:r>
    </w:p>
    <w:p w:rsidR="00B45597" w:rsidRPr="002846DE" w:rsidRDefault="00B45597" w:rsidP="00B45597">
      <w:pPr>
        <w:ind w:left="1076"/>
        <w:rPr>
          <w:sz w:val="28"/>
          <w:szCs w:val="28"/>
        </w:rPr>
      </w:pPr>
    </w:p>
    <w:p w:rsidR="007E6458" w:rsidRPr="002846DE" w:rsidRDefault="007E6458" w:rsidP="00B45597">
      <w:pPr>
        <w:rPr>
          <w:b/>
          <w:sz w:val="28"/>
          <w:szCs w:val="28"/>
        </w:rPr>
      </w:pPr>
      <w:r w:rsidRPr="002846DE">
        <w:rPr>
          <w:i/>
          <w:sz w:val="28"/>
          <w:szCs w:val="28"/>
        </w:rPr>
        <w:t>Obchodní jméno</w:t>
      </w:r>
      <w:r w:rsidRPr="00B340B9">
        <w:rPr>
          <w:sz w:val="28"/>
          <w:szCs w:val="28"/>
        </w:rPr>
        <w:t>:</w:t>
      </w:r>
      <w:r w:rsidR="00131B47" w:rsidRPr="002846DE">
        <w:rPr>
          <w:b/>
          <w:sz w:val="28"/>
          <w:szCs w:val="28"/>
        </w:rPr>
        <w:t xml:space="preserve"> </w:t>
      </w:r>
      <w:r w:rsidR="00B340B9">
        <w:rPr>
          <w:b/>
          <w:sz w:val="28"/>
          <w:szCs w:val="28"/>
        </w:rPr>
        <w:t xml:space="preserve"> </w:t>
      </w:r>
      <w:r w:rsidR="00BE10E8">
        <w:rPr>
          <w:b/>
          <w:sz w:val="28"/>
          <w:szCs w:val="28"/>
        </w:rPr>
        <w:t>Centrum sociálních služeb Jindřichův Hradec</w:t>
      </w:r>
    </w:p>
    <w:p w:rsidR="007E6458" w:rsidRPr="002846DE" w:rsidRDefault="007E6458" w:rsidP="00B45597">
      <w:pPr>
        <w:rPr>
          <w:b/>
          <w:sz w:val="28"/>
          <w:szCs w:val="28"/>
        </w:rPr>
      </w:pPr>
      <w:r w:rsidRPr="002846DE">
        <w:rPr>
          <w:i/>
          <w:sz w:val="28"/>
          <w:szCs w:val="28"/>
        </w:rPr>
        <w:t>Se sídlem</w:t>
      </w:r>
      <w:r w:rsidRPr="00B340B9">
        <w:rPr>
          <w:sz w:val="28"/>
          <w:szCs w:val="28"/>
        </w:rPr>
        <w:t>:</w:t>
      </w:r>
      <w:r w:rsidRPr="002846DE">
        <w:rPr>
          <w:b/>
          <w:sz w:val="28"/>
          <w:szCs w:val="28"/>
        </w:rPr>
        <w:t xml:space="preserve"> </w:t>
      </w:r>
      <w:r w:rsidR="00B340B9">
        <w:rPr>
          <w:b/>
          <w:sz w:val="28"/>
          <w:szCs w:val="28"/>
        </w:rPr>
        <w:t xml:space="preserve"> </w:t>
      </w:r>
      <w:r w:rsidR="00706590">
        <w:rPr>
          <w:b/>
          <w:sz w:val="28"/>
          <w:szCs w:val="28"/>
        </w:rPr>
        <w:t>Česká č.p. 1175,  Jindřichův Hradec</w:t>
      </w:r>
      <w:r w:rsidR="004E3CF7">
        <w:rPr>
          <w:b/>
          <w:sz w:val="28"/>
          <w:szCs w:val="28"/>
        </w:rPr>
        <w:t xml:space="preserve"> II,</w:t>
      </w:r>
      <w:r w:rsidR="00706590">
        <w:rPr>
          <w:b/>
          <w:sz w:val="28"/>
          <w:szCs w:val="28"/>
        </w:rPr>
        <w:t xml:space="preserve">  377 01</w:t>
      </w:r>
    </w:p>
    <w:p w:rsidR="007E6458" w:rsidRPr="00764C60" w:rsidRDefault="007E6458" w:rsidP="00B45597">
      <w:pPr>
        <w:rPr>
          <w:b/>
          <w:sz w:val="28"/>
          <w:szCs w:val="28"/>
        </w:rPr>
      </w:pPr>
      <w:r w:rsidRPr="002846DE">
        <w:rPr>
          <w:i/>
          <w:sz w:val="28"/>
          <w:szCs w:val="28"/>
        </w:rPr>
        <w:t>Telefon/fax</w:t>
      </w:r>
      <w:r w:rsidR="00DC7BD5" w:rsidRPr="002846DE">
        <w:rPr>
          <w:i/>
          <w:sz w:val="28"/>
          <w:szCs w:val="28"/>
        </w:rPr>
        <w:t xml:space="preserve">, e-mail </w:t>
      </w:r>
      <w:r w:rsidRPr="002846DE">
        <w:rPr>
          <w:sz w:val="28"/>
          <w:szCs w:val="28"/>
        </w:rPr>
        <w:t>:</w:t>
      </w:r>
      <w:r w:rsidRPr="002846DE">
        <w:rPr>
          <w:i/>
          <w:sz w:val="28"/>
          <w:szCs w:val="28"/>
        </w:rPr>
        <w:t xml:space="preserve"> </w:t>
      </w:r>
      <w:r w:rsidR="00BE10E8">
        <w:rPr>
          <w:i/>
          <w:sz w:val="28"/>
          <w:szCs w:val="28"/>
        </w:rPr>
        <w:t>384 361 569  e-mail : reditel@cssjh.cz</w:t>
      </w:r>
      <w:r w:rsidR="00B340B9">
        <w:rPr>
          <w:i/>
          <w:sz w:val="28"/>
          <w:szCs w:val="28"/>
        </w:rPr>
        <w:t xml:space="preserve"> </w:t>
      </w:r>
      <w:r w:rsidRPr="002846DE">
        <w:rPr>
          <w:i/>
          <w:sz w:val="28"/>
          <w:szCs w:val="28"/>
        </w:rPr>
        <w:t xml:space="preserve">  </w:t>
      </w:r>
    </w:p>
    <w:p w:rsidR="007E6458" w:rsidRPr="002846DE" w:rsidRDefault="00E84708" w:rsidP="00B45597">
      <w:pPr>
        <w:rPr>
          <w:b/>
          <w:sz w:val="28"/>
          <w:szCs w:val="28"/>
        </w:rPr>
      </w:pPr>
      <w:r w:rsidRPr="00D67B9B">
        <w:rPr>
          <w:i/>
          <w:sz w:val="28"/>
          <w:szCs w:val="28"/>
        </w:rPr>
        <w:t>Jednající</w:t>
      </w:r>
      <w:r w:rsidR="007E6458" w:rsidRPr="00D67B9B">
        <w:rPr>
          <w:sz w:val="28"/>
          <w:szCs w:val="28"/>
        </w:rPr>
        <w:t>:</w:t>
      </w:r>
      <w:r w:rsidR="007E6458" w:rsidRPr="00D67B9B">
        <w:rPr>
          <w:b/>
          <w:sz w:val="28"/>
          <w:szCs w:val="28"/>
        </w:rPr>
        <w:t xml:space="preserve"> </w:t>
      </w:r>
      <w:r w:rsidR="00B340B9" w:rsidRPr="00D67B9B">
        <w:rPr>
          <w:b/>
          <w:sz w:val="28"/>
          <w:szCs w:val="28"/>
        </w:rPr>
        <w:t xml:space="preserve"> </w:t>
      </w:r>
      <w:r w:rsidR="00706590" w:rsidRPr="00D67B9B">
        <w:rPr>
          <w:b/>
          <w:sz w:val="28"/>
          <w:szCs w:val="28"/>
        </w:rPr>
        <w:t>ing</w:t>
      </w:r>
      <w:r w:rsidR="00706590">
        <w:rPr>
          <w:b/>
          <w:sz w:val="28"/>
          <w:szCs w:val="28"/>
        </w:rPr>
        <w:t>. Jiří Blížil - ředitel</w:t>
      </w:r>
    </w:p>
    <w:p w:rsidR="007E6458" w:rsidRPr="002846DE" w:rsidRDefault="007E6458" w:rsidP="00B45597">
      <w:pPr>
        <w:rPr>
          <w:b/>
          <w:sz w:val="28"/>
          <w:szCs w:val="28"/>
        </w:rPr>
      </w:pPr>
      <w:r w:rsidRPr="002846DE">
        <w:rPr>
          <w:i/>
          <w:sz w:val="28"/>
          <w:szCs w:val="28"/>
        </w:rPr>
        <w:t>IČO</w:t>
      </w:r>
      <w:r w:rsidRPr="00B340B9">
        <w:rPr>
          <w:sz w:val="28"/>
          <w:szCs w:val="28"/>
        </w:rPr>
        <w:t xml:space="preserve">: </w:t>
      </w:r>
      <w:r w:rsidRPr="002846DE">
        <w:rPr>
          <w:b/>
          <w:sz w:val="28"/>
          <w:szCs w:val="28"/>
        </w:rPr>
        <w:t xml:space="preserve"> </w:t>
      </w:r>
      <w:r w:rsidR="00706590">
        <w:rPr>
          <w:b/>
          <w:sz w:val="28"/>
          <w:szCs w:val="28"/>
        </w:rPr>
        <w:t>75011191</w:t>
      </w:r>
      <w:r w:rsidR="00B340B9">
        <w:rPr>
          <w:b/>
          <w:sz w:val="28"/>
          <w:szCs w:val="28"/>
        </w:rPr>
        <w:t xml:space="preserve"> </w:t>
      </w:r>
      <w:r w:rsidRPr="002846DE">
        <w:rPr>
          <w:b/>
          <w:sz w:val="28"/>
          <w:szCs w:val="28"/>
        </w:rPr>
        <w:t xml:space="preserve">  </w:t>
      </w:r>
      <w:r w:rsidRPr="002846DE">
        <w:rPr>
          <w:i/>
          <w:sz w:val="28"/>
          <w:szCs w:val="28"/>
        </w:rPr>
        <w:t>DIČ</w:t>
      </w:r>
      <w:r w:rsidRPr="00B340B9">
        <w:rPr>
          <w:sz w:val="28"/>
          <w:szCs w:val="28"/>
        </w:rPr>
        <w:t>:</w:t>
      </w:r>
      <w:r w:rsidR="00B45597">
        <w:rPr>
          <w:sz w:val="28"/>
          <w:szCs w:val="28"/>
        </w:rPr>
        <w:t xml:space="preserve">  </w:t>
      </w:r>
      <w:r w:rsidR="00BE10E8">
        <w:rPr>
          <w:b/>
          <w:sz w:val="28"/>
          <w:szCs w:val="28"/>
        </w:rPr>
        <w:t>CZ</w:t>
      </w:r>
      <w:r w:rsidR="00706590">
        <w:rPr>
          <w:b/>
          <w:sz w:val="28"/>
          <w:szCs w:val="28"/>
        </w:rPr>
        <w:t>75011191</w:t>
      </w:r>
    </w:p>
    <w:p w:rsidR="007E6458" w:rsidRPr="00B45597" w:rsidRDefault="007E6458" w:rsidP="00B45597">
      <w:pPr>
        <w:rPr>
          <w:b/>
          <w:sz w:val="28"/>
          <w:szCs w:val="28"/>
        </w:rPr>
      </w:pPr>
      <w:r w:rsidRPr="002846DE">
        <w:rPr>
          <w:i/>
          <w:sz w:val="28"/>
          <w:szCs w:val="28"/>
        </w:rPr>
        <w:t>Bankovní spojení</w:t>
      </w:r>
      <w:r w:rsidR="00B45597">
        <w:rPr>
          <w:sz w:val="28"/>
          <w:szCs w:val="28"/>
        </w:rPr>
        <w:t xml:space="preserve">: </w:t>
      </w:r>
      <w:r w:rsidR="00BE10E8">
        <w:rPr>
          <w:sz w:val="28"/>
          <w:szCs w:val="28"/>
        </w:rPr>
        <w:t>ČSOB a.s.</w:t>
      </w:r>
    </w:p>
    <w:p w:rsidR="007E6458" w:rsidRPr="00B45597" w:rsidRDefault="007E6458" w:rsidP="00B45597">
      <w:pPr>
        <w:rPr>
          <w:b/>
          <w:sz w:val="28"/>
          <w:szCs w:val="28"/>
        </w:rPr>
      </w:pPr>
      <w:r w:rsidRPr="00B340B9">
        <w:rPr>
          <w:i/>
          <w:sz w:val="28"/>
          <w:szCs w:val="28"/>
        </w:rPr>
        <w:t xml:space="preserve">číslo účtu: </w:t>
      </w:r>
      <w:r w:rsidR="00BE10E8">
        <w:rPr>
          <w:i/>
          <w:sz w:val="28"/>
          <w:szCs w:val="28"/>
        </w:rPr>
        <w:t>220196017/0300</w:t>
      </w:r>
    </w:p>
    <w:p w:rsidR="007E6458" w:rsidRPr="00D67B9B" w:rsidRDefault="00E84708" w:rsidP="00B45597">
      <w:pPr>
        <w:rPr>
          <w:i/>
          <w:sz w:val="28"/>
          <w:szCs w:val="28"/>
        </w:rPr>
      </w:pPr>
      <w:r w:rsidRPr="00D67B9B">
        <w:rPr>
          <w:i/>
          <w:sz w:val="28"/>
          <w:szCs w:val="28"/>
        </w:rPr>
        <w:t xml:space="preserve">Registrován </w:t>
      </w:r>
      <w:r w:rsidR="00BE10E8" w:rsidRPr="00D67B9B">
        <w:rPr>
          <w:i/>
          <w:sz w:val="28"/>
          <w:szCs w:val="28"/>
        </w:rPr>
        <w:t>v obchodním rejstříku U Krajského soudu v Českých Budějovicích,oddíl Pr,vložka 385</w:t>
      </w:r>
    </w:p>
    <w:p w:rsidR="00B340B9" w:rsidRDefault="00B340B9" w:rsidP="002846DE">
      <w:pPr>
        <w:ind w:left="2124"/>
        <w:rPr>
          <w:b/>
          <w:sz w:val="28"/>
          <w:szCs w:val="28"/>
        </w:rPr>
      </w:pPr>
    </w:p>
    <w:p w:rsidR="00B340B9" w:rsidRPr="002846DE" w:rsidRDefault="00B340B9" w:rsidP="002846DE">
      <w:pPr>
        <w:ind w:left="2124"/>
        <w:rPr>
          <w:b/>
          <w:sz w:val="28"/>
          <w:szCs w:val="28"/>
        </w:rPr>
      </w:pPr>
    </w:p>
    <w:p w:rsidR="007E6458" w:rsidRDefault="007E6458" w:rsidP="00B45597">
      <w:pPr>
        <w:numPr>
          <w:ilvl w:val="1"/>
          <w:numId w:val="1"/>
        </w:numPr>
        <w:rPr>
          <w:b/>
          <w:sz w:val="28"/>
          <w:szCs w:val="28"/>
        </w:rPr>
      </w:pPr>
      <w:r w:rsidRPr="002846DE">
        <w:rPr>
          <w:b/>
          <w:sz w:val="28"/>
          <w:szCs w:val="28"/>
        </w:rPr>
        <w:t>Poskytovatel:</w:t>
      </w:r>
    </w:p>
    <w:p w:rsidR="00B45597" w:rsidRPr="002846DE" w:rsidRDefault="00B45597" w:rsidP="00B45597">
      <w:pPr>
        <w:ind w:left="1076"/>
        <w:rPr>
          <w:b/>
          <w:sz w:val="28"/>
          <w:szCs w:val="28"/>
        </w:rPr>
      </w:pPr>
    </w:p>
    <w:p w:rsidR="007E6458" w:rsidRPr="002846DE" w:rsidRDefault="007E6458" w:rsidP="00B45597">
      <w:pPr>
        <w:rPr>
          <w:sz w:val="28"/>
          <w:szCs w:val="28"/>
        </w:rPr>
      </w:pPr>
      <w:r w:rsidRPr="002846DE">
        <w:rPr>
          <w:i/>
          <w:sz w:val="28"/>
          <w:szCs w:val="28"/>
        </w:rPr>
        <w:t>Obchodní jméno</w:t>
      </w:r>
      <w:r w:rsidRPr="002846DE">
        <w:rPr>
          <w:sz w:val="28"/>
          <w:szCs w:val="28"/>
        </w:rPr>
        <w:t xml:space="preserve">: </w:t>
      </w:r>
      <w:r w:rsidRPr="002846DE">
        <w:rPr>
          <w:b/>
          <w:sz w:val="28"/>
          <w:szCs w:val="28"/>
        </w:rPr>
        <w:t>SLUŽBA, výrobní družstvo</w:t>
      </w:r>
    </w:p>
    <w:p w:rsidR="007E6458" w:rsidRPr="002846DE" w:rsidRDefault="007E6458" w:rsidP="00B45597">
      <w:pPr>
        <w:rPr>
          <w:sz w:val="28"/>
          <w:szCs w:val="28"/>
        </w:rPr>
      </w:pPr>
      <w:r w:rsidRPr="002846DE">
        <w:rPr>
          <w:i/>
          <w:sz w:val="28"/>
          <w:szCs w:val="28"/>
        </w:rPr>
        <w:t>Se sídlem:</w:t>
      </w:r>
      <w:r w:rsidRPr="002846DE">
        <w:rPr>
          <w:sz w:val="28"/>
          <w:szCs w:val="28"/>
        </w:rPr>
        <w:t xml:space="preserve"> </w:t>
      </w:r>
      <w:r w:rsidRPr="002846DE">
        <w:rPr>
          <w:b/>
          <w:sz w:val="28"/>
          <w:szCs w:val="28"/>
        </w:rPr>
        <w:t>Fráni Šrámka 2, 370 21  České Budějovice</w:t>
      </w:r>
    </w:p>
    <w:p w:rsidR="007E6458" w:rsidRPr="002846DE" w:rsidRDefault="007E6458" w:rsidP="00B45597">
      <w:pPr>
        <w:rPr>
          <w:sz w:val="28"/>
          <w:szCs w:val="28"/>
        </w:rPr>
      </w:pPr>
      <w:r w:rsidRPr="002846DE">
        <w:rPr>
          <w:i/>
          <w:sz w:val="28"/>
          <w:szCs w:val="28"/>
        </w:rPr>
        <w:t>Telefon/fax:</w:t>
      </w:r>
      <w:r w:rsidRPr="002846DE">
        <w:rPr>
          <w:sz w:val="28"/>
          <w:szCs w:val="28"/>
        </w:rPr>
        <w:t xml:space="preserve"> </w:t>
      </w:r>
      <w:r w:rsidR="003013FA">
        <w:rPr>
          <w:b/>
          <w:sz w:val="28"/>
          <w:szCs w:val="28"/>
        </w:rPr>
        <w:t>387 316 013, 387 312</w:t>
      </w:r>
      <w:r w:rsidRPr="002846DE">
        <w:rPr>
          <w:b/>
          <w:sz w:val="28"/>
          <w:szCs w:val="28"/>
        </w:rPr>
        <w:t xml:space="preserve"> 3</w:t>
      </w:r>
      <w:r w:rsidR="003013FA">
        <w:rPr>
          <w:b/>
          <w:sz w:val="28"/>
          <w:szCs w:val="28"/>
        </w:rPr>
        <w:t>21</w:t>
      </w:r>
    </w:p>
    <w:p w:rsidR="007E6458" w:rsidRDefault="007E6458" w:rsidP="00B45597">
      <w:pPr>
        <w:rPr>
          <w:b/>
          <w:sz w:val="28"/>
          <w:szCs w:val="28"/>
        </w:rPr>
      </w:pPr>
      <w:r w:rsidRPr="002846DE">
        <w:rPr>
          <w:i/>
          <w:sz w:val="28"/>
          <w:szCs w:val="28"/>
        </w:rPr>
        <w:t>Zastoupena:</w:t>
      </w:r>
      <w:r w:rsidRPr="002846DE">
        <w:rPr>
          <w:sz w:val="28"/>
          <w:szCs w:val="28"/>
        </w:rPr>
        <w:t xml:space="preserve"> </w:t>
      </w:r>
      <w:r w:rsidR="003013FA" w:rsidRPr="003013FA">
        <w:rPr>
          <w:b/>
          <w:sz w:val="28"/>
          <w:szCs w:val="28"/>
        </w:rPr>
        <w:t>Janem Fialou,</w:t>
      </w:r>
      <w:r w:rsidRPr="002846DE">
        <w:rPr>
          <w:b/>
          <w:sz w:val="28"/>
          <w:szCs w:val="28"/>
        </w:rPr>
        <w:t xml:space="preserve"> předsedou představenstva</w:t>
      </w:r>
    </w:p>
    <w:p w:rsidR="003013FA" w:rsidRPr="002846DE" w:rsidRDefault="003013FA" w:rsidP="00B45597">
      <w:pPr>
        <w:rPr>
          <w:sz w:val="28"/>
          <w:szCs w:val="28"/>
        </w:rPr>
      </w:pPr>
      <w:r>
        <w:rPr>
          <w:i/>
          <w:sz w:val="28"/>
          <w:szCs w:val="28"/>
        </w:rPr>
        <w:t>Zmocněn k jednání :</w:t>
      </w:r>
      <w:r>
        <w:rPr>
          <w:sz w:val="28"/>
          <w:szCs w:val="28"/>
        </w:rPr>
        <w:t xml:space="preserve"> </w:t>
      </w:r>
      <w:r w:rsidRPr="003013FA">
        <w:rPr>
          <w:b/>
          <w:sz w:val="28"/>
          <w:szCs w:val="28"/>
        </w:rPr>
        <w:t>Martin Hájek, člen představenstva</w:t>
      </w:r>
    </w:p>
    <w:p w:rsidR="007E6458" w:rsidRPr="002846DE" w:rsidRDefault="007E6458" w:rsidP="00B45597">
      <w:pPr>
        <w:rPr>
          <w:sz w:val="28"/>
          <w:szCs w:val="28"/>
        </w:rPr>
      </w:pPr>
      <w:r w:rsidRPr="002846DE">
        <w:rPr>
          <w:i/>
          <w:sz w:val="28"/>
          <w:szCs w:val="28"/>
        </w:rPr>
        <w:t>IČO:</w:t>
      </w:r>
      <w:r w:rsidRPr="002846DE">
        <w:rPr>
          <w:sz w:val="28"/>
          <w:szCs w:val="28"/>
        </w:rPr>
        <w:t xml:space="preserve">  </w:t>
      </w:r>
      <w:r w:rsidRPr="002846DE">
        <w:rPr>
          <w:b/>
          <w:sz w:val="28"/>
          <w:szCs w:val="28"/>
        </w:rPr>
        <w:t>00028819</w:t>
      </w:r>
      <w:r w:rsidRPr="002846DE">
        <w:rPr>
          <w:sz w:val="28"/>
          <w:szCs w:val="28"/>
        </w:rPr>
        <w:tab/>
      </w:r>
      <w:r w:rsidRPr="002846DE">
        <w:rPr>
          <w:sz w:val="28"/>
          <w:szCs w:val="28"/>
        </w:rPr>
        <w:tab/>
      </w:r>
      <w:r w:rsidRPr="002846DE">
        <w:rPr>
          <w:sz w:val="28"/>
          <w:szCs w:val="28"/>
        </w:rPr>
        <w:tab/>
      </w:r>
      <w:r w:rsidRPr="002846DE">
        <w:rPr>
          <w:i/>
          <w:sz w:val="28"/>
          <w:szCs w:val="28"/>
        </w:rPr>
        <w:t>DIČ:</w:t>
      </w:r>
      <w:r w:rsidRPr="002846DE">
        <w:rPr>
          <w:sz w:val="28"/>
          <w:szCs w:val="28"/>
        </w:rPr>
        <w:t xml:space="preserve"> </w:t>
      </w:r>
      <w:r w:rsidR="00786E9B" w:rsidRPr="002846DE">
        <w:rPr>
          <w:b/>
          <w:sz w:val="28"/>
          <w:szCs w:val="28"/>
        </w:rPr>
        <w:t>CZ</w:t>
      </w:r>
      <w:r w:rsidRPr="002846DE">
        <w:rPr>
          <w:b/>
          <w:sz w:val="28"/>
          <w:szCs w:val="28"/>
        </w:rPr>
        <w:t>00028819</w:t>
      </w:r>
    </w:p>
    <w:p w:rsidR="007E6458" w:rsidRPr="002846DE" w:rsidRDefault="007E6458" w:rsidP="00B45597">
      <w:pPr>
        <w:rPr>
          <w:sz w:val="28"/>
          <w:szCs w:val="28"/>
        </w:rPr>
      </w:pPr>
      <w:r w:rsidRPr="002846DE">
        <w:rPr>
          <w:i/>
          <w:sz w:val="28"/>
          <w:szCs w:val="28"/>
        </w:rPr>
        <w:t>Bankovní spojení</w:t>
      </w:r>
      <w:r w:rsidRPr="002846DE">
        <w:rPr>
          <w:sz w:val="28"/>
          <w:szCs w:val="28"/>
        </w:rPr>
        <w:t xml:space="preserve">: </w:t>
      </w:r>
      <w:r w:rsidR="00D903C7" w:rsidRPr="002846DE">
        <w:rPr>
          <w:b/>
          <w:sz w:val="28"/>
          <w:szCs w:val="28"/>
        </w:rPr>
        <w:t>ČSOB</w:t>
      </w:r>
      <w:r w:rsidR="00D903C7" w:rsidRPr="002846DE">
        <w:rPr>
          <w:sz w:val="28"/>
          <w:szCs w:val="28"/>
        </w:rPr>
        <w:t xml:space="preserve"> </w:t>
      </w:r>
      <w:r w:rsidR="00786E9B" w:rsidRPr="002846DE">
        <w:rPr>
          <w:b/>
          <w:sz w:val="28"/>
          <w:szCs w:val="28"/>
        </w:rPr>
        <w:t>a.s. Č.B. č.ú. 0074804503/0300</w:t>
      </w:r>
    </w:p>
    <w:p w:rsidR="007E6458" w:rsidRPr="002846DE" w:rsidRDefault="007E6458" w:rsidP="00B45597">
      <w:pPr>
        <w:rPr>
          <w:i/>
          <w:sz w:val="28"/>
          <w:szCs w:val="28"/>
        </w:rPr>
      </w:pPr>
      <w:r w:rsidRPr="002846DE">
        <w:rPr>
          <w:i/>
          <w:sz w:val="28"/>
          <w:szCs w:val="28"/>
        </w:rPr>
        <w:t>Zapsáno v obchodní rejstříku  u Krajského soudu v Českých Budějovicích odd. Dr., vložka 33.</w:t>
      </w:r>
    </w:p>
    <w:p w:rsidR="002846DE" w:rsidRPr="002846DE" w:rsidRDefault="002846DE">
      <w:pPr>
        <w:ind w:left="2124"/>
        <w:rPr>
          <w:i/>
          <w:sz w:val="28"/>
          <w:szCs w:val="28"/>
        </w:rPr>
      </w:pPr>
    </w:p>
    <w:p w:rsidR="002846DE" w:rsidRDefault="002846DE">
      <w:pPr>
        <w:ind w:left="2124"/>
        <w:rPr>
          <w:i/>
          <w:sz w:val="24"/>
        </w:rPr>
      </w:pPr>
    </w:p>
    <w:p w:rsidR="002846DE" w:rsidRDefault="002846DE">
      <w:pPr>
        <w:ind w:left="2124"/>
        <w:rPr>
          <w:i/>
          <w:sz w:val="24"/>
        </w:rPr>
      </w:pPr>
    </w:p>
    <w:p w:rsidR="002846DE" w:rsidRDefault="002846DE">
      <w:pPr>
        <w:ind w:left="2124"/>
        <w:rPr>
          <w:i/>
          <w:sz w:val="24"/>
        </w:rPr>
      </w:pPr>
    </w:p>
    <w:p w:rsidR="002846DE" w:rsidRDefault="002846DE" w:rsidP="00F35718">
      <w:pPr>
        <w:rPr>
          <w:i/>
          <w:sz w:val="24"/>
        </w:rPr>
      </w:pPr>
    </w:p>
    <w:p w:rsidR="002846DE" w:rsidRDefault="002846DE">
      <w:pPr>
        <w:ind w:left="2124"/>
        <w:rPr>
          <w:b/>
          <w:sz w:val="24"/>
        </w:rPr>
      </w:pPr>
    </w:p>
    <w:p w:rsidR="007E6458" w:rsidRDefault="007E6458">
      <w:pPr>
        <w:ind w:left="2124"/>
        <w:rPr>
          <w:sz w:val="24"/>
        </w:rPr>
      </w:pPr>
    </w:p>
    <w:p w:rsidR="007E6458" w:rsidRDefault="007E6458">
      <w:pPr>
        <w:pStyle w:val="Nadpis2"/>
      </w:pPr>
      <w:r>
        <w:lastRenderedPageBreak/>
        <w:t>II. Předmět smlouv</w:t>
      </w:r>
      <w:r w:rsidR="009C39DD">
        <w:t>y</w:t>
      </w:r>
    </w:p>
    <w:p w:rsidR="007E6458" w:rsidRDefault="007E6458">
      <w:pPr>
        <w:rPr>
          <w:sz w:val="24"/>
        </w:rPr>
      </w:pPr>
    </w:p>
    <w:p w:rsidR="007E6458" w:rsidRPr="00D315F8" w:rsidRDefault="00D315F8" w:rsidP="00B35114">
      <w:pPr>
        <w:jc w:val="both"/>
        <w:rPr>
          <w:i/>
          <w:sz w:val="24"/>
        </w:rPr>
      </w:pPr>
      <w:r>
        <w:rPr>
          <w:i/>
          <w:sz w:val="24"/>
        </w:rPr>
        <w:t xml:space="preserve">Předmětem smlouvy je </w:t>
      </w:r>
      <w:r w:rsidR="00DC7BD5">
        <w:rPr>
          <w:i/>
          <w:sz w:val="24"/>
        </w:rPr>
        <w:t>provádění ostrahy objekt</w:t>
      </w:r>
      <w:r w:rsidR="00AD0AAA">
        <w:rPr>
          <w:i/>
          <w:sz w:val="24"/>
        </w:rPr>
        <w:t>ů</w:t>
      </w:r>
      <w:r>
        <w:rPr>
          <w:i/>
          <w:sz w:val="24"/>
        </w:rPr>
        <w:t xml:space="preserve"> </w:t>
      </w:r>
      <w:r w:rsidR="00A57A72" w:rsidRPr="00D67B9B">
        <w:rPr>
          <w:i/>
          <w:sz w:val="24"/>
        </w:rPr>
        <w:t>objednatele</w:t>
      </w:r>
      <w:r w:rsidR="0007512E">
        <w:rPr>
          <w:i/>
          <w:sz w:val="24"/>
        </w:rPr>
        <w:t xml:space="preserve"> </w:t>
      </w:r>
      <w:r w:rsidR="0007512E" w:rsidRPr="0007512E">
        <w:rPr>
          <w:b/>
          <w:i/>
          <w:sz w:val="24"/>
        </w:rPr>
        <w:t>v areálu Nemocnice</w:t>
      </w:r>
      <w:r w:rsidR="0007512E">
        <w:rPr>
          <w:i/>
          <w:sz w:val="24"/>
        </w:rPr>
        <w:t xml:space="preserve"> </w:t>
      </w:r>
      <w:r w:rsidR="0007512E" w:rsidRPr="0007512E">
        <w:rPr>
          <w:b/>
          <w:i/>
          <w:sz w:val="24"/>
        </w:rPr>
        <w:t>Dačice,a.s.,Antonínská 85/II,380 01 Dačice</w:t>
      </w:r>
      <w:r w:rsidR="0007512E">
        <w:rPr>
          <w:i/>
          <w:sz w:val="24"/>
        </w:rPr>
        <w:t xml:space="preserve"> </w:t>
      </w:r>
      <w:r w:rsidR="00A57A72">
        <w:rPr>
          <w:i/>
          <w:sz w:val="24"/>
        </w:rPr>
        <w:t xml:space="preserve"> </w:t>
      </w:r>
      <w:r>
        <w:rPr>
          <w:i/>
          <w:sz w:val="24"/>
        </w:rPr>
        <w:t>podle jeho pokynů a v dále uvedeném rozsahu, za úplatu. Od pokynů objednatele se</w:t>
      </w:r>
      <w:r w:rsidR="00DC7BD5">
        <w:rPr>
          <w:i/>
          <w:sz w:val="24"/>
        </w:rPr>
        <w:t xml:space="preserve"> poskytovatel</w:t>
      </w:r>
      <w:r>
        <w:rPr>
          <w:i/>
          <w:sz w:val="24"/>
        </w:rPr>
        <w:t xml:space="preserve"> může odchýlit pouze tehdy, je-li to v zájmu objednatele nevyhnutelné a nemůže-li včas dosáhn</w:t>
      </w:r>
      <w:r w:rsidR="00DC7BD5">
        <w:rPr>
          <w:i/>
          <w:sz w:val="24"/>
        </w:rPr>
        <w:t>out jeho souhlasu</w:t>
      </w:r>
      <w:r>
        <w:rPr>
          <w:i/>
          <w:sz w:val="24"/>
        </w:rPr>
        <w:t xml:space="preserve">. </w:t>
      </w:r>
    </w:p>
    <w:p w:rsidR="007E6458" w:rsidRDefault="007E6458">
      <w:pPr>
        <w:pStyle w:val="Zkladntext"/>
      </w:pPr>
    </w:p>
    <w:p w:rsidR="007E6458" w:rsidRDefault="007E6458">
      <w:pPr>
        <w:rPr>
          <w:sz w:val="24"/>
        </w:rPr>
      </w:pPr>
    </w:p>
    <w:p w:rsidR="007E6458" w:rsidRDefault="00522C6E">
      <w:pPr>
        <w:pStyle w:val="Nadpis2"/>
        <w:rPr>
          <w:sz w:val="24"/>
        </w:rPr>
      </w:pPr>
      <w:r>
        <w:t>III. Termín plnění ( časové rozmezí ostrahy )</w:t>
      </w:r>
    </w:p>
    <w:p w:rsidR="007E6458" w:rsidRDefault="007E6458">
      <w:pPr>
        <w:rPr>
          <w:sz w:val="24"/>
        </w:rPr>
      </w:pPr>
    </w:p>
    <w:p w:rsidR="00522C6E" w:rsidRDefault="00522C6E">
      <w:pPr>
        <w:rPr>
          <w:sz w:val="24"/>
        </w:rPr>
      </w:pPr>
      <w:r>
        <w:rPr>
          <w:sz w:val="24"/>
        </w:rPr>
        <w:t xml:space="preserve">Výkon ostrahy  </w:t>
      </w:r>
      <w:r w:rsidR="00D734FF">
        <w:rPr>
          <w:sz w:val="24"/>
        </w:rPr>
        <w:t>bude po dohodě účastníků prováděn následovně :</w:t>
      </w:r>
    </w:p>
    <w:p w:rsidR="007E6458" w:rsidRDefault="007E645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8B3359" w:rsidRDefault="007E6458" w:rsidP="008B3359">
      <w:pPr>
        <w:rPr>
          <w:b/>
          <w:sz w:val="24"/>
        </w:rPr>
      </w:pPr>
      <w:r>
        <w:rPr>
          <w:sz w:val="24"/>
        </w:rPr>
        <w:t>v pracovní dny</w:t>
      </w:r>
      <w:r>
        <w:rPr>
          <w:b/>
          <w:sz w:val="24"/>
        </w:rPr>
        <w:t>:</w:t>
      </w:r>
      <w:r w:rsidR="002846DE">
        <w:rPr>
          <w:b/>
          <w:sz w:val="24"/>
        </w:rPr>
        <w:t xml:space="preserve"> </w:t>
      </w:r>
      <w:r w:rsidR="00B340B9">
        <w:rPr>
          <w:b/>
          <w:sz w:val="24"/>
        </w:rPr>
        <w:t xml:space="preserve"> </w:t>
      </w:r>
      <w:r w:rsidR="0007512E">
        <w:rPr>
          <w:b/>
          <w:sz w:val="24"/>
        </w:rPr>
        <w:t>nepřetržitě 24 hodin</w:t>
      </w:r>
    </w:p>
    <w:p w:rsidR="007E6458" w:rsidRDefault="007E6458">
      <w:pPr>
        <w:rPr>
          <w:b/>
          <w:sz w:val="24"/>
        </w:rPr>
      </w:pPr>
      <w:r>
        <w:rPr>
          <w:b/>
          <w:sz w:val="24"/>
        </w:rPr>
        <w:tab/>
      </w:r>
    </w:p>
    <w:p w:rsidR="008B3359" w:rsidRDefault="007E6458" w:rsidP="008B3359">
      <w:pPr>
        <w:tabs>
          <w:tab w:val="left" w:pos="3402"/>
        </w:tabs>
        <w:rPr>
          <w:b/>
          <w:sz w:val="24"/>
        </w:rPr>
      </w:pPr>
      <w:r>
        <w:rPr>
          <w:sz w:val="24"/>
        </w:rPr>
        <w:t>v sobotu, neděli a ve svátek:</w:t>
      </w:r>
      <w:r w:rsidR="004602C6">
        <w:rPr>
          <w:sz w:val="24"/>
        </w:rPr>
        <w:t xml:space="preserve"> </w:t>
      </w:r>
      <w:r w:rsidR="00B340B9">
        <w:rPr>
          <w:b/>
          <w:sz w:val="24"/>
        </w:rPr>
        <w:t xml:space="preserve"> </w:t>
      </w:r>
      <w:r w:rsidR="0007512E">
        <w:rPr>
          <w:b/>
          <w:sz w:val="24"/>
        </w:rPr>
        <w:t>nepřetržitě 24 hodin</w:t>
      </w:r>
    </w:p>
    <w:p w:rsidR="008B3359" w:rsidRDefault="008B3359" w:rsidP="008B3359">
      <w:pPr>
        <w:tabs>
          <w:tab w:val="left" w:pos="3402"/>
        </w:tabs>
        <w:rPr>
          <w:b/>
          <w:sz w:val="24"/>
        </w:rPr>
      </w:pPr>
    </w:p>
    <w:p w:rsidR="007E6458" w:rsidRPr="00B24C02" w:rsidRDefault="00620644">
      <w:pPr>
        <w:rPr>
          <w:b/>
          <w:sz w:val="24"/>
        </w:rPr>
      </w:pPr>
      <w:r>
        <w:rPr>
          <w:b/>
          <w:sz w:val="24"/>
        </w:rPr>
        <w:t xml:space="preserve">                            </w:t>
      </w:r>
      <w:r w:rsidR="00131B47">
        <w:rPr>
          <w:b/>
          <w:sz w:val="24"/>
        </w:rPr>
        <w:t xml:space="preserve">                  </w:t>
      </w:r>
    </w:p>
    <w:p w:rsidR="007E6458" w:rsidRDefault="007E6458">
      <w:pPr>
        <w:pStyle w:val="Nadpis2"/>
      </w:pPr>
      <w:r>
        <w:t>IV. Povinnosti objednatele</w:t>
      </w:r>
    </w:p>
    <w:p w:rsidR="00687C55" w:rsidRDefault="00687C55" w:rsidP="00687C55">
      <w:pPr>
        <w:ind w:left="360"/>
        <w:rPr>
          <w:sz w:val="24"/>
        </w:rPr>
      </w:pPr>
    </w:p>
    <w:p w:rsidR="00687C55" w:rsidRPr="00D67B9B" w:rsidRDefault="00687C55" w:rsidP="00687C55">
      <w:pPr>
        <w:numPr>
          <w:ilvl w:val="0"/>
          <w:numId w:val="2"/>
        </w:numPr>
        <w:rPr>
          <w:sz w:val="24"/>
        </w:rPr>
      </w:pPr>
      <w:r w:rsidRPr="00D67B9B">
        <w:rPr>
          <w:sz w:val="24"/>
        </w:rPr>
        <w:t>Oznámit Poskytovateli všechny změny režimu střeženého objektu, telefonních čísel, předaných klíčů od střeženého objektu, změny jmen, adres a telefonních čísel kontaktních osob, atd.</w:t>
      </w:r>
    </w:p>
    <w:p w:rsidR="00687C55" w:rsidRDefault="00687C55">
      <w:pPr>
        <w:rPr>
          <w:sz w:val="24"/>
        </w:rPr>
      </w:pPr>
    </w:p>
    <w:p w:rsidR="007E6458" w:rsidRDefault="007E6458" w:rsidP="00350EEF">
      <w:pPr>
        <w:pStyle w:val="Zkladntext2"/>
        <w:rPr>
          <w:u w:val="single"/>
        </w:rPr>
      </w:pPr>
      <w:r>
        <w:rPr>
          <w:u w:val="single"/>
        </w:rPr>
        <w:t>Objednatel vytvoří pro pracovníky poskytovatele vhodné pracovní prostředí. Stanoviště pracovníka poskytovatele bude vybaveno tímto trvalým vybavením:</w:t>
      </w:r>
    </w:p>
    <w:p w:rsidR="007E6458" w:rsidRDefault="007E6458">
      <w:pPr>
        <w:pStyle w:val="Zkladntext2"/>
      </w:pPr>
    </w:p>
    <w:p w:rsidR="007E6458" w:rsidRDefault="007E645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pracovním stolem a židlí</w:t>
      </w:r>
    </w:p>
    <w:p w:rsidR="007E6458" w:rsidRDefault="007E645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vhodným osvětlením místnosti</w:t>
      </w:r>
    </w:p>
    <w:p w:rsidR="007E6458" w:rsidRDefault="007E645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umožnit p</w:t>
      </w:r>
      <w:r w:rsidR="008E0282">
        <w:rPr>
          <w:sz w:val="24"/>
        </w:rPr>
        <w:t xml:space="preserve">oužívání hygienického zařízení, </w:t>
      </w:r>
      <w:r>
        <w:rPr>
          <w:sz w:val="24"/>
        </w:rPr>
        <w:t>vybavené základními prostředky hygieny (toaletní papír, mýdlo, ručník)</w:t>
      </w:r>
    </w:p>
    <w:p w:rsidR="008E0282" w:rsidRDefault="00A57A72" w:rsidP="008E0282">
      <w:pPr>
        <w:numPr>
          <w:ilvl w:val="0"/>
          <w:numId w:val="2"/>
        </w:numPr>
        <w:rPr>
          <w:sz w:val="24"/>
        </w:rPr>
      </w:pPr>
      <w:r w:rsidRPr="00D67B9B">
        <w:rPr>
          <w:b/>
          <w:sz w:val="24"/>
        </w:rPr>
        <w:t>zajistit</w:t>
      </w:r>
      <w:r w:rsidR="008E0282" w:rsidRPr="00D67B9B">
        <w:rPr>
          <w:b/>
          <w:sz w:val="24"/>
        </w:rPr>
        <w:t xml:space="preserve"> </w:t>
      </w:r>
      <w:r w:rsidR="008E0282">
        <w:rPr>
          <w:sz w:val="24"/>
        </w:rPr>
        <w:t>vhodné vytápění</w:t>
      </w:r>
    </w:p>
    <w:p w:rsidR="008E0282" w:rsidRDefault="008E0282" w:rsidP="008E0282">
      <w:pPr>
        <w:ind w:left="360"/>
        <w:rPr>
          <w:sz w:val="24"/>
        </w:rPr>
      </w:pPr>
    </w:p>
    <w:p w:rsidR="007E6458" w:rsidRDefault="007E6458" w:rsidP="00350EEF">
      <w:pPr>
        <w:rPr>
          <w:b/>
          <w:sz w:val="24"/>
          <w:u w:val="single"/>
        </w:rPr>
      </w:pPr>
      <w:r>
        <w:rPr>
          <w:sz w:val="24"/>
          <w:u w:val="single"/>
        </w:rPr>
        <w:t xml:space="preserve">Čistota stanoviště je zajišťována </w:t>
      </w:r>
      <w:r>
        <w:rPr>
          <w:b/>
          <w:sz w:val="24"/>
          <w:u w:val="single"/>
        </w:rPr>
        <w:t>objednatelem</w:t>
      </w:r>
    </w:p>
    <w:p w:rsidR="007E6458" w:rsidRDefault="007E6458">
      <w:pPr>
        <w:rPr>
          <w:sz w:val="24"/>
        </w:rPr>
      </w:pPr>
    </w:p>
    <w:p w:rsidR="007E6458" w:rsidRDefault="007E645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bude odstraňovat závady zj</w:t>
      </w:r>
      <w:r w:rsidR="00D734FF">
        <w:rPr>
          <w:sz w:val="24"/>
        </w:rPr>
        <w:t>ištěné pracovníky poskytovatele</w:t>
      </w:r>
      <w:r>
        <w:rPr>
          <w:sz w:val="24"/>
        </w:rPr>
        <w:t xml:space="preserve"> ohrožující bezpečnost při práci a plnění úkolů</w:t>
      </w:r>
    </w:p>
    <w:p w:rsidR="007E6458" w:rsidRDefault="007E645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vyřizovat veškeré požadavky a stížnosti prostřednictvím vedoucí střediska fyzické ostrahy </w:t>
      </w:r>
      <w:r w:rsidR="00B27B93" w:rsidRPr="00D67B9B">
        <w:rPr>
          <w:sz w:val="24"/>
        </w:rPr>
        <w:t>poskytovatele</w:t>
      </w:r>
      <w:r w:rsidRPr="00D67B9B">
        <w:rPr>
          <w:sz w:val="24"/>
        </w:rPr>
        <w:t xml:space="preserve"> </w:t>
      </w:r>
      <w:r>
        <w:rPr>
          <w:sz w:val="24"/>
        </w:rPr>
        <w:t xml:space="preserve">nebo prostřednictvím stále služby </w:t>
      </w:r>
      <w:r w:rsidR="00A530CF" w:rsidRPr="00D67B9B">
        <w:rPr>
          <w:sz w:val="24"/>
        </w:rPr>
        <w:t>o</w:t>
      </w:r>
      <w:r w:rsidRPr="00D67B9B">
        <w:rPr>
          <w:sz w:val="24"/>
        </w:rPr>
        <w:t xml:space="preserve">perátorů </w:t>
      </w:r>
      <w:r w:rsidR="00B27B93" w:rsidRPr="00D67B9B">
        <w:rPr>
          <w:sz w:val="24"/>
        </w:rPr>
        <w:t>poskytovatel</w:t>
      </w:r>
      <w:r w:rsidR="00BC441C" w:rsidRPr="00D67B9B">
        <w:rPr>
          <w:sz w:val="24"/>
        </w:rPr>
        <w:t>e</w:t>
      </w:r>
      <w:r w:rsidR="00B27B93">
        <w:rPr>
          <w:sz w:val="24"/>
        </w:rPr>
        <w:t xml:space="preserve"> </w:t>
      </w:r>
      <w:r>
        <w:rPr>
          <w:b/>
          <w:sz w:val="24"/>
        </w:rPr>
        <w:t xml:space="preserve">387 312 321 nebo 602  149 401                                                                                    </w:t>
      </w:r>
    </w:p>
    <w:p w:rsidR="007E6458" w:rsidRDefault="007E6458">
      <w:pPr>
        <w:rPr>
          <w:sz w:val="24"/>
        </w:rPr>
      </w:pPr>
    </w:p>
    <w:p w:rsidR="007E6458" w:rsidRDefault="007E6458">
      <w:pPr>
        <w:pStyle w:val="Nadpis2"/>
      </w:pPr>
      <w:r>
        <w:t xml:space="preserve"> V. Povinnosti poskytovatele</w:t>
      </w:r>
    </w:p>
    <w:p w:rsidR="007E6458" w:rsidRDefault="007E6458"/>
    <w:p w:rsidR="007E6458" w:rsidRPr="00D67B9B" w:rsidRDefault="004F23D5">
      <w:pPr>
        <w:numPr>
          <w:ilvl w:val="0"/>
          <w:numId w:val="2"/>
        </w:numPr>
        <w:rPr>
          <w:sz w:val="24"/>
        </w:rPr>
      </w:pPr>
      <w:r w:rsidRPr="00D67B9B">
        <w:rPr>
          <w:sz w:val="24"/>
        </w:rPr>
        <w:t>vydat</w:t>
      </w:r>
      <w:r w:rsidR="007E6458" w:rsidRPr="00D67B9B">
        <w:rPr>
          <w:sz w:val="24"/>
        </w:rPr>
        <w:t xml:space="preserve"> ve spolupráci s objednatelem písemné směrnice o povinnostech pracovníků poskytovatele</w:t>
      </w:r>
      <w:r w:rsidR="004E3CF7">
        <w:rPr>
          <w:sz w:val="24"/>
        </w:rPr>
        <w:t>,</w:t>
      </w:r>
    </w:p>
    <w:p w:rsidR="007E6458" w:rsidRDefault="00A0621E">
      <w:pPr>
        <w:numPr>
          <w:ilvl w:val="0"/>
          <w:numId w:val="2"/>
        </w:numPr>
        <w:rPr>
          <w:sz w:val="24"/>
        </w:rPr>
      </w:pPr>
      <w:r w:rsidRPr="00D67B9B">
        <w:rPr>
          <w:sz w:val="24"/>
        </w:rPr>
        <w:t>odpov</w:t>
      </w:r>
      <w:r w:rsidR="009F6725" w:rsidRPr="00D67B9B">
        <w:rPr>
          <w:sz w:val="24"/>
        </w:rPr>
        <w:t>í</w:t>
      </w:r>
      <w:r w:rsidRPr="00D67B9B">
        <w:rPr>
          <w:sz w:val="24"/>
        </w:rPr>
        <w:t>dat</w:t>
      </w:r>
      <w:r w:rsidR="007E6458">
        <w:rPr>
          <w:sz w:val="24"/>
        </w:rPr>
        <w:t xml:space="preserve"> za vadné plnění kontrahovaných služeb</w:t>
      </w:r>
      <w:r w:rsidR="00687C55">
        <w:rPr>
          <w:sz w:val="24"/>
        </w:rPr>
        <w:t>,</w:t>
      </w:r>
    </w:p>
    <w:p w:rsidR="007E6458" w:rsidRDefault="007E6458" w:rsidP="00B35114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je povinen objednateli nahradit škody vzniklé na hlídaném majetku poškozením nebo ztrátou, které prokazatelně vznikly porušením plnění povinností pracovníka poskytovatele</w:t>
      </w:r>
      <w:r w:rsidR="00687C55">
        <w:rPr>
          <w:sz w:val="24"/>
        </w:rPr>
        <w:t>,</w:t>
      </w:r>
    </w:p>
    <w:p w:rsidR="007E6458" w:rsidRPr="00D67B9B" w:rsidRDefault="00A0621E" w:rsidP="00B35114">
      <w:pPr>
        <w:numPr>
          <w:ilvl w:val="0"/>
          <w:numId w:val="2"/>
        </w:numPr>
        <w:jc w:val="both"/>
        <w:rPr>
          <w:sz w:val="24"/>
        </w:rPr>
      </w:pPr>
      <w:r w:rsidRPr="00D67B9B">
        <w:rPr>
          <w:sz w:val="24"/>
        </w:rPr>
        <w:lastRenderedPageBreak/>
        <w:t>zajistit</w:t>
      </w:r>
      <w:r w:rsidR="00BD0867" w:rsidRPr="00D67B9B">
        <w:rPr>
          <w:sz w:val="24"/>
        </w:rPr>
        <w:t xml:space="preserve"> </w:t>
      </w:r>
      <w:r w:rsidR="007E6458" w:rsidRPr="00D67B9B">
        <w:rPr>
          <w:sz w:val="24"/>
        </w:rPr>
        <w:t>vstupní instruktáž o bezpečnosti a ochraně zdraví při práci a protipožární ochraně</w:t>
      </w:r>
      <w:r w:rsidRPr="00D67B9B">
        <w:rPr>
          <w:sz w:val="24"/>
        </w:rPr>
        <w:t xml:space="preserve"> pro své pracovníky</w:t>
      </w:r>
      <w:r w:rsidR="00687C55" w:rsidRPr="00D67B9B">
        <w:rPr>
          <w:sz w:val="24"/>
        </w:rPr>
        <w:t>,</w:t>
      </w:r>
    </w:p>
    <w:p w:rsidR="007E6458" w:rsidRPr="00D67B9B" w:rsidRDefault="007E6458" w:rsidP="00B35114">
      <w:pPr>
        <w:numPr>
          <w:ilvl w:val="0"/>
          <w:numId w:val="2"/>
        </w:numPr>
        <w:jc w:val="both"/>
        <w:rPr>
          <w:sz w:val="24"/>
        </w:rPr>
      </w:pPr>
      <w:r w:rsidRPr="00D67B9B">
        <w:rPr>
          <w:sz w:val="24"/>
        </w:rPr>
        <w:t>zajistí sešit pro záznamy o vykonané službě a zjištěných závadách během služby</w:t>
      </w:r>
      <w:r w:rsidR="00687C55" w:rsidRPr="00D67B9B">
        <w:rPr>
          <w:sz w:val="24"/>
        </w:rPr>
        <w:t>,</w:t>
      </w:r>
    </w:p>
    <w:p w:rsidR="00687C55" w:rsidRPr="00D67B9B" w:rsidRDefault="00687C55" w:rsidP="00B35114">
      <w:pPr>
        <w:numPr>
          <w:ilvl w:val="0"/>
          <w:numId w:val="2"/>
        </w:numPr>
        <w:jc w:val="both"/>
        <w:rPr>
          <w:sz w:val="24"/>
        </w:rPr>
      </w:pPr>
      <w:r w:rsidRPr="00D67B9B">
        <w:rPr>
          <w:sz w:val="24"/>
        </w:rPr>
        <w:t xml:space="preserve">zaměstnanci poskytovatele musí splňovat odborné a právní předpoklady pro zabezpečovanou činnost – předmět smlouvy, musí být bezúhonní, tělesně i duševně způsobilí a teoreticky připraveni k výkonu povinností dle této smlouvy, </w:t>
      </w:r>
    </w:p>
    <w:p w:rsidR="00687C55" w:rsidRPr="00D67B9B" w:rsidRDefault="00687C55" w:rsidP="00B35114">
      <w:pPr>
        <w:numPr>
          <w:ilvl w:val="0"/>
          <w:numId w:val="2"/>
        </w:numPr>
        <w:jc w:val="both"/>
        <w:rPr>
          <w:sz w:val="24"/>
        </w:rPr>
      </w:pPr>
      <w:r w:rsidRPr="00D67B9B">
        <w:rPr>
          <w:sz w:val="24"/>
        </w:rPr>
        <w:t xml:space="preserve">Poskytovatel se zavazuje při plnění smlouvy postupovat v souladu se zákonem a zájmy objednatele tak, aby nebylo poškozeno dobré jméno a pověst </w:t>
      </w:r>
      <w:r w:rsidR="00BD0867" w:rsidRPr="00D67B9B">
        <w:rPr>
          <w:sz w:val="24"/>
        </w:rPr>
        <w:t>o</w:t>
      </w:r>
      <w:r w:rsidRPr="00D67B9B">
        <w:rPr>
          <w:sz w:val="24"/>
        </w:rPr>
        <w:t>bjednatele,</w:t>
      </w:r>
    </w:p>
    <w:p w:rsidR="00230256" w:rsidRPr="00D67B9B" w:rsidRDefault="00230256" w:rsidP="00B35114">
      <w:pPr>
        <w:numPr>
          <w:ilvl w:val="0"/>
          <w:numId w:val="2"/>
        </w:numPr>
        <w:jc w:val="both"/>
        <w:rPr>
          <w:sz w:val="24"/>
        </w:rPr>
      </w:pPr>
      <w:r w:rsidRPr="00D67B9B">
        <w:rPr>
          <w:sz w:val="24"/>
        </w:rPr>
        <w:t xml:space="preserve">Provádět preventivní činnost za účelem minimalizace vzniku mimořádných událostí, škod a jevů týkajících se majetku </w:t>
      </w:r>
      <w:r w:rsidR="00BD0867" w:rsidRPr="00D67B9B">
        <w:rPr>
          <w:sz w:val="24"/>
        </w:rPr>
        <w:t>o</w:t>
      </w:r>
      <w:r w:rsidRPr="00D67B9B">
        <w:rPr>
          <w:sz w:val="24"/>
        </w:rPr>
        <w:t xml:space="preserve">bjednatele a jeho nájemců, které mohou mít nepříznivý dopad na provozuschopnost objektu </w:t>
      </w:r>
      <w:r w:rsidR="00BD0867" w:rsidRPr="00D67B9B">
        <w:rPr>
          <w:sz w:val="24"/>
        </w:rPr>
        <w:t>o</w:t>
      </w:r>
      <w:r w:rsidRPr="00D67B9B">
        <w:rPr>
          <w:sz w:val="24"/>
        </w:rPr>
        <w:t xml:space="preserve">bjednatele, na činnost jeho zaměstnanců a nájemců a na jeho dobré jméno, </w:t>
      </w:r>
    </w:p>
    <w:p w:rsidR="00230256" w:rsidRPr="00D67B9B" w:rsidRDefault="00230256" w:rsidP="00B35114">
      <w:pPr>
        <w:numPr>
          <w:ilvl w:val="0"/>
          <w:numId w:val="2"/>
        </w:numPr>
        <w:jc w:val="both"/>
        <w:rPr>
          <w:sz w:val="24"/>
        </w:rPr>
      </w:pPr>
      <w:r w:rsidRPr="00D67B9B">
        <w:rPr>
          <w:sz w:val="24"/>
        </w:rPr>
        <w:t xml:space="preserve">Chránit objekt odběratele před vstupem neoprávněných osob, zamezit dalšímu setrvání v objektu </w:t>
      </w:r>
      <w:r w:rsidR="00BD0867" w:rsidRPr="00D67B9B">
        <w:rPr>
          <w:sz w:val="24"/>
        </w:rPr>
        <w:t>o</w:t>
      </w:r>
      <w:r w:rsidRPr="00D67B9B">
        <w:rPr>
          <w:sz w:val="24"/>
        </w:rPr>
        <w:t xml:space="preserve">bjedantele osob, podezřelých z neoprávněného vniknutí do střežených prostor, zadržet osoby podezřelé ze spáchání protiprávní činnosti, zejména činnosti směřující k poškození majetku </w:t>
      </w:r>
      <w:r w:rsidR="00BD0867" w:rsidRPr="00D67B9B">
        <w:rPr>
          <w:sz w:val="24"/>
        </w:rPr>
        <w:t>o</w:t>
      </w:r>
      <w:r w:rsidRPr="00D67B9B">
        <w:rPr>
          <w:sz w:val="24"/>
        </w:rPr>
        <w:t xml:space="preserve">bjednatele a jeho nájemců či jeho odcizení, </w:t>
      </w:r>
    </w:p>
    <w:p w:rsidR="00230256" w:rsidRPr="00D67B9B" w:rsidRDefault="00230256" w:rsidP="00B35114">
      <w:pPr>
        <w:numPr>
          <w:ilvl w:val="0"/>
          <w:numId w:val="2"/>
        </w:numPr>
        <w:jc w:val="both"/>
        <w:rPr>
          <w:sz w:val="24"/>
        </w:rPr>
      </w:pPr>
      <w:r w:rsidRPr="00D67B9B">
        <w:rPr>
          <w:sz w:val="24"/>
        </w:rPr>
        <w:t xml:space="preserve">Ohlásit mimořádnou událost osobě pověřené </w:t>
      </w:r>
      <w:r w:rsidR="00BD0867" w:rsidRPr="00D67B9B">
        <w:rPr>
          <w:sz w:val="24"/>
        </w:rPr>
        <w:t>o</w:t>
      </w:r>
      <w:r w:rsidRPr="00D67B9B">
        <w:rPr>
          <w:sz w:val="24"/>
        </w:rPr>
        <w:t xml:space="preserve">bjednatelem, případně </w:t>
      </w:r>
      <w:r w:rsidR="004E3CF7">
        <w:rPr>
          <w:sz w:val="24"/>
        </w:rPr>
        <w:t>Policie ČR</w:t>
      </w:r>
      <w:r w:rsidRPr="00D67B9B">
        <w:rPr>
          <w:sz w:val="24"/>
        </w:rPr>
        <w:t>, požární ochraně a zdravotní službě,</w:t>
      </w:r>
    </w:p>
    <w:p w:rsidR="00230256" w:rsidRPr="00D67B9B" w:rsidRDefault="00230256" w:rsidP="00B35114">
      <w:pPr>
        <w:numPr>
          <w:ilvl w:val="0"/>
          <w:numId w:val="2"/>
        </w:numPr>
        <w:jc w:val="both"/>
        <w:rPr>
          <w:sz w:val="24"/>
        </w:rPr>
      </w:pPr>
      <w:r w:rsidRPr="00D67B9B">
        <w:rPr>
          <w:sz w:val="24"/>
        </w:rPr>
        <w:t xml:space="preserve">Nést odpovědnost za škody na majetku </w:t>
      </w:r>
      <w:r w:rsidR="00BD0867" w:rsidRPr="00D67B9B">
        <w:rPr>
          <w:sz w:val="24"/>
        </w:rPr>
        <w:t>o</w:t>
      </w:r>
      <w:r w:rsidRPr="00D67B9B">
        <w:rPr>
          <w:sz w:val="24"/>
        </w:rPr>
        <w:t xml:space="preserve">bjednatele, případně zdraví pracovníků a návštěvníků, vzniklé jednáním pracovníků </w:t>
      </w:r>
      <w:r w:rsidR="00BD0867" w:rsidRPr="00D67B9B">
        <w:rPr>
          <w:sz w:val="24"/>
        </w:rPr>
        <w:t>p</w:t>
      </w:r>
      <w:r w:rsidRPr="00D67B9B">
        <w:rPr>
          <w:sz w:val="24"/>
        </w:rPr>
        <w:t xml:space="preserve">oskytovatele a porušením právních předpisů a norem pro poskytování služeb, případně používáním prostředků neodpovídajícím právním normám, </w:t>
      </w:r>
    </w:p>
    <w:p w:rsidR="00230256" w:rsidRPr="00D67B9B" w:rsidRDefault="006215FD" w:rsidP="00B35114">
      <w:pPr>
        <w:numPr>
          <w:ilvl w:val="0"/>
          <w:numId w:val="2"/>
        </w:numPr>
        <w:jc w:val="both"/>
        <w:rPr>
          <w:sz w:val="24"/>
        </w:rPr>
      </w:pPr>
      <w:r w:rsidRPr="00D67B9B">
        <w:rPr>
          <w:sz w:val="24"/>
        </w:rPr>
        <w:t>Vybavit své pracovníky vykonávajících předmětné práce a služby pracovním oděv</w:t>
      </w:r>
      <w:r w:rsidR="00BF6B70" w:rsidRPr="00D67B9B">
        <w:rPr>
          <w:sz w:val="24"/>
        </w:rPr>
        <w:t>e</w:t>
      </w:r>
      <w:r w:rsidRPr="00D67B9B">
        <w:rPr>
          <w:sz w:val="24"/>
        </w:rPr>
        <w:t>m vhodným pro dané prostředí</w:t>
      </w:r>
      <w:r w:rsidR="00BF6B70" w:rsidRPr="00D67B9B">
        <w:rPr>
          <w:sz w:val="24"/>
        </w:rPr>
        <w:t xml:space="preserve"> – služební uniformou a</w:t>
      </w:r>
      <w:r w:rsidRPr="00D67B9B">
        <w:rPr>
          <w:sz w:val="24"/>
        </w:rPr>
        <w:t xml:space="preserve"> pomůckami OOPP, </w:t>
      </w:r>
    </w:p>
    <w:p w:rsidR="006215FD" w:rsidRPr="00D67B9B" w:rsidRDefault="006215FD" w:rsidP="00B35114">
      <w:pPr>
        <w:numPr>
          <w:ilvl w:val="0"/>
          <w:numId w:val="2"/>
        </w:numPr>
        <w:jc w:val="both"/>
        <w:rPr>
          <w:sz w:val="24"/>
        </w:rPr>
      </w:pPr>
      <w:r w:rsidRPr="00D67B9B">
        <w:rPr>
          <w:sz w:val="24"/>
        </w:rPr>
        <w:t xml:space="preserve">Pravidelně jednou za rok proškolovat své zaměstnance ze všech příslušných právních norem dotčených činností dle této smlouvy, </w:t>
      </w:r>
    </w:p>
    <w:p w:rsidR="00230256" w:rsidRPr="00D67B9B" w:rsidRDefault="006215FD" w:rsidP="006215FD">
      <w:pPr>
        <w:numPr>
          <w:ilvl w:val="0"/>
          <w:numId w:val="2"/>
        </w:numPr>
        <w:jc w:val="both"/>
        <w:rPr>
          <w:sz w:val="24"/>
        </w:rPr>
      </w:pPr>
      <w:r w:rsidRPr="00D67B9B">
        <w:rPr>
          <w:sz w:val="24"/>
        </w:rPr>
        <w:t xml:space="preserve">Dodržovat všechny bezpečnostní, požární, hygienické a ekologické předpisy ve všech prostorách, které jsou dotčeny předmětem plnění dle této smlouvy. </w:t>
      </w:r>
    </w:p>
    <w:p w:rsidR="006215FD" w:rsidRPr="00D67B9B" w:rsidRDefault="006215FD" w:rsidP="006215FD">
      <w:pPr>
        <w:numPr>
          <w:ilvl w:val="0"/>
          <w:numId w:val="2"/>
        </w:numPr>
        <w:jc w:val="both"/>
        <w:rPr>
          <w:sz w:val="24"/>
        </w:rPr>
      </w:pPr>
      <w:r w:rsidRPr="00D67B9B">
        <w:rPr>
          <w:sz w:val="24"/>
        </w:rPr>
        <w:t xml:space="preserve">Zdržet se jakýchkoliv zásahů do práv </w:t>
      </w:r>
      <w:r w:rsidR="00BD0867" w:rsidRPr="00D67B9B">
        <w:rPr>
          <w:sz w:val="24"/>
        </w:rPr>
        <w:t>o</w:t>
      </w:r>
      <w:r w:rsidRPr="00D67B9B">
        <w:rPr>
          <w:sz w:val="24"/>
        </w:rPr>
        <w:t>bjednatele nad rámec dohodnutý touto smlouvou.</w:t>
      </w:r>
    </w:p>
    <w:p w:rsidR="007E6458" w:rsidRPr="00D67B9B" w:rsidRDefault="007E6458" w:rsidP="00B35114">
      <w:pPr>
        <w:jc w:val="both"/>
        <w:rPr>
          <w:sz w:val="24"/>
        </w:rPr>
      </w:pPr>
    </w:p>
    <w:p w:rsidR="007E6458" w:rsidRDefault="007E6458">
      <w:pPr>
        <w:rPr>
          <w:b/>
          <w:sz w:val="28"/>
        </w:rPr>
      </w:pPr>
      <w:r>
        <w:rPr>
          <w:b/>
          <w:sz w:val="28"/>
        </w:rPr>
        <w:t>VI. Cena a platební podmínky</w:t>
      </w:r>
    </w:p>
    <w:p w:rsidR="007E6458" w:rsidRDefault="007E6458">
      <w:pPr>
        <w:rPr>
          <w:sz w:val="24"/>
        </w:rPr>
      </w:pPr>
    </w:p>
    <w:p w:rsidR="007E6458" w:rsidRPr="00210E6D" w:rsidRDefault="007E6458" w:rsidP="00D315F8">
      <w:pPr>
        <w:pStyle w:val="Zkladntext"/>
        <w:numPr>
          <w:ilvl w:val="1"/>
          <w:numId w:val="10"/>
        </w:numPr>
      </w:pPr>
      <w:r>
        <w:t xml:space="preserve">Za </w:t>
      </w:r>
      <w:r w:rsidR="00D315F8">
        <w:t xml:space="preserve"> </w:t>
      </w:r>
      <w:r w:rsidR="00A65D5F">
        <w:t>provádění ostrahy</w:t>
      </w:r>
      <w:r w:rsidR="00D315F8">
        <w:t xml:space="preserve"> podle této smlouvy </w:t>
      </w:r>
      <w:r w:rsidR="00A65D5F">
        <w:t>se objednatel zavazuje hradit poskytova</w:t>
      </w:r>
      <w:r w:rsidR="00D90D2D">
        <w:t>teli odměnu</w:t>
      </w:r>
      <w:r w:rsidR="00570D9A">
        <w:t xml:space="preserve">, sjednanou ve výši </w:t>
      </w:r>
      <w:r w:rsidR="0007512E">
        <w:rPr>
          <w:b/>
        </w:rPr>
        <w:t>104</w:t>
      </w:r>
      <w:r w:rsidR="00350EEF" w:rsidRPr="00350EEF">
        <w:rPr>
          <w:b/>
        </w:rPr>
        <w:t>,-</w:t>
      </w:r>
      <w:r w:rsidR="00363822">
        <w:rPr>
          <w:b/>
        </w:rPr>
        <w:t xml:space="preserve"> Kč</w:t>
      </w:r>
      <w:r w:rsidR="0007512E">
        <w:rPr>
          <w:b/>
        </w:rPr>
        <w:t xml:space="preserve"> (slovy: stočtyři</w:t>
      </w:r>
      <w:r w:rsidR="00764C60">
        <w:rPr>
          <w:b/>
        </w:rPr>
        <w:t>korunčesk</w:t>
      </w:r>
      <w:r w:rsidR="002A06A3">
        <w:rPr>
          <w:b/>
        </w:rPr>
        <w:t>ých</w:t>
      </w:r>
      <w:r w:rsidR="00764C60" w:rsidRPr="00D67B9B">
        <w:rPr>
          <w:b/>
        </w:rPr>
        <w:t>)</w:t>
      </w:r>
      <w:r w:rsidR="00350EEF" w:rsidRPr="00D67B9B">
        <w:rPr>
          <w:b/>
        </w:rPr>
        <w:t xml:space="preserve"> </w:t>
      </w:r>
      <w:r w:rsidR="00210E6D" w:rsidRPr="00D67B9B">
        <w:rPr>
          <w:b/>
        </w:rPr>
        <w:t>+ DPH</w:t>
      </w:r>
      <w:r w:rsidR="00210E6D">
        <w:rPr>
          <w:b/>
          <w:color w:val="FF0000"/>
        </w:rPr>
        <w:t xml:space="preserve"> </w:t>
      </w:r>
      <w:r w:rsidR="00210E6D" w:rsidRPr="00D67B9B">
        <w:rPr>
          <w:b/>
        </w:rPr>
        <w:t>v zákonné výši za</w:t>
      </w:r>
      <w:r w:rsidR="00210E6D" w:rsidRPr="00210E6D">
        <w:rPr>
          <w:b/>
        </w:rPr>
        <w:t xml:space="preserve"> jednu odpracovanou</w:t>
      </w:r>
      <w:r w:rsidR="007C5BBB">
        <w:rPr>
          <w:b/>
        </w:rPr>
        <w:t xml:space="preserve"> </w:t>
      </w:r>
      <w:r w:rsidR="00210E6D" w:rsidRPr="00210E6D">
        <w:rPr>
          <w:b/>
        </w:rPr>
        <w:t>hodinu pracovníka ostrahy.</w:t>
      </w:r>
      <w:r w:rsidR="0007325B">
        <w:rPr>
          <w:b/>
        </w:rPr>
        <w:t xml:space="preserve"> Celkem za 740 hodin  76 960, Kč bez DPH,  93 121,60 Kč s 21% DPH.</w:t>
      </w:r>
    </w:p>
    <w:p w:rsidR="00D315F8" w:rsidRDefault="00D315F8">
      <w:pPr>
        <w:pStyle w:val="Zkladntext"/>
        <w:ind w:left="705" w:hanging="705"/>
        <w:rPr>
          <w:b/>
        </w:rPr>
      </w:pPr>
    </w:p>
    <w:p w:rsidR="00D315F8" w:rsidRDefault="007E6458" w:rsidP="0007512E">
      <w:pPr>
        <w:pStyle w:val="Zkladntext"/>
      </w:pPr>
      <w:r>
        <w:t>.</w:t>
      </w:r>
      <w:r w:rsidR="008E7220">
        <w:t xml:space="preserve">  </w:t>
      </w:r>
    </w:p>
    <w:p w:rsidR="00350EEF" w:rsidRPr="00570D9A" w:rsidRDefault="00350EEF" w:rsidP="00350EEF">
      <w:pPr>
        <w:pStyle w:val="Zkladntext"/>
        <w:ind w:left="720"/>
        <w:rPr>
          <w:color w:val="FF0000"/>
        </w:rPr>
      </w:pPr>
    </w:p>
    <w:p w:rsidR="00570D9A" w:rsidRPr="00D67B9B" w:rsidRDefault="00A65D5F" w:rsidP="00570D9A">
      <w:pPr>
        <w:pStyle w:val="Zkladntext"/>
        <w:numPr>
          <w:ilvl w:val="1"/>
          <w:numId w:val="10"/>
        </w:numPr>
      </w:pPr>
      <w:r w:rsidRPr="00D67B9B">
        <w:t>Odměn</w:t>
      </w:r>
      <w:r w:rsidR="00570D9A" w:rsidRPr="00D67B9B">
        <w:t xml:space="preserve">a </w:t>
      </w:r>
      <w:r w:rsidRPr="00D67B9B">
        <w:t>bude poskytovatel</w:t>
      </w:r>
      <w:r w:rsidR="00570D9A" w:rsidRPr="00D67B9B">
        <w:t>em</w:t>
      </w:r>
      <w:r w:rsidR="00E551A9" w:rsidRPr="00D67B9B">
        <w:t xml:space="preserve"> </w:t>
      </w:r>
      <w:r w:rsidR="00570D9A" w:rsidRPr="00D67B9B">
        <w:t>vyúčtována formou faktury-daňového dokladu předepsanými náležitostmi</w:t>
      </w:r>
      <w:r w:rsidR="00E551A9" w:rsidRPr="00D67B9B">
        <w:t xml:space="preserve"> objednateli jednou měsíčně se lhůtou splatnosti 15 dnů</w:t>
      </w:r>
      <w:r w:rsidR="00570D9A" w:rsidRPr="00570D9A">
        <w:rPr>
          <w:color w:val="FF0000"/>
        </w:rPr>
        <w:t xml:space="preserve">. </w:t>
      </w:r>
      <w:r w:rsidR="00570D9A" w:rsidRPr="00D67B9B">
        <w:t xml:space="preserve">Den uskutečnitelného zdanitelného plnění je vždy poslední kalendářní den daného měsíce. </w:t>
      </w:r>
    </w:p>
    <w:p w:rsidR="00570D9A" w:rsidRPr="00D67B9B" w:rsidRDefault="00570D9A" w:rsidP="00570D9A">
      <w:pPr>
        <w:pStyle w:val="Odstavecseseznamem"/>
      </w:pPr>
    </w:p>
    <w:p w:rsidR="00687C55" w:rsidRPr="00D67B9B" w:rsidRDefault="00570D9A" w:rsidP="00687C55">
      <w:pPr>
        <w:pStyle w:val="Zkladntext"/>
        <w:numPr>
          <w:ilvl w:val="1"/>
          <w:numId w:val="10"/>
        </w:numPr>
      </w:pPr>
      <w:r w:rsidRPr="00D67B9B">
        <w:t xml:space="preserve">Neuhradí-li Objednatel v daném termínu platbu za poskytnuté služby, má poskytovatel právo na úrok z dlužné částky ve výši 0,03 </w:t>
      </w:r>
      <w:r w:rsidR="00E551A9" w:rsidRPr="00D67B9B">
        <w:t>% z dlužné částky za každý den prodlení</w:t>
      </w:r>
      <w:r w:rsidRPr="00D67B9B">
        <w:t xml:space="preserve">. Počínaje dnem následujícím po dni splatnosti, až do doby plné úhrady. </w:t>
      </w:r>
    </w:p>
    <w:p w:rsidR="007E6458" w:rsidRDefault="007E6458">
      <w:pPr>
        <w:pStyle w:val="Nadpis2"/>
      </w:pPr>
    </w:p>
    <w:p w:rsidR="007E6458" w:rsidRDefault="007E6458">
      <w:pPr>
        <w:pStyle w:val="Nadpis2"/>
      </w:pPr>
      <w:r>
        <w:t xml:space="preserve">VII.  </w:t>
      </w:r>
      <w:r>
        <w:tab/>
        <w:t>Společná ustanovení</w:t>
      </w:r>
    </w:p>
    <w:p w:rsidR="007E6458" w:rsidRDefault="007E6458">
      <w:pPr>
        <w:rPr>
          <w:sz w:val="24"/>
        </w:rPr>
      </w:pPr>
    </w:p>
    <w:p w:rsidR="0067016F" w:rsidRDefault="007E6458" w:rsidP="00A77718">
      <w:pPr>
        <w:pStyle w:val="Zkladntext"/>
        <w:ind w:left="705" w:hanging="705"/>
        <w:rPr>
          <w:b/>
        </w:rPr>
      </w:pPr>
      <w:r>
        <w:rPr>
          <w:b/>
        </w:rPr>
        <w:t>7.1.</w:t>
      </w:r>
      <w:r w:rsidR="00687C55">
        <w:rPr>
          <w:b/>
        </w:rPr>
        <w:t xml:space="preserve">    </w:t>
      </w:r>
      <w:r w:rsidR="00A77718">
        <w:t xml:space="preserve">Smlouva se uzavírá na dobu </w:t>
      </w:r>
      <w:r w:rsidR="008E7220">
        <w:rPr>
          <w:b/>
        </w:rPr>
        <w:t xml:space="preserve">určitou </w:t>
      </w:r>
    </w:p>
    <w:p w:rsidR="0067016F" w:rsidRDefault="0067016F" w:rsidP="00A77718">
      <w:pPr>
        <w:pStyle w:val="Zkladntext"/>
        <w:ind w:left="705" w:hanging="705"/>
        <w:rPr>
          <w:b/>
        </w:rPr>
      </w:pPr>
    </w:p>
    <w:p w:rsidR="0067016F" w:rsidRDefault="0067016F" w:rsidP="00A77718">
      <w:pPr>
        <w:pStyle w:val="Zkladntext"/>
        <w:ind w:left="705" w:hanging="705"/>
        <w:rPr>
          <w:b/>
        </w:rPr>
      </w:pPr>
    </w:p>
    <w:p w:rsidR="00A65D5F" w:rsidRPr="0007512E" w:rsidRDefault="0007512E" w:rsidP="000357DF">
      <w:pPr>
        <w:jc w:val="both"/>
        <w:rPr>
          <w:b/>
          <w:sz w:val="24"/>
          <w:szCs w:val="24"/>
        </w:rPr>
      </w:pPr>
      <w:r w:rsidRPr="0007512E">
        <w:rPr>
          <w:b/>
          <w:sz w:val="24"/>
          <w:szCs w:val="24"/>
        </w:rPr>
        <w:t>Od 30.7.2018 od 13,00 hod. – 30.8.2018 do 9,00 hod.</w:t>
      </w:r>
    </w:p>
    <w:p w:rsidR="00555C47" w:rsidRDefault="00555C47" w:rsidP="000357DF">
      <w:pPr>
        <w:pStyle w:val="Nadpis2"/>
        <w:jc w:val="both"/>
        <w:rPr>
          <w:b w:val="0"/>
          <w:sz w:val="24"/>
          <w:szCs w:val="24"/>
        </w:rPr>
      </w:pPr>
    </w:p>
    <w:p w:rsidR="007E6458" w:rsidRDefault="0067016F" w:rsidP="0067016F">
      <w:pPr>
        <w:pStyle w:val="Nadpis2"/>
        <w:jc w:val="both"/>
        <w:rPr>
          <w:b w:val="0"/>
          <w:sz w:val="24"/>
          <w:szCs w:val="24"/>
        </w:rPr>
      </w:pPr>
      <w:r w:rsidRPr="0067016F">
        <w:rPr>
          <w:sz w:val="24"/>
          <w:szCs w:val="24"/>
        </w:rPr>
        <w:t>7.2.</w:t>
      </w:r>
      <w:r w:rsidR="004B24CF">
        <w:rPr>
          <w:b w:val="0"/>
          <w:sz w:val="24"/>
          <w:szCs w:val="24"/>
        </w:rPr>
        <w:t xml:space="preserve">    </w:t>
      </w:r>
      <w:r w:rsidR="00555C47">
        <w:rPr>
          <w:b w:val="0"/>
          <w:sz w:val="24"/>
          <w:szCs w:val="24"/>
        </w:rPr>
        <w:t>O ukončení smlouvy se účastníci mohou rovněž dohodnout.</w:t>
      </w:r>
    </w:p>
    <w:p w:rsidR="00555C47" w:rsidRDefault="00555C47" w:rsidP="000357DF">
      <w:pPr>
        <w:jc w:val="both"/>
      </w:pPr>
    </w:p>
    <w:p w:rsidR="00555C47" w:rsidRPr="00555C47" w:rsidRDefault="0067016F" w:rsidP="000357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7.3</w:t>
      </w:r>
      <w:r w:rsidR="00555C47">
        <w:rPr>
          <w:b/>
          <w:sz w:val="24"/>
          <w:szCs w:val="24"/>
        </w:rPr>
        <w:t xml:space="preserve">.     </w:t>
      </w:r>
      <w:r w:rsidR="00555C47">
        <w:rPr>
          <w:sz w:val="24"/>
          <w:szCs w:val="24"/>
        </w:rPr>
        <w:t xml:space="preserve">Objednatel dále může od smlouvy odstoupit. Účinky odstoupení nastávají okamžikem, </w:t>
      </w:r>
    </w:p>
    <w:p w:rsidR="007E6458" w:rsidRDefault="00555C47" w:rsidP="000357DF">
      <w:pPr>
        <w:pStyle w:val="Nadpis2"/>
        <w:jc w:val="both"/>
        <w:rPr>
          <w:b w:val="0"/>
          <w:sz w:val="24"/>
          <w:szCs w:val="24"/>
        </w:rPr>
      </w:pPr>
      <w:r>
        <w:t xml:space="preserve">          </w:t>
      </w:r>
      <w:r>
        <w:rPr>
          <w:b w:val="0"/>
          <w:sz w:val="24"/>
          <w:szCs w:val="24"/>
        </w:rPr>
        <w:t>kdy poskytovateli dojde písemný projev této vůle. Objednatel však musí poskytovateli</w:t>
      </w:r>
    </w:p>
    <w:p w:rsidR="00555C47" w:rsidRDefault="00555C47" w:rsidP="000357DF">
      <w:pPr>
        <w:jc w:val="both"/>
        <w:rPr>
          <w:sz w:val="24"/>
          <w:szCs w:val="24"/>
        </w:rPr>
      </w:pPr>
      <w:r>
        <w:t xml:space="preserve">              </w:t>
      </w:r>
      <w:r w:rsidR="0036459A">
        <w:rPr>
          <w:sz w:val="24"/>
          <w:szCs w:val="24"/>
        </w:rPr>
        <w:t>nahradit vynaložené náklady a jinou újmu, pokud jí poskytovatel nemohl zabránit.</w:t>
      </w:r>
    </w:p>
    <w:p w:rsidR="0036459A" w:rsidRDefault="0036459A" w:rsidP="00555C47">
      <w:pPr>
        <w:rPr>
          <w:sz w:val="24"/>
          <w:szCs w:val="24"/>
        </w:rPr>
      </w:pPr>
    </w:p>
    <w:p w:rsidR="0036459A" w:rsidRDefault="0067016F" w:rsidP="00D342F2">
      <w:pPr>
        <w:rPr>
          <w:sz w:val="24"/>
          <w:szCs w:val="24"/>
        </w:rPr>
      </w:pPr>
      <w:r>
        <w:rPr>
          <w:b/>
          <w:sz w:val="24"/>
          <w:szCs w:val="24"/>
        </w:rPr>
        <w:t>7.4</w:t>
      </w:r>
      <w:r w:rsidR="00D342F2">
        <w:rPr>
          <w:b/>
          <w:sz w:val="24"/>
          <w:szCs w:val="24"/>
        </w:rPr>
        <w:t xml:space="preserve">.     </w:t>
      </w:r>
      <w:r w:rsidR="00D342F2">
        <w:rPr>
          <w:sz w:val="24"/>
          <w:szCs w:val="24"/>
        </w:rPr>
        <w:t>Poskytovatel může od smlouvy odstoupit v příp</w:t>
      </w:r>
      <w:r w:rsidR="003C3025">
        <w:rPr>
          <w:sz w:val="24"/>
          <w:szCs w:val="24"/>
        </w:rPr>
        <w:t>adě, že objednatel je více jak 1</w:t>
      </w:r>
      <w:r w:rsidR="00D342F2">
        <w:rPr>
          <w:sz w:val="24"/>
          <w:szCs w:val="24"/>
        </w:rPr>
        <w:t xml:space="preserve"> měsíce </w:t>
      </w:r>
    </w:p>
    <w:p w:rsidR="00D342F2" w:rsidRDefault="00D342F2" w:rsidP="00D342F2">
      <w:pPr>
        <w:rPr>
          <w:sz w:val="24"/>
          <w:szCs w:val="24"/>
        </w:rPr>
      </w:pPr>
      <w:r>
        <w:rPr>
          <w:sz w:val="24"/>
          <w:szCs w:val="24"/>
        </w:rPr>
        <w:t xml:space="preserve">           v prodlení  s úhradou odměny za provedení ostrahy.</w:t>
      </w:r>
    </w:p>
    <w:p w:rsidR="00D342F2" w:rsidRDefault="00D342F2" w:rsidP="00D342F2">
      <w:pPr>
        <w:rPr>
          <w:sz w:val="24"/>
          <w:szCs w:val="24"/>
        </w:rPr>
      </w:pPr>
    </w:p>
    <w:p w:rsidR="00D342F2" w:rsidRPr="0036459A" w:rsidRDefault="00D342F2" w:rsidP="00D342F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E6458" w:rsidRDefault="007E6458">
      <w:pPr>
        <w:pStyle w:val="Nadpis2"/>
        <w:numPr>
          <w:ilvl w:val="0"/>
          <w:numId w:val="8"/>
        </w:numPr>
      </w:pPr>
      <w:r>
        <w:t>Další ujednání</w:t>
      </w:r>
    </w:p>
    <w:p w:rsidR="007E6458" w:rsidRDefault="007E6458"/>
    <w:p w:rsidR="007E6458" w:rsidRDefault="00D342F2">
      <w:pPr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>Odpovědní zaměstnanci</w:t>
      </w:r>
      <w:r w:rsidR="007E6458">
        <w:rPr>
          <w:sz w:val="24"/>
        </w:rPr>
        <w:t xml:space="preserve"> objednatele</w:t>
      </w:r>
      <w:r>
        <w:rPr>
          <w:sz w:val="24"/>
        </w:rPr>
        <w:t xml:space="preserve"> ( kontaktní osoby ) :</w:t>
      </w:r>
    </w:p>
    <w:p w:rsidR="007E6458" w:rsidRDefault="007E6458">
      <w:pPr>
        <w:jc w:val="both"/>
        <w:rPr>
          <w:sz w:val="24"/>
        </w:rPr>
      </w:pPr>
    </w:p>
    <w:p w:rsidR="007E6458" w:rsidRDefault="007E6458">
      <w:pPr>
        <w:ind w:left="708"/>
        <w:jc w:val="both"/>
        <w:rPr>
          <w:b/>
          <w:sz w:val="24"/>
        </w:rPr>
      </w:pPr>
      <w:r>
        <w:rPr>
          <w:b/>
          <w:sz w:val="24"/>
        </w:rPr>
        <w:t>Jméno a příjmení :</w:t>
      </w:r>
      <w:r w:rsidR="004E3CF7">
        <w:rPr>
          <w:b/>
          <w:sz w:val="24"/>
        </w:rPr>
        <w:t>I</w:t>
      </w:r>
      <w:r w:rsidR="00BE10E8">
        <w:rPr>
          <w:b/>
          <w:sz w:val="24"/>
        </w:rPr>
        <w:t>ng. Jiří Blížil</w:t>
      </w:r>
      <w:r w:rsidR="00764C60">
        <w:rPr>
          <w:b/>
          <w:sz w:val="24"/>
        </w:rPr>
        <w:t xml:space="preserve"> </w:t>
      </w:r>
      <w:r w:rsidR="0067016F">
        <w:rPr>
          <w:b/>
          <w:sz w:val="24"/>
        </w:rPr>
        <w:t xml:space="preserve">                       </w:t>
      </w:r>
      <w:r w:rsidR="00BE10E8">
        <w:rPr>
          <w:b/>
          <w:sz w:val="24"/>
        </w:rPr>
        <w:t xml:space="preserve">   </w:t>
      </w:r>
      <w:r>
        <w:rPr>
          <w:b/>
          <w:sz w:val="24"/>
        </w:rPr>
        <w:t>telefon :</w:t>
      </w:r>
      <w:r w:rsidR="002846DE">
        <w:rPr>
          <w:b/>
          <w:sz w:val="24"/>
        </w:rPr>
        <w:t xml:space="preserve"> </w:t>
      </w:r>
      <w:r w:rsidR="00BE10E8">
        <w:rPr>
          <w:b/>
          <w:sz w:val="24"/>
        </w:rPr>
        <w:t>384 361 569</w:t>
      </w:r>
      <w:r w:rsidR="00B340B9">
        <w:rPr>
          <w:b/>
          <w:sz w:val="24"/>
        </w:rPr>
        <w:t xml:space="preserve"> </w:t>
      </w:r>
    </w:p>
    <w:p w:rsidR="007E6458" w:rsidRDefault="00A77718">
      <w:pPr>
        <w:ind w:left="708"/>
        <w:jc w:val="both"/>
        <w:rPr>
          <w:b/>
          <w:sz w:val="24"/>
        </w:rPr>
      </w:pPr>
      <w:r>
        <w:rPr>
          <w:b/>
          <w:sz w:val="24"/>
        </w:rPr>
        <w:t>Funkce</w:t>
      </w:r>
      <w:r w:rsidR="0067016F">
        <w:rPr>
          <w:b/>
          <w:sz w:val="24"/>
        </w:rPr>
        <w:t xml:space="preserve">:  </w:t>
      </w:r>
      <w:r w:rsidR="00BE10E8">
        <w:rPr>
          <w:b/>
          <w:sz w:val="24"/>
        </w:rPr>
        <w:t>ředitel organizace</w:t>
      </w:r>
      <w:r w:rsidR="0067016F">
        <w:rPr>
          <w:b/>
          <w:sz w:val="24"/>
        </w:rPr>
        <w:t xml:space="preserve">            </w:t>
      </w:r>
      <w:r w:rsidR="00764C60">
        <w:rPr>
          <w:b/>
          <w:sz w:val="24"/>
        </w:rPr>
        <w:tab/>
        <w:t xml:space="preserve"> </w:t>
      </w:r>
      <w:r w:rsidR="007A1536">
        <w:rPr>
          <w:b/>
          <w:sz w:val="24"/>
        </w:rPr>
        <w:t xml:space="preserve">          </w:t>
      </w:r>
      <w:r w:rsidR="003447E2">
        <w:rPr>
          <w:b/>
          <w:sz w:val="24"/>
        </w:rPr>
        <w:t xml:space="preserve"> </w:t>
      </w:r>
      <w:r w:rsidR="00BE10E8">
        <w:rPr>
          <w:b/>
          <w:sz w:val="24"/>
        </w:rPr>
        <w:t xml:space="preserve">           </w:t>
      </w:r>
      <w:r>
        <w:rPr>
          <w:b/>
          <w:sz w:val="24"/>
        </w:rPr>
        <w:t>e-mail :</w:t>
      </w:r>
      <w:r w:rsidR="007E6458">
        <w:rPr>
          <w:b/>
          <w:sz w:val="24"/>
        </w:rPr>
        <w:t xml:space="preserve"> </w:t>
      </w:r>
      <w:r w:rsidR="00BE10E8" w:rsidRPr="004E3CF7">
        <w:rPr>
          <w:b/>
          <w:color w:val="0000FF"/>
          <w:sz w:val="24"/>
        </w:rPr>
        <w:t>reditel</w:t>
      </w:r>
      <w:r w:rsidR="00BE10E8" w:rsidRPr="00BE10E8">
        <w:rPr>
          <w:b/>
          <w:color w:val="0000FF"/>
          <w:sz w:val="24"/>
        </w:rPr>
        <w:t>@cssjh.cz</w:t>
      </w:r>
      <w:r w:rsidR="007E6458">
        <w:rPr>
          <w:b/>
          <w:sz w:val="24"/>
        </w:rPr>
        <w:t xml:space="preserve"> </w:t>
      </w:r>
    </w:p>
    <w:p w:rsidR="00D342F2" w:rsidRDefault="00D342F2">
      <w:pPr>
        <w:ind w:left="708"/>
        <w:jc w:val="both"/>
        <w:rPr>
          <w:b/>
          <w:sz w:val="24"/>
        </w:rPr>
      </w:pPr>
    </w:p>
    <w:p w:rsidR="00A77718" w:rsidRDefault="007E6458" w:rsidP="00A77718">
      <w:pPr>
        <w:ind w:left="708"/>
        <w:jc w:val="both"/>
        <w:rPr>
          <w:b/>
          <w:sz w:val="24"/>
        </w:rPr>
      </w:pPr>
      <w:r>
        <w:rPr>
          <w:b/>
          <w:sz w:val="24"/>
        </w:rPr>
        <w:t>Jméno</w:t>
      </w:r>
      <w:r w:rsidR="009C39DD">
        <w:rPr>
          <w:b/>
          <w:sz w:val="24"/>
        </w:rPr>
        <w:t xml:space="preserve"> a pří</w:t>
      </w:r>
      <w:r w:rsidR="007A1536">
        <w:rPr>
          <w:b/>
          <w:sz w:val="24"/>
        </w:rPr>
        <w:t xml:space="preserve">jmení : </w:t>
      </w:r>
      <w:r w:rsidR="0067016F">
        <w:rPr>
          <w:b/>
          <w:sz w:val="24"/>
        </w:rPr>
        <w:t xml:space="preserve"> </w:t>
      </w:r>
      <w:r w:rsidR="004E3CF7">
        <w:rPr>
          <w:b/>
          <w:sz w:val="24"/>
        </w:rPr>
        <w:t>Mgr. Stanislava Šenkyplová</w:t>
      </w:r>
      <w:r w:rsidR="00BE10E8">
        <w:rPr>
          <w:b/>
          <w:sz w:val="24"/>
        </w:rPr>
        <w:t xml:space="preserve">   </w:t>
      </w:r>
      <w:r w:rsidR="0067016F">
        <w:rPr>
          <w:b/>
          <w:sz w:val="24"/>
        </w:rPr>
        <w:t xml:space="preserve"> </w:t>
      </w:r>
      <w:r>
        <w:rPr>
          <w:b/>
          <w:sz w:val="24"/>
        </w:rPr>
        <w:t>telefon :</w:t>
      </w:r>
      <w:r w:rsidR="003013FA">
        <w:rPr>
          <w:b/>
          <w:sz w:val="24"/>
        </w:rPr>
        <w:t xml:space="preserve"> </w:t>
      </w:r>
      <w:r w:rsidR="007A1536">
        <w:rPr>
          <w:b/>
          <w:sz w:val="24"/>
        </w:rPr>
        <w:t xml:space="preserve"> </w:t>
      </w:r>
      <w:r>
        <w:rPr>
          <w:b/>
          <w:sz w:val="24"/>
        </w:rPr>
        <w:tab/>
      </w:r>
    </w:p>
    <w:p w:rsidR="007E6458" w:rsidRPr="004E3CF7" w:rsidRDefault="007E6458">
      <w:pPr>
        <w:jc w:val="both"/>
        <w:rPr>
          <w:b/>
          <w:color w:val="0000FF"/>
          <w:sz w:val="24"/>
        </w:rPr>
      </w:pPr>
      <w:r>
        <w:rPr>
          <w:b/>
          <w:sz w:val="24"/>
        </w:rPr>
        <w:tab/>
      </w:r>
      <w:r w:rsidR="00A77718">
        <w:rPr>
          <w:b/>
          <w:sz w:val="24"/>
        </w:rPr>
        <w:t>Funkce</w:t>
      </w:r>
      <w:r>
        <w:rPr>
          <w:b/>
          <w:sz w:val="24"/>
        </w:rPr>
        <w:t>:</w:t>
      </w:r>
      <w:r w:rsidR="007A1536">
        <w:rPr>
          <w:b/>
          <w:sz w:val="24"/>
        </w:rPr>
        <w:tab/>
        <w:t xml:space="preserve">       </w:t>
      </w:r>
      <w:r w:rsidR="00BE10E8">
        <w:rPr>
          <w:b/>
          <w:sz w:val="24"/>
        </w:rPr>
        <w:t xml:space="preserve">         </w:t>
      </w:r>
      <w:r w:rsidR="004E3CF7">
        <w:rPr>
          <w:b/>
          <w:sz w:val="24"/>
        </w:rPr>
        <w:t xml:space="preserve">   </w:t>
      </w:r>
      <w:r w:rsidR="007A1536">
        <w:rPr>
          <w:b/>
          <w:sz w:val="24"/>
        </w:rPr>
        <w:t xml:space="preserve"> </w:t>
      </w:r>
      <w:r w:rsidR="00A77718">
        <w:rPr>
          <w:b/>
          <w:sz w:val="24"/>
        </w:rPr>
        <w:t>e-mail :</w:t>
      </w:r>
      <w:r w:rsidR="007B5CA4">
        <w:rPr>
          <w:b/>
          <w:sz w:val="24"/>
        </w:rPr>
        <w:t xml:space="preserve">  </w:t>
      </w:r>
    </w:p>
    <w:p w:rsidR="007E6458" w:rsidRPr="004E3CF7" w:rsidRDefault="007E6458">
      <w:pPr>
        <w:jc w:val="both"/>
        <w:rPr>
          <w:color w:val="0000FF"/>
          <w:sz w:val="24"/>
        </w:rPr>
      </w:pPr>
    </w:p>
    <w:p w:rsidR="00A77718" w:rsidRDefault="00A77718">
      <w:pPr>
        <w:jc w:val="both"/>
        <w:rPr>
          <w:sz w:val="24"/>
        </w:rPr>
      </w:pPr>
      <w:r>
        <w:rPr>
          <w:sz w:val="24"/>
        </w:rPr>
        <w:tab/>
        <w:t>Odpovědní zaměstnanci poskytovatele ( kontaktní osoby ) :</w:t>
      </w:r>
    </w:p>
    <w:p w:rsidR="00A77718" w:rsidRPr="004E3CF7" w:rsidRDefault="00A77718">
      <w:pPr>
        <w:jc w:val="both"/>
        <w:rPr>
          <w:sz w:val="24"/>
        </w:rPr>
      </w:pPr>
    </w:p>
    <w:p w:rsidR="00A77718" w:rsidRPr="00A77718" w:rsidRDefault="00A77718">
      <w:pPr>
        <w:jc w:val="both"/>
        <w:rPr>
          <w:b/>
          <w:sz w:val="24"/>
        </w:rPr>
      </w:pPr>
      <w:r>
        <w:rPr>
          <w:sz w:val="24"/>
        </w:rPr>
        <w:tab/>
      </w:r>
      <w:r w:rsidR="00CB1516">
        <w:rPr>
          <w:b/>
          <w:sz w:val="24"/>
        </w:rPr>
        <w:t>Jméno a příjmení :  Martin Hájek</w:t>
      </w:r>
      <w:r w:rsidRPr="00A77718">
        <w:rPr>
          <w:b/>
          <w:sz w:val="24"/>
        </w:rPr>
        <w:tab/>
      </w:r>
      <w:r w:rsidR="00CB1516">
        <w:rPr>
          <w:b/>
          <w:sz w:val="24"/>
        </w:rPr>
        <w:t xml:space="preserve">            </w:t>
      </w:r>
      <w:r w:rsidRPr="00A77718">
        <w:rPr>
          <w:b/>
          <w:sz w:val="24"/>
        </w:rPr>
        <w:t>telefon :</w:t>
      </w:r>
      <w:r w:rsidR="00CB1516">
        <w:rPr>
          <w:b/>
          <w:sz w:val="24"/>
        </w:rPr>
        <w:t xml:space="preserve"> 602 272 105</w:t>
      </w:r>
    </w:p>
    <w:p w:rsidR="00D342F2" w:rsidRDefault="00A77718">
      <w:pPr>
        <w:jc w:val="both"/>
        <w:rPr>
          <w:b/>
          <w:sz w:val="24"/>
        </w:rPr>
      </w:pPr>
      <w:r>
        <w:rPr>
          <w:b/>
          <w:sz w:val="24"/>
        </w:rPr>
        <w:tab/>
        <w:t>Funkce :</w:t>
      </w:r>
      <w:r w:rsidR="00CB1516">
        <w:rPr>
          <w:b/>
          <w:sz w:val="24"/>
        </w:rPr>
        <w:t xml:space="preserve"> vedoucí závodu</w:t>
      </w:r>
      <w:r w:rsidR="007B5CA4"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7016F">
        <w:rPr>
          <w:b/>
          <w:sz w:val="24"/>
        </w:rPr>
        <w:t xml:space="preserve">  </w:t>
      </w:r>
      <w:r>
        <w:rPr>
          <w:b/>
          <w:sz w:val="24"/>
        </w:rPr>
        <w:t>e-mail :</w:t>
      </w:r>
      <w:r w:rsidR="00CB1516">
        <w:rPr>
          <w:b/>
          <w:sz w:val="24"/>
        </w:rPr>
        <w:t xml:space="preserve"> </w:t>
      </w:r>
      <w:hyperlink r:id="rId7" w:history="1">
        <w:r w:rsidR="00CB1516" w:rsidRPr="00E7368A">
          <w:rPr>
            <w:rStyle w:val="Hypertextovodkaz"/>
            <w:b/>
            <w:sz w:val="24"/>
          </w:rPr>
          <w:t>hajek@sluzbavd.cz</w:t>
        </w:r>
      </w:hyperlink>
    </w:p>
    <w:p w:rsidR="00CB1516" w:rsidRDefault="00CB1516">
      <w:pPr>
        <w:jc w:val="both"/>
        <w:rPr>
          <w:b/>
          <w:sz w:val="24"/>
        </w:rPr>
      </w:pPr>
    </w:p>
    <w:p w:rsidR="00A77718" w:rsidRDefault="00A77718">
      <w:pPr>
        <w:jc w:val="both"/>
        <w:rPr>
          <w:b/>
          <w:sz w:val="24"/>
        </w:rPr>
      </w:pPr>
    </w:p>
    <w:p w:rsidR="00A77718" w:rsidRDefault="00A77718">
      <w:pPr>
        <w:jc w:val="both"/>
        <w:rPr>
          <w:b/>
          <w:sz w:val="24"/>
        </w:rPr>
      </w:pPr>
      <w:r>
        <w:rPr>
          <w:b/>
          <w:sz w:val="24"/>
        </w:rPr>
        <w:tab/>
        <w:t>Jméno a příjmení :</w:t>
      </w:r>
      <w:r w:rsidR="002B4BC1">
        <w:rPr>
          <w:b/>
          <w:sz w:val="24"/>
        </w:rPr>
        <w:t xml:space="preserve">  Renata Potocká</w:t>
      </w:r>
      <w:r>
        <w:rPr>
          <w:b/>
          <w:sz w:val="24"/>
        </w:rPr>
        <w:tab/>
      </w:r>
      <w:r w:rsidR="0067016F">
        <w:rPr>
          <w:b/>
          <w:sz w:val="24"/>
        </w:rPr>
        <w:t xml:space="preserve">          </w:t>
      </w:r>
      <w:r>
        <w:rPr>
          <w:b/>
          <w:sz w:val="24"/>
        </w:rPr>
        <w:t>telefon :</w:t>
      </w:r>
      <w:r w:rsidR="002B4BC1">
        <w:rPr>
          <w:b/>
          <w:sz w:val="24"/>
        </w:rPr>
        <w:t xml:space="preserve"> </w:t>
      </w:r>
    </w:p>
    <w:p w:rsidR="00A77718" w:rsidRDefault="00A77718">
      <w:pPr>
        <w:jc w:val="both"/>
        <w:rPr>
          <w:b/>
          <w:sz w:val="24"/>
        </w:rPr>
      </w:pPr>
      <w:r>
        <w:rPr>
          <w:b/>
          <w:sz w:val="24"/>
        </w:rPr>
        <w:tab/>
        <w:t>Funkce :</w:t>
      </w:r>
      <w:r w:rsidR="00CB1516">
        <w:rPr>
          <w:b/>
          <w:sz w:val="24"/>
        </w:rPr>
        <w:t xml:space="preserve"> vedoucí obvodu HLS</w:t>
      </w:r>
      <w:r w:rsidR="0067016F">
        <w:rPr>
          <w:b/>
          <w:sz w:val="24"/>
        </w:rPr>
        <w:t xml:space="preserve"> J.Hradec</w:t>
      </w:r>
      <w:r w:rsidR="0067016F">
        <w:rPr>
          <w:b/>
          <w:sz w:val="24"/>
        </w:rPr>
        <w:tab/>
        <w:t xml:space="preserve">          </w:t>
      </w:r>
      <w:r>
        <w:rPr>
          <w:b/>
          <w:sz w:val="24"/>
        </w:rPr>
        <w:t>e-mail :</w:t>
      </w:r>
      <w:r w:rsidR="00CB1516">
        <w:rPr>
          <w:b/>
          <w:sz w:val="24"/>
        </w:rPr>
        <w:t xml:space="preserve"> </w:t>
      </w:r>
    </w:p>
    <w:p w:rsidR="00CB1516" w:rsidRDefault="0067016F">
      <w:pPr>
        <w:jc w:val="both"/>
        <w:rPr>
          <w:b/>
          <w:sz w:val="24"/>
        </w:rPr>
      </w:pPr>
      <w:r>
        <w:rPr>
          <w:b/>
          <w:sz w:val="24"/>
        </w:rPr>
        <w:t xml:space="preserve">           </w:t>
      </w:r>
    </w:p>
    <w:p w:rsidR="0067016F" w:rsidRDefault="0067016F" w:rsidP="0007512E">
      <w:pPr>
        <w:jc w:val="both"/>
        <w:rPr>
          <w:b/>
          <w:sz w:val="24"/>
        </w:rPr>
      </w:pPr>
      <w:r>
        <w:rPr>
          <w:b/>
          <w:sz w:val="24"/>
        </w:rPr>
        <w:t xml:space="preserve">           </w:t>
      </w:r>
    </w:p>
    <w:p w:rsidR="00A77718" w:rsidRPr="0067016F" w:rsidRDefault="00A77718">
      <w:pPr>
        <w:jc w:val="both"/>
        <w:rPr>
          <w:b/>
          <w:sz w:val="24"/>
          <w:u w:val="single"/>
        </w:rPr>
      </w:pPr>
    </w:p>
    <w:p w:rsidR="007E6458" w:rsidRDefault="00A77718" w:rsidP="00520751">
      <w:pPr>
        <w:numPr>
          <w:ilvl w:val="1"/>
          <w:numId w:val="6"/>
        </w:numPr>
        <w:rPr>
          <w:sz w:val="24"/>
        </w:rPr>
      </w:pPr>
      <w:r>
        <w:rPr>
          <w:sz w:val="24"/>
        </w:rPr>
        <w:t>Ostrahu bude</w:t>
      </w:r>
      <w:r w:rsidR="004602C6">
        <w:rPr>
          <w:sz w:val="24"/>
        </w:rPr>
        <w:t xml:space="preserve"> </w:t>
      </w:r>
      <w:r w:rsidR="00C902B1">
        <w:rPr>
          <w:sz w:val="24"/>
        </w:rPr>
        <w:t xml:space="preserve"> provádět </w:t>
      </w:r>
      <w:r w:rsidR="00B340B9">
        <w:rPr>
          <w:sz w:val="24"/>
        </w:rPr>
        <w:t xml:space="preserve">   </w:t>
      </w:r>
      <w:r w:rsidR="008B3359" w:rsidRPr="0007512E">
        <w:rPr>
          <w:b/>
          <w:sz w:val="24"/>
        </w:rPr>
        <w:t xml:space="preserve"> zaměstnanc</w:t>
      </w:r>
      <w:r w:rsidR="000D235A">
        <w:rPr>
          <w:b/>
          <w:sz w:val="24"/>
        </w:rPr>
        <w:t>ů</w:t>
      </w:r>
      <w:bookmarkStart w:id="0" w:name="_GoBack"/>
      <w:bookmarkEnd w:id="0"/>
      <w:r w:rsidR="008B3359">
        <w:rPr>
          <w:sz w:val="24"/>
        </w:rPr>
        <w:t xml:space="preserve"> v turnusových službách</w:t>
      </w:r>
      <w:r>
        <w:rPr>
          <w:sz w:val="24"/>
        </w:rPr>
        <w:t xml:space="preserve"> </w:t>
      </w:r>
      <w:r w:rsidR="008B3359">
        <w:rPr>
          <w:sz w:val="24"/>
        </w:rPr>
        <w:t>dle rozpisu.</w:t>
      </w:r>
    </w:p>
    <w:p w:rsidR="00C902B1" w:rsidRDefault="00C902B1" w:rsidP="00C902B1">
      <w:pPr>
        <w:rPr>
          <w:sz w:val="24"/>
        </w:rPr>
      </w:pPr>
    </w:p>
    <w:p w:rsidR="000357DF" w:rsidRPr="00D67B9B" w:rsidRDefault="00676C44" w:rsidP="00B35114">
      <w:pPr>
        <w:numPr>
          <w:ilvl w:val="1"/>
          <w:numId w:val="6"/>
        </w:numPr>
        <w:jc w:val="both"/>
        <w:rPr>
          <w:b/>
          <w:sz w:val="24"/>
        </w:rPr>
      </w:pPr>
      <w:r w:rsidRPr="00D67B9B">
        <w:rPr>
          <w:b/>
          <w:sz w:val="24"/>
        </w:rPr>
        <w:t>Smluvní strany</w:t>
      </w:r>
      <w:r w:rsidR="000357DF" w:rsidRPr="00D67B9B">
        <w:rPr>
          <w:b/>
          <w:sz w:val="24"/>
        </w:rPr>
        <w:t xml:space="preserve"> po jejím přečtení prohlašují, že souhlasí s celým jejím obsahem. Svým podpisem pod touto smlouvou stvrzují, že se dohodly na celém obsahu této smlouvy a že tato smlouvy byla sepsána na základě pravdivých údajů, jejich pravé a svobodné vůle a nebyla ujednána v tísni ani za jinak jednostranně nevýhodných podmínek. </w:t>
      </w:r>
    </w:p>
    <w:p w:rsidR="00C902B1" w:rsidRPr="00D67B9B" w:rsidRDefault="00C902B1" w:rsidP="00C902B1">
      <w:pPr>
        <w:ind w:left="720"/>
        <w:rPr>
          <w:b/>
          <w:sz w:val="24"/>
        </w:rPr>
      </w:pPr>
    </w:p>
    <w:p w:rsidR="00B35114" w:rsidRPr="00D67B9B" w:rsidRDefault="00B35114" w:rsidP="00B35114">
      <w:pPr>
        <w:numPr>
          <w:ilvl w:val="1"/>
          <w:numId w:val="6"/>
        </w:numPr>
        <w:jc w:val="both"/>
        <w:rPr>
          <w:b/>
          <w:sz w:val="24"/>
        </w:rPr>
      </w:pPr>
      <w:r w:rsidRPr="00D67B9B">
        <w:rPr>
          <w:b/>
          <w:sz w:val="24"/>
        </w:rPr>
        <w:t xml:space="preserve">Tato smlouva je vyhotovena ve dvou stejnopisech, z nichž každá smluvní strana obdrží po jednom originálu. </w:t>
      </w:r>
    </w:p>
    <w:p w:rsidR="00B35114" w:rsidRPr="00D67B9B" w:rsidRDefault="00B35114" w:rsidP="00B35114">
      <w:pPr>
        <w:pStyle w:val="Odstavecseseznamem"/>
        <w:rPr>
          <w:b/>
          <w:sz w:val="24"/>
        </w:rPr>
      </w:pPr>
    </w:p>
    <w:p w:rsidR="00B35114" w:rsidRPr="00D67B9B" w:rsidRDefault="0007512E" w:rsidP="00B35114">
      <w:pPr>
        <w:numPr>
          <w:ilvl w:val="1"/>
          <w:numId w:val="6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>Smlouva je platná a účinná od 30.7</w:t>
      </w:r>
      <w:r w:rsidR="00B35114" w:rsidRPr="00D67B9B">
        <w:rPr>
          <w:b/>
          <w:sz w:val="24"/>
        </w:rPr>
        <w:t>.</w:t>
      </w:r>
      <w:r w:rsidR="00676C44" w:rsidRPr="00D67B9B">
        <w:rPr>
          <w:b/>
          <w:sz w:val="24"/>
        </w:rPr>
        <w:t xml:space="preserve"> </w:t>
      </w:r>
      <w:r w:rsidR="00B35114" w:rsidRPr="00D67B9B">
        <w:rPr>
          <w:b/>
          <w:sz w:val="24"/>
        </w:rPr>
        <w:t>201</w:t>
      </w:r>
      <w:r>
        <w:rPr>
          <w:b/>
          <w:sz w:val="24"/>
        </w:rPr>
        <w:t>8</w:t>
      </w:r>
    </w:p>
    <w:p w:rsidR="00B35114" w:rsidRPr="00D67B9B" w:rsidRDefault="00B35114" w:rsidP="00B35114">
      <w:pPr>
        <w:pStyle w:val="Odstavecseseznamem"/>
        <w:rPr>
          <w:b/>
          <w:sz w:val="24"/>
        </w:rPr>
      </w:pPr>
    </w:p>
    <w:p w:rsidR="00B35114" w:rsidRPr="00D67B9B" w:rsidRDefault="00B35114" w:rsidP="00B35114">
      <w:pPr>
        <w:numPr>
          <w:ilvl w:val="1"/>
          <w:numId w:val="6"/>
        </w:numPr>
        <w:jc w:val="both"/>
        <w:rPr>
          <w:b/>
          <w:sz w:val="24"/>
        </w:rPr>
      </w:pPr>
      <w:r w:rsidRPr="00D67B9B">
        <w:rPr>
          <w:b/>
          <w:sz w:val="24"/>
        </w:rPr>
        <w:t xml:space="preserve">Veškerá další ujednání mezi smluvními stranami, sjednaná po uzavření této smlouvy budou formou vzestupně číslovaných dodatků v písemné formě, které vstupují v platnost jen pokud budou opatřeny podpisy oprávněných zástupců obou smluvních stran. </w:t>
      </w:r>
    </w:p>
    <w:p w:rsidR="00B35114" w:rsidRPr="00B35114" w:rsidRDefault="00B35114" w:rsidP="00B35114">
      <w:pPr>
        <w:ind w:left="720"/>
        <w:jc w:val="both"/>
        <w:rPr>
          <w:color w:val="FF0000"/>
          <w:sz w:val="24"/>
        </w:rPr>
      </w:pPr>
    </w:p>
    <w:p w:rsidR="00EE0B26" w:rsidRDefault="00EE0B26" w:rsidP="00EE0B26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EE0B26">
        <w:rPr>
          <w:b/>
          <w:color w:val="000000"/>
          <w:sz w:val="28"/>
          <w:szCs w:val="28"/>
        </w:rPr>
        <w:t>IX.  Závěrečná ustanovení</w:t>
      </w:r>
    </w:p>
    <w:p w:rsidR="00EE0B26" w:rsidRDefault="00EE0B26" w:rsidP="00EE0B26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EE0B26" w:rsidRPr="00EE0B26" w:rsidRDefault="00EE0B26" w:rsidP="00EE0B26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9.1       </w:t>
      </w:r>
      <w:r w:rsidRPr="00EE0B26">
        <w:rPr>
          <w:b/>
          <w:color w:val="000000"/>
          <w:sz w:val="24"/>
          <w:szCs w:val="24"/>
        </w:rPr>
        <w:t>Smluvní strany berou na vědomí, že tato smlouva včetně případných příloh bude</w:t>
      </w:r>
    </w:p>
    <w:p w:rsidR="00EE0B26" w:rsidRDefault="00EE0B26" w:rsidP="00EE0B26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Pr="00EE0B2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     </w:t>
      </w:r>
      <w:r w:rsidRPr="00EE0B26">
        <w:rPr>
          <w:b/>
          <w:color w:val="000000"/>
          <w:sz w:val="24"/>
          <w:szCs w:val="24"/>
        </w:rPr>
        <w:t>zveřejněna v registru smluv dle zákona č. 340/2015 Sb., o registru smluv</w:t>
      </w:r>
      <w:r>
        <w:rPr>
          <w:b/>
          <w:color w:val="000000"/>
          <w:sz w:val="24"/>
          <w:szCs w:val="24"/>
        </w:rPr>
        <w:t>.</w:t>
      </w:r>
    </w:p>
    <w:p w:rsidR="00EE0B26" w:rsidRDefault="00EE0B26" w:rsidP="00EE0B26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Pr="00EE0B2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    </w:t>
      </w:r>
      <w:r w:rsidRPr="00EE0B26">
        <w:rPr>
          <w:b/>
          <w:color w:val="000000"/>
          <w:sz w:val="24"/>
          <w:szCs w:val="24"/>
        </w:rPr>
        <w:t>v platném znění.</w:t>
      </w:r>
    </w:p>
    <w:p w:rsidR="00EE0B26" w:rsidRDefault="00EE0B26" w:rsidP="00EE0B26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b/>
          <w:color w:val="000000"/>
          <w:sz w:val="24"/>
          <w:szCs w:val="24"/>
        </w:rPr>
        <w:t xml:space="preserve">9.2.      </w:t>
      </w:r>
      <w:r w:rsidRPr="00EE0B26">
        <w:rPr>
          <w:b/>
          <w:color w:val="000000"/>
          <w:sz w:val="24"/>
          <w:szCs w:val="24"/>
        </w:rPr>
        <w:t>Smluvní strany prohlašují, že tato smlouva neobsahuje žádné obchodní tajemství</w:t>
      </w:r>
      <w:r>
        <w:rPr>
          <w:color w:val="000000"/>
          <w:szCs w:val="24"/>
        </w:rPr>
        <w:t>.</w:t>
      </w:r>
      <w:r>
        <w:rPr>
          <w:color w:val="000000"/>
          <w:szCs w:val="24"/>
        </w:rPr>
        <w:br/>
      </w:r>
    </w:p>
    <w:p w:rsidR="00C902B1" w:rsidRDefault="00C902B1" w:rsidP="00C902B1">
      <w:pPr>
        <w:ind w:left="720"/>
        <w:rPr>
          <w:sz w:val="24"/>
        </w:rPr>
      </w:pPr>
    </w:p>
    <w:p w:rsidR="00F7255E" w:rsidRDefault="00F7255E" w:rsidP="00C902B1">
      <w:pPr>
        <w:ind w:left="720"/>
        <w:rPr>
          <w:sz w:val="24"/>
        </w:rPr>
      </w:pPr>
    </w:p>
    <w:p w:rsidR="00D67B9B" w:rsidRPr="00F7255E" w:rsidRDefault="00D67B9B" w:rsidP="00C902B1">
      <w:pPr>
        <w:ind w:left="720"/>
        <w:rPr>
          <w:color w:val="FF0000"/>
          <w:sz w:val="24"/>
        </w:rPr>
      </w:pPr>
    </w:p>
    <w:p w:rsidR="00B35114" w:rsidRPr="00F7255E" w:rsidRDefault="00B35114" w:rsidP="00C902B1">
      <w:pPr>
        <w:ind w:left="720"/>
        <w:rPr>
          <w:color w:val="FF0000"/>
          <w:sz w:val="24"/>
        </w:rPr>
      </w:pPr>
    </w:p>
    <w:p w:rsidR="00B35114" w:rsidRDefault="00B35114" w:rsidP="00C902B1">
      <w:pPr>
        <w:ind w:left="720"/>
        <w:rPr>
          <w:sz w:val="24"/>
        </w:rPr>
      </w:pPr>
    </w:p>
    <w:p w:rsidR="00B35114" w:rsidRDefault="00B35114" w:rsidP="00C902B1">
      <w:pPr>
        <w:ind w:left="720"/>
        <w:rPr>
          <w:sz w:val="24"/>
        </w:rPr>
      </w:pPr>
    </w:p>
    <w:p w:rsidR="00B35114" w:rsidRDefault="00B35114" w:rsidP="00C902B1">
      <w:pPr>
        <w:ind w:left="720"/>
        <w:rPr>
          <w:sz w:val="24"/>
        </w:rPr>
      </w:pPr>
    </w:p>
    <w:p w:rsidR="00C902B1" w:rsidRDefault="00D77D37" w:rsidP="00C902B1">
      <w:pPr>
        <w:ind w:left="720"/>
        <w:rPr>
          <w:sz w:val="24"/>
        </w:rPr>
      </w:pPr>
      <w:r>
        <w:rPr>
          <w:sz w:val="24"/>
        </w:rPr>
        <w:t>V</w:t>
      </w:r>
      <w:r w:rsidR="008E7220">
        <w:rPr>
          <w:sz w:val="24"/>
        </w:rPr>
        <w:t> Jindřichově Hradci</w:t>
      </w:r>
      <w:r>
        <w:rPr>
          <w:sz w:val="24"/>
        </w:rPr>
        <w:t xml:space="preserve"> dne :</w:t>
      </w:r>
      <w:r>
        <w:rPr>
          <w:sz w:val="24"/>
        </w:rPr>
        <w:tab/>
        <w:t xml:space="preserve">       </w:t>
      </w:r>
      <w:r w:rsidR="008E7220">
        <w:rPr>
          <w:sz w:val="24"/>
        </w:rPr>
        <w:t xml:space="preserve">           </w:t>
      </w:r>
      <w:r w:rsidR="00BE10E8">
        <w:rPr>
          <w:sz w:val="24"/>
        </w:rPr>
        <w:t xml:space="preserve">          </w:t>
      </w:r>
      <w:r>
        <w:rPr>
          <w:sz w:val="24"/>
        </w:rPr>
        <w:t xml:space="preserve"> </w:t>
      </w:r>
      <w:r w:rsidR="00C902B1">
        <w:rPr>
          <w:sz w:val="24"/>
        </w:rPr>
        <w:t>V</w:t>
      </w:r>
      <w:r w:rsidR="007A1536">
        <w:rPr>
          <w:sz w:val="24"/>
        </w:rPr>
        <w:t> Českých Budějovicích</w:t>
      </w:r>
      <w:r>
        <w:rPr>
          <w:sz w:val="24"/>
        </w:rPr>
        <w:t xml:space="preserve"> </w:t>
      </w:r>
      <w:r w:rsidR="00C902B1">
        <w:rPr>
          <w:sz w:val="24"/>
        </w:rPr>
        <w:t xml:space="preserve"> dne</w:t>
      </w:r>
      <w:r w:rsidR="00A77718">
        <w:rPr>
          <w:sz w:val="24"/>
        </w:rPr>
        <w:t xml:space="preserve"> :</w:t>
      </w:r>
      <w:r w:rsidR="00C902B1">
        <w:rPr>
          <w:sz w:val="24"/>
        </w:rPr>
        <w:t xml:space="preserve"> </w:t>
      </w:r>
    </w:p>
    <w:p w:rsidR="00C902B1" w:rsidRDefault="00C902B1" w:rsidP="00C902B1">
      <w:pPr>
        <w:ind w:left="720"/>
        <w:rPr>
          <w:sz w:val="24"/>
        </w:rPr>
      </w:pPr>
    </w:p>
    <w:p w:rsidR="00C902B1" w:rsidRDefault="00C902B1" w:rsidP="00C902B1">
      <w:pPr>
        <w:ind w:left="720"/>
        <w:rPr>
          <w:sz w:val="24"/>
        </w:rPr>
      </w:pPr>
    </w:p>
    <w:p w:rsidR="00C902B1" w:rsidRDefault="00C902B1" w:rsidP="00C902B1">
      <w:pPr>
        <w:ind w:left="720"/>
        <w:rPr>
          <w:sz w:val="24"/>
        </w:rPr>
      </w:pPr>
    </w:p>
    <w:p w:rsidR="003013FA" w:rsidRDefault="003013FA" w:rsidP="00C902B1">
      <w:pPr>
        <w:ind w:left="720"/>
        <w:rPr>
          <w:sz w:val="24"/>
        </w:rPr>
      </w:pPr>
    </w:p>
    <w:p w:rsidR="003013FA" w:rsidRDefault="003013FA" w:rsidP="00C902B1">
      <w:pPr>
        <w:ind w:left="720"/>
        <w:rPr>
          <w:sz w:val="24"/>
        </w:rPr>
      </w:pPr>
    </w:p>
    <w:p w:rsidR="003013FA" w:rsidRDefault="003013FA" w:rsidP="00C902B1">
      <w:pPr>
        <w:ind w:left="720"/>
        <w:rPr>
          <w:sz w:val="24"/>
        </w:rPr>
      </w:pPr>
    </w:p>
    <w:p w:rsidR="003013FA" w:rsidRDefault="003013FA" w:rsidP="00C902B1">
      <w:pPr>
        <w:ind w:left="720"/>
        <w:rPr>
          <w:sz w:val="24"/>
        </w:rPr>
      </w:pPr>
    </w:p>
    <w:p w:rsidR="00C902B1" w:rsidRDefault="00C902B1" w:rsidP="00C902B1">
      <w:pPr>
        <w:ind w:left="720"/>
        <w:rPr>
          <w:sz w:val="24"/>
        </w:rPr>
      </w:pPr>
    </w:p>
    <w:p w:rsidR="00C902B1" w:rsidRDefault="00C902B1" w:rsidP="00C902B1">
      <w:pPr>
        <w:ind w:left="720"/>
        <w:rPr>
          <w:sz w:val="24"/>
        </w:rPr>
      </w:pPr>
    </w:p>
    <w:p w:rsidR="00D77D37" w:rsidRDefault="003013FA" w:rsidP="00D77D37">
      <w:pPr>
        <w:rPr>
          <w:sz w:val="24"/>
        </w:rPr>
      </w:pPr>
      <w:r>
        <w:rPr>
          <w:sz w:val="24"/>
        </w:rPr>
        <w:t>O</w:t>
      </w:r>
      <w:r w:rsidR="00C902B1">
        <w:rPr>
          <w:sz w:val="24"/>
        </w:rPr>
        <w:t>bjednatel</w:t>
      </w:r>
      <w:r w:rsidR="00D77D37">
        <w:rPr>
          <w:sz w:val="24"/>
        </w:rPr>
        <w:t xml:space="preserve"> : </w:t>
      </w:r>
      <w:r w:rsidR="008E7220">
        <w:rPr>
          <w:sz w:val="24"/>
        </w:rPr>
        <w:t xml:space="preserve">Centrum sociálních služeb                       </w:t>
      </w:r>
      <w:r w:rsidR="00D77D37">
        <w:rPr>
          <w:sz w:val="24"/>
        </w:rPr>
        <w:t>Poskytoval : Služba</w:t>
      </w:r>
      <w:r w:rsidR="003A09D9">
        <w:rPr>
          <w:sz w:val="24"/>
        </w:rPr>
        <w:t xml:space="preserve">, </w:t>
      </w:r>
      <w:r w:rsidR="00D77D37">
        <w:rPr>
          <w:sz w:val="24"/>
        </w:rPr>
        <w:t>výrobní družstvo</w:t>
      </w:r>
    </w:p>
    <w:p w:rsidR="00D77D37" w:rsidRDefault="00D77D37" w:rsidP="00D77D37">
      <w:pPr>
        <w:rPr>
          <w:sz w:val="24"/>
        </w:rPr>
      </w:pPr>
      <w:r>
        <w:rPr>
          <w:sz w:val="24"/>
        </w:rPr>
        <w:t xml:space="preserve">        </w:t>
      </w:r>
      <w:r w:rsidR="00F90EA3">
        <w:rPr>
          <w:sz w:val="24"/>
        </w:rPr>
        <w:t xml:space="preserve">                   </w:t>
      </w:r>
      <w:r w:rsidR="008E7220">
        <w:rPr>
          <w:sz w:val="24"/>
        </w:rPr>
        <w:t xml:space="preserve">   Ing.Jiří Blížil</w:t>
      </w:r>
      <w:r>
        <w:rPr>
          <w:sz w:val="24"/>
        </w:rPr>
        <w:t xml:space="preserve">                                                            Jan Fiala</w:t>
      </w:r>
    </w:p>
    <w:p w:rsidR="00A77718" w:rsidRDefault="00D77D37" w:rsidP="00D77D37">
      <w:pPr>
        <w:rPr>
          <w:sz w:val="24"/>
        </w:rPr>
      </w:pPr>
      <w:r>
        <w:rPr>
          <w:sz w:val="24"/>
        </w:rPr>
        <w:t xml:space="preserve">          </w:t>
      </w:r>
      <w:r w:rsidR="00F90EA3">
        <w:rPr>
          <w:sz w:val="24"/>
        </w:rPr>
        <w:t xml:space="preserve">                    </w:t>
      </w:r>
      <w:r>
        <w:rPr>
          <w:sz w:val="24"/>
        </w:rPr>
        <w:t xml:space="preserve">   </w:t>
      </w:r>
      <w:r w:rsidR="008E7220">
        <w:rPr>
          <w:sz w:val="24"/>
        </w:rPr>
        <w:t>ředitel</w:t>
      </w:r>
      <w:r w:rsidR="00A77718">
        <w:rPr>
          <w:sz w:val="24"/>
        </w:rPr>
        <w:tab/>
      </w:r>
      <w:r>
        <w:rPr>
          <w:sz w:val="24"/>
        </w:rPr>
        <w:t xml:space="preserve">                                                  </w:t>
      </w:r>
      <w:r w:rsidR="008E7220">
        <w:rPr>
          <w:sz w:val="24"/>
        </w:rPr>
        <w:t xml:space="preserve">        </w:t>
      </w:r>
      <w:r>
        <w:rPr>
          <w:sz w:val="24"/>
        </w:rPr>
        <w:t>předseda družstva</w:t>
      </w:r>
    </w:p>
    <w:p w:rsidR="003013FA" w:rsidRDefault="003013FA" w:rsidP="00C902B1">
      <w:pPr>
        <w:ind w:left="720"/>
        <w:rPr>
          <w:sz w:val="24"/>
        </w:rPr>
      </w:pPr>
    </w:p>
    <w:p w:rsidR="003013FA" w:rsidRDefault="003013FA" w:rsidP="00C902B1">
      <w:pPr>
        <w:ind w:left="720"/>
        <w:rPr>
          <w:sz w:val="24"/>
        </w:rPr>
      </w:pPr>
    </w:p>
    <w:p w:rsidR="003013FA" w:rsidRDefault="003013FA" w:rsidP="00C902B1">
      <w:pPr>
        <w:ind w:left="720"/>
        <w:rPr>
          <w:sz w:val="24"/>
        </w:rPr>
      </w:pPr>
    </w:p>
    <w:p w:rsidR="007B5CA4" w:rsidRDefault="007B5CA4" w:rsidP="00D67B9B">
      <w:pPr>
        <w:ind w:left="720"/>
        <w:rPr>
          <w:sz w:val="24"/>
        </w:rPr>
      </w:pPr>
      <w:r>
        <w:rPr>
          <w:sz w:val="24"/>
        </w:rPr>
        <w:t xml:space="preserve">                                      </w:t>
      </w:r>
      <w:r w:rsidR="00D67B9B">
        <w:rPr>
          <w:sz w:val="24"/>
        </w:rPr>
        <w:t xml:space="preserve">                               </w:t>
      </w:r>
      <w:r>
        <w:rPr>
          <w:sz w:val="24"/>
        </w:rPr>
        <w:t xml:space="preserve">  ………………………………</w:t>
      </w:r>
    </w:p>
    <w:p w:rsidR="00D67B9B" w:rsidRDefault="007B5CA4" w:rsidP="00D67B9B">
      <w:pPr>
        <w:ind w:left="720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="00D67B9B">
        <w:rPr>
          <w:sz w:val="24"/>
        </w:rPr>
        <w:t xml:space="preserve">        </w:t>
      </w:r>
      <w:r>
        <w:rPr>
          <w:sz w:val="24"/>
        </w:rPr>
        <w:t xml:space="preserve"> </w:t>
      </w:r>
      <w:r w:rsidR="00D67B9B">
        <w:rPr>
          <w:sz w:val="24"/>
        </w:rPr>
        <w:t xml:space="preserve"> Martin Hájek </w:t>
      </w:r>
    </w:p>
    <w:p w:rsidR="008E0282" w:rsidRDefault="00D67B9B" w:rsidP="00D67B9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člen představenstva</w:t>
      </w:r>
    </w:p>
    <w:sectPr w:rsidR="008E0282" w:rsidSect="0090645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A0" w:rsidRDefault="00FD04A0" w:rsidP="003F2960">
      <w:r>
        <w:separator/>
      </w:r>
    </w:p>
  </w:endnote>
  <w:endnote w:type="continuationSeparator" w:id="0">
    <w:p w:rsidR="00FD04A0" w:rsidRDefault="00FD04A0" w:rsidP="003F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A0" w:rsidRDefault="00FD04A0" w:rsidP="003F2960">
      <w:r>
        <w:separator/>
      </w:r>
    </w:p>
  </w:footnote>
  <w:footnote w:type="continuationSeparator" w:id="0">
    <w:p w:rsidR="00FD04A0" w:rsidRDefault="00FD04A0" w:rsidP="003F2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AAA" w:rsidRDefault="00FD04A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762280" o:spid="_x0000_s2050" type="#_x0000_t75" style="position:absolute;margin-left:0;margin-top:0;width:453.4pt;height:458.3pt;z-index:-251658752;mso-position-horizontal:center;mso-position-horizontal-relative:margin;mso-position-vertical:center;mso-position-vertical-relative:margin" o:allowincell="f">
          <v:imagedata r:id="rId1" o:title="vodoznak Služba, výrobní družst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AAA" w:rsidRDefault="00FD04A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762281" o:spid="_x0000_s2051" type="#_x0000_t75" style="position:absolute;margin-left:0;margin-top:0;width:453.4pt;height:458.3pt;z-index:-251657728;mso-position-horizontal:center;mso-position-horizontal-relative:margin;mso-position-vertical:center;mso-position-vertical-relative:margin" o:allowincell="f">
          <v:imagedata r:id="rId1" o:title="vodoznak Služba, výrobní družst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AAA" w:rsidRDefault="00FD04A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762279" o:spid="_x0000_s2049" type="#_x0000_t75" style="position:absolute;margin-left:0;margin-top:0;width:453.4pt;height:458.3pt;z-index:-251659776;mso-position-horizontal:center;mso-position-horizontal-relative:margin;mso-position-vertical:center;mso-position-vertical-relative:margin" o:allowincell="f">
          <v:imagedata r:id="rId1" o:title="vodoznak Služba, výrobní družst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77B"/>
    <w:multiLevelType w:val="multilevel"/>
    <w:tmpl w:val="EC6EC7A2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07852BCD"/>
    <w:multiLevelType w:val="multilevel"/>
    <w:tmpl w:val="F54CFAD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F00B5A"/>
    <w:multiLevelType w:val="hybridMultilevel"/>
    <w:tmpl w:val="69822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1476"/>
    <w:multiLevelType w:val="multilevel"/>
    <w:tmpl w:val="426A4306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3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4" w15:restartNumberingAfterBreak="0">
    <w:nsid w:val="1E3C2A9F"/>
    <w:multiLevelType w:val="singleLevel"/>
    <w:tmpl w:val="0405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A8456EE"/>
    <w:multiLevelType w:val="multilevel"/>
    <w:tmpl w:val="593E0D4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4D454F1"/>
    <w:multiLevelType w:val="singleLevel"/>
    <w:tmpl w:val="0405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0785198"/>
    <w:multiLevelType w:val="multilevel"/>
    <w:tmpl w:val="E0C0C98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8" w15:restartNumberingAfterBreak="0">
    <w:nsid w:val="5CB73573"/>
    <w:multiLevelType w:val="singleLevel"/>
    <w:tmpl w:val="874CD260"/>
    <w:lvl w:ilvl="0">
      <w:start w:val="8"/>
      <w:numFmt w:val="upperRoman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5D665D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1A409EF"/>
    <w:multiLevelType w:val="multilevel"/>
    <w:tmpl w:val="2A64A1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5D4048"/>
    <w:multiLevelType w:val="multilevel"/>
    <w:tmpl w:val="D83ADC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6DBC0961"/>
    <w:multiLevelType w:val="multilevel"/>
    <w:tmpl w:val="FB0CAC0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3" w15:restartNumberingAfterBreak="0">
    <w:nsid w:val="73B40995"/>
    <w:multiLevelType w:val="singleLevel"/>
    <w:tmpl w:val="995CEF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13"/>
  </w:num>
  <w:num w:numId="10">
    <w:abstractNumId w:val="1"/>
  </w:num>
  <w:num w:numId="11">
    <w:abstractNumId w:val="11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828"/>
    <w:rsid w:val="00024106"/>
    <w:rsid w:val="000357DF"/>
    <w:rsid w:val="000429F1"/>
    <w:rsid w:val="0007325B"/>
    <w:rsid w:val="0007512E"/>
    <w:rsid w:val="000817F1"/>
    <w:rsid w:val="00093195"/>
    <w:rsid w:val="000A2551"/>
    <w:rsid w:val="000A3602"/>
    <w:rsid w:val="000B2FD2"/>
    <w:rsid w:val="000D045C"/>
    <w:rsid w:val="000D1475"/>
    <w:rsid w:val="000D235A"/>
    <w:rsid w:val="00124754"/>
    <w:rsid w:val="00131B47"/>
    <w:rsid w:val="00136251"/>
    <w:rsid w:val="001540C4"/>
    <w:rsid w:val="00164DDB"/>
    <w:rsid w:val="001711CE"/>
    <w:rsid w:val="00186828"/>
    <w:rsid w:val="00191A5A"/>
    <w:rsid w:val="001E3359"/>
    <w:rsid w:val="00210E6D"/>
    <w:rsid w:val="00230256"/>
    <w:rsid w:val="00234C7B"/>
    <w:rsid w:val="00242A44"/>
    <w:rsid w:val="002846DE"/>
    <w:rsid w:val="00292658"/>
    <w:rsid w:val="002A06A3"/>
    <w:rsid w:val="002B4BC1"/>
    <w:rsid w:val="002D68D5"/>
    <w:rsid w:val="002E2017"/>
    <w:rsid w:val="002E7ED2"/>
    <w:rsid w:val="003013FA"/>
    <w:rsid w:val="003203EA"/>
    <w:rsid w:val="003208E9"/>
    <w:rsid w:val="003447E2"/>
    <w:rsid w:val="00350EEF"/>
    <w:rsid w:val="00363822"/>
    <w:rsid w:val="0036459A"/>
    <w:rsid w:val="003A09D9"/>
    <w:rsid w:val="003B063B"/>
    <w:rsid w:val="003C2FE0"/>
    <w:rsid w:val="003C3025"/>
    <w:rsid w:val="003D22DF"/>
    <w:rsid w:val="003E04C9"/>
    <w:rsid w:val="003F2960"/>
    <w:rsid w:val="00442A48"/>
    <w:rsid w:val="004602C6"/>
    <w:rsid w:val="004A1120"/>
    <w:rsid w:val="004B0619"/>
    <w:rsid w:val="004B24CF"/>
    <w:rsid w:val="004E3CF7"/>
    <w:rsid w:val="004F04F5"/>
    <w:rsid w:val="004F23D5"/>
    <w:rsid w:val="00520751"/>
    <w:rsid w:val="00522C6E"/>
    <w:rsid w:val="00555C47"/>
    <w:rsid w:val="00570D9A"/>
    <w:rsid w:val="00570EF1"/>
    <w:rsid w:val="005755AE"/>
    <w:rsid w:val="0058371E"/>
    <w:rsid w:val="0059634C"/>
    <w:rsid w:val="005A68C2"/>
    <w:rsid w:val="005B3B4C"/>
    <w:rsid w:val="005B6F4F"/>
    <w:rsid w:val="00607B17"/>
    <w:rsid w:val="00620644"/>
    <w:rsid w:val="006215FD"/>
    <w:rsid w:val="00643E56"/>
    <w:rsid w:val="0067016F"/>
    <w:rsid w:val="00676C44"/>
    <w:rsid w:val="0067791A"/>
    <w:rsid w:val="00687C55"/>
    <w:rsid w:val="006C768F"/>
    <w:rsid w:val="006C7740"/>
    <w:rsid w:val="00703AE4"/>
    <w:rsid w:val="00706590"/>
    <w:rsid w:val="00764C60"/>
    <w:rsid w:val="00786E9B"/>
    <w:rsid w:val="00792A22"/>
    <w:rsid w:val="00794FE0"/>
    <w:rsid w:val="007A1536"/>
    <w:rsid w:val="007A2B26"/>
    <w:rsid w:val="007B5CA4"/>
    <w:rsid w:val="007C5BBB"/>
    <w:rsid w:val="007E6458"/>
    <w:rsid w:val="00833ACD"/>
    <w:rsid w:val="00847CD0"/>
    <w:rsid w:val="008B3359"/>
    <w:rsid w:val="008E0282"/>
    <w:rsid w:val="008E7220"/>
    <w:rsid w:val="00906454"/>
    <w:rsid w:val="00947B3B"/>
    <w:rsid w:val="009961CB"/>
    <w:rsid w:val="009C39DD"/>
    <w:rsid w:val="009E0D61"/>
    <w:rsid w:val="009F5D6D"/>
    <w:rsid w:val="009F6725"/>
    <w:rsid w:val="009F6E2D"/>
    <w:rsid w:val="00A0621E"/>
    <w:rsid w:val="00A434A6"/>
    <w:rsid w:val="00A530CF"/>
    <w:rsid w:val="00A57A72"/>
    <w:rsid w:val="00A57DE1"/>
    <w:rsid w:val="00A65D5F"/>
    <w:rsid w:val="00A77718"/>
    <w:rsid w:val="00AA6196"/>
    <w:rsid w:val="00AD0AAA"/>
    <w:rsid w:val="00B0267E"/>
    <w:rsid w:val="00B22496"/>
    <w:rsid w:val="00B24C02"/>
    <w:rsid w:val="00B27B93"/>
    <w:rsid w:val="00B27C98"/>
    <w:rsid w:val="00B340B9"/>
    <w:rsid w:val="00B35114"/>
    <w:rsid w:val="00B378CF"/>
    <w:rsid w:val="00B45597"/>
    <w:rsid w:val="00B77297"/>
    <w:rsid w:val="00BC441C"/>
    <w:rsid w:val="00BD0867"/>
    <w:rsid w:val="00BD13C7"/>
    <w:rsid w:val="00BE10E8"/>
    <w:rsid w:val="00BF6B70"/>
    <w:rsid w:val="00C1051F"/>
    <w:rsid w:val="00C37021"/>
    <w:rsid w:val="00C902B1"/>
    <w:rsid w:val="00CB1516"/>
    <w:rsid w:val="00CC0E89"/>
    <w:rsid w:val="00D02206"/>
    <w:rsid w:val="00D11187"/>
    <w:rsid w:val="00D214CD"/>
    <w:rsid w:val="00D30490"/>
    <w:rsid w:val="00D315F8"/>
    <w:rsid w:val="00D342F2"/>
    <w:rsid w:val="00D575A1"/>
    <w:rsid w:val="00D67B9B"/>
    <w:rsid w:val="00D734FF"/>
    <w:rsid w:val="00D77D37"/>
    <w:rsid w:val="00D87AD2"/>
    <w:rsid w:val="00D903C7"/>
    <w:rsid w:val="00D90D2D"/>
    <w:rsid w:val="00DB4E65"/>
    <w:rsid w:val="00DC5F6A"/>
    <w:rsid w:val="00DC7BD5"/>
    <w:rsid w:val="00DD38D1"/>
    <w:rsid w:val="00DF2345"/>
    <w:rsid w:val="00DF59A4"/>
    <w:rsid w:val="00E05EE7"/>
    <w:rsid w:val="00E31AEB"/>
    <w:rsid w:val="00E46019"/>
    <w:rsid w:val="00E551A9"/>
    <w:rsid w:val="00E57508"/>
    <w:rsid w:val="00E84708"/>
    <w:rsid w:val="00EE0B26"/>
    <w:rsid w:val="00EE4D6D"/>
    <w:rsid w:val="00F26F76"/>
    <w:rsid w:val="00F35718"/>
    <w:rsid w:val="00F536AA"/>
    <w:rsid w:val="00F70B5E"/>
    <w:rsid w:val="00F7255E"/>
    <w:rsid w:val="00F72E5D"/>
    <w:rsid w:val="00F82869"/>
    <w:rsid w:val="00F90EA3"/>
    <w:rsid w:val="00FB6984"/>
    <w:rsid w:val="00FD04A0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0C1921CF-A56C-43CA-9EFE-1EC30DBF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454"/>
  </w:style>
  <w:style w:type="paragraph" w:styleId="Nadpis1">
    <w:name w:val="heading 1"/>
    <w:basedOn w:val="Normln"/>
    <w:next w:val="Normln"/>
    <w:qFormat/>
    <w:rsid w:val="00906454"/>
    <w:pPr>
      <w:keepNext/>
      <w:jc w:val="center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rsid w:val="00906454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906454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906454"/>
    <w:pPr>
      <w:keepNext/>
      <w:jc w:val="center"/>
      <w:outlineLvl w:val="3"/>
    </w:pPr>
    <w:rPr>
      <w:b/>
      <w:i/>
      <w:smallCaps/>
      <w:sz w:val="44"/>
    </w:rPr>
  </w:style>
  <w:style w:type="paragraph" w:styleId="Nadpis5">
    <w:name w:val="heading 5"/>
    <w:basedOn w:val="Normln"/>
    <w:next w:val="Normln"/>
    <w:qFormat/>
    <w:rsid w:val="00906454"/>
    <w:pPr>
      <w:keepNext/>
      <w:ind w:firstLine="708"/>
      <w:jc w:val="center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906454"/>
    <w:pPr>
      <w:keepNext/>
      <w:jc w:val="center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06454"/>
    <w:pPr>
      <w:jc w:val="both"/>
    </w:pPr>
    <w:rPr>
      <w:sz w:val="24"/>
    </w:rPr>
  </w:style>
  <w:style w:type="paragraph" w:styleId="Zkladntext2">
    <w:name w:val="Body Text 2"/>
    <w:basedOn w:val="Normln"/>
    <w:rsid w:val="00906454"/>
    <w:rPr>
      <w:sz w:val="24"/>
    </w:rPr>
  </w:style>
  <w:style w:type="paragraph" w:styleId="Textbubliny">
    <w:name w:val="Balloon Text"/>
    <w:basedOn w:val="Normln"/>
    <w:semiHidden/>
    <w:rsid w:val="00D0220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B4E65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CB1516"/>
    <w:rPr>
      <w:color w:val="0000FF"/>
      <w:u w:val="single"/>
    </w:rPr>
  </w:style>
  <w:style w:type="paragraph" w:styleId="Zhlav">
    <w:name w:val="header"/>
    <w:basedOn w:val="Normln"/>
    <w:link w:val="ZhlavChar"/>
    <w:rsid w:val="003F29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2960"/>
  </w:style>
  <w:style w:type="paragraph" w:styleId="Zpat">
    <w:name w:val="footer"/>
    <w:basedOn w:val="Normln"/>
    <w:link w:val="ZpatChar"/>
    <w:rsid w:val="003F29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F2960"/>
  </w:style>
  <w:style w:type="paragraph" w:styleId="Odstavecseseznamem">
    <w:name w:val="List Paragraph"/>
    <w:basedOn w:val="Normln"/>
    <w:uiPriority w:val="34"/>
    <w:qFormat/>
    <w:rsid w:val="00687C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jek@sluzbavd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1316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Podnik:</vt:lpstr>
    </vt:vector>
  </TitlesOfParts>
  <Company/>
  <LinksUpToDate>false</LinksUpToDate>
  <CharactersWithSpaces>9067</CharactersWithSpaces>
  <SharedDoc>false</SharedDoc>
  <HLinks>
    <vt:vector size="12" baseType="variant">
      <vt:variant>
        <vt:i4>4128790</vt:i4>
      </vt:variant>
      <vt:variant>
        <vt:i4>3</vt:i4>
      </vt:variant>
      <vt:variant>
        <vt:i4>0</vt:i4>
      </vt:variant>
      <vt:variant>
        <vt:i4>5</vt:i4>
      </vt:variant>
      <vt:variant>
        <vt:lpwstr>mailto:hls@sluzbavd.cz</vt:lpwstr>
      </vt:variant>
      <vt:variant>
        <vt:lpwstr/>
      </vt:variant>
      <vt:variant>
        <vt:i4>5046398</vt:i4>
      </vt:variant>
      <vt:variant>
        <vt:i4>0</vt:i4>
      </vt:variant>
      <vt:variant>
        <vt:i4>0</vt:i4>
      </vt:variant>
      <vt:variant>
        <vt:i4>5</vt:i4>
      </vt:variant>
      <vt:variant>
        <vt:lpwstr>mailto:hajek@sluzbavd.cz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Podnik:</dc:title>
  <dc:creator>Acer</dc:creator>
  <cp:lastModifiedBy>Šulc</cp:lastModifiedBy>
  <cp:revision>7</cp:revision>
  <cp:lastPrinted>2013-10-21T08:52:00Z</cp:lastPrinted>
  <dcterms:created xsi:type="dcterms:W3CDTF">2018-06-13T05:44:00Z</dcterms:created>
  <dcterms:modified xsi:type="dcterms:W3CDTF">2018-07-09T07:02:00Z</dcterms:modified>
</cp:coreProperties>
</file>