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0F7A15" w:rsidRDefault="000F7A15" w:rsidP="009528FF">
      <w:pPr>
        <w:pStyle w:val="Bezmezer"/>
        <w:spacing w:line="276" w:lineRule="auto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  <w:rPr>
          <w:b/>
        </w:rPr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C51476">
        <w:t xml:space="preserve"> </w:t>
      </w:r>
      <w:r w:rsidR="00DB0C73" w:rsidRPr="00DB0C73">
        <w:t xml:space="preserve"> </w:t>
      </w:r>
      <w:r w:rsidR="00C51476">
        <w:t xml:space="preserve">       </w:t>
      </w:r>
      <w:r w:rsidR="00C51476" w:rsidRPr="000F7A15">
        <w:rPr>
          <w:b/>
        </w:rPr>
        <w:t>SPŠ strojnická a SOŠ prof.</w:t>
      </w:r>
      <w:r w:rsidR="000F7A15">
        <w:rPr>
          <w:b/>
        </w:rPr>
        <w:t xml:space="preserve"> </w:t>
      </w:r>
      <w:r w:rsidR="00C51476" w:rsidRPr="000F7A15">
        <w:rPr>
          <w:b/>
        </w:rPr>
        <w:t>Švejcara</w:t>
      </w:r>
    </w:p>
    <w:p w:rsidR="0026554D" w:rsidRDefault="0026554D" w:rsidP="00B86B01">
      <w:pPr>
        <w:pStyle w:val="Bezmezer"/>
        <w:spacing w:line="276" w:lineRule="auto"/>
        <w:jc w:val="both"/>
      </w:pPr>
      <w:r>
        <w:t>datum narození / IČ:</w:t>
      </w:r>
      <w:r w:rsidR="00DB0C73" w:rsidRPr="00DB0C73">
        <w:t xml:space="preserve"> </w:t>
      </w:r>
      <w:r w:rsidR="00C51476">
        <w:t xml:space="preserve">    </w:t>
      </w:r>
      <w:r w:rsidR="00C51476" w:rsidRPr="000F7A15">
        <w:rPr>
          <w:b/>
        </w:rPr>
        <w:t>69457425</w:t>
      </w:r>
    </w:p>
    <w:p w:rsidR="0026554D" w:rsidRDefault="0026554D" w:rsidP="00B86B01">
      <w:pPr>
        <w:pStyle w:val="Bezmezer"/>
        <w:spacing w:line="276" w:lineRule="auto"/>
        <w:jc w:val="both"/>
      </w:pPr>
      <w:r>
        <w:t>bydliště (fyzická osoba) / sídlo (právnická osoba):</w:t>
      </w:r>
      <w:r w:rsidR="00DB0C73" w:rsidRPr="00DB0C73">
        <w:t xml:space="preserve"> </w:t>
      </w:r>
      <w:r w:rsidR="00C51476">
        <w:t xml:space="preserve">   </w:t>
      </w:r>
      <w:r w:rsidR="00C51476" w:rsidRPr="000F7A15">
        <w:rPr>
          <w:b/>
        </w:rPr>
        <w:t>Plzeň 301 00</w:t>
      </w:r>
      <w:r w:rsidR="000F7A15">
        <w:rPr>
          <w:b/>
        </w:rPr>
        <w:t>, K</w:t>
      </w:r>
      <w:r w:rsidR="00C51476" w:rsidRPr="000F7A15">
        <w:rPr>
          <w:b/>
        </w:rPr>
        <w:t>latovská 109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C51476">
        <w:t xml:space="preserve">  Ing. Rostislav Študent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114184" w:rsidRPr="000F7A15" w:rsidRDefault="00114184" w:rsidP="00114184">
      <w:pPr>
        <w:pStyle w:val="Bezmezer"/>
        <w:rPr>
          <w:b/>
        </w:rPr>
      </w:pPr>
      <w:r w:rsidRPr="00114184">
        <w:t>jméno, příjmení / název právnické osoby:</w:t>
      </w:r>
      <w:r w:rsidR="00DB0C73" w:rsidRPr="00DB0C73">
        <w:t xml:space="preserve"> </w:t>
      </w:r>
      <w:r w:rsidR="00C51476">
        <w:t xml:space="preserve">      </w:t>
      </w:r>
      <w:r w:rsidR="00C51476" w:rsidRPr="000F7A15">
        <w:rPr>
          <w:b/>
        </w:rPr>
        <w:t>KE Servis s.r.o.</w:t>
      </w:r>
    </w:p>
    <w:p w:rsidR="00114184" w:rsidRPr="00114184" w:rsidRDefault="00114184" w:rsidP="00114184">
      <w:pPr>
        <w:pStyle w:val="Bezmezer"/>
      </w:pPr>
      <w:r w:rsidRPr="00114184">
        <w:t>datum narození / IČ:</w:t>
      </w:r>
      <w:r w:rsidR="00DB0C73" w:rsidRPr="00DB0C73">
        <w:t xml:space="preserve"> </w:t>
      </w:r>
      <w:r w:rsidR="00C51476">
        <w:t xml:space="preserve">   </w:t>
      </w:r>
      <w:r w:rsidR="00C51476" w:rsidRPr="000F7A15">
        <w:rPr>
          <w:b/>
        </w:rPr>
        <w:t>28</w:t>
      </w:r>
      <w:r w:rsidR="000C1200" w:rsidRPr="000F7A15">
        <w:rPr>
          <w:b/>
        </w:rPr>
        <w:t>0</w:t>
      </w:r>
      <w:r w:rsidR="00C51476" w:rsidRPr="000F7A15">
        <w:rPr>
          <w:b/>
        </w:rPr>
        <w:t>17609</w:t>
      </w:r>
    </w:p>
    <w:p w:rsidR="00114184" w:rsidRPr="00114184" w:rsidRDefault="00114184" w:rsidP="00114184">
      <w:pPr>
        <w:pStyle w:val="Bezmezer"/>
      </w:pPr>
      <w:r w:rsidRPr="00114184">
        <w:t>bydliště (fyzická osoba) / sídlo (právnická osoba):</w:t>
      </w:r>
      <w:r w:rsidR="00DB0C73" w:rsidRPr="00DB0C73">
        <w:t xml:space="preserve"> </w:t>
      </w:r>
      <w:r w:rsidR="00C51476">
        <w:t xml:space="preserve">   </w:t>
      </w:r>
      <w:r w:rsidR="000F7A15">
        <w:rPr>
          <w:b/>
        </w:rPr>
        <w:t>Plzeň</w:t>
      </w:r>
      <w:r w:rsidR="00C51476" w:rsidRPr="000F7A15">
        <w:rPr>
          <w:b/>
        </w:rPr>
        <w:t xml:space="preserve"> 326 00, Chválenická 21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C51476">
        <w:t xml:space="preserve">  Ivan Krynyckyj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0F7A15" w:rsidRDefault="000F7A15" w:rsidP="009528FF">
      <w:pPr>
        <w:pStyle w:val="Bezmezer"/>
      </w:pPr>
    </w:p>
    <w:p w:rsidR="000F7A15" w:rsidRDefault="000F7A15" w:rsidP="009528FF">
      <w:pPr>
        <w:pStyle w:val="Bezmezer"/>
      </w:pPr>
    </w:p>
    <w:p w:rsidR="000F7A15" w:rsidRDefault="000F7A15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>(1) Zhotovitel se touto smlouvou zavazuje provést na svůj náklad a své</w:t>
      </w:r>
      <w:r w:rsidR="00C51476">
        <w:t xml:space="preserve"> nebezpečí pro objednatele dílo :   Oprava hromosvodů na obou budovách školy</w:t>
      </w:r>
      <w:r w:rsidR="0080384A">
        <w:t xml:space="preserve"> </w:t>
      </w:r>
      <w:r>
        <w:t>(dále jen „Dílo“).</w:t>
      </w:r>
    </w:p>
    <w:p w:rsidR="00826947" w:rsidRDefault="00826947" w:rsidP="00B86B01">
      <w:pPr>
        <w:pStyle w:val="Bezmezer"/>
        <w:spacing w:line="276" w:lineRule="auto"/>
        <w:jc w:val="both"/>
      </w:pPr>
      <w:r>
        <w:t>(2) Detailní specifikace díla je uvedena ve strukturované nabídce tohoto díla, která je přílohou této smlouvy.</w:t>
      </w:r>
    </w:p>
    <w:p w:rsidR="009528FF" w:rsidRDefault="00826947" w:rsidP="00B86B01">
      <w:pPr>
        <w:pStyle w:val="Bezmezer"/>
        <w:spacing w:line="276" w:lineRule="auto"/>
        <w:jc w:val="both"/>
      </w:pPr>
      <w:r>
        <w:t>(3</w:t>
      </w:r>
      <w:r w:rsidR="009528FF">
        <w:t xml:space="preserve">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  <w:bookmarkStart w:id="0" w:name="_GoBack"/>
      <w:bookmarkEnd w:id="0"/>
    </w:p>
    <w:p w:rsidR="000F7A15" w:rsidRDefault="000F7A15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BA30A0" w:rsidRPr="00643438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725388">
        <w:t>stanovena ve výši</w:t>
      </w:r>
      <w:r w:rsidR="0080384A">
        <w:t xml:space="preserve">  </w:t>
      </w:r>
      <w:r w:rsidR="00725388">
        <w:t xml:space="preserve"> </w:t>
      </w:r>
      <w:r w:rsidR="0080384A">
        <w:t>96 319,-</w:t>
      </w:r>
      <w:r w:rsidR="00725388">
        <w:t xml:space="preserve"> Kč + </w:t>
      </w:r>
      <w:r w:rsidR="0080384A">
        <w:t>21%</w:t>
      </w:r>
      <w:r w:rsidR="00725388">
        <w:t>DPH,</w:t>
      </w:r>
      <w:r w:rsidR="0080384A">
        <w:t xml:space="preserve">                         </w:t>
      </w:r>
      <w:r w:rsidR="00725388">
        <w:t xml:space="preserve"> </w:t>
      </w:r>
      <w:r w:rsidR="00725388" w:rsidRPr="0080384A">
        <w:rPr>
          <w:b/>
        </w:rPr>
        <w:t xml:space="preserve">tj. celkem </w:t>
      </w:r>
      <w:r w:rsidR="0080384A" w:rsidRPr="0080384A">
        <w:rPr>
          <w:b/>
        </w:rPr>
        <w:t xml:space="preserve">116 545,99 </w:t>
      </w:r>
      <w:r w:rsidR="00643438">
        <w:rPr>
          <w:b/>
        </w:rPr>
        <w:t xml:space="preserve"> Kč</w:t>
      </w:r>
      <w:r w:rsidR="00826947">
        <w:rPr>
          <w:b/>
        </w:rPr>
        <w:t>.</w:t>
      </w:r>
    </w:p>
    <w:p w:rsidR="00BA30A0" w:rsidRDefault="00BA30A0" w:rsidP="00B86B01">
      <w:pPr>
        <w:pStyle w:val="Bezmezer"/>
        <w:spacing w:line="276" w:lineRule="auto"/>
        <w:jc w:val="both"/>
      </w:pPr>
      <w:r>
        <w:t>(2</w:t>
      </w:r>
      <w:r w:rsidR="00725388">
        <w:t>) Cena Díla bude uhrazena na účet Zhotovitele č.</w:t>
      </w:r>
      <w:r w:rsidR="00FC4E5A">
        <w:t xml:space="preserve"> </w:t>
      </w:r>
      <w:r w:rsidR="0080384A" w:rsidRPr="001767D2">
        <w:rPr>
          <w:b/>
          <w:highlight w:val="darkBlue"/>
        </w:rPr>
        <w:t>43-2101630297</w:t>
      </w:r>
      <w:r w:rsidR="009C68C8" w:rsidRPr="001767D2">
        <w:rPr>
          <w:b/>
          <w:highlight w:val="darkBlue"/>
        </w:rPr>
        <w:t xml:space="preserve"> / 0100</w:t>
      </w:r>
      <w:r w:rsidR="0001197F">
        <w:t xml:space="preserve"> </w:t>
      </w:r>
      <w:r w:rsidR="00725388">
        <w:t xml:space="preserve">vedený u </w:t>
      </w:r>
      <w:r w:rsidR="009C68C8">
        <w:t>Komerční banky</w:t>
      </w:r>
      <w:r>
        <w:t xml:space="preserve"> </w:t>
      </w:r>
    </w:p>
    <w:p w:rsidR="00FC4E5A" w:rsidRDefault="00BA30A0" w:rsidP="00B86B01">
      <w:pPr>
        <w:pStyle w:val="Bezmezer"/>
        <w:spacing w:line="276" w:lineRule="auto"/>
        <w:jc w:val="both"/>
      </w:pPr>
      <w:r>
        <w:t>(3</w:t>
      </w:r>
      <w:r w:rsidR="00FC4E5A">
        <w:t xml:space="preserve">) </w:t>
      </w:r>
      <w:r w:rsidR="009C68C8">
        <w:t>Cena</w:t>
      </w:r>
      <w:r w:rsidR="00FC4E5A">
        <w:t xml:space="preserve"> Díla bude Objednatelem uhrazena na shora uvedený účet Zhotovitele nejpozději do </w:t>
      </w:r>
      <w:r w:rsidR="009C68C8">
        <w:t>14</w:t>
      </w:r>
      <w:r w:rsidR="00FC4E5A" w:rsidRPr="00FC4E5A">
        <w:t xml:space="preserve"> dnů</w:t>
      </w:r>
      <w:r w:rsidR="00FC4E5A">
        <w:t xml:space="preserve"> ode dne, v němž došlo k předání a převzetí Díla.</w:t>
      </w: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lastRenderedPageBreak/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(1) Zhotovitel provede dílo nejpozději do </w:t>
      </w:r>
      <w:r w:rsidR="00D42417">
        <w:t>10.8.2018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v </w:t>
      </w:r>
      <w:r w:rsidR="009C68C8">
        <w:t>Klatovské ulici č.109,</w:t>
      </w:r>
      <w:r w:rsidR="00D42417">
        <w:t xml:space="preserve"> </w:t>
      </w:r>
      <w:r w:rsidR="009C68C8">
        <w:t>v Plzni</w:t>
      </w:r>
    </w:p>
    <w:p w:rsidR="00BA30A0" w:rsidRDefault="00BA30A0" w:rsidP="00BA30A0">
      <w:pPr>
        <w:pStyle w:val="Bezmezer"/>
        <w:spacing w:line="276" w:lineRule="auto"/>
        <w:jc w:val="center"/>
        <w:rPr>
          <w:b/>
        </w:rPr>
      </w:pPr>
    </w:p>
    <w:p w:rsidR="000F7A15" w:rsidRDefault="000F7A15" w:rsidP="00BA30A0">
      <w:pPr>
        <w:pStyle w:val="Bezmezer"/>
        <w:spacing w:line="276" w:lineRule="auto"/>
        <w:jc w:val="center"/>
        <w:rPr>
          <w:b/>
        </w:rPr>
      </w:pPr>
    </w:p>
    <w:p w:rsidR="000F7A15" w:rsidRDefault="000F7A15" w:rsidP="00BA30A0">
      <w:pPr>
        <w:pStyle w:val="Bezmezer"/>
        <w:spacing w:line="276" w:lineRule="auto"/>
        <w:jc w:val="center"/>
        <w:rPr>
          <w:b/>
        </w:rPr>
      </w:pPr>
    </w:p>
    <w:p w:rsidR="000F7A15" w:rsidRDefault="000F7A15" w:rsidP="00BA30A0">
      <w:pPr>
        <w:pStyle w:val="Bezmezer"/>
        <w:spacing w:line="276" w:lineRule="auto"/>
        <w:jc w:val="center"/>
        <w:rPr>
          <w:b/>
        </w:rPr>
      </w:pPr>
    </w:p>
    <w:p w:rsidR="00BA30A0" w:rsidRPr="00FC4E5A" w:rsidRDefault="00BA30A0" w:rsidP="00BA30A0">
      <w:pPr>
        <w:pStyle w:val="Bezmezer"/>
        <w:spacing w:line="276" w:lineRule="auto"/>
        <w:jc w:val="center"/>
        <w:rPr>
          <w:b/>
        </w:rPr>
      </w:pPr>
      <w:r>
        <w:rPr>
          <w:b/>
        </w:rPr>
        <w:t>IV</w:t>
      </w:r>
      <w:r w:rsidRPr="00FC4E5A">
        <w:rPr>
          <w:b/>
        </w:rPr>
        <w:t xml:space="preserve">. </w:t>
      </w:r>
      <w:r>
        <w:rPr>
          <w:b/>
        </w:rPr>
        <w:t>Záruka</w:t>
      </w:r>
    </w:p>
    <w:p w:rsidR="00BA30A0" w:rsidRDefault="00BA30A0" w:rsidP="00BA30A0">
      <w:pPr>
        <w:pStyle w:val="Bezmezer"/>
        <w:spacing w:line="276" w:lineRule="auto"/>
        <w:jc w:val="both"/>
      </w:pPr>
      <w:r>
        <w:t xml:space="preserve">(1) Zhotovitel poskytuje na celé dílo záruku v délce </w:t>
      </w:r>
      <w:r w:rsidR="000F7A15">
        <w:t xml:space="preserve">36 </w:t>
      </w:r>
      <w:r>
        <w:t>měsíců ode dne převzetí díla.</w:t>
      </w:r>
    </w:p>
    <w:p w:rsidR="00D42417" w:rsidRDefault="00D42417" w:rsidP="007548F1">
      <w:pPr>
        <w:pStyle w:val="Bezmezer"/>
        <w:spacing w:line="276" w:lineRule="auto"/>
        <w:jc w:val="center"/>
        <w:rPr>
          <w:b/>
        </w:rPr>
      </w:pPr>
    </w:p>
    <w:p w:rsidR="00BA30A0" w:rsidRDefault="00BA30A0" w:rsidP="007548F1">
      <w:pPr>
        <w:pStyle w:val="Bezmezer"/>
        <w:spacing w:line="276" w:lineRule="auto"/>
        <w:jc w:val="center"/>
        <w:rPr>
          <w:b/>
        </w:rPr>
      </w:pPr>
    </w:p>
    <w:p w:rsidR="000F7A15" w:rsidRDefault="000F7A15" w:rsidP="007548F1">
      <w:pPr>
        <w:pStyle w:val="Bezmezer"/>
        <w:spacing w:line="276" w:lineRule="auto"/>
        <w:jc w:val="center"/>
        <w:rPr>
          <w:b/>
        </w:rPr>
      </w:pPr>
    </w:p>
    <w:p w:rsidR="00BA30A0" w:rsidRDefault="00BA30A0" w:rsidP="007548F1">
      <w:pPr>
        <w:pStyle w:val="Bezmezer"/>
        <w:spacing w:line="276" w:lineRule="auto"/>
        <w:jc w:val="center"/>
        <w:rPr>
          <w:b/>
        </w:rPr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DA7ED9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</w:t>
      </w:r>
      <w:r w:rsidR="00BA30A0">
        <w:rPr>
          <w:b/>
        </w:rPr>
        <w:t>l</w:t>
      </w:r>
      <w:r w:rsidRPr="00DA7ED9">
        <w:rPr>
          <w:b/>
        </w:rPr>
        <w:t>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nebo jím zmocněná osoba (</w:t>
      </w:r>
      <w:r w:rsidR="00D42417">
        <w:t>J.Veringer</w:t>
      </w:r>
      <w:r>
        <w:t>)</w:t>
      </w:r>
      <w:r w:rsidR="0001197F">
        <w:t xml:space="preserve"> </w:t>
      </w:r>
      <w:r>
        <w:t>je oprávněn kontrolovat provádění Díla, zejména zda je prováděno v souladu s touto smlouvu a obecně závaznými právními předpisy, jakož i upozorňovat Zhotovitele na zjištěné nedostatky.</w:t>
      </w:r>
    </w:p>
    <w:p w:rsidR="00547030" w:rsidRP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</w:t>
      </w:r>
      <w:r w:rsidR="00BA30A0">
        <w:rPr>
          <w:b/>
        </w:rPr>
        <w:t>l</w:t>
      </w:r>
      <w:r w:rsidRPr="00BB4CE9">
        <w:rPr>
          <w:b/>
        </w:rPr>
        <w:t>. Smluvní pokuty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0F7A15">
        <w:t>0,1</w:t>
      </w:r>
      <w:r w:rsidRPr="00BB4CE9">
        <w:t xml:space="preserve"> % z ceny Díla za každý den prodlení s dokončením a předáním v termínu podle čl. III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D42417">
        <w:t>0,</w:t>
      </w:r>
      <w:r w:rsidR="00BA30A0">
        <w:t>1</w:t>
      </w:r>
      <w:r>
        <w:t xml:space="preserve"> % z ceny Díla za každý den prodlení s platbou ceny Díla.</w:t>
      </w:r>
    </w:p>
    <w:p w:rsidR="000F7A15" w:rsidRDefault="000F7A15" w:rsidP="00B86B01">
      <w:pPr>
        <w:pStyle w:val="Bezmezer"/>
        <w:spacing w:line="276" w:lineRule="auto"/>
        <w:jc w:val="both"/>
      </w:pPr>
    </w:p>
    <w:p w:rsidR="00B47E9E" w:rsidRDefault="00B47E9E" w:rsidP="00B86B01">
      <w:pPr>
        <w:pStyle w:val="Bezmezer"/>
        <w:spacing w:line="276" w:lineRule="auto"/>
        <w:jc w:val="both"/>
      </w:pPr>
    </w:p>
    <w:p w:rsidR="00B47E9E" w:rsidRDefault="00B47E9E" w:rsidP="00B86B01">
      <w:pPr>
        <w:pStyle w:val="Bezmezer"/>
        <w:spacing w:line="276" w:lineRule="auto"/>
        <w:jc w:val="both"/>
      </w:pPr>
    </w:p>
    <w:p w:rsidR="007548F1" w:rsidRDefault="007548F1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B86B01" w:rsidRPr="00B86B01" w:rsidRDefault="00BB4CE9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lastRenderedPageBreak/>
        <w:t>VII</w:t>
      </w:r>
      <w:r w:rsidR="00BA30A0">
        <w:rPr>
          <w:b/>
        </w:rPr>
        <w:t>l</w:t>
      </w:r>
      <w:r>
        <w:rPr>
          <w:b/>
        </w:rPr>
        <w:t xml:space="preserve">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933BE6">
        <w:t> </w:t>
      </w:r>
      <w:r w:rsidR="00B86B01" w:rsidRPr="00B86B01">
        <w:t>konečnou platností u Rozhodčího soudu při Hospodářské komoře České republiky a</w:t>
      </w:r>
      <w:r w:rsidR="00933BE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BB4CE9" w:rsidRPr="00BB4CE9" w:rsidRDefault="00BA30A0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lX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0F7A15" w:rsidRDefault="000F7A15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95" w:rsidRDefault="00A47C95" w:rsidP="007548F1">
      <w:pPr>
        <w:spacing w:after="0" w:line="240" w:lineRule="auto"/>
      </w:pPr>
      <w:r>
        <w:separator/>
      </w:r>
    </w:p>
  </w:endnote>
  <w:endnote w:type="continuationSeparator" w:id="0">
    <w:p w:rsidR="00A47C95" w:rsidRDefault="00A47C95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685716"/>
      <w:docPartObj>
        <w:docPartGallery w:val="Page Numbers (Bottom of Page)"/>
        <w:docPartUnique/>
      </w:docPartObj>
    </w:sdtPr>
    <w:sdtEndPr/>
    <w:sdtContent>
      <w:p w:rsidR="006046CB" w:rsidRDefault="006046CB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Automatický obrazec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64AB6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" fillcolor="black">
                  <w10:anchorlock/>
                </v:shape>
              </w:pict>
            </mc:Fallback>
          </mc:AlternateContent>
        </w:r>
      </w:p>
      <w:p w:rsidR="006046CB" w:rsidRDefault="006046CB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767D2">
          <w:rPr>
            <w:noProof/>
          </w:rPr>
          <w:t>1</w:t>
        </w:r>
        <w:r>
          <w:fldChar w:fldCharType="end"/>
        </w:r>
      </w:p>
    </w:sdtContent>
  </w:sdt>
  <w:p w:rsidR="00F755A9" w:rsidRPr="00E7425F" w:rsidRDefault="00F755A9" w:rsidP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95" w:rsidRDefault="00A47C95" w:rsidP="007548F1">
      <w:pPr>
        <w:spacing w:after="0" w:line="240" w:lineRule="auto"/>
      </w:pPr>
      <w:r>
        <w:separator/>
      </w:r>
    </w:p>
  </w:footnote>
  <w:footnote w:type="continuationSeparator" w:id="0">
    <w:p w:rsidR="00A47C95" w:rsidRDefault="00A47C95" w:rsidP="00754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A1F3E"/>
    <w:rsid w:val="000C1200"/>
    <w:rsid w:val="000C7460"/>
    <w:rsid w:val="000F7A15"/>
    <w:rsid w:val="00114184"/>
    <w:rsid w:val="00131609"/>
    <w:rsid w:val="001767D2"/>
    <w:rsid w:val="0019020D"/>
    <w:rsid w:val="00202399"/>
    <w:rsid w:val="0026554D"/>
    <w:rsid w:val="00272DD1"/>
    <w:rsid w:val="002B4126"/>
    <w:rsid w:val="002F58B4"/>
    <w:rsid w:val="003168F4"/>
    <w:rsid w:val="00347888"/>
    <w:rsid w:val="00547030"/>
    <w:rsid w:val="006046CB"/>
    <w:rsid w:val="00643438"/>
    <w:rsid w:val="006F06A5"/>
    <w:rsid w:val="00725388"/>
    <w:rsid w:val="007548F1"/>
    <w:rsid w:val="0080384A"/>
    <w:rsid w:val="00826947"/>
    <w:rsid w:val="008D3F3A"/>
    <w:rsid w:val="00933BE6"/>
    <w:rsid w:val="00943CF6"/>
    <w:rsid w:val="009528FF"/>
    <w:rsid w:val="009C68C8"/>
    <w:rsid w:val="00A47C95"/>
    <w:rsid w:val="00B02E13"/>
    <w:rsid w:val="00B47E9E"/>
    <w:rsid w:val="00B6533A"/>
    <w:rsid w:val="00B86B01"/>
    <w:rsid w:val="00B94A53"/>
    <w:rsid w:val="00BA30A0"/>
    <w:rsid w:val="00BB4CE9"/>
    <w:rsid w:val="00C51476"/>
    <w:rsid w:val="00C617C8"/>
    <w:rsid w:val="00C92EE5"/>
    <w:rsid w:val="00CE0D49"/>
    <w:rsid w:val="00CE28E8"/>
    <w:rsid w:val="00D041A6"/>
    <w:rsid w:val="00D42417"/>
    <w:rsid w:val="00D620CF"/>
    <w:rsid w:val="00DA7ED9"/>
    <w:rsid w:val="00DB0C73"/>
    <w:rsid w:val="00E7425F"/>
    <w:rsid w:val="00F755A9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60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2018-07-11T15:03:00Z</dcterms:created>
  <dcterms:modified xsi:type="dcterms:W3CDTF">2018-07-12T11:10:00Z</dcterms:modified>
</cp:coreProperties>
</file>