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056" w:rsidRPr="008840CB" w:rsidRDefault="00B93056" w:rsidP="008840CB">
      <w:pPr>
        <w:keepNext/>
        <w:autoSpaceDE w:val="0"/>
        <w:autoSpaceDN w:val="0"/>
        <w:adjustRightInd w:val="0"/>
        <w:spacing w:before="240" w:after="6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8840CB">
        <w:rPr>
          <w:rFonts w:ascii="Arial" w:hAnsi="Arial" w:cs="Arial"/>
          <w:b/>
          <w:bCs/>
          <w:sz w:val="32"/>
          <w:szCs w:val="32"/>
        </w:rPr>
        <w:t>Smlouva kupní</w:t>
      </w:r>
      <w:r w:rsidR="00DC1993">
        <w:rPr>
          <w:rFonts w:ascii="Arial" w:hAnsi="Arial" w:cs="Arial"/>
          <w:b/>
          <w:bCs/>
          <w:sz w:val="32"/>
          <w:szCs w:val="32"/>
        </w:rPr>
        <w:t xml:space="preserve"> č. </w:t>
      </w:r>
      <w:r w:rsidR="00645EC0">
        <w:rPr>
          <w:rFonts w:ascii="Arial" w:hAnsi="Arial" w:cs="Arial"/>
          <w:b/>
          <w:bCs/>
          <w:sz w:val="32"/>
          <w:szCs w:val="32"/>
        </w:rPr>
        <w:t>1/2018</w:t>
      </w:r>
    </w:p>
    <w:p w:rsidR="00B93056" w:rsidRPr="00B93056" w:rsidRDefault="00B93056" w:rsidP="008840CB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uzavřená podle §</w:t>
      </w:r>
      <w:r w:rsidR="00F425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2079 Občanského zákoníku</w:t>
      </w:r>
    </w:p>
    <w:p w:rsidR="00B93056" w:rsidRDefault="00B93056" w:rsidP="008840CB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:rsidR="00B93056" w:rsidRDefault="00B93056" w:rsidP="008840CB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:rsidR="00B93056" w:rsidRDefault="00B93056" w:rsidP="008840CB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:rsidR="00B93056" w:rsidRPr="008840CB" w:rsidRDefault="00B93056" w:rsidP="008840CB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840CB">
        <w:rPr>
          <w:rFonts w:ascii="Arial" w:hAnsi="Arial" w:cs="Arial"/>
          <w:b/>
          <w:color w:val="000000"/>
          <w:sz w:val="24"/>
          <w:szCs w:val="24"/>
        </w:rPr>
        <w:t>Smluvní strany</w:t>
      </w:r>
    </w:p>
    <w:p w:rsidR="00B93056" w:rsidRDefault="00B93056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:rsidR="00B93056" w:rsidRPr="008840CB" w:rsidRDefault="00B93056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název: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8840CB">
        <w:rPr>
          <w:rFonts w:ascii="Arial" w:hAnsi="Arial" w:cs="Arial"/>
          <w:b/>
          <w:color w:val="000000"/>
          <w:sz w:val="20"/>
          <w:szCs w:val="20"/>
        </w:rPr>
        <w:t>JP-KONTAKT, s.r.o.</w:t>
      </w:r>
    </w:p>
    <w:p w:rsidR="00B93056" w:rsidRDefault="00B93056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se sídlem: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Dašická 1797, 530 03 Pardubice</w:t>
      </w:r>
    </w:p>
    <w:p w:rsidR="00B93056" w:rsidRPr="00B93056" w:rsidRDefault="00B93056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zastoupená: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8F75F9">
        <w:rPr>
          <w:rFonts w:ascii="Arial" w:hAnsi="Arial" w:cs="Arial"/>
          <w:color w:val="000000"/>
          <w:sz w:val="20"/>
          <w:szCs w:val="20"/>
        </w:rPr>
        <w:t>xxxxxxxxxxxx</w:t>
      </w:r>
      <w:proofErr w:type="spellEnd"/>
      <w:r w:rsidR="0013552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- jednatel</w:t>
      </w:r>
    </w:p>
    <w:p w:rsidR="00B93056" w:rsidRDefault="00B93056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25922378</w:t>
      </w:r>
    </w:p>
    <w:p w:rsidR="00B93056" w:rsidRPr="00B93056" w:rsidRDefault="00B93056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CZ25922378</w:t>
      </w:r>
    </w:p>
    <w:p w:rsidR="00B93056" w:rsidRDefault="00B93056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bankovní spojení:  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8F75F9">
        <w:rPr>
          <w:rFonts w:ascii="Arial" w:hAnsi="Arial" w:cs="Arial"/>
          <w:color w:val="000000"/>
          <w:sz w:val="20"/>
          <w:szCs w:val="20"/>
        </w:rPr>
        <w:t>xxxxxxxxxxxxxxx</w:t>
      </w:r>
      <w:proofErr w:type="spellEnd"/>
    </w:p>
    <w:p w:rsidR="00B93056" w:rsidRDefault="00B93056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číslo účtu: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8F75F9">
        <w:rPr>
          <w:rFonts w:ascii="Arial" w:hAnsi="Arial" w:cs="Arial"/>
          <w:color w:val="000000"/>
          <w:sz w:val="20"/>
          <w:szCs w:val="20"/>
        </w:rPr>
        <w:t>xxxxxxxxxxxxxxxx</w:t>
      </w:r>
      <w:proofErr w:type="spellEnd"/>
    </w:p>
    <w:p w:rsidR="00B93056" w:rsidRPr="00B93056" w:rsidRDefault="00B93056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zapsaná v obchodním rejstříku vedeném Krajským soudem v Hradci Králové v oddíle C, vložka 14771</w:t>
      </w:r>
    </w:p>
    <w:p w:rsidR="00B93056" w:rsidRDefault="00B93056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straně jedné</w:t>
      </w:r>
    </w:p>
    <w:p w:rsidR="00B93056" w:rsidRDefault="00B93056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(dále jen „prodávající“)</w:t>
      </w:r>
    </w:p>
    <w:p w:rsidR="00B93056" w:rsidRDefault="00B93056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:rsidR="00C22375" w:rsidRDefault="00C22375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:rsidR="00B93056" w:rsidRDefault="00B93056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</w:p>
    <w:p w:rsidR="00B93056" w:rsidRDefault="00B93056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:rsidR="00C22375" w:rsidRDefault="00C22375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:rsidR="00B93056" w:rsidRDefault="00B93056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název: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9F367B" w:rsidRPr="00645EC0">
        <w:rPr>
          <w:rFonts w:ascii="Arial" w:hAnsi="Arial" w:cs="Arial"/>
          <w:b/>
          <w:color w:val="000000"/>
          <w:sz w:val="20"/>
          <w:szCs w:val="20"/>
        </w:rPr>
        <w:t>Střední zdravotnická škola, Pardubice, Průmyslová 395</w:t>
      </w:r>
      <w:r w:rsidRPr="00645EC0">
        <w:rPr>
          <w:rFonts w:ascii="Arial" w:hAnsi="Arial" w:cs="Arial"/>
          <w:b/>
          <w:color w:val="000000"/>
          <w:sz w:val="20"/>
          <w:szCs w:val="20"/>
        </w:rPr>
        <w:tab/>
      </w:r>
    </w:p>
    <w:p w:rsidR="00B93056" w:rsidRDefault="00B93056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se sídlem: 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9F367B">
        <w:rPr>
          <w:rFonts w:ascii="Arial" w:hAnsi="Arial" w:cs="Arial"/>
          <w:color w:val="000000"/>
          <w:sz w:val="20"/>
          <w:szCs w:val="20"/>
        </w:rPr>
        <w:t>Průmyslová 395, Pardubice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B93056" w:rsidRPr="00B93056" w:rsidRDefault="00B93056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zastoupená: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8F75F9">
        <w:rPr>
          <w:rFonts w:ascii="Arial" w:hAnsi="Arial" w:cs="Arial"/>
          <w:color w:val="000000"/>
          <w:sz w:val="20"/>
          <w:szCs w:val="20"/>
        </w:rPr>
        <w:t>xxxxxxxxxxxxxxx</w:t>
      </w:r>
      <w:proofErr w:type="spellEnd"/>
      <w:r w:rsidR="009F367B">
        <w:rPr>
          <w:rFonts w:ascii="Arial" w:hAnsi="Arial" w:cs="Arial"/>
          <w:color w:val="000000"/>
          <w:sz w:val="20"/>
          <w:szCs w:val="20"/>
        </w:rPr>
        <w:t>, ředitelka školy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B93056" w:rsidRDefault="00B93056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9F367B">
        <w:rPr>
          <w:rFonts w:ascii="Arial" w:hAnsi="Arial" w:cs="Arial"/>
          <w:color w:val="000000"/>
          <w:sz w:val="20"/>
          <w:szCs w:val="20"/>
        </w:rPr>
        <w:t>00498793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B93056" w:rsidRPr="00B93056" w:rsidRDefault="00B93056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9F367B">
        <w:rPr>
          <w:rFonts w:ascii="Arial" w:hAnsi="Arial" w:cs="Arial"/>
          <w:color w:val="000000"/>
          <w:sz w:val="20"/>
          <w:szCs w:val="20"/>
        </w:rPr>
        <w:t>CZ00498793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B93056" w:rsidRPr="009F367B" w:rsidRDefault="00B93056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367B">
        <w:rPr>
          <w:rFonts w:ascii="Arial" w:hAnsi="Arial" w:cs="Arial"/>
          <w:color w:val="000000"/>
          <w:sz w:val="20"/>
          <w:szCs w:val="20"/>
        </w:rPr>
        <w:t xml:space="preserve">bankovní spojení:  </w:t>
      </w:r>
      <w:proofErr w:type="spellStart"/>
      <w:r w:rsidR="008F75F9">
        <w:rPr>
          <w:rFonts w:ascii="Arial" w:hAnsi="Arial" w:cs="Arial"/>
          <w:color w:val="000000"/>
          <w:sz w:val="20"/>
          <w:szCs w:val="20"/>
        </w:rPr>
        <w:t>xxxxxxxxxxxxxxxxx</w:t>
      </w:r>
      <w:proofErr w:type="spellEnd"/>
      <w:r w:rsidR="009F367B" w:rsidRPr="009F367B">
        <w:rPr>
          <w:rFonts w:ascii="Arial" w:hAnsi="Arial" w:cs="Arial"/>
          <w:color w:val="000000"/>
          <w:sz w:val="20"/>
          <w:szCs w:val="20"/>
        </w:rPr>
        <w:t xml:space="preserve">. </w:t>
      </w:r>
      <w:r w:rsidRPr="009F367B">
        <w:rPr>
          <w:rFonts w:ascii="Arial" w:hAnsi="Arial" w:cs="Arial"/>
          <w:color w:val="000000"/>
          <w:sz w:val="20"/>
          <w:szCs w:val="20"/>
        </w:rPr>
        <w:tab/>
      </w:r>
    </w:p>
    <w:p w:rsidR="00B93056" w:rsidRPr="009F367B" w:rsidRDefault="00B93056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F367B">
        <w:rPr>
          <w:rFonts w:ascii="Arial" w:hAnsi="Arial" w:cs="Arial"/>
          <w:color w:val="000000"/>
          <w:sz w:val="20"/>
          <w:szCs w:val="20"/>
        </w:rPr>
        <w:t>číslo účtu:</w:t>
      </w:r>
      <w:r w:rsidRPr="009F367B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8F75F9">
        <w:rPr>
          <w:rFonts w:ascii="Arial" w:hAnsi="Arial" w:cs="Arial"/>
          <w:sz w:val="20"/>
          <w:szCs w:val="20"/>
        </w:rPr>
        <w:t>xxxxxxxxxxxxxxxxx</w:t>
      </w:r>
      <w:proofErr w:type="spellEnd"/>
    </w:p>
    <w:p w:rsidR="00B93056" w:rsidRDefault="00B93056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(dále jen „kupující“)</w:t>
      </w:r>
    </w:p>
    <w:p w:rsidR="00B93056" w:rsidRDefault="00B93056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:rsidR="00C22375" w:rsidRDefault="00C22375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:rsidR="00B93056" w:rsidRDefault="00B93056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uzavírají níže uvedeného dne, měsíce a roku tuto smlouvu kupní dle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§ 2079 a násl. občanského zákoníku:</w:t>
      </w:r>
    </w:p>
    <w:p w:rsidR="00B93056" w:rsidRDefault="00B93056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:rsidR="004C5798" w:rsidRDefault="004C5798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:rsidR="00B93056" w:rsidRPr="008840CB" w:rsidRDefault="00B93056" w:rsidP="00B93056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840CB">
        <w:rPr>
          <w:rFonts w:ascii="Arial" w:hAnsi="Arial" w:cs="Arial"/>
          <w:b/>
          <w:color w:val="000000"/>
          <w:sz w:val="24"/>
          <w:szCs w:val="24"/>
        </w:rPr>
        <w:t>I.</w:t>
      </w:r>
    </w:p>
    <w:p w:rsidR="00B93056" w:rsidRPr="008840CB" w:rsidRDefault="00FF2F61" w:rsidP="00B93056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Předmět koupě</w:t>
      </w:r>
    </w:p>
    <w:p w:rsidR="00B93056" w:rsidRDefault="00B93056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:rsidR="001A1C3A" w:rsidRDefault="004C5798" w:rsidP="00F863B3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</w:t>
      </w:r>
      <w:r w:rsidR="00B93056">
        <w:rPr>
          <w:rFonts w:ascii="Arial" w:hAnsi="Arial" w:cs="Arial"/>
          <w:color w:val="000000"/>
          <w:sz w:val="20"/>
          <w:szCs w:val="20"/>
        </w:rPr>
        <w:t>Prodávající se touto smlouvou zavazuje odevzdat kupu</w:t>
      </w:r>
      <w:r w:rsidR="00FF2F61">
        <w:rPr>
          <w:rFonts w:ascii="Arial" w:hAnsi="Arial" w:cs="Arial"/>
          <w:color w:val="000000"/>
          <w:sz w:val="20"/>
          <w:szCs w:val="20"/>
        </w:rPr>
        <w:t>jícímu následující movit</w:t>
      </w:r>
      <w:r w:rsidR="001A1C3A">
        <w:rPr>
          <w:rFonts w:ascii="Arial" w:hAnsi="Arial" w:cs="Arial"/>
          <w:color w:val="000000"/>
          <w:sz w:val="20"/>
          <w:szCs w:val="20"/>
        </w:rPr>
        <w:t>é</w:t>
      </w:r>
      <w:r w:rsidR="00FF2F61">
        <w:rPr>
          <w:rFonts w:ascii="Arial" w:hAnsi="Arial" w:cs="Arial"/>
          <w:color w:val="000000"/>
          <w:sz w:val="20"/>
          <w:szCs w:val="20"/>
        </w:rPr>
        <w:t xml:space="preserve"> věc</w:t>
      </w:r>
      <w:r w:rsidR="001A1C3A">
        <w:rPr>
          <w:rFonts w:ascii="Arial" w:hAnsi="Arial" w:cs="Arial"/>
          <w:color w:val="000000"/>
          <w:sz w:val="20"/>
          <w:szCs w:val="20"/>
        </w:rPr>
        <w:t>i</w:t>
      </w:r>
      <w:r w:rsidR="00FF2F61">
        <w:rPr>
          <w:rFonts w:ascii="Arial" w:hAnsi="Arial" w:cs="Arial"/>
          <w:color w:val="000000"/>
          <w:sz w:val="20"/>
          <w:szCs w:val="20"/>
        </w:rPr>
        <w:t xml:space="preserve">:  </w:t>
      </w:r>
    </w:p>
    <w:p w:rsidR="001C5740" w:rsidRDefault="001C5740" w:rsidP="00F863B3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Sedací nábytek – židle a křesla dle cenové nabídky NAB-2018-65-000936 ze dne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27.6.2018</w:t>
      </w:r>
      <w:proofErr w:type="gramEnd"/>
      <w:r>
        <w:rPr>
          <w:rFonts w:ascii="Arial" w:hAnsi="Arial" w:cs="Arial"/>
          <w:color w:val="000000"/>
          <w:sz w:val="20"/>
          <w:szCs w:val="20"/>
        </w:rPr>
        <w:t>, která tvoří jako příloha č. 1 nedílnou součást této smlouvy.</w:t>
      </w:r>
    </w:p>
    <w:p w:rsidR="001A1C3A" w:rsidRDefault="001A1C3A" w:rsidP="00F863B3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6C3C90" w:rsidRDefault="004C5798" w:rsidP="00F863B3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 </w:t>
      </w:r>
      <w:r w:rsidR="006C3C90">
        <w:rPr>
          <w:rFonts w:ascii="Arial" w:hAnsi="Arial" w:cs="Arial"/>
          <w:color w:val="000000"/>
          <w:sz w:val="20"/>
          <w:szCs w:val="20"/>
        </w:rPr>
        <w:t xml:space="preserve">Kupující se zavazuje </w:t>
      </w:r>
      <w:r w:rsidR="00C22375">
        <w:rPr>
          <w:rFonts w:ascii="Arial" w:hAnsi="Arial" w:cs="Arial"/>
          <w:color w:val="000000"/>
          <w:sz w:val="20"/>
          <w:szCs w:val="20"/>
        </w:rPr>
        <w:t xml:space="preserve">věci převzít a </w:t>
      </w:r>
      <w:r w:rsidR="006C3C90">
        <w:rPr>
          <w:rFonts w:ascii="Arial" w:hAnsi="Arial" w:cs="Arial"/>
          <w:color w:val="000000"/>
          <w:sz w:val="20"/>
          <w:szCs w:val="20"/>
        </w:rPr>
        <w:t>zaplatit pro</w:t>
      </w:r>
      <w:r w:rsidR="00B12ABE">
        <w:rPr>
          <w:rFonts w:ascii="Arial" w:hAnsi="Arial" w:cs="Arial"/>
          <w:color w:val="000000"/>
          <w:sz w:val="20"/>
          <w:szCs w:val="20"/>
        </w:rPr>
        <w:t xml:space="preserve">dávajícímu sjednanou kupní cenu dle </w:t>
      </w:r>
      <w:r w:rsidR="00400FF0">
        <w:rPr>
          <w:rFonts w:ascii="Arial" w:hAnsi="Arial" w:cs="Arial"/>
          <w:color w:val="000000"/>
          <w:sz w:val="20"/>
          <w:szCs w:val="20"/>
        </w:rPr>
        <w:t>článku</w:t>
      </w:r>
      <w:r w:rsidR="001C5740">
        <w:rPr>
          <w:rFonts w:ascii="Arial" w:hAnsi="Arial" w:cs="Arial"/>
          <w:color w:val="000000"/>
          <w:sz w:val="20"/>
          <w:szCs w:val="20"/>
        </w:rPr>
        <w:t xml:space="preserve"> II.</w:t>
      </w:r>
    </w:p>
    <w:p w:rsidR="00400FF0" w:rsidRDefault="00400FF0" w:rsidP="00F863B3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400FF0" w:rsidRPr="006C3C90" w:rsidRDefault="00400FF0" w:rsidP="00F863B3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</w:t>
      </w:r>
      <w:r w:rsidRPr="00400FF0">
        <w:rPr>
          <w:rFonts w:ascii="Arial" w:hAnsi="Arial" w:cs="Arial"/>
          <w:color w:val="000000"/>
          <w:sz w:val="20"/>
          <w:szCs w:val="20"/>
        </w:rPr>
        <w:t xml:space="preserve">Součástí </w:t>
      </w:r>
      <w:r w:rsidR="00EA44AE">
        <w:rPr>
          <w:rFonts w:ascii="Arial" w:hAnsi="Arial" w:cs="Arial"/>
          <w:color w:val="000000"/>
          <w:sz w:val="20"/>
          <w:szCs w:val="20"/>
        </w:rPr>
        <w:t>plnění prodávajícího</w:t>
      </w:r>
      <w:r w:rsidRPr="00400FF0">
        <w:rPr>
          <w:rFonts w:ascii="Arial" w:hAnsi="Arial" w:cs="Arial"/>
          <w:color w:val="000000"/>
          <w:sz w:val="20"/>
          <w:szCs w:val="20"/>
        </w:rPr>
        <w:t xml:space="preserve"> je i doprava na místo určení dle článku III. a montáž věcí na místě určení.</w:t>
      </w:r>
    </w:p>
    <w:p w:rsidR="008840CB" w:rsidRDefault="008840CB" w:rsidP="00F863B3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DA290B" w:rsidRDefault="00DA290B" w:rsidP="00F863B3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D10413" w:rsidRDefault="00D10413" w:rsidP="00F863B3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D10413" w:rsidRDefault="00D10413" w:rsidP="00F863B3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D10413" w:rsidRPr="008840CB" w:rsidRDefault="00D10413" w:rsidP="00F863B3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B93056" w:rsidRPr="008840CB" w:rsidRDefault="00B93056" w:rsidP="00B93056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840CB">
        <w:rPr>
          <w:rFonts w:ascii="Arial" w:hAnsi="Arial" w:cs="Arial"/>
          <w:b/>
          <w:color w:val="000000"/>
          <w:sz w:val="24"/>
          <w:szCs w:val="24"/>
        </w:rPr>
        <w:lastRenderedPageBreak/>
        <w:t>II.</w:t>
      </w:r>
    </w:p>
    <w:p w:rsidR="00B93056" w:rsidRPr="008840CB" w:rsidRDefault="00B93056" w:rsidP="00B93056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840CB">
        <w:rPr>
          <w:rFonts w:ascii="Arial" w:hAnsi="Arial" w:cs="Arial"/>
          <w:b/>
          <w:color w:val="000000"/>
          <w:sz w:val="24"/>
          <w:szCs w:val="24"/>
        </w:rPr>
        <w:t>Kupní cena</w:t>
      </w:r>
      <w:r w:rsidR="00F13BF4">
        <w:rPr>
          <w:rFonts w:ascii="Arial" w:hAnsi="Arial" w:cs="Arial"/>
          <w:b/>
          <w:color w:val="000000"/>
          <w:sz w:val="24"/>
          <w:szCs w:val="24"/>
        </w:rPr>
        <w:t>, platební podmínky</w:t>
      </w:r>
    </w:p>
    <w:p w:rsidR="00B93056" w:rsidRPr="00D10413" w:rsidRDefault="00B93056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</w:p>
    <w:p w:rsidR="0019772B" w:rsidRPr="00D1041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D10413">
        <w:rPr>
          <w:rFonts w:ascii="Arial" w:hAnsi="Arial" w:cs="Arial"/>
          <w:sz w:val="20"/>
          <w:szCs w:val="20"/>
        </w:rPr>
        <w:t xml:space="preserve">1. Sjednaná cena jednotlivých věcí je uvedena shora v článku I. </w:t>
      </w:r>
      <w:r w:rsidR="001C5740" w:rsidRPr="00D10413">
        <w:rPr>
          <w:rFonts w:ascii="Arial" w:hAnsi="Arial" w:cs="Arial"/>
          <w:sz w:val="20"/>
          <w:szCs w:val="20"/>
        </w:rPr>
        <w:t xml:space="preserve">a </w:t>
      </w:r>
      <w:r w:rsidRPr="00D10413">
        <w:rPr>
          <w:rFonts w:ascii="Arial" w:hAnsi="Arial" w:cs="Arial"/>
          <w:sz w:val="20"/>
          <w:szCs w:val="20"/>
        </w:rPr>
        <w:t xml:space="preserve">v příloze č. 1 této smlouvy. </w:t>
      </w:r>
    </w:p>
    <w:p w:rsidR="001C5740" w:rsidRPr="00D10413" w:rsidRDefault="001C5740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i/>
          <w:sz w:val="20"/>
          <w:szCs w:val="20"/>
        </w:rPr>
      </w:pPr>
    </w:p>
    <w:p w:rsidR="0019772B" w:rsidRPr="00D1041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D10413">
        <w:rPr>
          <w:rFonts w:ascii="Arial" w:hAnsi="Arial" w:cs="Arial"/>
          <w:sz w:val="20"/>
          <w:szCs w:val="20"/>
        </w:rPr>
        <w:t>2. Celková kupn</w:t>
      </w:r>
      <w:r w:rsidR="001C5740" w:rsidRPr="00D10413">
        <w:rPr>
          <w:rFonts w:ascii="Arial" w:hAnsi="Arial" w:cs="Arial"/>
          <w:sz w:val="20"/>
          <w:szCs w:val="20"/>
        </w:rPr>
        <w:t xml:space="preserve">í cena tedy činí celkem částku </w:t>
      </w:r>
      <w:r w:rsidR="001C5740" w:rsidRPr="00D10413">
        <w:rPr>
          <w:rFonts w:ascii="Arial" w:hAnsi="Arial" w:cs="Arial"/>
          <w:b/>
          <w:sz w:val="20"/>
          <w:szCs w:val="20"/>
        </w:rPr>
        <w:t xml:space="preserve">98 455,- </w:t>
      </w:r>
      <w:r w:rsidRPr="00D10413">
        <w:rPr>
          <w:rFonts w:ascii="Arial" w:hAnsi="Arial" w:cs="Arial"/>
          <w:b/>
          <w:sz w:val="20"/>
          <w:szCs w:val="20"/>
        </w:rPr>
        <w:t>Kč bez DP</w:t>
      </w:r>
      <w:r w:rsidR="001C5740" w:rsidRPr="00D10413">
        <w:rPr>
          <w:rFonts w:ascii="Arial" w:hAnsi="Arial" w:cs="Arial"/>
          <w:b/>
          <w:sz w:val="20"/>
          <w:szCs w:val="20"/>
        </w:rPr>
        <w:t>H</w:t>
      </w:r>
      <w:r w:rsidRPr="00D10413">
        <w:rPr>
          <w:rFonts w:ascii="Arial" w:hAnsi="Arial" w:cs="Arial"/>
          <w:sz w:val="20"/>
          <w:szCs w:val="20"/>
        </w:rPr>
        <w:t xml:space="preserve">, celková kupní cena včetně DPH činí  </w:t>
      </w:r>
      <w:r w:rsidR="001C5740" w:rsidRPr="00D10413">
        <w:rPr>
          <w:rFonts w:ascii="Arial" w:hAnsi="Arial" w:cs="Arial"/>
          <w:b/>
          <w:sz w:val="20"/>
          <w:szCs w:val="20"/>
        </w:rPr>
        <w:t xml:space="preserve">119 130,55 </w:t>
      </w:r>
      <w:r w:rsidRPr="00D10413">
        <w:rPr>
          <w:rFonts w:ascii="Arial" w:hAnsi="Arial" w:cs="Arial"/>
          <w:b/>
          <w:sz w:val="20"/>
          <w:szCs w:val="20"/>
        </w:rPr>
        <w:t>Kč</w:t>
      </w:r>
      <w:r w:rsidRPr="00D10413">
        <w:rPr>
          <w:rFonts w:ascii="Arial" w:hAnsi="Arial" w:cs="Arial"/>
          <w:sz w:val="20"/>
          <w:szCs w:val="20"/>
        </w:rPr>
        <w:t xml:space="preserve">. </w:t>
      </w:r>
    </w:p>
    <w:p w:rsidR="0019772B" w:rsidRPr="00D1041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1C5740" w:rsidRPr="00D10413" w:rsidRDefault="0019772B" w:rsidP="001C574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D10413">
        <w:rPr>
          <w:rFonts w:ascii="Arial" w:hAnsi="Arial" w:cs="Arial"/>
          <w:sz w:val="20"/>
          <w:szCs w:val="20"/>
        </w:rPr>
        <w:t xml:space="preserve">3. Kupující se zavazuje zaplatit prodávajícímu kupní cenu do dvou týdnů dnů ode dne odevzdání věcí. </w:t>
      </w:r>
      <w:r w:rsidR="00795172" w:rsidRPr="00D10413">
        <w:rPr>
          <w:rFonts w:ascii="Arial" w:hAnsi="Arial" w:cs="Arial"/>
          <w:sz w:val="20"/>
          <w:szCs w:val="20"/>
        </w:rPr>
        <w:t xml:space="preserve">Plní-li prodávající po částech, zaplatí kupující </w:t>
      </w:r>
      <w:r w:rsidR="006758D3" w:rsidRPr="00D10413">
        <w:rPr>
          <w:rFonts w:ascii="Arial" w:hAnsi="Arial" w:cs="Arial"/>
          <w:sz w:val="20"/>
          <w:szCs w:val="20"/>
        </w:rPr>
        <w:t xml:space="preserve">v uvedené lhůtě </w:t>
      </w:r>
      <w:r w:rsidR="00795172" w:rsidRPr="00D10413">
        <w:rPr>
          <w:rFonts w:ascii="Arial" w:hAnsi="Arial" w:cs="Arial"/>
          <w:sz w:val="20"/>
          <w:szCs w:val="20"/>
        </w:rPr>
        <w:t xml:space="preserve">cenu připadající na odevzdané věci. </w:t>
      </w:r>
    </w:p>
    <w:p w:rsidR="001C5740" w:rsidRPr="00D10413" w:rsidRDefault="001C5740" w:rsidP="001C574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1C5740" w:rsidRPr="00D10413" w:rsidRDefault="001C5740" w:rsidP="001C5740">
      <w:pPr>
        <w:autoSpaceDE w:val="0"/>
        <w:autoSpaceDN w:val="0"/>
        <w:adjustRightInd w:val="0"/>
        <w:spacing w:after="0" w:line="240" w:lineRule="atLeast"/>
        <w:jc w:val="both"/>
        <w:rPr>
          <w:rFonts w:cs="Arial"/>
        </w:rPr>
      </w:pPr>
      <w:r w:rsidRPr="00D10413">
        <w:rPr>
          <w:rFonts w:ascii="Arial" w:hAnsi="Arial" w:cs="Arial"/>
          <w:sz w:val="20"/>
          <w:szCs w:val="20"/>
        </w:rPr>
        <w:t xml:space="preserve">4. </w:t>
      </w:r>
      <w:r w:rsidR="00570522" w:rsidRPr="00D10413">
        <w:rPr>
          <w:rFonts w:ascii="Arial" w:hAnsi="Arial" w:cs="Arial"/>
          <w:sz w:val="20"/>
          <w:szCs w:val="20"/>
        </w:rPr>
        <w:t>Kupní cena je splatná na bankovní účet prodávajícího uvedený v této smlouvě. Prodávající vys</w:t>
      </w:r>
      <w:r w:rsidRPr="00D10413">
        <w:rPr>
          <w:rFonts w:ascii="Arial" w:hAnsi="Arial" w:cs="Arial"/>
          <w:sz w:val="20"/>
          <w:szCs w:val="20"/>
        </w:rPr>
        <w:t xml:space="preserve">taví kupujícímu daňový doklad. </w:t>
      </w:r>
      <w:r w:rsidRPr="00D10413">
        <w:rPr>
          <w:rFonts w:cs="Arial"/>
        </w:rPr>
        <w:t xml:space="preserve">Faktury prodávajícího musí obsahovat veškeré náležitosti daňového dokladu dle zákona č. 235/2004 Sb., o dani z přidané hodnoty, ve znění pozdějších předpisů a musí obsahovat položkový rozpočet odpovídající cenové nabídce uchazeče.  </w:t>
      </w:r>
    </w:p>
    <w:p w:rsidR="001C5740" w:rsidRPr="00D10413" w:rsidRDefault="001C5740" w:rsidP="001C5740">
      <w:pPr>
        <w:autoSpaceDE w:val="0"/>
        <w:autoSpaceDN w:val="0"/>
        <w:adjustRightInd w:val="0"/>
        <w:spacing w:after="0" w:line="240" w:lineRule="atLeast"/>
        <w:jc w:val="both"/>
        <w:rPr>
          <w:rFonts w:cs="Arial"/>
        </w:rPr>
      </w:pPr>
    </w:p>
    <w:p w:rsidR="001C5740" w:rsidRPr="00D10413" w:rsidRDefault="001C5740" w:rsidP="001C5740">
      <w:pPr>
        <w:autoSpaceDE w:val="0"/>
        <w:autoSpaceDN w:val="0"/>
        <w:adjustRightInd w:val="0"/>
        <w:spacing w:after="0" w:line="240" w:lineRule="atLeast"/>
        <w:jc w:val="both"/>
        <w:rPr>
          <w:rFonts w:cs="Arial"/>
        </w:rPr>
      </w:pPr>
      <w:r w:rsidRPr="00D10413">
        <w:rPr>
          <w:rFonts w:cs="Arial"/>
        </w:rPr>
        <w:t xml:space="preserve">5. Pokud budou faktury prodávajícího vystaveny neoprávněně, nebo nebudou obsahovat stanovené náležitosti, je kupující oprávněn vrátit je prodávajícímu k opravě či doplnění. V takovém případě se přeruší plynutí lhůty splatnosti a nová lhůta splatnosti začne běžet vždy až dnem doručení opravené nebo oprávněně vystavené faktury kupujícímu. </w:t>
      </w:r>
    </w:p>
    <w:p w:rsidR="001C5740" w:rsidRPr="00D10413" w:rsidRDefault="001C5740" w:rsidP="001C574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19772B" w:rsidRPr="00D1041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D10413">
        <w:rPr>
          <w:rFonts w:ascii="Arial" w:hAnsi="Arial" w:cs="Arial"/>
          <w:sz w:val="20"/>
          <w:szCs w:val="20"/>
        </w:rPr>
        <w:t xml:space="preserve">5. Kupující prohlašuje, že má zajištěny dostatečné finanční prostředky nutné na úplné uhrazení sjednané kupní ceny. </w:t>
      </w:r>
    </w:p>
    <w:p w:rsidR="0019772B" w:rsidRPr="00D1041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191C6D" w:rsidRPr="00D10413" w:rsidRDefault="00191C6D" w:rsidP="00191C6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D10413">
        <w:rPr>
          <w:rFonts w:ascii="Arial" w:hAnsi="Arial" w:cs="Arial"/>
          <w:b/>
          <w:sz w:val="24"/>
          <w:szCs w:val="24"/>
        </w:rPr>
        <w:t>III.</w:t>
      </w:r>
    </w:p>
    <w:p w:rsidR="00191C6D" w:rsidRPr="00D10413" w:rsidRDefault="00191C6D" w:rsidP="00191C6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D10413">
        <w:rPr>
          <w:rFonts w:ascii="Arial" w:hAnsi="Arial" w:cs="Arial"/>
          <w:b/>
          <w:sz w:val="24"/>
          <w:szCs w:val="24"/>
        </w:rPr>
        <w:t>Odevzdání předmětu koupě</w:t>
      </w:r>
    </w:p>
    <w:p w:rsidR="00191C6D" w:rsidRPr="00D10413" w:rsidRDefault="00191C6D" w:rsidP="00191C6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</w:p>
    <w:p w:rsidR="0019772B" w:rsidRPr="00D1041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D10413">
        <w:rPr>
          <w:rFonts w:ascii="Arial" w:hAnsi="Arial" w:cs="Arial"/>
          <w:sz w:val="20"/>
          <w:szCs w:val="20"/>
        </w:rPr>
        <w:t>1. Mís</w:t>
      </w:r>
      <w:r w:rsidR="001C5740" w:rsidRPr="00D10413">
        <w:rPr>
          <w:rFonts w:ascii="Arial" w:hAnsi="Arial" w:cs="Arial"/>
          <w:sz w:val="20"/>
          <w:szCs w:val="20"/>
        </w:rPr>
        <w:t xml:space="preserve">tem převzetí věcí kupujícím je Střední zdravotnická škola, Pardubice, Průmyslová 395, objekt domova mládeže. </w:t>
      </w:r>
      <w:r w:rsidRPr="00D10413">
        <w:rPr>
          <w:rFonts w:ascii="Arial" w:hAnsi="Arial" w:cs="Arial"/>
          <w:sz w:val="20"/>
          <w:szCs w:val="20"/>
        </w:rPr>
        <w:t xml:space="preserve">Zahájení předání je stanoveno </w:t>
      </w:r>
      <w:r w:rsidR="009532EC" w:rsidRPr="00D10413">
        <w:rPr>
          <w:rFonts w:ascii="Arial" w:hAnsi="Arial" w:cs="Arial"/>
          <w:sz w:val="20"/>
          <w:szCs w:val="20"/>
        </w:rPr>
        <w:t>do týdne</w:t>
      </w:r>
      <w:r w:rsidR="001C5740" w:rsidRPr="00D10413">
        <w:rPr>
          <w:rFonts w:ascii="Arial" w:hAnsi="Arial" w:cs="Arial"/>
          <w:sz w:val="20"/>
          <w:szCs w:val="20"/>
        </w:rPr>
        <w:t xml:space="preserve"> od podepsání této smlouvy a to v pracovních dnech nejdříve od 7:00 h. do 14:00 h. </w:t>
      </w:r>
      <w:r w:rsidR="009532EC" w:rsidRPr="00D10413">
        <w:rPr>
          <w:rFonts w:ascii="Arial" w:hAnsi="Arial" w:cs="Arial"/>
          <w:sz w:val="20"/>
          <w:szCs w:val="20"/>
        </w:rPr>
        <w:t xml:space="preserve">Nejpozdější termín dodání veškerých movitých věcí je do 30 dnů </w:t>
      </w:r>
      <w:proofErr w:type="gramStart"/>
      <w:r w:rsidR="009532EC" w:rsidRPr="00D10413">
        <w:rPr>
          <w:rFonts w:ascii="Arial" w:hAnsi="Arial" w:cs="Arial"/>
          <w:sz w:val="20"/>
          <w:szCs w:val="20"/>
        </w:rPr>
        <w:t>od</w:t>
      </w:r>
      <w:proofErr w:type="gramEnd"/>
      <w:r w:rsidR="009532EC" w:rsidRPr="00D10413">
        <w:rPr>
          <w:rFonts w:ascii="Arial" w:hAnsi="Arial" w:cs="Arial"/>
          <w:sz w:val="20"/>
          <w:szCs w:val="20"/>
        </w:rPr>
        <w:t xml:space="preserve"> podepsání kupní smlouvy. Prodávající je povinen kupujícímu oznámit termín předání movitých věcí nejméně 2 dny předem.</w:t>
      </w:r>
    </w:p>
    <w:p w:rsidR="0019772B" w:rsidRPr="00D1041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19772B" w:rsidRPr="00D1041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D10413">
        <w:rPr>
          <w:rFonts w:ascii="Arial" w:hAnsi="Arial" w:cs="Arial"/>
          <w:sz w:val="20"/>
          <w:szCs w:val="20"/>
        </w:rPr>
        <w:t xml:space="preserve">2. Nejde-li o odběr v sídle nebo skladu prodávajícího, je prodávající oprávněn odevzdat věci kupujícímu i po částech a kupující je povinen takové plnění přijmout. </w:t>
      </w:r>
    </w:p>
    <w:p w:rsidR="0019772B" w:rsidRPr="00D1041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19772B" w:rsidRPr="00D1041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D10413">
        <w:rPr>
          <w:rFonts w:ascii="Arial" w:hAnsi="Arial" w:cs="Arial"/>
          <w:sz w:val="20"/>
          <w:szCs w:val="20"/>
        </w:rPr>
        <w:t>3. Dodání jednotlivých věcí představuje samostatná plnění. Podmínky pro odstoupení od smlouvy, odpovědnost za prodlení a za vady se posuzuje ohledně každé věci samostatně.</w:t>
      </w:r>
    </w:p>
    <w:p w:rsidR="0019772B" w:rsidRPr="00D1041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9532EC" w:rsidRPr="00D10413" w:rsidRDefault="0019772B" w:rsidP="009532EC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D10413">
        <w:rPr>
          <w:rFonts w:ascii="Arial" w:hAnsi="Arial" w:cs="Arial"/>
          <w:sz w:val="20"/>
          <w:szCs w:val="20"/>
        </w:rPr>
        <w:t>4. Kupují je povinen převzetí zboží potvrdit v zápise o předání a převzetí věci (dodacím listu)</w:t>
      </w:r>
      <w:r w:rsidR="009532EC" w:rsidRPr="00D10413">
        <w:rPr>
          <w:rFonts w:ascii="Arial" w:hAnsi="Arial" w:cs="Arial"/>
          <w:sz w:val="20"/>
          <w:szCs w:val="20"/>
        </w:rPr>
        <w:t>, pokud jsou movité věci bez vad</w:t>
      </w:r>
      <w:r w:rsidRPr="00D10413">
        <w:rPr>
          <w:rFonts w:ascii="Arial" w:hAnsi="Arial" w:cs="Arial"/>
          <w:sz w:val="20"/>
          <w:szCs w:val="20"/>
        </w:rPr>
        <w:t>.</w:t>
      </w:r>
    </w:p>
    <w:p w:rsidR="009532EC" w:rsidRPr="00D10413" w:rsidRDefault="009532EC" w:rsidP="009532EC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9532EC" w:rsidRPr="00D10413" w:rsidRDefault="009532EC" w:rsidP="009532EC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D10413">
        <w:rPr>
          <w:rFonts w:ascii="Arial" w:hAnsi="Arial" w:cs="Arial"/>
          <w:sz w:val="20"/>
          <w:szCs w:val="20"/>
        </w:rPr>
        <w:t xml:space="preserve">5. </w:t>
      </w:r>
      <w:r w:rsidRPr="00D10413">
        <w:rPr>
          <w:rFonts w:cs="Arial"/>
        </w:rPr>
        <w:t>Smluvní strany se dále dohodly, že budou-li v době předání na jednotlivých movitých věcech vady, k předání a převzetí vadných movitých věcí dojde až po jejich odstranění. O této skutečnosti bude smluvními stranami sepsán záznam. Náklady na odstranění vad nese prodávající.</w:t>
      </w:r>
    </w:p>
    <w:p w:rsidR="009532EC" w:rsidRPr="00D10413" w:rsidRDefault="009532EC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9532EC" w:rsidRPr="00D10413" w:rsidRDefault="009532EC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19772B" w:rsidRPr="00D1041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D10413">
        <w:rPr>
          <w:rFonts w:ascii="Arial" w:hAnsi="Arial" w:cs="Arial"/>
          <w:sz w:val="20"/>
          <w:szCs w:val="20"/>
        </w:rPr>
        <w:t xml:space="preserve">5. Provádí-li prodávající montáž, kupující mu umožní volný přístup do všech prostor, kam je toho třeba a zajistit bezpečné uložení věcí v prostorách kupujícího během montáže. </w:t>
      </w:r>
    </w:p>
    <w:p w:rsidR="00A8061B" w:rsidRPr="00D10413" w:rsidRDefault="00A8061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F863B3" w:rsidRPr="00D10413" w:rsidRDefault="00F863B3" w:rsidP="00F863B3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D10413">
        <w:rPr>
          <w:rFonts w:ascii="Arial" w:hAnsi="Arial" w:cs="Arial"/>
          <w:sz w:val="20"/>
          <w:szCs w:val="20"/>
        </w:rPr>
        <w:t xml:space="preserve">6. Jsou-li zde skutečnosti nasvědčující tomu, že plnění kupujícího může být ohroženo, zejména v případě zahájení insolvenčního nebo exekučního řízení proti kupujícímu nebo v případě prodlení kupujícího s </w:t>
      </w:r>
      <w:r w:rsidRPr="00D10413">
        <w:rPr>
          <w:rFonts w:ascii="Arial" w:hAnsi="Arial" w:cs="Arial"/>
          <w:sz w:val="20"/>
          <w:szCs w:val="20"/>
        </w:rPr>
        <w:lastRenderedPageBreak/>
        <w:t xml:space="preserve">placením, má prodávající právo odmítnout odevzdání objednaného zboží kupujícímu, dokud mu nebude zaplacena cena zboží a přepravné, bylo-li sjednáno, v plné výši a stanovit kupujícímu lhůtu k zaplacení, po jejímž uplynutí může od smlouvy odstoupit. Právo prodávajícího na odstoupení z důvodů podle článku VII. není dotčeno.    </w:t>
      </w:r>
    </w:p>
    <w:p w:rsidR="00717A77" w:rsidRPr="00D10413" w:rsidRDefault="00717A77" w:rsidP="00191C6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</w:p>
    <w:p w:rsidR="004C5798" w:rsidRPr="00D10413" w:rsidRDefault="004C5798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</w:p>
    <w:p w:rsidR="00B93056" w:rsidRPr="00D10413" w:rsidRDefault="00B93056" w:rsidP="00B93056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D10413">
        <w:rPr>
          <w:rFonts w:ascii="Arial" w:hAnsi="Arial" w:cs="Arial"/>
          <w:b/>
          <w:sz w:val="24"/>
          <w:szCs w:val="24"/>
        </w:rPr>
        <w:t>I</w:t>
      </w:r>
      <w:r w:rsidR="00191C6D" w:rsidRPr="00D10413">
        <w:rPr>
          <w:rFonts w:ascii="Arial" w:hAnsi="Arial" w:cs="Arial"/>
          <w:b/>
          <w:sz w:val="24"/>
          <w:szCs w:val="24"/>
        </w:rPr>
        <w:t>V</w:t>
      </w:r>
      <w:r w:rsidRPr="00D10413">
        <w:rPr>
          <w:rFonts w:ascii="Arial" w:hAnsi="Arial" w:cs="Arial"/>
          <w:b/>
          <w:sz w:val="24"/>
          <w:szCs w:val="24"/>
        </w:rPr>
        <w:t>.</w:t>
      </w:r>
    </w:p>
    <w:p w:rsidR="00B93056" w:rsidRPr="00D10413" w:rsidRDefault="00191C6D" w:rsidP="00B93056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D10413">
        <w:rPr>
          <w:rFonts w:ascii="Arial" w:hAnsi="Arial" w:cs="Arial"/>
          <w:b/>
          <w:sz w:val="24"/>
          <w:szCs w:val="24"/>
        </w:rPr>
        <w:t>Nabytí vlastnického práva, přechod nebezpečí škody</w:t>
      </w:r>
    </w:p>
    <w:p w:rsidR="00B93056" w:rsidRPr="00D10413" w:rsidRDefault="00B93056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</w:p>
    <w:p w:rsidR="0019772B" w:rsidRPr="00D10413" w:rsidRDefault="0019772B" w:rsidP="00F863B3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D10413">
        <w:rPr>
          <w:rFonts w:ascii="Arial" w:hAnsi="Arial" w:cs="Arial"/>
          <w:sz w:val="20"/>
          <w:szCs w:val="20"/>
        </w:rPr>
        <w:t xml:space="preserve">1. Kupující </w:t>
      </w:r>
      <w:r w:rsidR="009532EC" w:rsidRPr="00D10413">
        <w:rPr>
          <w:rFonts w:ascii="Arial" w:hAnsi="Arial" w:cs="Arial"/>
          <w:sz w:val="20"/>
          <w:szCs w:val="20"/>
        </w:rPr>
        <w:t>nabude vlastnické právo k věcem dnem předání a převzetí movitých věcí.</w:t>
      </w:r>
    </w:p>
    <w:p w:rsidR="0019772B" w:rsidRPr="00D10413" w:rsidRDefault="0019772B" w:rsidP="00F863B3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19772B" w:rsidRPr="00D10413" w:rsidRDefault="0019772B" w:rsidP="00F863B3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D10413">
        <w:rPr>
          <w:rFonts w:ascii="Arial" w:hAnsi="Arial" w:cs="Arial"/>
          <w:sz w:val="20"/>
          <w:szCs w:val="20"/>
        </w:rPr>
        <w:t>2. Nebezpečí škody na věci přechází na kupujícího okamžikem převzetí věcí a, má-li prodávající zboží odeslat, předáním prvnímu dopravci pro přepravu do místa určení.</w:t>
      </w:r>
    </w:p>
    <w:p w:rsidR="00B93056" w:rsidRPr="00D10413" w:rsidRDefault="00B93056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</w:p>
    <w:p w:rsidR="00DA290B" w:rsidRPr="00D10413" w:rsidRDefault="00DA290B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</w:p>
    <w:p w:rsidR="00B93056" w:rsidRPr="00D10413" w:rsidRDefault="00B93056" w:rsidP="00B93056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D10413">
        <w:rPr>
          <w:rFonts w:ascii="Arial" w:hAnsi="Arial" w:cs="Arial"/>
          <w:b/>
          <w:sz w:val="24"/>
          <w:szCs w:val="24"/>
        </w:rPr>
        <w:t>V.</w:t>
      </w:r>
    </w:p>
    <w:p w:rsidR="007972C7" w:rsidRPr="00D10413" w:rsidRDefault="007972C7" w:rsidP="00B93056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D10413">
        <w:rPr>
          <w:rFonts w:ascii="Arial" w:hAnsi="Arial" w:cs="Arial"/>
          <w:b/>
          <w:sz w:val="24"/>
          <w:szCs w:val="24"/>
        </w:rPr>
        <w:t>Sankce</w:t>
      </w:r>
    </w:p>
    <w:p w:rsidR="007972C7" w:rsidRPr="00D10413" w:rsidRDefault="007972C7" w:rsidP="00B93056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9772B" w:rsidRPr="00D1041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D10413">
        <w:rPr>
          <w:rFonts w:ascii="Arial" w:hAnsi="Arial" w:cs="Arial"/>
          <w:sz w:val="20"/>
          <w:szCs w:val="20"/>
        </w:rPr>
        <w:t>1. V případě prodlení prodávajícího s odevzdáním věci má kupující právo požadovat zapla</w:t>
      </w:r>
      <w:r w:rsidR="009532EC" w:rsidRPr="00D10413">
        <w:rPr>
          <w:rFonts w:ascii="Arial" w:hAnsi="Arial" w:cs="Arial"/>
          <w:sz w:val="20"/>
          <w:szCs w:val="20"/>
        </w:rPr>
        <w:t>cení smluvní pokuty ve výši 0,05</w:t>
      </w:r>
      <w:r w:rsidRPr="00D10413">
        <w:rPr>
          <w:rFonts w:ascii="Arial" w:hAnsi="Arial" w:cs="Arial"/>
          <w:sz w:val="20"/>
          <w:szCs w:val="20"/>
        </w:rPr>
        <w:t>% z kupní ceny věci za každý den prodlení.</w:t>
      </w:r>
    </w:p>
    <w:p w:rsidR="0019772B" w:rsidRPr="00D1041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19772B" w:rsidRPr="00D1041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D10413">
        <w:rPr>
          <w:rFonts w:ascii="Arial" w:hAnsi="Arial" w:cs="Arial"/>
          <w:sz w:val="20"/>
          <w:szCs w:val="20"/>
        </w:rPr>
        <w:t>2. V případě prodlení kupujícího se zaplacením kupní ceny má prodávající právo požadovat zapla</w:t>
      </w:r>
      <w:r w:rsidR="009532EC" w:rsidRPr="00D10413">
        <w:rPr>
          <w:rFonts w:ascii="Arial" w:hAnsi="Arial" w:cs="Arial"/>
          <w:sz w:val="20"/>
          <w:szCs w:val="20"/>
        </w:rPr>
        <w:t>cení smluvní pokuty ve výši 0,05</w:t>
      </w:r>
      <w:r w:rsidRPr="00D10413">
        <w:rPr>
          <w:rFonts w:ascii="Arial" w:hAnsi="Arial" w:cs="Arial"/>
          <w:sz w:val="20"/>
          <w:szCs w:val="20"/>
        </w:rPr>
        <w:t>% z dlužné částky za každý den prodlení.</w:t>
      </w:r>
    </w:p>
    <w:p w:rsidR="0019772B" w:rsidRPr="00D1041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19772B" w:rsidRPr="00D1041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D10413">
        <w:rPr>
          <w:rFonts w:ascii="Arial" w:hAnsi="Arial" w:cs="Arial"/>
          <w:sz w:val="20"/>
          <w:szCs w:val="20"/>
        </w:rPr>
        <w:t>3. Prodávající neodpovídá za škody vzniklé při užívání věci nebo vzniklé z dodání vadné věci. </w:t>
      </w:r>
    </w:p>
    <w:p w:rsidR="00827941" w:rsidRPr="00D10413" w:rsidRDefault="00827941" w:rsidP="007972C7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827941" w:rsidRPr="00D10413" w:rsidRDefault="00827941" w:rsidP="007972C7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827941" w:rsidRPr="00D10413" w:rsidRDefault="00827941" w:rsidP="00827941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D10413">
        <w:rPr>
          <w:rFonts w:ascii="Arial" w:hAnsi="Arial" w:cs="Arial"/>
          <w:b/>
          <w:sz w:val="24"/>
          <w:szCs w:val="24"/>
        </w:rPr>
        <w:t>VI.</w:t>
      </w:r>
    </w:p>
    <w:p w:rsidR="0019772B" w:rsidRPr="00D10413" w:rsidRDefault="0019772B" w:rsidP="0019772B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D10413">
        <w:rPr>
          <w:rFonts w:ascii="Arial" w:hAnsi="Arial" w:cs="Arial"/>
          <w:b/>
          <w:sz w:val="24"/>
          <w:szCs w:val="24"/>
        </w:rPr>
        <w:t xml:space="preserve">Odpovědnost prodávajícího za vady a záruka za jakost </w:t>
      </w:r>
    </w:p>
    <w:p w:rsidR="0019772B" w:rsidRPr="00D10413" w:rsidRDefault="0019772B" w:rsidP="0019772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</w:p>
    <w:p w:rsidR="0019772B" w:rsidRPr="00D1041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D10413">
        <w:rPr>
          <w:rFonts w:ascii="Arial" w:hAnsi="Arial" w:cs="Arial"/>
          <w:sz w:val="20"/>
          <w:szCs w:val="20"/>
        </w:rPr>
        <w:t xml:space="preserve">1. Kupujícímu náleží práva z odpovědnosti za vady a ze záruky uvedená v tomto článku. Jestliže se koupě netýká podnikatelské činnosti kupujícího, má kupující i práva dle ustanovení občanského zákoníku                    o prodeji zboží v obchodě. </w:t>
      </w:r>
    </w:p>
    <w:p w:rsidR="0019772B" w:rsidRPr="00D1041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19772B" w:rsidRPr="00D1041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D10413">
        <w:rPr>
          <w:rFonts w:ascii="Arial" w:hAnsi="Arial" w:cs="Arial"/>
          <w:sz w:val="20"/>
          <w:szCs w:val="20"/>
        </w:rPr>
        <w:t xml:space="preserve">2. Prodávající zaručuje, že věci budou způsobilé k použití k účelu uvedenému v katalogu nebo webových stránkách prodávajícího, jinak k účelu obvyklému, a to po dobu 24 měsíců od odevzdání věci. </w:t>
      </w:r>
    </w:p>
    <w:p w:rsidR="0019772B" w:rsidRPr="00D1041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19772B" w:rsidRPr="00D1041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D10413">
        <w:rPr>
          <w:rFonts w:ascii="Arial" w:hAnsi="Arial" w:cs="Arial"/>
          <w:sz w:val="20"/>
          <w:szCs w:val="20"/>
        </w:rPr>
        <w:t xml:space="preserve">3. Kupující je povinen zboží před jeho převzetím řádně prohlédnout a přesvědčit se o jeho množství a vlastnostech. Kupující není oprávněn uplatňovat práva ze záruky nebo z odpovědnosti za vady, které mohly být při prohlídce zjištěny a nejsou uvedeny </w:t>
      </w:r>
      <w:proofErr w:type="gramStart"/>
      <w:r w:rsidRPr="00D10413">
        <w:rPr>
          <w:rFonts w:ascii="Arial" w:hAnsi="Arial" w:cs="Arial"/>
          <w:sz w:val="20"/>
          <w:szCs w:val="20"/>
        </w:rPr>
        <w:t>zápise</w:t>
      </w:r>
      <w:proofErr w:type="gramEnd"/>
      <w:r w:rsidRPr="00D10413">
        <w:rPr>
          <w:rFonts w:ascii="Arial" w:hAnsi="Arial" w:cs="Arial"/>
          <w:sz w:val="20"/>
          <w:szCs w:val="20"/>
        </w:rPr>
        <w:t xml:space="preserve"> o předání a převzetí věci. </w:t>
      </w:r>
    </w:p>
    <w:p w:rsidR="0019772B" w:rsidRPr="00D1041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19772B" w:rsidRPr="00D10413" w:rsidRDefault="0019772B" w:rsidP="00A82241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D10413">
        <w:rPr>
          <w:rFonts w:ascii="Arial" w:hAnsi="Arial" w:cs="Arial"/>
          <w:sz w:val="20"/>
          <w:szCs w:val="20"/>
        </w:rPr>
        <w:t>4. Odesílá-li prodávající věc, kupující ji prohlédne v době, kdy je věc dopravena do místa určení. Vady, které mohly být při prohlídce zjištěny, kupující oznámí prodáv</w:t>
      </w:r>
      <w:r w:rsidR="00A82241" w:rsidRPr="00D10413">
        <w:rPr>
          <w:rFonts w:ascii="Arial" w:hAnsi="Arial" w:cs="Arial"/>
          <w:sz w:val="20"/>
          <w:szCs w:val="20"/>
        </w:rPr>
        <w:t>ajícímu nejdéle do jednoho týdne</w:t>
      </w:r>
      <w:r w:rsidRPr="00D10413">
        <w:rPr>
          <w:rFonts w:ascii="Arial" w:hAnsi="Arial" w:cs="Arial"/>
          <w:sz w:val="20"/>
          <w:szCs w:val="20"/>
        </w:rPr>
        <w:t xml:space="preserve"> od převzetí, jinak práva ze záruky a z odpovědnosti za tyto vady zaniknou.</w:t>
      </w:r>
    </w:p>
    <w:p w:rsidR="0019772B" w:rsidRPr="00D1041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B40992" w:rsidRPr="00D10413" w:rsidRDefault="0019772B" w:rsidP="00B40992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D10413">
        <w:rPr>
          <w:rFonts w:ascii="Arial" w:hAnsi="Arial" w:cs="Arial"/>
          <w:sz w:val="20"/>
          <w:szCs w:val="20"/>
        </w:rPr>
        <w:t xml:space="preserve">5. Skrytou vadu musí kupující oznámit písemně prodávajícímu bez zbytečného odkladu poté, co ji mohl                    při dostatečné péči zjistit, nejpozději však do konce záruční doby. Neoznámí-li kupující vadu včas, ztrácí práva ze záruky. </w:t>
      </w:r>
      <w:r w:rsidR="00CA3486" w:rsidRPr="00D10413">
        <w:rPr>
          <w:rFonts w:ascii="Arial" w:hAnsi="Arial" w:cs="Arial"/>
          <w:sz w:val="20"/>
          <w:szCs w:val="20"/>
        </w:rPr>
        <w:t xml:space="preserve">Skryté vady, které nejsou kryty zárukou, lze písemně vytknout do šesti měsíců od převzetí věci, jinak odpovědnost prodávajícího za vady zanikne. </w:t>
      </w:r>
      <w:r w:rsidR="00B40992" w:rsidRPr="00D10413">
        <w:rPr>
          <w:rFonts w:ascii="Arial" w:hAnsi="Arial" w:cs="Arial"/>
          <w:sz w:val="20"/>
          <w:szCs w:val="20"/>
        </w:rPr>
        <w:t xml:space="preserve"> </w:t>
      </w:r>
    </w:p>
    <w:p w:rsidR="0019772B" w:rsidRPr="00D1041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19772B" w:rsidRPr="00D1041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D10413">
        <w:rPr>
          <w:rFonts w:ascii="Arial" w:hAnsi="Arial" w:cs="Arial"/>
          <w:sz w:val="20"/>
          <w:szCs w:val="20"/>
        </w:rPr>
        <w:t xml:space="preserve">6. Reklamovanou věc kupující dopraví do místa určeného prodávajícím k posouzení oprávněnosti reklamace, ledaže se s prodávajícím dohodne jinak. </w:t>
      </w:r>
    </w:p>
    <w:p w:rsidR="0019772B" w:rsidRPr="00D1041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19772B" w:rsidRPr="00D1041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D10413">
        <w:rPr>
          <w:rFonts w:ascii="Arial" w:hAnsi="Arial" w:cs="Arial"/>
          <w:sz w:val="20"/>
          <w:szCs w:val="20"/>
        </w:rPr>
        <w:lastRenderedPageBreak/>
        <w:t xml:space="preserve">7. Je-li věc vadná, má kupující při řádném a včasném uplatnění práv ze záruky nebo z odpovědnosti               za vady právo na odstranění vady, a to dle volby prodávajícího dodáním nové věci bez vady nebo opravou věci, případně dodáním chybějící věci. Prodávající a kupující se mohou dohodnout na poskytnutí přiměřené slevy. Nelze-li vadu odstranit a prodávající a kupující se nedohodli na poskytnutí přiměřené slevy, má kupující právo ohledně vadné věci odstoupit od kupní smlouvy. </w:t>
      </w:r>
    </w:p>
    <w:p w:rsidR="0019772B" w:rsidRPr="00D10413" w:rsidRDefault="0019772B" w:rsidP="00B73DD7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</w:p>
    <w:p w:rsidR="009C61D3" w:rsidRPr="00D10413" w:rsidRDefault="009C61D3" w:rsidP="00B73DD7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</w:p>
    <w:p w:rsidR="009C61D3" w:rsidRPr="00D10413" w:rsidRDefault="009C61D3" w:rsidP="009C61D3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D10413">
        <w:rPr>
          <w:rFonts w:ascii="Arial" w:hAnsi="Arial" w:cs="Arial"/>
          <w:b/>
          <w:sz w:val="24"/>
          <w:szCs w:val="24"/>
        </w:rPr>
        <w:t>VII.</w:t>
      </w:r>
    </w:p>
    <w:p w:rsidR="00A8061B" w:rsidRPr="00D10413" w:rsidRDefault="00A8061B" w:rsidP="00A806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D10413">
        <w:rPr>
          <w:rFonts w:ascii="Arial" w:eastAsia="Times New Roman" w:hAnsi="Arial" w:cs="Arial"/>
          <w:b/>
          <w:sz w:val="24"/>
          <w:szCs w:val="24"/>
          <w:lang w:eastAsia="cs-CZ"/>
        </w:rPr>
        <w:t>Odstoupení od smlouvy</w:t>
      </w:r>
    </w:p>
    <w:p w:rsidR="00A8061B" w:rsidRPr="00D10413" w:rsidRDefault="00A8061B" w:rsidP="00A806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:rsidR="00ED792F" w:rsidRPr="00D10413" w:rsidRDefault="00A8061B" w:rsidP="00ED79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10413">
        <w:rPr>
          <w:rFonts w:ascii="Arial" w:eastAsia="Times New Roman" w:hAnsi="Arial" w:cs="Arial"/>
          <w:sz w:val="20"/>
          <w:szCs w:val="20"/>
          <w:lang w:eastAsia="cs-CZ"/>
        </w:rPr>
        <w:t xml:space="preserve">1. </w:t>
      </w:r>
      <w:r w:rsidR="00ED792F" w:rsidRPr="00D10413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a kupující mohou od kupní smlouvy odstoupit, poruší-li druhá strana podstatně svoji povinnost, nebo nesplní-li svoji povinnost ani v dodatečné přiměřené lhůtě stanovené ve výzvě druhé strany. </w:t>
      </w:r>
    </w:p>
    <w:p w:rsidR="00A8061B" w:rsidRPr="00D10413" w:rsidRDefault="00A8061B" w:rsidP="00A80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A8061B" w:rsidRPr="00D10413" w:rsidRDefault="00A8061B" w:rsidP="00A80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10413">
        <w:rPr>
          <w:rFonts w:ascii="Arial" w:eastAsia="Times New Roman" w:hAnsi="Arial" w:cs="Arial"/>
          <w:sz w:val="20"/>
          <w:szCs w:val="20"/>
          <w:lang w:eastAsia="cs-CZ"/>
        </w:rPr>
        <w:t xml:space="preserve">2. Prodávající má právo odstoupit od kupní smlouvy zvláště v případě prodlení kupujícího se zaplacením kupní ceny nebo přepravného v trvání alespoň jednoho týdne a dále v případě zahájení insolvenčního nebo exekučního řízení proti kupujícímu. </w:t>
      </w:r>
    </w:p>
    <w:p w:rsidR="00A8061B" w:rsidRPr="00D10413" w:rsidRDefault="00A8061B" w:rsidP="00A80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A8061B" w:rsidRPr="00D10413" w:rsidRDefault="00A8061B" w:rsidP="00A80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D10413">
        <w:rPr>
          <w:rFonts w:ascii="Arial" w:eastAsia="Times New Roman" w:hAnsi="Arial" w:cs="Arial"/>
          <w:sz w:val="20"/>
          <w:szCs w:val="20"/>
          <w:lang w:eastAsia="cs-CZ"/>
        </w:rPr>
        <w:t>3. V případě zrušení kupní smlouvy kupující vrátí prodávajícímu zboží tak, že je doručí na adresu sídla prodávajícího nebo do jeho skladu. </w:t>
      </w:r>
      <w:r w:rsidRPr="00D10413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Zboží nelze zaslat prodávajícímu na dobírku. Zásilky zaslané                    na dobírku nebudou prodávajícím převzaty. </w:t>
      </w:r>
    </w:p>
    <w:p w:rsidR="00A8061B" w:rsidRPr="00D10413" w:rsidRDefault="00A8061B" w:rsidP="00A80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A8061B" w:rsidRPr="00D10413" w:rsidRDefault="00A8061B" w:rsidP="00A80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D10413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4. Prodávající vrátí kupujícímu zaplacenou kupní cenu do dvou týdnů od vrácení zboží. Přepravné prodávající nevrací, jestliže se přeprava uskutečnila.  </w:t>
      </w:r>
    </w:p>
    <w:p w:rsidR="00A8061B" w:rsidRPr="00D10413" w:rsidRDefault="00A8061B" w:rsidP="009C61D3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A8061B" w:rsidRPr="00D10413" w:rsidRDefault="00A8061B" w:rsidP="009C61D3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A8061B" w:rsidRPr="00D10413" w:rsidRDefault="00A8061B" w:rsidP="009C61D3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D10413">
        <w:rPr>
          <w:rFonts w:ascii="Arial" w:hAnsi="Arial" w:cs="Arial"/>
          <w:b/>
          <w:sz w:val="24"/>
          <w:szCs w:val="24"/>
        </w:rPr>
        <w:t xml:space="preserve">VIII. </w:t>
      </w:r>
    </w:p>
    <w:p w:rsidR="009C61D3" w:rsidRPr="00D10413" w:rsidRDefault="009C61D3" w:rsidP="009C61D3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D10413">
        <w:rPr>
          <w:rFonts w:ascii="Arial" w:hAnsi="Arial" w:cs="Arial"/>
          <w:b/>
          <w:sz w:val="24"/>
          <w:szCs w:val="24"/>
        </w:rPr>
        <w:t>Rozhodčí doložka</w:t>
      </w:r>
    </w:p>
    <w:p w:rsidR="009C61D3" w:rsidRPr="00D10413" w:rsidRDefault="009C61D3" w:rsidP="009C61D3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0"/>
          <w:szCs w:val="20"/>
        </w:rPr>
      </w:pPr>
    </w:p>
    <w:p w:rsidR="00232C94" w:rsidRPr="00D10413" w:rsidRDefault="009C61D3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D10413">
        <w:rPr>
          <w:rFonts w:ascii="Arial" w:hAnsi="Arial" w:cs="Arial"/>
          <w:sz w:val="20"/>
          <w:szCs w:val="20"/>
        </w:rPr>
        <w:t xml:space="preserve">1. </w:t>
      </w:r>
      <w:r w:rsidR="0019772B" w:rsidRPr="00D10413">
        <w:rPr>
          <w:rFonts w:ascii="Arial" w:hAnsi="Arial" w:cs="Arial"/>
          <w:sz w:val="20"/>
          <w:szCs w:val="20"/>
        </w:rPr>
        <w:t xml:space="preserve">Prodávající a kupující sjednávají, že všechny spory z této smlouvy nebo v souvislosti s ní případně vzniklé budou rozhodovány s konečnou platností u Rozhodčího soudu při Hospodářské komoře České republiky a Agrární komoře České republiky podle jeho Řádu a Pravidel jedním rozhodcem jmenovaným předsedou Rozhodčího soudu. </w:t>
      </w:r>
    </w:p>
    <w:p w:rsidR="00232C94" w:rsidRPr="00D10413" w:rsidRDefault="00232C94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19772B" w:rsidRPr="00D10413" w:rsidRDefault="00232C94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D10413">
        <w:rPr>
          <w:rFonts w:ascii="Arial" w:hAnsi="Arial" w:cs="Arial"/>
          <w:sz w:val="20"/>
          <w:szCs w:val="20"/>
        </w:rPr>
        <w:t xml:space="preserve">2. </w:t>
      </w:r>
      <w:r w:rsidR="0019772B" w:rsidRPr="00D10413">
        <w:rPr>
          <w:rFonts w:ascii="Arial" w:hAnsi="Arial" w:cs="Arial"/>
          <w:sz w:val="20"/>
          <w:szCs w:val="20"/>
        </w:rPr>
        <w:t xml:space="preserve">Rozhodce rozhodne spor bez ústního jednání pouze na základě písemností a rozhodčí nález vydá </w:t>
      </w:r>
      <w:r w:rsidRPr="00D10413">
        <w:rPr>
          <w:rFonts w:ascii="Arial" w:hAnsi="Arial" w:cs="Arial"/>
          <w:sz w:val="20"/>
          <w:szCs w:val="20"/>
        </w:rPr>
        <w:t xml:space="preserve">          </w:t>
      </w:r>
      <w:r w:rsidR="0019772B" w:rsidRPr="00D10413">
        <w:rPr>
          <w:rFonts w:ascii="Arial" w:hAnsi="Arial" w:cs="Arial"/>
          <w:sz w:val="20"/>
          <w:szCs w:val="20"/>
        </w:rPr>
        <w:t>bez odůvodnění.</w:t>
      </w:r>
    </w:p>
    <w:p w:rsidR="00E630E0" w:rsidRPr="00D10413" w:rsidRDefault="00E630E0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</w:p>
    <w:p w:rsidR="00E630E0" w:rsidRPr="00D10413" w:rsidRDefault="00E630E0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</w:p>
    <w:p w:rsidR="00B93056" w:rsidRPr="00D10413" w:rsidRDefault="00827941" w:rsidP="00B93056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D10413">
        <w:rPr>
          <w:rFonts w:ascii="Arial" w:hAnsi="Arial" w:cs="Arial"/>
          <w:b/>
          <w:sz w:val="24"/>
          <w:szCs w:val="24"/>
        </w:rPr>
        <w:t>I</w:t>
      </w:r>
      <w:r w:rsidR="00A8061B" w:rsidRPr="00D10413">
        <w:rPr>
          <w:rFonts w:ascii="Arial" w:hAnsi="Arial" w:cs="Arial"/>
          <w:b/>
          <w:sz w:val="24"/>
          <w:szCs w:val="24"/>
        </w:rPr>
        <w:t>X</w:t>
      </w:r>
      <w:r w:rsidR="00B93056" w:rsidRPr="00D10413">
        <w:rPr>
          <w:rFonts w:ascii="Arial" w:hAnsi="Arial" w:cs="Arial"/>
          <w:b/>
          <w:sz w:val="24"/>
          <w:szCs w:val="24"/>
        </w:rPr>
        <w:t>.</w:t>
      </w:r>
    </w:p>
    <w:p w:rsidR="00B93056" w:rsidRPr="00D10413" w:rsidRDefault="00717A77" w:rsidP="00B93056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D10413">
        <w:rPr>
          <w:rFonts w:ascii="Arial" w:hAnsi="Arial" w:cs="Arial"/>
          <w:b/>
          <w:sz w:val="24"/>
          <w:szCs w:val="24"/>
        </w:rPr>
        <w:t>Další</w:t>
      </w:r>
      <w:r w:rsidR="00B93056" w:rsidRPr="00D10413">
        <w:rPr>
          <w:rFonts w:ascii="Arial" w:hAnsi="Arial" w:cs="Arial"/>
          <w:b/>
          <w:sz w:val="24"/>
          <w:szCs w:val="24"/>
        </w:rPr>
        <w:t xml:space="preserve"> ujednání</w:t>
      </w:r>
    </w:p>
    <w:p w:rsidR="00B93056" w:rsidRPr="00D10413" w:rsidRDefault="00B93056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</w:p>
    <w:p w:rsidR="0019772B" w:rsidRPr="00D10413" w:rsidRDefault="0019772B" w:rsidP="00232C9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D10413">
        <w:rPr>
          <w:rFonts w:ascii="Arial" w:hAnsi="Arial" w:cs="Arial"/>
          <w:sz w:val="20"/>
          <w:szCs w:val="20"/>
        </w:rPr>
        <w:t xml:space="preserve">1. </w:t>
      </w:r>
      <w:r w:rsidR="00232C94" w:rsidRPr="00D10413">
        <w:rPr>
          <w:rFonts w:ascii="Arial" w:hAnsi="Arial" w:cs="Arial"/>
          <w:sz w:val="20"/>
          <w:szCs w:val="20"/>
        </w:rPr>
        <w:t>Tato s</w:t>
      </w:r>
      <w:r w:rsidRPr="00D10413">
        <w:rPr>
          <w:rFonts w:ascii="Arial" w:hAnsi="Arial" w:cs="Arial"/>
          <w:sz w:val="20"/>
          <w:szCs w:val="20"/>
        </w:rPr>
        <w:t>mlouva nabývá platnosti a účinnosti dnem jejího podpisu oběma smluvními stranami.</w:t>
      </w:r>
    </w:p>
    <w:p w:rsidR="0019772B" w:rsidRPr="00D1041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19772B" w:rsidRPr="00D10413" w:rsidRDefault="00232C94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D10413">
        <w:rPr>
          <w:rFonts w:ascii="Arial" w:hAnsi="Arial" w:cs="Arial"/>
          <w:sz w:val="20"/>
          <w:szCs w:val="20"/>
        </w:rPr>
        <w:t>2</w:t>
      </w:r>
      <w:r w:rsidR="0019772B" w:rsidRPr="00D10413">
        <w:rPr>
          <w:rFonts w:ascii="Arial" w:hAnsi="Arial" w:cs="Arial"/>
          <w:sz w:val="20"/>
          <w:szCs w:val="20"/>
        </w:rPr>
        <w:t>. Nepla</w:t>
      </w:r>
      <w:r w:rsidRPr="00D10413">
        <w:rPr>
          <w:rFonts w:ascii="Arial" w:hAnsi="Arial" w:cs="Arial"/>
          <w:sz w:val="20"/>
          <w:szCs w:val="20"/>
        </w:rPr>
        <w:t>t</w:t>
      </w:r>
      <w:r w:rsidR="0019772B" w:rsidRPr="00D10413">
        <w:rPr>
          <w:rFonts w:ascii="Arial" w:hAnsi="Arial" w:cs="Arial"/>
          <w:sz w:val="20"/>
          <w:szCs w:val="20"/>
        </w:rPr>
        <w:t>nost některého ustanovení této smlouvy či některých ustanovení této smlouvy nemá vliv na platnost této smlouvy jako celku.</w:t>
      </w:r>
    </w:p>
    <w:p w:rsidR="0019772B" w:rsidRPr="00D1041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19772B" w:rsidRPr="00D10413" w:rsidRDefault="00232C94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D10413">
        <w:rPr>
          <w:rFonts w:ascii="Arial" w:hAnsi="Arial" w:cs="Arial"/>
          <w:sz w:val="20"/>
          <w:szCs w:val="20"/>
        </w:rPr>
        <w:t>3</w:t>
      </w:r>
      <w:r w:rsidR="0019772B" w:rsidRPr="00D10413">
        <w:rPr>
          <w:rFonts w:ascii="Arial" w:hAnsi="Arial" w:cs="Arial"/>
          <w:sz w:val="20"/>
          <w:szCs w:val="20"/>
        </w:rPr>
        <w:t xml:space="preserve">. Změny nebo dodatky k této smlouvě musí být učiněny písemnou formou a schváleny podpisy obou stran. </w:t>
      </w:r>
    </w:p>
    <w:p w:rsidR="0019772B" w:rsidRPr="00D1041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9F367B" w:rsidRPr="00D10413" w:rsidRDefault="00232C94" w:rsidP="009F367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D10413">
        <w:rPr>
          <w:rFonts w:ascii="Arial" w:hAnsi="Arial" w:cs="Arial"/>
          <w:sz w:val="20"/>
          <w:szCs w:val="20"/>
        </w:rPr>
        <w:t>4</w:t>
      </w:r>
      <w:r w:rsidR="0019772B" w:rsidRPr="00D10413">
        <w:rPr>
          <w:rFonts w:ascii="Arial" w:hAnsi="Arial" w:cs="Arial"/>
          <w:sz w:val="20"/>
          <w:szCs w:val="20"/>
        </w:rPr>
        <w:t xml:space="preserve">. Prodávající a kupující prohlašují, že se necítí být slabší smluvní stranou, tato smlouva je výsledkem jednání a uzavřeli ji na základě své pravé a svobodné vůle nikoliv v tísni či za nevýhodných podmínek. Prohlašují, že smlouvu si řádně přečetli a s jejím obsahem plně souhlasí. </w:t>
      </w:r>
    </w:p>
    <w:p w:rsidR="009F367B" w:rsidRPr="00D10413" w:rsidRDefault="009F367B" w:rsidP="009F367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9F367B" w:rsidRPr="00D10413" w:rsidRDefault="009F367B" w:rsidP="009F367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D10413">
        <w:rPr>
          <w:rFonts w:ascii="Arial" w:hAnsi="Arial" w:cs="Arial"/>
          <w:sz w:val="20"/>
          <w:szCs w:val="20"/>
        </w:rPr>
        <w:t xml:space="preserve">5. </w:t>
      </w:r>
      <w:r w:rsidRPr="00D10413">
        <w:rPr>
          <w:rFonts w:cs="Arial"/>
        </w:rPr>
        <w:t xml:space="preserve">Střední zdravotnická škola, Pardubice, Průmyslová 395 bezodkladně po uzavření smlouvy odešle smlouvu k řádnému uveřejnění do registru smluv vedeného Ministerstvem vnitra. Smluvní strany berou </w:t>
      </w:r>
      <w:r w:rsidRPr="00D10413">
        <w:rPr>
          <w:rFonts w:cs="Arial"/>
        </w:rPr>
        <w:lastRenderedPageBreak/>
        <w:t>na vědomí, že nebude-li smlouva zveřejněna ani devadesátý den od jejího uzavření je následujícím dnem zrušena od počátku – viz ustanovení §6 a §7 zákona č. 340/2015 Sb.</w:t>
      </w:r>
    </w:p>
    <w:p w:rsidR="009F367B" w:rsidRPr="00D10413" w:rsidRDefault="009F367B" w:rsidP="009F367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9F367B" w:rsidRPr="00D10413" w:rsidRDefault="009F367B" w:rsidP="009F367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D10413">
        <w:rPr>
          <w:rFonts w:ascii="Arial" w:hAnsi="Arial" w:cs="Arial"/>
          <w:sz w:val="20"/>
          <w:szCs w:val="20"/>
        </w:rPr>
        <w:t xml:space="preserve">6. </w:t>
      </w:r>
      <w:r w:rsidRPr="00D10413">
        <w:rPr>
          <w:rFonts w:cs="Arial"/>
        </w:rPr>
        <w:t>Smluvní strany prohlašují, že žádná část smlouvy nenaplňuje znaky obchodního tajemství podle ustanovení § 504 zákona č. 89/2012 Sb., občanský zákoník.</w:t>
      </w:r>
    </w:p>
    <w:p w:rsidR="009F367B" w:rsidRPr="00D10413" w:rsidRDefault="009F367B" w:rsidP="009F367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9F367B" w:rsidRPr="00D10413" w:rsidRDefault="009F367B" w:rsidP="009F367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D10413">
        <w:rPr>
          <w:rFonts w:ascii="Arial" w:hAnsi="Arial" w:cs="Arial"/>
          <w:sz w:val="20"/>
          <w:szCs w:val="20"/>
        </w:rPr>
        <w:t xml:space="preserve">7. </w:t>
      </w:r>
      <w:r w:rsidRPr="00D10413">
        <w:rPr>
          <w:rFonts w:cs="Arial"/>
        </w:rPr>
        <w:t>Smluvní strany souhlasí se zpracování svých ve smlouvě uvedených osobních údajů na dobu neurčitou a osobní údaje poskytují dobrovolně.</w:t>
      </w:r>
    </w:p>
    <w:p w:rsidR="0019772B" w:rsidRPr="00D1041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19772B" w:rsidRPr="00D10413" w:rsidRDefault="009F367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D10413">
        <w:rPr>
          <w:rFonts w:ascii="Arial" w:hAnsi="Arial" w:cs="Arial"/>
          <w:sz w:val="20"/>
          <w:szCs w:val="20"/>
        </w:rPr>
        <w:t>8</w:t>
      </w:r>
      <w:r w:rsidR="0019772B" w:rsidRPr="00D10413">
        <w:rPr>
          <w:rFonts w:ascii="Arial" w:hAnsi="Arial" w:cs="Arial"/>
          <w:sz w:val="20"/>
          <w:szCs w:val="20"/>
        </w:rPr>
        <w:t xml:space="preserve">. Smlouva je vypracována ve dvou originálních stejnopisech, z nichž každá ze smluvních stran obdrží jeden. </w:t>
      </w:r>
    </w:p>
    <w:p w:rsidR="0019772B" w:rsidRPr="00D1041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19772B" w:rsidRPr="00D10413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9F367B" w:rsidRPr="00D10413" w:rsidRDefault="009F367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D10413">
        <w:rPr>
          <w:rFonts w:ascii="Arial" w:hAnsi="Arial" w:cs="Arial"/>
          <w:sz w:val="20"/>
          <w:szCs w:val="20"/>
        </w:rPr>
        <w:t xml:space="preserve">Příloha: Cenová nabídka NAB-2018-65-000936 ze dne </w:t>
      </w:r>
      <w:proofErr w:type="gramStart"/>
      <w:r w:rsidRPr="00D10413">
        <w:rPr>
          <w:rFonts w:ascii="Arial" w:hAnsi="Arial" w:cs="Arial"/>
          <w:sz w:val="20"/>
          <w:szCs w:val="20"/>
        </w:rPr>
        <w:t>27.6.2018</w:t>
      </w:r>
      <w:proofErr w:type="gramEnd"/>
    </w:p>
    <w:p w:rsidR="009F367B" w:rsidRPr="00D10413" w:rsidRDefault="009F367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9F367B" w:rsidRDefault="009F367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19772B" w:rsidRPr="0019772B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 xml:space="preserve">V Pardubicích dne </w:t>
      </w:r>
      <w:proofErr w:type="gramStart"/>
      <w:r w:rsidR="008F75F9">
        <w:rPr>
          <w:rFonts w:ascii="Arial" w:hAnsi="Arial" w:cs="Arial"/>
          <w:color w:val="000000"/>
          <w:sz w:val="20"/>
          <w:szCs w:val="20"/>
        </w:rPr>
        <w:t>11.</w:t>
      </w:r>
      <w:r w:rsidR="004A52B4">
        <w:rPr>
          <w:rFonts w:ascii="Arial" w:hAnsi="Arial" w:cs="Arial"/>
          <w:color w:val="000000"/>
          <w:sz w:val="20"/>
          <w:szCs w:val="20"/>
        </w:rPr>
        <w:t>7</w:t>
      </w:r>
      <w:r w:rsidR="008F75F9">
        <w:rPr>
          <w:rFonts w:ascii="Arial" w:hAnsi="Arial" w:cs="Arial"/>
          <w:color w:val="000000"/>
          <w:sz w:val="20"/>
          <w:szCs w:val="20"/>
        </w:rPr>
        <w:t>.2018</w:t>
      </w:r>
      <w:proofErr w:type="gramEnd"/>
      <w:r w:rsidRPr="0019772B">
        <w:rPr>
          <w:rFonts w:ascii="Arial" w:hAnsi="Arial" w:cs="Arial"/>
          <w:color w:val="000000"/>
          <w:sz w:val="20"/>
          <w:szCs w:val="20"/>
        </w:rPr>
        <w:tab/>
      </w:r>
      <w:r w:rsidRPr="0019772B">
        <w:rPr>
          <w:rFonts w:ascii="Arial" w:hAnsi="Arial" w:cs="Arial"/>
          <w:color w:val="000000"/>
          <w:sz w:val="20"/>
          <w:szCs w:val="20"/>
        </w:rPr>
        <w:tab/>
      </w:r>
      <w:r w:rsidRPr="0019772B">
        <w:rPr>
          <w:rFonts w:ascii="Arial" w:hAnsi="Arial" w:cs="Arial"/>
          <w:color w:val="000000"/>
          <w:sz w:val="20"/>
          <w:szCs w:val="20"/>
        </w:rPr>
        <w:tab/>
      </w:r>
      <w:r w:rsidRPr="0019772B">
        <w:rPr>
          <w:rFonts w:ascii="Arial" w:hAnsi="Arial" w:cs="Arial"/>
          <w:color w:val="000000"/>
          <w:sz w:val="20"/>
          <w:szCs w:val="20"/>
        </w:rPr>
        <w:tab/>
      </w:r>
      <w:r w:rsidRPr="0019772B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8F75F9">
        <w:rPr>
          <w:rFonts w:ascii="Arial" w:hAnsi="Arial" w:cs="Arial"/>
          <w:color w:val="000000"/>
          <w:sz w:val="20"/>
          <w:szCs w:val="20"/>
        </w:rPr>
        <w:t>Pardu</w:t>
      </w:r>
      <w:r w:rsidR="004A52B4">
        <w:rPr>
          <w:rFonts w:ascii="Arial" w:hAnsi="Arial" w:cs="Arial"/>
          <w:color w:val="000000"/>
          <w:sz w:val="20"/>
          <w:szCs w:val="20"/>
        </w:rPr>
        <w:t>bi</w:t>
      </w:r>
      <w:r w:rsidR="008F75F9">
        <w:rPr>
          <w:rFonts w:ascii="Arial" w:hAnsi="Arial" w:cs="Arial"/>
          <w:color w:val="000000"/>
          <w:sz w:val="20"/>
          <w:szCs w:val="20"/>
        </w:rPr>
        <w:t>cích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 dne</w:t>
      </w:r>
      <w:r w:rsidR="008F75F9">
        <w:rPr>
          <w:rFonts w:ascii="Arial" w:hAnsi="Arial" w:cs="Arial"/>
          <w:color w:val="000000"/>
          <w:sz w:val="20"/>
          <w:szCs w:val="20"/>
        </w:rPr>
        <w:t xml:space="preserve"> 11.</w:t>
      </w:r>
      <w:r w:rsidR="004A52B4">
        <w:rPr>
          <w:rFonts w:ascii="Arial" w:hAnsi="Arial" w:cs="Arial"/>
          <w:color w:val="000000"/>
          <w:sz w:val="20"/>
          <w:szCs w:val="20"/>
        </w:rPr>
        <w:t>7</w:t>
      </w:r>
      <w:bookmarkStart w:id="0" w:name="_GoBack"/>
      <w:bookmarkEnd w:id="0"/>
      <w:r w:rsidR="008F75F9">
        <w:rPr>
          <w:rFonts w:ascii="Arial" w:hAnsi="Arial" w:cs="Arial"/>
          <w:color w:val="000000"/>
          <w:sz w:val="20"/>
          <w:szCs w:val="20"/>
        </w:rPr>
        <w:t>.2018</w:t>
      </w:r>
    </w:p>
    <w:p w:rsidR="0019772B" w:rsidRPr="0019772B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br/>
      </w:r>
    </w:p>
    <w:p w:rsidR="0019772B" w:rsidRPr="0019772B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19772B" w:rsidRPr="0019772B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19772B" w:rsidRPr="0019772B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19772B" w:rsidRPr="0019772B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19772B" w:rsidRPr="0019772B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19772B" w:rsidRPr="0019772B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 xml:space="preserve">-------------------------------------------------------   </w:t>
      </w:r>
      <w:r w:rsidRPr="0019772B">
        <w:rPr>
          <w:rFonts w:ascii="Arial" w:hAnsi="Arial" w:cs="Arial"/>
          <w:color w:val="000000"/>
          <w:sz w:val="20"/>
          <w:szCs w:val="20"/>
        </w:rPr>
        <w:tab/>
      </w:r>
      <w:r w:rsidRPr="0019772B">
        <w:rPr>
          <w:rFonts w:ascii="Arial" w:hAnsi="Arial" w:cs="Arial"/>
          <w:color w:val="000000"/>
          <w:sz w:val="20"/>
          <w:szCs w:val="20"/>
        </w:rPr>
        <w:tab/>
      </w:r>
      <w:r w:rsidRPr="0019772B">
        <w:rPr>
          <w:rFonts w:ascii="Arial" w:hAnsi="Arial" w:cs="Arial"/>
          <w:color w:val="000000"/>
          <w:sz w:val="20"/>
          <w:szCs w:val="20"/>
        </w:rPr>
        <w:tab/>
        <w:t>--------------------------------------------------------</w:t>
      </w:r>
    </w:p>
    <w:p w:rsidR="0019772B" w:rsidRPr="0019772B" w:rsidRDefault="0019772B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b/>
          <w:color w:val="000000"/>
          <w:sz w:val="20"/>
          <w:szCs w:val="20"/>
        </w:rPr>
        <w:t>JP-KONTAKT, s.r.o.</w:t>
      </w:r>
      <w:r w:rsidR="009F367B">
        <w:rPr>
          <w:rFonts w:ascii="Arial" w:hAnsi="Arial" w:cs="Arial"/>
          <w:b/>
          <w:color w:val="000000"/>
          <w:sz w:val="20"/>
          <w:szCs w:val="20"/>
        </w:rPr>
        <w:tab/>
      </w:r>
      <w:r w:rsidR="009F367B">
        <w:rPr>
          <w:rFonts w:ascii="Arial" w:hAnsi="Arial" w:cs="Arial"/>
          <w:b/>
          <w:color w:val="000000"/>
          <w:sz w:val="20"/>
          <w:szCs w:val="20"/>
        </w:rPr>
        <w:tab/>
      </w:r>
      <w:r w:rsidR="009F367B">
        <w:rPr>
          <w:rFonts w:ascii="Arial" w:hAnsi="Arial" w:cs="Arial"/>
          <w:b/>
          <w:color w:val="000000"/>
          <w:sz w:val="20"/>
          <w:szCs w:val="20"/>
        </w:rPr>
        <w:tab/>
      </w:r>
      <w:r w:rsidR="009F367B">
        <w:rPr>
          <w:rFonts w:ascii="Arial" w:hAnsi="Arial" w:cs="Arial"/>
          <w:b/>
          <w:color w:val="000000"/>
          <w:sz w:val="20"/>
          <w:szCs w:val="20"/>
        </w:rPr>
        <w:tab/>
      </w:r>
      <w:r w:rsidR="009F367B">
        <w:rPr>
          <w:rFonts w:ascii="Arial" w:hAnsi="Arial" w:cs="Arial"/>
          <w:b/>
          <w:color w:val="000000"/>
          <w:sz w:val="20"/>
          <w:szCs w:val="20"/>
        </w:rPr>
        <w:tab/>
      </w:r>
      <w:r w:rsidR="009F367B">
        <w:rPr>
          <w:rFonts w:ascii="Arial" w:hAnsi="Arial" w:cs="Arial"/>
          <w:b/>
          <w:color w:val="000000"/>
          <w:sz w:val="20"/>
          <w:szCs w:val="20"/>
        </w:rPr>
        <w:tab/>
      </w:r>
      <w:r w:rsidR="009F367B">
        <w:rPr>
          <w:rFonts w:ascii="Arial" w:hAnsi="Arial" w:cs="Arial"/>
          <w:b/>
          <w:color w:val="000000"/>
          <w:sz w:val="20"/>
          <w:szCs w:val="20"/>
        </w:rPr>
        <w:tab/>
      </w:r>
      <w:proofErr w:type="spellStart"/>
      <w:r w:rsidR="008F75F9" w:rsidRPr="008F75F9">
        <w:rPr>
          <w:rFonts w:ascii="Arial" w:hAnsi="Arial" w:cs="Arial"/>
          <w:color w:val="000000"/>
          <w:sz w:val="20"/>
          <w:szCs w:val="20"/>
        </w:rPr>
        <w:t>xxxxxxxxxxxxxxxxxxxx</w:t>
      </w:r>
      <w:proofErr w:type="spellEnd"/>
    </w:p>
    <w:p w:rsidR="0019772B" w:rsidRPr="0019772B" w:rsidRDefault="008F75F9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xxxxxxxxxxxxxx</w:t>
      </w:r>
      <w:proofErr w:type="spellEnd"/>
      <w:r w:rsidR="0019772B" w:rsidRPr="0019772B">
        <w:rPr>
          <w:rFonts w:ascii="Arial" w:hAnsi="Arial" w:cs="Arial"/>
          <w:color w:val="000000"/>
          <w:sz w:val="20"/>
          <w:szCs w:val="20"/>
        </w:rPr>
        <w:t xml:space="preserve"> jednatel</w:t>
      </w:r>
      <w:r w:rsidR="009F367B">
        <w:rPr>
          <w:rFonts w:ascii="Arial" w:hAnsi="Arial" w:cs="Arial"/>
          <w:color w:val="000000"/>
          <w:sz w:val="20"/>
          <w:szCs w:val="20"/>
        </w:rPr>
        <w:tab/>
      </w:r>
      <w:r w:rsidR="009F367B">
        <w:rPr>
          <w:rFonts w:ascii="Arial" w:hAnsi="Arial" w:cs="Arial"/>
          <w:color w:val="000000"/>
          <w:sz w:val="20"/>
          <w:szCs w:val="20"/>
        </w:rPr>
        <w:tab/>
      </w:r>
      <w:r w:rsidR="009F367B">
        <w:rPr>
          <w:rFonts w:ascii="Arial" w:hAnsi="Arial" w:cs="Arial"/>
          <w:color w:val="000000"/>
          <w:sz w:val="20"/>
          <w:szCs w:val="20"/>
        </w:rPr>
        <w:tab/>
      </w:r>
      <w:r w:rsidR="009F367B">
        <w:rPr>
          <w:rFonts w:ascii="Arial" w:hAnsi="Arial" w:cs="Arial"/>
          <w:color w:val="000000"/>
          <w:sz w:val="20"/>
          <w:szCs w:val="20"/>
        </w:rPr>
        <w:tab/>
      </w:r>
      <w:r w:rsidR="009F367B">
        <w:rPr>
          <w:rFonts w:ascii="Arial" w:hAnsi="Arial" w:cs="Arial"/>
          <w:color w:val="000000"/>
          <w:sz w:val="20"/>
          <w:szCs w:val="20"/>
        </w:rPr>
        <w:tab/>
      </w:r>
      <w:r w:rsidR="009F367B">
        <w:rPr>
          <w:rFonts w:ascii="Arial" w:hAnsi="Arial" w:cs="Arial"/>
          <w:color w:val="000000"/>
          <w:sz w:val="20"/>
          <w:szCs w:val="20"/>
        </w:rPr>
        <w:tab/>
        <w:t xml:space="preserve">         ředitelka školy</w:t>
      </w:r>
    </w:p>
    <w:p w:rsidR="004A5BC6" w:rsidRDefault="004A5BC6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896113" w:rsidRDefault="00896113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896113" w:rsidRDefault="00896113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896113" w:rsidRDefault="00896113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896113" w:rsidRDefault="00896113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896113" w:rsidRDefault="00896113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896113" w:rsidRDefault="00896113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896113" w:rsidRDefault="00896113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896113" w:rsidRDefault="00896113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896113" w:rsidRDefault="00896113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896113" w:rsidRDefault="00896113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896113" w:rsidRDefault="00896113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896113" w:rsidRDefault="00896113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896113" w:rsidRDefault="00896113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896113" w:rsidRDefault="00896113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896113" w:rsidRDefault="00896113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896113" w:rsidRDefault="00896113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896113" w:rsidRDefault="00896113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896113" w:rsidRDefault="00896113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896113" w:rsidRDefault="00896113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896113" w:rsidRDefault="00896113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896113" w:rsidRDefault="00896113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896113" w:rsidRDefault="00896113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896113" w:rsidRPr="004A5BC6" w:rsidRDefault="00896113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sectPr w:rsidR="00896113" w:rsidRPr="004A5BC6" w:rsidSect="009106AB"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CA6" w:rsidRDefault="002B2CA6" w:rsidP="00C22375">
      <w:pPr>
        <w:spacing w:after="0" w:line="240" w:lineRule="auto"/>
      </w:pPr>
      <w:r>
        <w:separator/>
      </w:r>
    </w:p>
  </w:endnote>
  <w:endnote w:type="continuationSeparator" w:id="0">
    <w:p w:rsidR="002B2CA6" w:rsidRDefault="002B2CA6" w:rsidP="00C22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5905832"/>
      <w:docPartObj>
        <w:docPartGallery w:val="Page Numbers (Bottom of Page)"/>
        <w:docPartUnique/>
      </w:docPartObj>
    </w:sdtPr>
    <w:sdtEndPr/>
    <w:sdtContent>
      <w:p w:rsidR="00C22375" w:rsidRDefault="00C2237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2B4">
          <w:rPr>
            <w:noProof/>
          </w:rPr>
          <w:t>4</w:t>
        </w:r>
        <w:r>
          <w:fldChar w:fldCharType="end"/>
        </w:r>
      </w:p>
    </w:sdtContent>
  </w:sdt>
  <w:p w:rsidR="00C22375" w:rsidRDefault="00C223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CA6" w:rsidRDefault="002B2CA6" w:rsidP="00C22375">
      <w:pPr>
        <w:spacing w:after="0" w:line="240" w:lineRule="auto"/>
      </w:pPr>
      <w:r>
        <w:separator/>
      </w:r>
    </w:p>
  </w:footnote>
  <w:footnote w:type="continuationSeparator" w:id="0">
    <w:p w:rsidR="002B2CA6" w:rsidRDefault="002B2CA6" w:rsidP="00C22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262AF"/>
    <w:multiLevelType w:val="hybridMultilevel"/>
    <w:tmpl w:val="363E6364"/>
    <w:lvl w:ilvl="0" w:tplc="50C276A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C454A"/>
    <w:multiLevelType w:val="hybridMultilevel"/>
    <w:tmpl w:val="BCB4F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95523"/>
    <w:multiLevelType w:val="hybridMultilevel"/>
    <w:tmpl w:val="ED2E81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E5511"/>
    <w:multiLevelType w:val="hybridMultilevel"/>
    <w:tmpl w:val="0AB8B082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056"/>
    <w:rsid w:val="00051C6D"/>
    <w:rsid w:val="000839C0"/>
    <w:rsid w:val="00135529"/>
    <w:rsid w:val="00187E8E"/>
    <w:rsid w:val="00191C6D"/>
    <w:rsid w:val="0019772B"/>
    <w:rsid w:val="001A1C3A"/>
    <w:rsid w:val="001C5740"/>
    <w:rsid w:val="001D2EA1"/>
    <w:rsid w:val="001D37A4"/>
    <w:rsid w:val="002267D9"/>
    <w:rsid w:val="00232158"/>
    <w:rsid w:val="00232C94"/>
    <w:rsid w:val="002B2CA6"/>
    <w:rsid w:val="002D09E0"/>
    <w:rsid w:val="0033094D"/>
    <w:rsid w:val="00365406"/>
    <w:rsid w:val="003A778B"/>
    <w:rsid w:val="00400FF0"/>
    <w:rsid w:val="004966A6"/>
    <w:rsid w:val="004A52B4"/>
    <w:rsid w:val="004A5BC6"/>
    <w:rsid w:val="004C5798"/>
    <w:rsid w:val="004F7D84"/>
    <w:rsid w:val="005212E9"/>
    <w:rsid w:val="00570522"/>
    <w:rsid w:val="005E1DB7"/>
    <w:rsid w:val="005F79FF"/>
    <w:rsid w:val="00645EC0"/>
    <w:rsid w:val="00663926"/>
    <w:rsid w:val="006758D3"/>
    <w:rsid w:val="0068142C"/>
    <w:rsid w:val="0069296B"/>
    <w:rsid w:val="006A0C3B"/>
    <w:rsid w:val="006C3C90"/>
    <w:rsid w:val="006D493E"/>
    <w:rsid w:val="006E3152"/>
    <w:rsid w:val="00717A77"/>
    <w:rsid w:val="00722F65"/>
    <w:rsid w:val="00745756"/>
    <w:rsid w:val="00780F06"/>
    <w:rsid w:val="00783B7B"/>
    <w:rsid w:val="00795172"/>
    <w:rsid w:val="007972C7"/>
    <w:rsid w:val="00827941"/>
    <w:rsid w:val="008840CB"/>
    <w:rsid w:val="00896113"/>
    <w:rsid w:val="008D2836"/>
    <w:rsid w:val="008D5724"/>
    <w:rsid w:val="008F6A25"/>
    <w:rsid w:val="008F75F9"/>
    <w:rsid w:val="00904B36"/>
    <w:rsid w:val="009532EC"/>
    <w:rsid w:val="009860B2"/>
    <w:rsid w:val="009C61D3"/>
    <w:rsid w:val="009E0304"/>
    <w:rsid w:val="009F367B"/>
    <w:rsid w:val="00A3568B"/>
    <w:rsid w:val="00A45187"/>
    <w:rsid w:val="00A8061B"/>
    <w:rsid w:val="00A82241"/>
    <w:rsid w:val="00AD53A1"/>
    <w:rsid w:val="00AD73F0"/>
    <w:rsid w:val="00AE220E"/>
    <w:rsid w:val="00B12ABE"/>
    <w:rsid w:val="00B1465E"/>
    <w:rsid w:val="00B40992"/>
    <w:rsid w:val="00B6394B"/>
    <w:rsid w:val="00B73DD7"/>
    <w:rsid w:val="00B9144D"/>
    <w:rsid w:val="00B925E7"/>
    <w:rsid w:val="00B93056"/>
    <w:rsid w:val="00BF6D8D"/>
    <w:rsid w:val="00C22375"/>
    <w:rsid w:val="00C25C0E"/>
    <w:rsid w:val="00C77DD2"/>
    <w:rsid w:val="00CA3486"/>
    <w:rsid w:val="00CB2EDF"/>
    <w:rsid w:val="00CB7BC0"/>
    <w:rsid w:val="00D10413"/>
    <w:rsid w:val="00DA290B"/>
    <w:rsid w:val="00DC1993"/>
    <w:rsid w:val="00DD1C46"/>
    <w:rsid w:val="00DD2C4B"/>
    <w:rsid w:val="00DF0995"/>
    <w:rsid w:val="00DF4AD8"/>
    <w:rsid w:val="00DF543B"/>
    <w:rsid w:val="00E327BA"/>
    <w:rsid w:val="00E630E0"/>
    <w:rsid w:val="00E6737D"/>
    <w:rsid w:val="00EA44AE"/>
    <w:rsid w:val="00ED792F"/>
    <w:rsid w:val="00F12FCD"/>
    <w:rsid w:val="00F13BF4"/>
    <w:rsid w:val="00F425CD"/>
    <w:rsid w:val="00F55252"/>
    <w:rsid w:val="00F863B3"/>
    <w:rsid w:val="00FF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B89A4"/>
  <w15:docId w15:val="{8A683079-315D-4834-81AB-AC425F11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28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A1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C3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22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2375"/>
  </w:style>
  <w:style w:type="paragraph" w:styleId="Zpat">
    <w:name w:val="footer"/>
    <w:basedOn w:val="Normln"/>
    <w:link w:val="ZpatChar"/>
    <w:uiPriority w:val="99"/>
    <w:unhideWhenUsed/>
    <w:rsid w:val="00C22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2375"/>
  </w:style>
  <w:style w:type="paragraph" w:styleId="Odstavecseseznamem">
    <w:name w:val="List Paragraph"/>
    <w:basedOn w:val="Normln"/>
    <w:uiPriority w:val="34"/>
    <w:qFormat/>
    <w:rsid w:val="001C5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1517</Words>
  <Characters>8956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Roman</dc:creator>
  <cp:lastModifiedBy>Uživatel systému Windows</cp:lastModifiedBy>
  <cp:revision>4</cp:revision>
  <cp:lastPrinted>2018-07-12T08:29:00Z</cp:lastPrinted>
  <dcterms:created xsi:type="dcterms:W3CDTF">2018-07-12T06:30:00Z</dcterms:created>
  <dcterms:modified xsi:type="dcterms:W3CDTF">2018-07-12T08:31:00Z</dcterms:modified>
</cp:coreProperties>
</file>