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CA" w:rsidRPr="006B3298" w:rsidRDefault="002044CA" w:rsidP="002044CA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F140C1" w:rsidRPr="006B3298">
        <w:rPr>
          <w:rFonts w:ascii="Arial" w:hAnsi="Arial" w:cs="Arial"/>
          <w:sz w:val="22"/>
          <w:szCs w:val="22"/>
        </w:rPr>
        <w:t xml:space="preserve"> – Žižkov,</w:t>
      </w:r>
    </w:p>
    <w:p w:rsidR="002044CA" w:rsidRPr="006B3298" w:rsidRDefault="002044CA" w:rsidP="002044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614EBF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6B73B6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="00AC0179">
        <w:rPr>
          <w:rFonts w:ascii="Arial" w:hAnsi="Arial" w:cs="Arial"/>
          <w:sz w:val="22"/>
          <w:szCs w:val="22"/>
        </w:rPr>
        <w:t>xxxxxxxxxxxxxx</w:t>
      </w:r>
      <w:proofErr w:type="spellEnd"/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1004951829</w:t>
      </w:r>
    </w:p>
    <w:p w:rsidR="002044CA" w:rsidRPr="006B3298" w:rsidRDefault="002044CA" w:rsidP="002044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81401B" w:rsidRPr="006B3298" w:rsidRDefault="0081401B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manželé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Hadáček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Petr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72</w:t>
      </w:r>
      <w:r w:rsidR="00AC0179">
        <w:rPr>
          <w:rFonts w:ascii="Arial" w:hAnsi="Arial" w:cs="Arial"/>
          <w:color w:val="000000"/>
          <w:sz w:val="22"/>
          <w:szCs w:val="22"/>
        </w:rPr>
        <w:t>xxxxxxxxx</w:t>
      </w:r>
      <w:r w:rsidRPr="006B3298">
        <w:rPr>
          <w:rFonts w:ascii="Arial" w:hAnsi="Arial" w:cs="Arial"/>
          <w:color w:val="000000"/>
          <w:sz w:val="22"/>
          <w:szCs w:val="22"/>
        </w:rPr>
        <w:t>, trvale bytem Ostrov, PSČ 36301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Hadáčková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Kateřina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81</w:t>
      </w:r>
      <w:r w:rsidR="00AC0179">
        <w:rPr>
          <w:rFonts w:ascii="Arial" w:hAnsi="Arial" w:cs="Arial"/>
          <w:color w:val="000000"/>
          <w:sz w:val="22"/>
          <w:szCs w:val="22"/>
        </w:rPr>
        <w:t>xxxxxxxxx</w:t>
      </w:r>
      <w:r w:rsidRPr="006B3298">
        <w:rPr>
          <w:rFonts w:ascii="Arial" w:hAnsi="Arial" w:cs="Arial"/>
          <w:color w:val="000000"/>
          <w:sz w:val="22"/>
          <w:szCs w:val="22"/>
        </w:rPr>
        <w:t>, trvale bytem</w:t>
      </w:r>
      <w:bookmarkStart w:id="0" w:name="_GoBack"/>
      <w:bookmarkEnd w:id="0"/>
      <w:r w:rsidRPr="006B3298">
        <w:rPr>
          <w:rFonts w:ascii="Arial" w:hAnsi="Arial" w:cs="Arial"/>
          <w:color w:val="000000"/>
          <w:sz w:val="22"/>
          <w:szCs w:val="22"/>
        </w:rPr>
        <w:t xml:space="preserve"> Ostrov, PSČ 36301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81401B" w:rsidRPr="006B3298" w:rsidRDefault="0081401B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1004951829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81401B" w:rsidRPr="006B3298" w:rsidRDefault="00254C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81401B" w:rsidRPr="006B3298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Vojkovice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Jakubov</w:t>
      </w:r>
      <w:proofErr w:type="spellEnd"/>
      <w:r w:rsidRPr="006B3298">
        <w:rPr>
          <w:rFonts w:ascii="Arial" w:hAnsi="Arial" w:cs="Arial"/>
          <w:sz w:val="18"/>
          <w:szCs w:val="18"/>
        </w:rPr>
        <w:tab/>
        <w:t>168/1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Vojkovice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Jakubov</w:t>
      </w:r>
      <w:proofErr w:type="spellEnd"/>
      <w:r w:rsidRPr="006B3298">
        <w:rPr>
          <w:rFonts w:ascii="Arial" w:hAnsi="Arial" w:cs="Arial"/>
          <w:sz w:val="18"/>
          <w:szCs w:val="18"/>
        </w:rPr>
        <w:tab/>
        <w:t>168/3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Vojkovice</w:t>
      </w:r>
      <w:r w:rsidRPr="006B3298">
        <w:rPr>
          <w:rFonts w:ascii="Arial" w:hAnsi="Arial" w:cs="Arial"/>
          <w:sz w:val="18"/>
          <w:szCs w:val="18"/>
        </w:rPr>
        <w:tab/>
      </w:r>
      <w:proofErr w:type="spellStart"/>
      <w:r w:rsidRPr="006B3298">
        <w:rPr>
          <w:rFonts w:ascii="Arial" w:hAnsi="Arial" w:cs="Arial"/>
          <w:sz w:val="18"/>
          <w:szCs w:val="18"/>
        </w:rPr>
        <w:t>Jakubov</w:t>
      </w:r>
      <w:proofErr w:type="spellEnd"/>
      <w:r w:rsidRPr="006B3298">
        <w:rPr>
          <w:rFonts w:ascii="Arial" w:hAnsi="Arial" w:cs="Arial"/>
          <w:sz w:val="18"/>
          <w:szCs w:val="18"/>
        </w:rPr>
        <w:tab/>
        <w:t>169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”pozemky”)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</w:t>
      </w:r>
      <w:r w:rsidR="00AC0179">
        <w:rPr>
          <w:rFonts w:ascii="Arial" w:hAnsi="Arial" w:cs="Arial"/>
          <w:sz w:val="22"/>
          <w:szCs w:val="22"/>
        </w:rPr>
        <w:t>§ 10 odst. 3 písm. b)</w:t>
      </w:r>
      <w:r w:rsidRPr="006B3298">
        <w:rPr>
          <w:rFonts w:ascii="Arial" w:hAnsi="Arial" w:cs="Arial"/>
          <w:sz w:val="22"/>
          <w:szCs w:val="22"/>
        </w:rPr>
        <w:t xml:space="preserve"> zákona č. </w:t>
      </w:r>
      <w:r w:rsidR="00254CB2" w:rsidRPr="006B3298">
        <w:rPr>
          <w:rFonts w:ascii="Arial" w:hAnsi="Arial" w:cs="Arial"/>
          <w:sz w:val="22"/>
          <w:szCs w:val="22"/>
        </w:rPr>
        <w:t xml:space="preserve">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54CB2" w:rsidRPr="006B3298">
        <w:rPr>
          <w:rFonts w:ascii="Arial" w:hAnsi="Arial" w:cs="Arial"/>
          <w:sz w:val="22"/>
          <w:szCs w:val="22"/>
        </w:rPr>
        <w:t>.</w:t>
      </w:r>
    </w:p>
    <w:p w:rsidR="0081401B" w:rsidRPr="006B3298" w:rsidRDefault="0081401B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 pozemky specifikované v čl. I. této smlouvy a ti je do společného jmění manželů, ve stavu, v jakém se nacházejí ke dni </w:t>
      </w:r>
      <w:r w:rsidR="00B1620A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kupují. Do společného jmění manželů přecházejí pozemky vkladem do katastru nemovitostí na základě této smlouvy.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F827C6" w:rsidRPr="0077092B" w:rsidRDefault="00F827C6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 xml:space="preserve">Před podpisem zaplaceno na </w:t>
            </w: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úhradu kupní ceny v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Jakubov</w:t>
            </w:r>
            <w:proofErr w:type="spellEnd"/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168/1</w:t>
            </w:r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106 600,00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10 660,00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95 940,00 Kč</w:t>
            </w:r>
          </w:p>
        </w:tc>
      </w:tr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Jakubov</w:t>
            </w:r>
            <w:proofErr w:type="spellEnd"/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168/3</w:t>
            </w:r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92 170,00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9 217,00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82 953,00 Kč</w:t>
            </w:r>
          </w:p>
        </w:tc>
      </w:tr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Jakubov</w:t>
            </w:r>
            <w:proofErr w:type="spellEnd"/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169</w:t>
            </w:r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72 340,00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7 234,00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65 106,00 Kč</w:t>
            </w:r>
          </w:p>
        </w:tc>
      </w:tr>
    </w:tbl>
    <w:p w:rsidR="00F827C6" w:rsidRPr="0077092B" w:rsidRDefault="00F827C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8E5A3F" w:rsidRPr="0077092B" w:rsidTr="008E5A3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 w:rsidP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271 110,00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27 111,00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243 999,00 Kč</w:t>
            </w:r>
          </w:p>
        </w:tc>
      </w:tr>
    </w:tbl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>2) Část kupní ceny ve výši 27 111,00 Kč (slovy: dvacet sedm tisíc jedno sto jedenáct korun českých) kupující zaplatili prodávajícímu před podpisem této smlouvy.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243 999,00 Kč (slovy: dvě stě čtyřicet tři tisíce devět set devadesát devět korun českých) se při splácení </w:t>
      </w:r>
      <w:r w:rsidR="00C30BE0" w:rsidRPr="0077092B">
        <w:rPr>
          <w:rFonts w:ascii="Arial" w:eastAsiaTheme="minorEastAsia" w:hAnsi="Arial" w:cs="Arial"/>
          <w:sz w:val="22"/>
          <w:szCs w:val="22"/>
        </w:rPr>
        <w:t>nejpozději</w:t>
      </w:r>
      <w:r w:rsidR="004A4DA6" w:rsidRPr="0077092B">
        <w:rPr>
          <w:rFonts w:ascii="Arial" w:eastAsiaTheme="minorEastAsia" w:hAnsi="Arial" w:cs="Arial"/>
          <w:sz w:val="22"/>
          <w:szCs w:val="22"/>
        </w:rPr>
        <w:t xml:space="preserve"> do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 </w:t>
      </w:r>
      <w:r w:rsidR="00D10BDF" w:rsidRPr="0077092B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4F1797" w:rsidRPr="0077092B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4F1797" w:rsidRPr="0077092B">
        <w:rPr>
          <w:rFonts w:ascii="Arial" w:eastAsiaTheme="minorEastAsia" w:hAnsi="Arial" w:cs="Arial"/>
          <w:sz w:val="22"/>
          <w:szCs w:val="22"/>
        </w:rPr>
        <w:t>Sb.,</w:t>
      </w:r>
      <w:r w:rsidR="00D10BDF" w:rsidRPr="0077092B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D10BDF" w:rsidRPr="0077092B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A77889" w:rsidRPr="0077092B">
        <w:rPr>
          <w:rFonts w:ascii="Arial" w:eastAsiaTheme="minorEastAsia" w:hAnsi="Arial" w:cs="Arial"/>
          <w:sz w:val="22"/>
          <w:szCs w:val="22"/>
        </w:rPr>
        <w:t>ve výši 5,12 % </w:t>
      </w:r>
      <w:proofErr w:type="spellStart"/>
      <w:proofErr w:type="gramStart"/>
      <w:r w:rsidR="00A77889" w:rsidRPr="0077092B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A77889" w:rsidRPr="0077092B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A77889" w:rsidRPr="0077092B">
        <w:rPr>
          <w:rFonts w:ascii="Arial" w:eastAsiaTheme="minorEastAsia" w:hAnsi="Arial" w:cs="Arial"/>
          <w:sz w:val="22"/>
          <w:szCs w:val="22"/>
        </w:rPr>
        <w:t xml:space="preserve"> </w:t>
      </w:r>
      <w:r w:rsidRPr="0077092B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C30BE0" w:rsidRPr="0077092B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>Datum</w:t>
      </w:r>
      <w:r w:rsidRPr="0077092B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77092B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77092B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18.6.2019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48 800,00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7 745,00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56 545,00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18.6.2020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48 800,00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7 745,00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56 545,00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18.6.2021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48 800,00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7 745,00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56 545,00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18.6.2022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48 800,00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7 745,00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56 545,00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17.6.2023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48 799,00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7 745,00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56 544,00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30BE0" w:rsidRPr="0077092B" w:rsidRDefault="00C30BE0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převedou vlastnické právo k pozemkům na jinou </w:t>
      </w:r>
      <w:proofErr w:type="spellStart"/>
      <w:proofErr w:type="gramStart"/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2723D0" w:rsidRPr="0077092B" w:rsidRDefault="002723D0" w:rsidP="002723D0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7E052E" w:rsidRPr="0077092B" w:rsidRDefault="00FF6E73" w:rsidP="007E052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</w:t>
      </w:r>
      <w:r w:rsidR="007E052E"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F827C6" w:rsidRPr="0077092B" w:rsidRDefault="007E052E" w:rsidP="00C30B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</w:r>
      <w:r w:rsidR="0013118D" w:rsidRPr="0077092B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77092B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77092B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2723D0" w:rsidRPr="0077092B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F6E42" w:rsidRPr="0077092B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6) Pozemky, na nichž je státem uplatněno zástavní právo, nesmějí kupující učinit předmětem </w:t>
      </w:r>
      <w:r w:rsidR="00C30BE0" w:rsidRPr="0077092B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77092B">
        <w:rPr>
          <w:rFonts w:ascii="Arial" w:eastAsiaTheme="minorEastAsia" w:hAnsi="Arial" w:cs="Arial"/>
          <w:sz w:val="22"/>
          <w:szCs w:val="22"/>
        </w:rPr>
        <w:t>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zavazují se za každé jednotlivé porušení zaplatit prodávajícímu smluvní pokutu ve výši 10% z kupní ceny.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8) </w:t>
      </w:r>
      <w:r w:rsidRPr="0077092B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77092B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F827C6" w:rsidRPr="0077092B" w:rsidRDefault="00F827C6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9122EC" w:rsidRDefault="009122EC">
      <w:pPr>
        <w:widowControl/>
        <w:rPr>
          <w:rFonts w:eastAsiaTheme="minorEastAsia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 smlouvy  se strany vypořádají  podle </w:t>
      </w:r>
      <w:proofErr w:type="spellStart"/>
      <w:r w:rsidR="00653CD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653CD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jsou povinni protokolárně předat prodávané pozemky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055D4F" w:rsidRPr="006B3298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254CB2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055D4F" w:rsidRPr="006B3298" w:rsidRDefault="00055D4F" w:rsidP="00055D4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berou na vědomí, že jsou při odstoupení od této smlouvy povinni zaplatit prodávajícímu (ze zákona) náhradu za celou dobu trvání vlastnického práva k prodávaným pozemkům. Výše náhrady činí ročně 1% z ceny </w:t>
      </w:r>
      <w:proofErr w:type="gramStart"/>
      <w:r w:rsidRPr="006B3298">
        <w:rPr>
          <w:rFonts w:ascii="Arial" w:hAnsi="Arial" w:cs="Arial"/>
          <w:sz w:val="22"/>
          <w:szCs w:val="22"/>
        </w:rPr>
        <w:t>pozemků za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kterou je kupující získali od prodávajícího, tj. 1/12 z roční náhrady za každý započatý měsíc trvání vlastnického práva.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FD76B6" w:rsidRPr="006B3298" w:rsidRDefault="00FD76B6" w:rsidP="00FD76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prodávaným pozemkům je řešen nájemní smlouvou č. 148N14/29, kterou s PF ČR, nyní Státním pozemkovým úřadem uzavřel </w:t>
      </w:r>
      <w:proofErr w:type="spellStart"/>
      <w:r w:rsidRPr="006B3298">
        <w:rPr>
          <w:rFonts w:ascii="Arial" w:hAnsi="Arial" w:cs="Arial"/>
          <w:sz w:val="22"/>
          <w:szCs w:val="22"/>
        </w:rPr>
        <w:t>Hadáček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Petr, </w:t>
      </w:r>
      <w:proofErr w:type="spellStart"/>
      <w:r w:rsidRPr="006B3298">
        <w:rPr>
          <w:rFonts w:ascii="Arial" w:hAnsi="Arial" w:cs="Arial"/>
          <w:sz w:val="22"/>
          <w:szCs w:val="22"/>
        </w:rPr>
        <w:t>Hadáčková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Kateřina, jakožto nájemce. S obsahem nájemní smlouvy byli kupující seznámeni před podpisem této smlouvy, což stvrzují svými podpisy.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53CD0" w:rsidRPr="006B3298">
        <w:rPr>
          <w:rFonts w:ascii="Arial" w:hAnsi="Arial" w:cs="Arial"/>
          <w:sz w:val="22"/>
          <w:szCs w:val="22"/>
        </w:rPr>
        <w:t>současně u katastrálního úřadu 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653CD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254CB2" w:rsidRPr="006B3298" w:rsidRDefault="00254CB2" w:rsidP="00254CB2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254CB2" w:rsidRPr="006B3298" w:rsidRDefault="00653CD0" w:rsidP="00653CD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3)</w:t>
      </w:r>
      <w:r w:rsidR="00C5495C" w:rsidRPr="006B3298">
        <w:rPr>
          <w:rFonts w:ascii="Arial" w:hAnsi="Arial" w:cs="Arial"/>
          <w:bCs/>
          <w:sz w:val="22"/>
          <w:szCs w:val="22"/>
        </w:rPr>
        <w:t xml:space="preserve"> Poplatníkem daně z nabytí nemovitých věcí dle zákonného opatření Senátu č. 340/2013 Sb., o dani z nabytí nemovitých věcí, ve znění pozdějších předpisů, jsou kupující.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375794" w:rsidRPr="00CC06C7" w:rsidRDefault="00A80DE3" w:rsidP="003757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7579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757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75794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75794">
        <w:rPr>
          <w:rFonts w:ascii="Arial" w:hAnsi="Arial" w:cs="Arial"/>
          <w:sz w:val="22"/>
          <w:szCs w:val="22"/>
        </w:rPr>
        <w:t>.</w:t>
      </w:r>
      <w:r w:rsidR="00375794" w:rsidRPr="00375794">
        <w:rPr>
          <w:rFonts w:ascii="Arial" w:hAnsi="Arial" w:cs="Arial"/>
          <w:sz w:val="22"/>
          <w:szCs w:val="22"/>
        </w:rPr>
        <w:t xml:space="preserve"> </w:t>
      </w:r>
    </w:p>
    <w:p w:rsidR="00375794" w:rsidRPr="00375794" w:rsidRDefault="00375794" w:rsidP="003757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SPÚ  jako správce osobních údajů dle zákona č. 101/2000 Sb., o ochraně osobních údajů</w:t>
      </w:r>
      <w:r w:rsidRPr="003757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375794" w:rsidRPr="00375794" w:rsidRDefault="00375794" w:rsidP="003757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</w:t>
      </w:r>
      <w:r w:rsidRPr="0037579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499/2004 Sb. o archivnictví a spisové službě a o změně některých zákonů, ve znění pozdějších předpisů.</w:t>
      </w:r>
    </w:p>
    <w:p w:rsidR="00375794" w:rsidRPr="00375794" w:rsidRDefault="00375794" w:rsidP="003757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75794"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A80DE3" w:rsidRPr="00375794" w:rsidRDefault="00375794" w:rsidP="003757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75794"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Prodávající prohlašuje, že</w:t>
      </w:r>
      <w:r w:rsidR="000F7CA6" w:rsidRPr="006B3298">
        <w:rPr>
          <w:rFonts w:ascii="Arial" w:hAnsi="Arial" w:cs="Arial"/>
          <w:sz w:val="22"/>
          <w:szCs w:val="22"/>
        </w:rPr>
        <w:t xml:space="preserve"> v souladu s </w:t>
      </w:r>
      <w:r w:rsidR="00254CB2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54CB2" w:rsidRPr="006B3298">
        <w:rPr>
          <w:rFonts w:ascii="Arial" w:hAnsi="Arial" w:cs="Arial"/>
          <w:sz w:val="22"/>
          <w:szCs w:val="22"/>
        </w:rPr>
        <w:t>§</w:t>
      </w:r>
      <w:r w:rsidR="000F7CA6" w:rsidRPr="006B3298">
        <w:rPr>
          <w:rFonts w:ascii="Arial" w:hAnsi="Arial" w:cs="Arial"/>
          <w:sz w:val="22"/>
          <w:szCs w:val="22"/>
        </w:rPr>
        <w:t> </w:t>
      </w:r>
      <w:r w:rsidR="00254CB2" w:rsidRPr="006B3298">
        <w:rPr>
          <w:rFonts w:ascii="Arial" w:hAnsi="Arial" w:cs="Arial"/>
          <w:sz w:val="22"/>
          <w:szCs w:val="22"/>
        </w:rPr>
        <w:t xml:space="preserve">6 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AC0179">
        <w:rPr>
          <w:rFonts w:ascii="Arial" w:hAnsi="Arial" w:cs="Arial"/>
          <w:sz w:val="22"/>
          <w:szCs w:val="22"/>
        </w:rPr>
        <w:t>§ 10 odst. 3 písm. b)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="00254CB2" w:rsidRPr="006B3298">
        <w:rPr>
          <w:rFonts w:ascii="Arial" w:hAnsi="Arial" w:cs="Arial"/>
          <w:sz w:val="22"/>
          <w:szCs w:val="22"/>
        </w:rPr>
        <w:t xml:space="preserve">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převedeny.</w:t>
      </w:r>
    </w:p>
    <w:p w:rsidR="00254CB2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254CB2" w:rsidRPr="006B3298">
        <w:rPr>
          <w:rFonts w:ascii="Arial" w:hAnsi="Arial" w:cs="Arial"/>
          <w:sz w:val="22"/>
          <w:szCs w:val="22"/>
        </w:rPr>
        <w:t xml:space="preserve"> </w:t>
      </w:r>
    </w:p>
    <w:p w:rsidR="00DD4709" w:rsidRPr="006B3298" w:rsidRDefault="00254C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81401B" w:rsidRPr="006B3298" w:rsidRDefault="00DD4709" w:rsidP="00DD470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254CB2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X.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6B3298">
        <w:rPr>
          <w:rFonts w:ascii="Arial" w:hAnsi="Arial" w:cs="Arial"/>
          <w:sz w:val="22"/>
          <w:szCs w:val="22"/>
        </w:rPr>
        <w:t>18.6.2018</w:t>
      </w:r>
      <w:proofErr w:type="gramEnd"/>
      <w:r w:rsidRPr="006B3298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Hadáček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Petr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Hadáčková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Kateřina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Karlovarský kraj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Šárka Václavíková</w:t>
      </w:r>
      <w:r w:rsidRPr="006B3298">
        <w:rPr>
          <w:rFonts w:ascii="Arial" w:hAnsi="Arial" w:cs="Arial"/>
          <w:sz w:val="22"/>
          <w:szCs w:val="22"/>
        </w:rPr>
        <w:tab/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80489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2927829, 2927929, 2928029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Jiří Loufek</w:t>
      </w: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</w:p>
    <w:p w:rsidR="00CF06DE" w:rsidRPr="006B3298" w:rsidRDefault="00CF06DE" w:rsidP="00CF06DE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0E41B8" w:rsidRPr="006B3298" w:rsidRDefault="000E41B8" w:rsidP="000E41B8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Klepáček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0205C9" w:rsidRPr="006B3298" w:rsidRDefault="000205C9" w:rsidP="000205C9">
      <w:pPr>
        <w:widowControl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widowControl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widowControl/>
        <w:jc w:val="both"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2D0907" w:rsidRPr="006B3298">
        <w:rPr>
          <w:rFonts w:ascii="Arial" w:hAnsi="Arial" w:cs="Arial"/>
          <w:sz w:val="22"/>
          <w:szCs w:val="22"/>
        </w:rPr>
        <w:t>v Registru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0205C9" w:rsidRPr="006B3298" w:rsidRDefault="000205C9" w:rsidP="000205C9">
      <w:pPr>
        <w:jc w:val="both"/>
        <w:rPr>
          <w:rFonts w:ascii="Arial" w:hAnsi="Arial" w:cs="Arial"/>
          <w:i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F3119F" w:rsidRDefault="00F3119F" w:rsidP="00F3119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119F" w:rsidRDefault="00F3119F" w:rsidP="00F311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119F" w:rsidRDefault="00F3119F" w:rsidP="00F311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BB2A2C" w:rsidRPr="006B3298" w:rsidRDefault="00BB2A2C" w:rsidP="00BB2A2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BB2A2C" w:rsidRPr="006B3298" w:rsidRDefault="00BB2A2C" w:rsidP="00BB2A2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0205C9" w:rsidRPr="006B3298" w:rsidRDefault="000205C9" w:rsidP="000205C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sectPr w:rsidR="0081401B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85" w:rsidRDefault="00E91C85">
      <w:r>
        <w:separator/>
      </w:r>
    </w:p>
  </w:endnote>
  <w:endnote w:type="continuationSeparator" w:id="0">
    <w:p w:rsidR="00E91C85" w:rsidRDefault="00E9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85" w:rsidRDefault="00E91C85">
      <w:r>
        <w:separator/>
      </w:r>
    </w:p>
  </w:footnote>
  <w:footnote w:type="continuationSeparator" w:id="0">
    <w:p w:rsidR="00E91C85" w:rsidRDefault="00E91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1B" w:rsidRDefault="0081401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1B"/>
    <w:rsid w:val="000205C9"/>
    <w:rsid w:val="00055D4F"/>
    <w:rsid w:val="0007622F"/>
    <w:rsid w:val="000A12D3"/>
    <w:rsid w:val="000E3E64"/>
    <w:rsid w:val="000E41B8"/>
    <w:rsid w:val="000F7CA6"/>
    <w:rsid w:val="0013118D"/>
    <w:rsid w:val="0014681B"/>
    <w:rsid w:val="00163BDB"/>
    <w:rsid w:val="002044CA"/>
    <w:rsid w:val="002055A2"/>
    <w:rsid w:val="00234120"/>
    <w:rsid w:val="00254CB2"/>
    <w:rsid w:val="0025570F"/>
    <w:rsid w:val="002723D0"/>
    <w:rsid w:val="002750DE"/>
    <w:rsid w:val="002849B7"/>
    <w:rsid w:val="00295886"/>
    <w:rsid w:val="002C7A24"/>
    <w:rsid w:val="002D0907"/>
    <w:rsid w:val="002D3FCF"/>
    <w:rsid w:val="002F324B"/>
    <w:rsid w:val="00365707"/>
    <w:rsid w:val="00374E10"/>
    <w:rsid w:val="00375794"/>
    <w:rsid w:val="0043604A"/>
    <w:rsid w:val="00454FF0"/>
    <w:rsid w:val="004A4DA6"/>
    <w:rsid w:val="004B1CD8"/>
    <w:rsid w:val="004C3AEC"/>
    <w:rsid w:val="004F1797"/>
    <w:rsid w:val="005026A6"/>
    <w:rsid w:val="00526D1B"/>
    <w:rsid w:val="005871C7"/>
    <w:rsid w:val="00614EBF"/>
    <w:rsid w:val="006164FC"/>
    <w:rsid w:val="00625710"/>
    <w:rsid w:val="006507B8"/>
    <w:rsid w:val="00653BB4"/>
    <w:rsid w:val="00653CD0"/>
    <w:rsid w:val="006778FA"/>
    <w:rsid w:val="00695B9D"/>
    <w:rsid w:val="006B3298"/>
    <w:rsid w:val="006B6589"/>
    <w:rsid w:val="006B73B6"/>
    <w:rsid w:val="006C2807"/>
    <w:rsid w:val="0077092B"/>
    <w:rsid w:val="007E052E"/>
    <w:rsid w:val="007E3A0A"/>
    <w:rsid w:val="0081401B"/>
    <w:rsid w:val="00864044"/>
    <w:rsid w:val="008E5A3F"/>
    <w:rsid w:val="008F6E42"/>
    <w:rsid w:val="009122EC"/>
    <w:rsid w:val="00921799"/>
    <w:rsid w:val="00971967"/>
    <w:rsid w:val="00A31C3B"/>
    <w:rsid w:val="00A43877"/>
    <w:rsid w:val="00A723F9"/>
    <w:rsid w:val="00A77889"/>
    <w:rsid w:val="00A80DE3"/>
    <w:rsid w:val="00AC0179"/>
    <w:rsid w:val="00B1620A"/>
    <w:rsid w:val="00B5069F"/>
    <w:rsid w:val="00B56780"/>
    <w:rsid w:val="00B80489"/>
    <w:rsid w:val="00BB2A2C"/>
    <w:rsid w:val="00C0543D"/>
    <w:rsid w:val="00C30BE0"/>
    <w:rsid w:val="00C5495C"/>
    <w:rsid w:val="00C70A46"/>
    <w:rsid w:val="00C9419D"/>
    <w:rsid w:val="00CC06C7"/>
    <w:rsid w:val="00CC09BE"/>
    <w:rsid w:val="00CF06DE"/>
    <w:rsid w:val="00D01C6E"/>
    <w:rsid w:val="00D10BDF"/>
    <w:rsid w:val="00D624CA"/>
    <w:rsid w:val="00D64F66"/>
    <w:rsid w:val="00D943AC"/>
    <w:rsid w:val="00DC7D19"/>
    <w:rsid w:val="00DD4709"/>
    <w:rsid w:val="00E063B4"/>
    <w:rsid w:val="00E91C85"/>
    <w:rsid w:val="00EB33F5"/>
    <w:rsid w:val="00EC3E05"/>
    <w:rsid w:val="00F00A0B"/>
    <w:rsid w:val="00F140C1"/>
    <w:rsid w:val="00F3119F"/>
    <w:rsid w:val="00F827C6"/>
    <w:rsid w:val="00F97FB1"/>
    <w:rsid w:val="00FA2766"/>
    <w:rsid w:val="00FC7C5E"/>
    <w:rsid w:val="00FD76B6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78171"/>
  <w14:defaultImageDpi w14:val="0"/>
  <w15:docId w15:val="{D23E1B17-754C-4001-BF36-C4C7C937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D943AC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375794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5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2114</Words>
  <Characters>12415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2018-07-11T13:00:00Z</dcterms:created>
  <dcterms:modified xsi:type="dcterms:W3CDTF">2018-07-11T13:04:00Z</dcterms:modified>
</cp:coreProperties>
</file>