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14" w:rsidRDefault="001F1C14" w:rsidP="001F1C14">
      <w:pPr>
        <w:pStyle w:val="Normlnweb"/>
      </w:pPr>
    </w:p>
    <w:p w:rsidR="001F1C14" w:rsidRDefault="001F1C14" w:rsidP="001F1C14">
      <w:pPr>
        <w:pStyle w:val="Normlnweb"/>
        <w:spacing w:after="240" w:afterAutospacing="0"/>
        <w:outlineLvl w:val="0"/>
      </w:pPr>
      <w:r>
        <w:t>Dobrý den,</w:t>
      </w:r>
      <w:r>
        <w:br/>
        <w:t xml:space="preserve">prosím o závaznou objednávku školy v přírodě pro 50 </w:t>
      </w:r>
      <w:proofErr w:type="gramStart"/>
      <w:r>
        <w:t>dětí z 1.stupně</w:t>
      </w:r>
      <w:proofErr w:type="gramEnd"/>
      <w:r>
        <w:t xml:space="preserve">, 4. třída, 4 x </w:t>
      </w:r>
      <w:proofErr w:type="spellStart"/>
      <w:r>
        <w:t>pedag</w:t>
      </w:r>
      <w:proofErr w:type="spellEnd"/>
      <w:r>
        <w:t xml:space="preserve">. </w:t>
      </w:r>
      <w:r>
        <w:t xml:space="preserve">dozor v termínu 18. - </w:t>
      </w:r>
      <w:proofErr w:type="gramStart"/>
      <w:r>
        <w:t>22.6. 2018</w:t>
      </w:r>
      <w:proofErr w:type="gramEnd"/>
      <w:r>
        <w:t>.</w:t>
      </w:r>
      <w:r>
        <w:br/>
        <w:t xml:space="preserve">Rádi bychom plnou penzi i se 2 svačinkami. Přijedeme v pondělí na oběd, odjíždět budeme v pátek po obědě. </w:t>
      </w:r>
      <w:r>
        <w:br/>
        <w:t>Pokud potřebujete ještě další informace, dejte mi, prosím, vědět.</w:t>
      </w:r>
      <w:r>
        <w:br/>
      </w:r>
      <w:r w:rsidRPr="001F1C14">
        <w:rPr>
          <w:highlight w:val="black"/>
        </w:rPr>
        <w:t>Lenka Kočková</w:t>
      </w:r>
      <w:r>
        <w:br/>
        <w:t>ZŠ Holzova, Brno</w:t>
      </w:r>
      <w:r>
        <w:br/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Dobrý den, 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Vaši závaznou objednávku jsme přijali dne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16.10.2017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a tímto ji můžete považovat za uzavřenou.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Cenová nabídka na 1 dítě je 350,-/den včetně plné penze a pitného režimu. 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Cena za pobyt pro 1 dítě je 1.400,- plus 75,- za oběd navíc. Tedy celkem 1475,-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Pedagogický dozor má pobyt zdarma včetně oběda navíc. </w:t>
      </w:r>
    </w:p>
    <w:p w:rsidR="001F1C14" w:rsidRDefault="001F1C14" w:rsidP="001F1C14">
      <w:pPr>
        <w:pStyle w:val="Normlnweb"/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S pozdravem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Martina Nováčková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+420 607 694 004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RS Budoucnost</w:t>
      </w:r>
    </w:p>
    <w:p w:rsidR="001F1C14" w:rsidRDefault="001F1C14" w:rsidP="001F1C14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739 11  Nová Ves 139/E</w:t>
      </w:r>
    </w:p>
    <w:p w:rsidR="001F1C14" w:rsidRDefault="001F1C14" w:rsidP="001F1C14">
      <w:pPr>
        <w:pStyle w:val="Normlnweb"/>
      </w:pP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www.rsbudoucnost.cz</w:t>
        </w:r>
      </w:hyperlink>
    </w:p>
    <w:p w:rsidR="001F1C14" w:rsidRDefault="001F1C14" w:rsidP="001F1C14">
      <w:pPr>
        <w:pStyle w:val="Normlnweb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2C9154EE" wp14:editId="5E740082">
            <wp:extent cx="3857625" cy="1019175"/>
            <wp:effectExtent l="0" t="0" r="9525" b="9525"/>
            <wp:docPr id="2" name="Obrázek 2" descr="P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14" w:rsidRDefault="001F1C14" w:rsidP="001F1C14">
      <w:pPr>
        <w:pStyle w:val="Normlnweb"/>
        <w:spacing w:after="240" w:afterAutospacing="0"/>
        <w:outlineLvl w:val="0"/>
      </w:pPr>
    </w:p>
    <w:sectPr w:rsidR="001F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4"/>
    <w:rsid w:val="001F1C14"/>
    <w:rsid w:val="003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3BB5-4F71-4B31-8899-D97B5B1A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1C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1C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3516C.0F4C1A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sbudoucn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Flekačová Monika</dc:creator>
  <cp:keywords/>
  <dc:description/>
  <cp:lastModifiedBy>Flekačová Monika</cp:lastModifiedBy>
  <cp:revision>1</cp:revision>
  <dcterms:created xsi:type="dcterms:W3CDTF">2018-07-11T06:52:00Z</dcterms:created>
  <dcterms:modified xsi:type="dcterms:W3CDTF">2018-07-11T06:57:00Z</dcterms:modified>
</cp:coreProperties>
</file>